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theme/themeOverride5.xml" ContentType="application/vnd.openxmlformats-officedocument.themeOverride+xml"/>
  <Override PartName="/word/charts/chart6.xml" ContentType="application/vnd.openxmlformats-officedocument.drawingml.chart+xml"/>
  <Override PartName="/word/theme/themeOverride6.xml" ContentType="application/vnd.openxmlformats-officedocument.themeOverride+xml"/>
  <Override PartName="/word/charts/chart7.xml" ContentType="application/vnd.openxmlformats-officedocument.drawingml.chart+xml"/>
  <Override PartName="/word/theme/themeOverride7.xml" ContentType="application/vnd.openxmlformats-officedocument.themeOverride+xml"/>
  <Override PartName="/word/charts/chart8.xml" ContentType="application/vnd.openxmlformats-officedocument.drawingml.chart+xml"/>
  <Override PartName="/word/theme/themeOverride8.xml" ContentType="application/vnd.openxmlformats-officedocument.themeOverride+xml"/>
  <Override PartName="/word/charts/chart9.xml" ContentType="application/vnd.openxmlformats-officedocument.drawingml.chart+xml"/>
  <Override PartName="/word/theme/themeOverride9.xml" ContentType="application/vnd.openxmlformats-officedocument.themeOverride+xml"/>
  <Override PartName="/word/charts/chart10.xml" ContentType="application/vnd.openxmlformats-officedocument.drawingml.chart+xml"/>
  <Override PartName="/word/theme/themeOverride10.xml" ContentType="application/vnd.openxmlformats-officedocument.themeOverride+xml"/>
  <Override PartName="/word/charts/chart11.xml" ContentType="application/vnd.openxmlformats-officedocument.drawingml.chart+xml"/>
  <Override PartName="/word/theme/themeOverride11.xml" ContentType="application/vnd.openxmlformats-officedocument.themeOverride+xml"/>
  <Override PartName="/word/charts/chart12.xml" ContentType="application/vnd.openxmlformats-officedocument.drawingml.chart+xml"/>
  <Override PartName="/word/theme/themeOverride12.xml" ContentType="application/vnd.openxmlformats-officedocument.themeOverride+xml"/>
  <Override PartName="/word/charts/chart13.xml" ContentType="application/vnd.openxmlformats-officedocument.drawingml.chart+xml"/>
  <Override PartName="/word/theme/themeOverride13.xml" ContentType="application/vnd.openxmlformats-officedocument.themeOverride+xml"/>
  <Override PartName="/word/charts/chart14.xml" ContentType="application/vnd.openxmlformats-officedocument.drawingml.chart+xml"/>
  <Override PartName="/word/theme/themeOverride14.xml" ContentType="application/vnd.openxmlformats-officedocument.themeOverride+xml"/>
  <Override PartName="/word/charts/chart15.xml" ContentType="application/vnd.openxmlformats-officedocument.drawingml.chart+xml"/>
  <Override PartName="/word/theme/themeOverride15.xml" ContentType="application/vnd.openxmlformats-officedocument.themeOverride+xml"/>
  <Override PartName="/word/charts/chart16.xml" ContentType="application/vnd.openxmlformats-officedocument.drawingml.chart+xml"/>
  <Override PartName="/word/theme/themeOverride16.xml" ContentType="application/vnd.openxmlformats-officedocument.themeOverride+xml"/>
  <Override PartName="/word/charts/chart17.xml" ContentType="application/vnd.openxmlformats-officedocument.drawingml.chart+xml"/>
  <Override PartName="/word/theme/themeOverride17.xml" ContentType="application/vnd.openxmlformats-officedocument.themeOverrid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27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727"/>
      </w:tblGrid>
      <w:tr w:rsidR="002A4F32" w:rsidRPr="00D41526" w:rsidTr="002E3A54">
        <w:tc>
          <w:tcPr>
            <w:tcW w:w="107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:rsidR="002A4F32" w:rsidRPr="00D41526" w:rsidRDefault="002A4F32" w:rsidP="002E3A54">
            <w:pPr>
              <w:jc w:val="center"/>
              <w:rPr>
                <w:rFonts w:ascii="Arial" w:hAnsi="Arial" w:cs="Arial"/>
                <w:b/>
              </w:rPr>
            </w:pPr>
            <w:r w:rsidRPr="00D41526">
              <w:rPr>
                <w:rFonts w:ascii="Arial" w:hAnsi="Arial" w:cs="Arial"/>
                <w:b/>
                <w:caps/>
              </w:rPr>
              <w:t xml:space="preserve">институт </w:t>
            </w:r>
            <w:r w:rsidRPr="00D41526">
              <w:rPr>
                <w:rFonts w:ascii="Arial" w:hAnsi="Arial" w:cs="Arial"/>
                <w:b/>
              </w:rPr>
              <w:t>ОБЩЕСТВЕННОГО МНЕНИЯ «</w:t>
            </w:r>
            <w:r w:rsidRPr="00D41526">
              <w:rPr>
                <w:rFonts w:ascii="Arial" w:hAnsi="Arial" w:cs="Arial"/>
                <w:b/>
                <w:caps/>
              </w:rPr>
              <w:t>квалитас</w:t>
            </w:r>
            <w:r w:rsidRPr="00D41526">
              <w:rPr>
                <w:rFonts w:ascii="Arial" w:hAnsi="Arial" w:cs="Arial"/>
                <w:b/>
              </w:rPr>
              <w:t>»</w:t>
            </w:r>
          </w:p>
        </w:tc>
      </w:tr>
    </w:tbl>
    <w:p w:rsidR="002A4F32" w:rsidRPr="00D41526" w:rsidRDefault="00CF0B0C" w:rsidP="00EB0D71">
      <w:pPr>
        <w:framePr w:w="1644" w:h="1644" w:hSpace="181" w:wrap="around" w:vAnchor="text" w:hAnchor="page" w:x="1277" w:y="236"/>
      </w:pPr>
      <w:r>
        <w:rPr>
          <w:noProof/>
        </w:rPr>
        <w:drawing>
          <wp:inline distT="0" distB="0" distL="0" distR="0">
            <wp:extent cx="733425" cy="923925"/>
            <wp:effectExtent l="0" t="0" r="9525" b="9525"/>
            <wp:docPr id="1" name="Рисунок 1" descr="Logo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_New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4F32" w:rsidRPr="00D41526" w:rsidRDefault="002A4F32" w:rsidP="00EB0D71">
      <w:pPr>
        <w:ind w:left="3240" w:firstLine="300"/>
        <w:jc w:val="both"/>
        <w:rPr>
          <w:b/>
          <w:sz w:val="16"/>
          <w:szCs w:val="16"/>
          <w:lang w:val="en-US"/>
        </w:rPr>
      </w:pPr>
    </w:p>
    <w:p w:rsidR="002A4F32" w:rsidRPr="00D41526" w:rsidRDefault="002A4F32" w:rsidP="00EB0D71">
      <w:pPr>
        <w:ind w:left="2340"/>
        <w:jc w:val="both"/>
        <w:rPr>
          <w:b/>
        </w:rPr>
      </w:pPr>
      <w:smartTag w:uri="urn:schemas-microsoft-com:office:smarttags" w:element="metricconverter">
        <w:smartTagPr>
          <w:attr w:name="ProductID" w:val="394036, г"/>
        </w:smartTagPr>
        <w:r w:rsidRPr="00D41526">
          <w:rPr>
            <w:b/>
          </w:rPr>
          <w:t>394036, г</w:t>
        </w:r>
      </w:smartTag>
      <w:r w:rsidRPr="00D41526">
        <w:rPr>
          <w:b/>
        </w:rPr>
        <w:t>. Воронеж, пр. Революции, д. 44, к. 14</w:t>
      </w:r>
    </w:p>
    <w:p w:rsidR="002A4F32" w:rsidRPr="00D41526" w:rsidRDefault="002A4F32" w:rsidP="00EF6EB6">
      <w:pPr>
        <w:rPr>
          <w:b/>
          <w:lang w:val="en-US"/>
        </w:rPr>
      </w:pPr>
      <w:r w:rsidRPr="00D41526">
        <w:rPr>
          <w:b/>
        </w:rPr>
        <w:t>тел</w:t>
      </w:r>
      <w:r w:rsidRPr="00D41526">
        <w:rPr>
          <w:b/>
          <w:lang w:val="en-US"/>
        </w:rPr>
        <w:t>.: (473)251-20-75, 251-90-75</w:t>
      </w:r>
    </w:p>
    <w:p w:rsidR="002A4F32" w:rsidRPr="00D41526" w:rsidRDefault="002A4F32" w:rsidP="00EB0D71">
      <w:pPr>
        <w:ind w:left="2268"/>
        <w:rPr>
          <w:b/>
          <w:lang w:val="en-US"/>
        </w:rPr>
      </w:pPr>
      <w:r w:rsidRPr="00D41526">
        <w:rPr>
          <w:b/>
          <w:lang w:val="en-US"/>
        </w:rPr>
        <w:t xml:space="preserve">E-mail: </w:t>
      </w:r>
      <w:r w:rsidRPr="00D41526">
        <w:rPr>
          <w:b/>
          <w:i/>
          <w:lang w:val="en-US"/>
        </w:rPr>
        <w:t>office@qualitas.ru</w:t>
      </w:r>
      <w:r w:rsidRPr="00D41526">
        <w:rPr>
          <w:b/>
          <w:lang w:val="en-US"/>
        </w:rPr>
        <w:t xml:space="preserve"> </w:t>
      </w:r>
    </w:p>
    <w:p w:rsidR="002A4F32" w:rsidRPr="00D41526" w:rsidRDefault="002A4F32" w:rsidP="00EB0D71">
      <w:pPr>
        <w:rPr>
          <w:b/>
          <w:lang w:val="en-US"/>
        </w:rPr>
      </w:pPr>
      <w:r w:rsidRPr="00D41526">
        <w:rPr>
          <w:b/>
          <w:lang w:val="en-US"/>
        </w:rPr>
        <w:t>Internet: http://www.qualitas.ru</w:t>
      </w:r>
    </w:p>
    <w:p w:rsidR="002A4F32" w:rsidRPr="00D41526" w:rsidRDefault="002A4F32" w:rsidP="00EB0D71">
      <w:pPr>
        <w:rPr>
          <w:b/>
          <w:lang w:val="en-US"/>
        </w:rPr>
      </w:pPr>
      <w:r w:rsidRPr="00D41526">
        <w:rPr>
          <w:b/>
        </w:rPr>
        <w:t>ИНН</w:t>
      </w:r>
      <w:r w:rsidRPr="00D41526">
        <w:rPr>
          <w:b/>
          <w:lang w:val="en-US"/>
        </w:rPr>
        <w:t xml:space="preserve"> 3666065119</w:t>
      </w:r>
    </w:p>
    <w:p w:rsidR="002A4F32" w:rsidRPr="00D41526" w:rsidRDefault="002A4F32" w:rsidP="00EB0D71">
      <w:pPr>
        <w:rPr>
          <w:b/>
        </w:rPr>
      </w:pPr>
      <w:r w:rsidRPr="00D41526">
        <w:rPr>
          <w:b/>
        </w:rPr>
        <w:t>Расчётный счёт № 40702810613400101661 ЦЧ банк СБ РФ г. Воронеж</w:t>
      </w:r>
    </w:p>
    <w:p w:rsidR="002A4F32" w:rsidRPr="00F86D92" w:rsidRDefault="002A4F32" w:rsidP="00EB0D71">
      <w:pPr>
        <w:rPr>
          <w:sz w:val="16"/>
          <w:szCs w:val="16"/>
        </w:rPr>
      </w:pPr>
    </w:p>
    <w:p w:rsidR="002A4F32" w:rsidRPr="00D41526" w:rsidRDefault="00CF0B0C" w:rsidP="00EB0D71">
      <w:pPr>
        <w:ind w:left="-360"/>
        <w:jc w:val="center"/>
        <w:rPr>
          <w:b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294967292" distB="4294967292" distL="114300" distR="114300" simplePos="0" relativeHeight="251660800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6349</wp:posOffset>
                </wp:positionV>
                <wp:extent cx="6743700" cy="0"/>
                <wp:effectExtent l="0" t="19050" r="0" b="19050"/>
                <wp:wrapNone/>
                <wp:docPr id="64" name="Line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2ACDFF1" id="Line 438" o:spid="_x0000_s1026" style="position:absolute;z-index:25166080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9pt,.5pt" to="540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" strokeweight="3pt"/>
            </w:pict>
          </mc:Fallback>
        </mc:AlternateContent>
      </w:r>
    </w:p>
    <w:p w:rsidR="002A4F32" w:rsidRPr="00D41526" w:rsidRDefault="002A4F32" w:rsidP="00EB0D71">
      <w:pPr>
        <w:ind w:left="-360"/>
        <w:jc w:val="center"/>
        <w:rPr>
          <w:b/>
          <w:sz w:val="30"/>
          <w:szCs w:val="30"/>
        </w:rPr>
      </w:pPr>
      <w:r w:rsidRPr="00D41526">
        <w:rPr>
          <w:b/>
          <w:sz w:val="30"/>
          <w:szCs w:val="30"/>
        </w:rPr>
        <w:t>ЕЖЕМЕСЯЧНЫЙ БЮЛЛЕТЕНЬ</w:t>
      </w:r>
    </w:p>
    <w:p w:rsidR="002A4F32" w:rsidRPr="00D41526" w:rsidRDefault="002A4F32" w:rsidP="00EB0D71">
      <w:pPr>
        <w:ind w:left="-360"/>
        <w:jc w:val="center"/>
        <w:rPr>
          <w:b/>
          <w:sz w:val="30"/>
          <w:szCs w:val="30"/>
        </w:rPr>
      </w:pPr>
      <w:r w:rsidRPr="00D41526">
        <w:rPr>
          <w:b/>
          <w:sz w:val="30"/>
          <w:szCs w:val="30"/>
        </w:rPr>
        <w:t>СОЦИОЛОГИЧЕСКИХ СООБЩЕНИЙ</w:t>
      </w:r>
    </w:p>
    <w:p w:rsidR="002A4F32" w:rsidRPr="00D41526" w:rsidRDefault="002A4F32" w:rsidP="00EB0D71">
      <w:pPr>
        <w:ind w:left="-360"/>
        <w:jc w:val="center"/>
        <w:rPr>
          <w:b/>
          <w:sz w:val="30"/>
          <w:szCs w:val="30"/>
        </w:rPr>
      </w:pPr>
      <w:r w:rsidRPr="00D41526">
        <w:rPr>
          <w:b/>
          <w:sz w:val="30"/>
          <w:szCs w:val="30"/>
        </w:rPr>
        <w:t>ПО г. ВОРОНЕЖУ</w:t>
      </w:r>
    </w:p>
    <w:p w:rsidR="002A4F32" w:rsidRPr="00D41526" w:rsidRDefault="002A4F32" w:rsidP="00EB0D71">
      <w:pPr>
        <w:ind w:right="49"/>
        <w:jc w:val="center"/>
        <w:rPr>
          <w:b/>
          <w:spacing w:val="-4"/>
          <w:sz w:val="12"/>
          <w:szCs w:val="12"/>
        </w:rPr>
      </w:pPr>
    </w:p>
    <w:p w:rsidR="002A4F32" w:rsidRPr="00D41526" w:rsidRDefault="002A4F32" w:rsidP="00EB0D71">
      <w:pPr>
        <w:ind w:left="-360"/>
        <w:jc w:val="center"/>
        <w:rPr>
          <w:b/>
          <w:sz w:val="30"/>
          <w:szCs w:val="30"/>
        </w:rPr>
      </w:pPr>
      <w:r w:rsidRPr="00D41526">
        <w:rPr>
          <w:b/>
          <w:sz w:val="30"/>
          <w:szCs w:val="30"/>
        </w:rPr>
        <w:t>№ 2012-</w:t>
      </w:r>
      <w:r w:rsidRPr="00262F72">
        <w:rPr>
          <w:b/>
          <w:sz w:val="30"/>
          <w:szCs w:val="30"/>
        </w:rPr>
        <w:t>1</w:t>
      </w:r>
      <w:r>
        <w:rPr>
          <w:b/>
          <w:sz w:val="30"/>
          <w:szCs w:val="30"/>
        </w:rPr>
        <w:t>1</w:t>
      </w:r>
      <w:r w:rsidRPr="000A2B9E">
        <w:rPr>
          <w:b/>
          <w:sz w:val="30"/>
          <w:szCs w:val="30"/>
        </w:rPr>
        <w:t xml:space="preserve"> </w:t>
      </w:r>
      <w:r w:rsidRPr="00D41526">
        <w:rPr>
          <w:b/>
          <w:sz w:val="30"/>
          <w:szCs w:val="30"/>
        </w:rPr>
        <w:t>(1</w:t>
      </w:r>
      <w:r w:rsidRPr="00740B7D">
        <w:rPr>
          <w:b/>
          <w:sz w:val="30"/>
          <w:szCs w:val="30"/>
        </w:rPr>
        <w:t>7</w:t>
      </w:r>
      <w:r>
        <w:rPr>
          <w:b/>
          <w:sz w:val="30"/>
          <w:szCs w:val="30"/>
        </w:rPr>
        <w:t>9</w:t>
      </w:r>
      <w:r w:rsidRPr="00D41526">
        <w:rPr>
          <w:b/>
          <w:sz w:val="30"/>
          <w:szCs w:val="30"/>
        </w:rPr>
        <w:t>)</w:t>
      </w:r>
    </w:p>
    <w:p w:rsidR="002A4F32" w:rsidRPr="00D41526" w:rsidRDefault="002A4F32" w:rsidP="00EB0D71">
      <w:pPr>
        <w:ind w:right="49"/>
        <w:jc w:val="center"/>
        <w:rPr>
          <w:b/>
          <w:spacing w:val="-4"/>
          <w:sz w:val="12"/>
          <w:szCs w:val="12"/>
        </w:rPr>
      </w:pPr>
    </w:p>
    <w:p w:rsidR="002A4F32" w:rsidRPr="00D41526" w:rsidRDefault="002A4F32" w:rsidP="00EB0D71">
      <w:pPr>
        <w:ind w:left="-360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>При использовании информации ссылка на Институт</w:t>
      </w:r>
    </w:p>
    <w:p w:rsidR="002A4F32" w:rsidRPr="00D41526" w:rsidRDefault="002A4F32" w:rsidP="00EB0D71">
      <w:pPr>
        <w:ind w:left="-360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>общественного мнения «Квалитас» обязательна.</w:t>
      </w:r>
    </w:p>
    <w:p w:rsidR="002A4F32" w:rsidRPr="00D41526" w:rsidRDefault="002A4F32" w:rsidP="00EB0D71">
      <w:pPr>
        <w:ind w:left="-360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>В этом выпуске:</w:t>
      </w:r>
    </w:p>
    <w:p w:rsidR="002A4F32" w:rsidRPr="008809FA" w:rsidRDefault="002A4F32" w:rsidP="00EB0D71">
      <w:pPr>
        <w:pStyle w:val="af9"/>
        <w:ind w:right="49"/>
        <w:jc w:val="center"/>
        <w:rPr>
          <w:b/>
          <w:sz w:val="16"/>
          <w:szCs w:val="16"/>
        </w:rPr>
      </w:pPr>
      <w:bookmarkStart w:id="0" w:name="OLE_LINK5"/>
      <w:bookmarkStart w:id="1" w:name="OLE_LINK6"/>
    </w:p>
    <w:bookmarkEnd w:id="0"/>
    <w:bookmarkEnd w:id="1"/>
    <w:p w:rsidR="002A4F32" w:rsidRPr="00BA6FA1" w:rsidRDefault="002A4F32" w:rsidP="00EF6EB6">
      <w:pPr>
        <w:pStyle w:val="af9"/>
        <w:ind w:right="51"/>
        <w:jc w:val="center"/>
        <w:rPr>
          <w:b/>
        </w:rPr>
      </w:pPr>
      <w:r>
        <w:rPr>
          <w:b/>
        </w:rPr>
        <w:t>1</w:t>
      </w:r>
      <w:r w:rsidRPr="00BA6FA1">
        <w:rPr>
          <w:b/>
        </w:rPr>
        <w:t xml:space="preserve"> раздел:</w:t>
      </w:r>
      <w:r>
        <w:rPr>
          <w:b/>
        </w:rPr>
        <w:t xml:space="preserve"> ЖИТЕЛИ ОБЛАСТИ О ПРОБЛЕМАХ МЕЖНАЦИОНАЛЬНОГО ОБЩЕНИЯ</w:t>
      </w:r>
    </w:p>
    <w:p w:rsidR="002A4F32" w:rsidRPr="00D143AB" w:rsidRDefault="002A4F32" w:rsidP="00EF6EB6">
      <w:pPr>
        <w:pStyle w:val="af9"/>
        <w:numPr>
          <w:ilvl w:val="0"/>
          <w:numId w:val="9"/>
        </w:numPr>
        <w:ind w:right="51"/>
        <w:jc w:val="both"/>
        <w:rPr>
          <w:bCs/>
        </w:rPr>
      </w:pPr>
      <w:r w:rsidRPr="00D143AB">
        <w:rPr>
          <w:rFonts w:cs="Arial"/>
          <w:bCs/>
          <w:spacing w:val="-4"/>
        </w:rPr>
        <w:t xml:space="preserve">Некоторые люди испытывают раздражение или неприязнь по отношению к представителям той или иной национальности. А </w:t>
      </w:r>
      <w:r>
        <w:rPr>
          <w:rFonts w:cs="Arial"/>
          <w:bCs/>
          <w:spacing w:val="-4"/>
        </w:rPr>
        <w:t>В</w:t>
      </w:r>
      <w:r w:rsidRPr="00D143AB">
        <w:rPr>
          <w:rFonts w:cs="Arial"/>
          <w:bCs/>
          <w:spacing w:val="-4"/>
        </w:rPr>
        <w:t>ы лично испытываете или не испытываете раздражение или непр</w:t>
      </w:r>
      <w:r w:rsidRPr="00D143AB">
        <w:rPr>
          <w:rFonts w:cs="Arial"/>
          <w:bCs/>
          <w:spacing w:val="-4"/>
        </w:rPr>
        <w:t>и</w:t>
      </w:r>
      <w:r w:rsidRPr="00D143AB">
        <w:rPr>
          <w:rFonts w:cs="Arial"/>
          <w:bCs/>
          <w:spacing w:val="-4"/>
        </w:rPr>
        <w:t>язнь по отношению к представителям какой-либо национальности</w:t>
      </w:r>
      <w:r w:rsidRPr="00D143AB">
        <w:rPr>
          <w:rFonts w:cs="Arial"/>
          <w:bCs/>
          <w:caps/>
          <w:spacing w:val="-4"/>
        </w:rPr>
        <w:t>?</w:t>
      </w:r>
    </w:p>
    <w:p w:rsidR="002A4F32" w:rsidRPr="00D143AB" w:rsidRDefault="002A4F32" w:rsidP="00EF6EB6">
      <w:pPr>
        <w:pStyle w:val="af9"/>
        <w:numPr>
          <w:ilvl w:val="0"/>
          <w:numId w:val="9"/>
        </w:numPr>
        <w:ind w:right="51"/>
        <w:jc w:val="both"/>
        <w:rPr>
          <w:bCs/>
        </w:rPr>
      </w:pPr>
      <w:r w:rsidRPr="00D143AB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D143AB">
        <w:rPr>
          <w:rFonts w:cs="Arial"/>
          <w:bCs/>
          <w:spacing w:val="-4"/>
        </w:rPr>
        <w:t xml:space="preserve">ы считаете, какие отношения сложились между людьми разных национальностей в </w:t>
      </w:r>
      <w:r>
        <w:rPr>
          <w:rFonts w:cs="Arial"/>
          <w:bCs/>
          <w:spacing w:val="-4"/>
        </w:rPr>
        <w:t>В</w:t>
      </w:r>
      <w:r w:rsidRPr="00D143AB">
        <w:rPr>
          <w:rFonts w:cs="Arial"/>
          <w:bCs/>
          <w:spacing w:val="-4"/>
        </w:rPr>
        <w:t>ашем городе (селе) – хорошие или плохие</w:t>
      </w:r>
      <w:r w:rsidRPr="00D143AB">
        <w:rPr>
          <w:rFonts w:cs="Arial"/>
          <w:bCs/>
          <w:caps/>
          <w:spacing w:val="-4"/>
        </w:rPr>
        <w:t>?</w:t>
      </w:r>
    </w:p>
    <w:p w:rsidR="002A4F32" w:rsidRPr="00D143AB" w:rsidRDefault="002A4F32" w:rsidP="00EF6EB6">
      <w:pPr>
        <w:pStyle w:val="af9"/>
        <w:numPr>
          <w:ilvl w:val="0"/>
          <w:numId w:val="9"/>
        </w:numPr>
        <w:ind w:right="51"/>
        <w:jc w:val="both"/>
        <w:rPr>
          <w:bCs/>
        </w:rPr>
      </w:pPr>
      <w:r w:rsidRPr="00D143AB">
        <w:rPr>
          <w:rFonts w:cs="Arial"/>
          <w:bCs/>
          <w:spacing w:val="-4"/>
        </w:rPr>
        <w:t xml:space="preserve">Там, где </w:t>
      </w:r>
      <w:r>
        <w:rPr>
          <w:rFonts w:cs="Arial"/>
          <w:bCs/>
          <w:spacing w:val="-4"/>
        </w:rPr>
        <w:t>В</w:t>
      </w:r>
      <w:r w:rsidRPr="00D143AB">
        <w:rPr>
          <w:rFonts w:cs="Arial"/>
          <w:bCs/>
          <w:spacing w:val="-4"/>
        </w:rPr>
        <w:t>ы живете, за последний год случались или не случались конфликты между людьми ра</w:t>
      </w:r>
      <w:r w:rsidRPr="00D143AB">
        <w:rPr>
          <w:rFonts w:cs="Arial"/>
          <w:bCs/>
          <w:spacing w:val="-4"/>
        </w:rPr>
        <w:t>з</w:t>
      </w:r>
      <w:r w:rsidRPr="00D143AB">
        <w:rPr>
          <w:rFonts w:cs="Arial"/>
          <w:bCs/>
          <w:spacing w:val="-4"/>
        </w:rPr>
        <w:t>ных национальностей</w:t>
      </w:r>
      <w:r w:rsidRPr="00D143AB">
        <w:rPr>
          <w:rFonts w:cs="Arial"/>
          <w:bCs/>
          <w:caps/>
          <w:spacing w:val="-4"/>
        </w:rPr>
        <w:t>?</w:t>
      </w:r>
    </w:p>
    <w:p w:rsidR="002A4F32" w:rsidRPr="00D143AB" w:rsidRDefault="002A4F32" w:rsidP="00EF6EB6">
      <w:pPr>
        <w:pStyle w:val="af9"/>
        <w:numPr>
          <w:ilvl w:val="0"/>
          <w:numId w:val="9"/>
        </w:numPr>
        <w:ind w:right="51"/>
        <w:jc w:val="both"/>
        <w:rPr>
          <w:bCs/>
        </w:rPr>
      </w:pPr>
      <w:r w:rsidRPr="00D143AB">
        <w:rPr>
          <w:rFonts w:cs="Arial"/>
          <w:bCs/>
          <w:spacing w:val="-4"/>
        </w:rPr>
        <w:t xml:space="preserve">По </w:t>
      </w:r>
      <w:r>
        <w:rPr>
          <w:rFonts w:cs="Arial"/>
          <w:bCs/>
          <w:spacing w:val="-4"/>
        </w:rPr>
        <w:t>В</w:t>
      </w:r>
      <w:r w:rsidRPr="00D143AB">
        <w:rPr>
          <w:rFonts w:cs="Arial"/>
          <w:bCs/>
          <w:spacing w:val="-4"/>
        </w:rPr>
        <w:t>ашему мнению, следует или не следует ограничить въезд представителей некоторых наци</w:t>
      </w:r>
      <w:r w:rsidRPr="00D143AB">
        <w:rPr>
          <w:rFonts w:cs="Arial"/>
          <w:bCs/>
          <w:spacing w:val="-4"/>
        </w:rPr>
        <w:t>о</w:t>
      </w:r>
      <w:r w:rsidRPr="00D143AB">
        <w:rPr>
          <w:rFonts w:cs="Arial"/>
          <w:bCs/>
          <w:spacing w:val="-4"/>
        </w:rPr>
        <w:t>нальностей в нашу область</w:t>
      </w:r>
      <w:r w:rsidRPr="00D143AB">
        <w:rPr>
          <w:rFonts w:cs="Arial"/>
          <w:bCs/>
          <w:caps/>
          <w:spacing w:val="-4"/>
        </w:rPr>
        <w:t>?</w:t>
      </w:r>
    </w:p>
    <w:p w:rsidR="002A4F32" w:rsidRPr="00BA6FA1" w:rsidRDefault="002A4F32" w:rsidP="00EB0D71">
      <w:pPr>
        <w:pStyle w:val="af9"/>
        <w:ind w:left="0" w:right="49"/>
        <w:jc w:val="center"/>
        <w:rPr>
          <w:b/>
        </w:rPr>
      </w:pPr>
      <w:r>
        <w:rPr>
          <w:b/>
        </w:rPr>
        <w:t>2</w:t>
      </w:r>
      <w:r w:rsidRPr="00BA6FA1">
        <w:rPr>
          <w:b/>
        </w:rPr>
        <w:t xml:space="preserve"> раздел: </w:t>
      </w:r>
      <w:r>
        <w:rPr>
          <w:b/>
        </w:rPr>
        <w:t>КТО ЗА ВСЁ ОТВЕТИТ?</w:t>
      </w:r>
    </w:p>
    <w:p w:rsidR="002A4F32" w:rsidRPr="00A12106" w:rsidRDefault="002A4F32" w:rsidP="00EB0D71">
      <w:pPr>
        <w:pStyle w:val="af9"/>
        <w:numPr>
          <w:ilvl w:val="0"/>
          <w:numId w:val="9"/>
        </w:numPr>
        <w:ind w:right="51"/>
        <w:jc w:val="both"/>
        <w:rPr>
          <w:spacing w:val="-6"/>
        </w:rPr>
      </w:pPr>
      <w:r w:rsidRPr="00A12106">
        <w:rPr>
          <w:bCs/>
          <w:spacing w:val="-6"/>
        </w:rPr>
        <w:t>На ком, на Ваш взгляд, лежит основная заслуга за последние повышения зарплат, пенсий, пособий</w:t>
      </w:r>
      <w:r w:rsidRPr="00A12106">
        <w:rPr>
          <w:rFonts w:cs="Arial"/>
          <w:bCs/>
          <w:caps/>
          <w:spacing w:val="-6"/>
        </w:rPr>
        <w:t>?</w:t>
      </w:r>
    </w:p>
    <w:p w:rsidR="002A4F32" w:rsidRPr="00EB0D71" w:rsidRDefault="002A4F32" w:rsidP="00EB0D71">
      <w:pPr>
        <w:pStyle w:val="af9"/>
        <w:numPr>
          <w:ilvl w:val="0"/>
          <w:numId w:val="9"/>
        </w:numPr>
        <w:ind w:right="51"/>
        <w:jc w:val="both"/>
      </w:pPr>
      <w:r w:rsidRPr="00EB0D71">
        <w:rPr>
          <w:bCs/>
          <w:spacing w:val="-4"/>
        </w:rPr>
        <w:t xml:space="preserve">На ком, на </w:t>
      </w:r>
      <w:r>
        <w:rPr>
          <w:bCs/>
          <w:spacing w:val="-4"/>
        </w:rPr>
        <w:t>В</w:t>
      </w:r>
      <w:r w:rsidRPr="00EB0D71">
        <w:rPr>
          <w:bCs/>
          <w:spacing w:val="-4"/>
        </w:rPr>
        <w:t>аш взгляд, лежит сейчас основная ответственность за последние повышения цен, рост стоимости жизни</w:t>
      </w:r>
      <w:r w:rsidRPr="00EB0D71">
        <w:rPr>
          <w:rFonts w:cs="Arial"/>
          <w:bCs/>
          <w:caps/>
          <w:spacing w:val="-4"/>
        </w:rPr>
        <w:t>?</w:t>
      </w:r>
    </w:p>
    <w:p w:rsidR="002A4F32" w:rsidRPr="00BA6FA1" w:rsidRDefault="002A4F32" w:rsidP="00EB0D71">
      <w:pPr>
        <w:pStyle w:val="af9"/>
        <w:ind w:right="49"/>
        <w:jc w:val="center"/>
        <w:rPr>
          <w:b/>
        </w:rPr>
      </w:pPr>
      <w:r>
        <w:rPr>
          <w:b/>
        </w:rPr>
        <w:t>3</w:t>
      </w:r>
      <w:r w:rsidRPr="00BA6FA1">
        <w:rPr>
          <w:b/>
        </w:rPr>
        <w:t xml:space="preserve"> раздел: </w:t>
      </w:r>
      <w:r w:rsidRPr="004436DC">
        <w:rPr>
          <w:b/>
          <w:spacing w:val="-6"/>
        </w:rPr>
        <w:t>ЭЛЕКТОРАЛЬНЫЕ ПРЕДПОЧТЕНИЯ ЖИТЕЛЕЙ ВОРОНЕЖСКОЙ ОБЛАСТИ</w:t>
      </w:r>
    </w:p>
    <w:p w:rsidR="002A4F32" w:rsidRPr="00D143AB" w:rsidRDefault="002A4F32" w:rsidP="00EB0D71">
      <w:pPr>
        <w:pStyle w:val="af9"/>
        <w:numPr>
          <w:ilvl w:val="0"/>
          <w:numId w:val="9"/>
        </w:numPr>
        <w:ind w:right="51"/>
        <w:jc w:val="both"/>
        <w:rPr>
          <w:bCs/>
        </w:rPr>
      </w:pPr>
      <w:r w:rsidRPr="00D143AB">
        <w:rPr>
          <w:rFonts w:cs="Arial"/>
          <w:bCs/>
          <w:spacing w:val="-4"/>
        </w:rPr>
        <w:t xml:space="preserve">Скажите, пожалуйста, </w:t>
      </w:r>
      <w:r>
        <w:rPr>
          <w:rFonts w:cs="Arial"/>
          <w:bCs/>
          <w:spacing w:val="-4"/>
        </w:rPr>
        <w:t>В</w:t>
      </w:r>
      <w:r w:rsidRPr="00D143AB">
        <w:rPr>
          <w:rFonts w:cs="Arial"/>
          <w:bCs/>
          <w:spacing w:val="-4"/>
        </w:rPr>
        <w:t xml:space="preserve">ы допускаете или не допускаете для себя возможность проголосовать на президентских выборах за </w:t>
      </w:r>
      <w:proofErr w:type="spellStart"/>
      <w:r>
        <w:rPr>
          <w:rFonts w:cs="Arial"/>
          <w:bCs/>
          <w:spacing w:val="-4"/>
        </w:rPr>
        <w:t>В</w:t>
      </w:r>
      <w:r w:rsidRPr="00D143AB">
        <w:rPr>
          <w:rFonts w:cs="Arial"/>
          <w:bCs/>
          <w:spacing w:val="-4"/>
        </w:rPr>
        <w:t>.</w:t>
      </w:r>
      <w:r>
        <w:rPr>
          <w:rFonts w:cs="Arial"/>
          <w:bCs/>
          <w:spacing w:val="-4"/>
        </w:rPr>
        <w:t>П</w:t>
      </w:r>
      <w:r w:rsidRPr="00D143AB">
        <w:rPr>
          <w:rFonts w:cs="Arial"/>
          <w:bCs/>
          <w:spacing w:val="-4"/>
        </w:rPr>
        <w:t>утина</w:t>
      </w:r>
      <w:proofErr w:type="spellEnd"/>
      <w:r w:rsidRPr="00D143AB">
        <w:rPr>
          <w:rFonts w:cs="Arial"/>
          <w:bCs/>
          <w:spacing w:val="-4"/>
        </w:rPr>
        <w:t>, если такие выборы состоятся в ближайшие выходные</w:t>
      </w:r>
      <w:r w:rsidRPr="00D143AB">
        <w:rPr>
          <w:rFonts w:cs="Arial"/>
          <w:bCs/>
          <w:caps/>
          <w:spacing w:val="-4"/>
        </w:rPr>
        <w:t>?</w:t>
      </w:r>
    </w:p>
    <w:p w:rsidR="002A4F32" w:rsidRPr="00D143AB" w:rsidRDefault="002A4F32" w:rsidP="00EB0D71">
      <w:pPr>
        <w:pStyle w:val="af9"/>
        <w:numPr>
          <w:ilvl w:val="0"/>
          <w:numId w:val="9"/>
        </w:numPr>
        <w:ind w:right="51"/>
        <w:jc w:val="both"/>
        <w:rPr>
          <w:bCs/>
        </w:rPr>
      </w:pPr>
      <w:r w:rsidRPr="00D143AB">
        <w:rPr>
          <w:rFonts w:cs="Arial"/>
          <w:bCs/>
          <w:spacing w:val="-4"/>
        </w:rPr>
        <w:t xml:space="preserve">Скажите, пожалуйста, </w:t>
      </w:r>
      <w:r>
        <w:rPr>
          <w:rFonts w:cs="Arial"/>
          <w:bCs/>
          <w:spacing w:val="-4"/>
        </w:rPr>
        <w:t>В</w:t>
      </w:r>
      <w:r w:rsidRPr="00D143AB">
        <w:rPr>
          <w:rFonts w:cs="Arial"/>
          <w:bCs/>
          <w:spacing w:val="-4"/>
        </w:rPr>
        <w:t xml:space="preserve">ы допускаете или не допускаете для себя возможность проголосовать на губернаторских выборах за </w:t>
      </w:r>
      <w:proofErr w:type="spellStart"/>
      <w:r>
        <w:rPr>
          <w:rFonts w:cs="Arial"/>
          <w:bCs/>
          <w:spacing w:val="-4"/>
        </w:rPr>
        <w:t>А</w:t>
      </w:r>
      <w:r w:rsidRPr="00D143AB">
        <w:rPr>
          <w:rFonts w:cs="Arial"/>
          <w:bCs/>
          <w:spacing w:val="-4"/>
        </w:rPr>
        <w:t>.</w:t>
      </w:r>
      <w:r>
        <w:rPr>
          <w:rFonts w:cs="Arial"/>
          <w:bCs/>
          <w:spacing w:val="-4"/>
        </w:rPr>
        <w:t>Г</w:t>
      </w:r>
      <w:r w:rsidRPr="00D143AB">
        <w:rPr>
          <w:rFonts w:cs="Arial"/>
          <w:bCs/>
          <w:spacing w:val="-4"/>
        </w:rPr>
        <w:t>ордеева</w:t>
      </w:r>
      <w:proofErr w:type="spellEnd"/>
      <w:r w:rsidRPr="00D143AB">
        <w:rPr>
          <w:rFonts w:cs="Arial"/>
          <w:bCs/>
          <w:spacing w:val="-4"/>
        </w:rPr>
        <w:t>, если такие выборы состоятся в ближайшие выходные</w:t>
      </w:r>
      <w:r w:rsidRPr="00D143AB">
        <w:rPr>
          <w:rFonts w:cs="Arial"/>
          <w:bCs/>
          <w:caps/>
          <w:spacing w:val="-4"/>
        </w:rPr>
        <w:t>?</w:t>
      </w:r>
    </w:p>
    <w:p w:rsidR="002A4F32" w:rsidRPr="00D143AB" w:rsidRDefault="002A4F32" w:rsidP="00EB0D71">
      <w:pPr>
        <w:pStyle w:val="af9"/>
        <w:numPr>
          <w:ilvl w:val="0"/>
          <w:numId w:val="9"/>
        </w:numPr>
        <w:ind w:right="51"/>
        <w:jc w:val="both"/>
        <w:rPr>
          <w:bCs/>
        </w:rPr>
      </w:pPr>
      <w:r w:rsidRPr="00D143AB">
        <w:rPr>
          <w:rFonts w:cs="Arial"/>
          <w:bCs/>
          <w:spacing w:val="-4"/>
        </w:rPr>
        <w:t xml:space="preserve">Скажите, пожалуйста, за какую партию </w:t>
      </w:r>
      <w:r>
        <w:rPr>
          <w:rFonts w:cs="Arial"/>
          <w:bCs/>
          <w:spacing w:val="-4"/>
        </w:rPr>
        <w:t>В</w:t>
      </w:r>
      <w:r w:rsidRPr="00D143AB">
        <w:rPr>
          <w:rFonts w:cs="Arial"/>
          <w:bCs/>
          <w:spacing w:val="-4"/>
        </w:rPr>
        <w:t xml:space="preserve">ы бы проголосовали на </w:t>
      </w:r>
      <w:r w:rsidRPr="00E812A9">
        <w:rPr>
          <w:rFonts w:cs="Arial"/>
          <w:bCs/>
          <w:spacing w:val="-4"/>
        </w:rPr>
        <w:t>парламентерских в</w:t>
      </w:r>
      <w:r w:rsidRPr="00D143AB">
        <w:rPr>
          <w:rFonts w:cs="Arial"/>
          <w:bCs/>
          <w:spacing w:val="-4"/>
        </w:rPr>
        <w:t>ыборах, если бы такие выборы состоялись в ближайшее воскресенье</w:t>
      </w:r>
      <w:r w:rsidRPr="00D143AB">
        <w:rPr>
          <w:rFonts w:cs="Arial"/>
          <w:bCs/>
          <w:caps/>
          <w:spacing w:val="-4"/>
        </w:rPr>
        <w:t>?</w:t>
      </w:r>
    </w:p>
    <w:p w:rsidR="002A4F32" w:rsidRPr="00D143AB" w:rsidRDefault="002A4F32" w:rsidP="00EB0D71">
      <w:pPr>
        <w:pStyle w:val="af9"/>
        <w:numPr>
          <w:ilvl w:val="0"/>
          <w:numId w:val="9"/>
        </w:numPr>
        <w:ind w:right="51"/>
        <w:jc w:val="both"/>
        <w:rPr>
          <w:bCs/>
        </w:rPr>
      </w:pPr>
      <w:r w:rsidRPr="00D143AB">
        <w:rPr>
          <w:rFonts w:cs="Arial"/>
          <w:bCs/>
          <w:spacing w:val="-4"/>
        </w:rPr>
        <w:t xml:space="preserve">Скажите, как бы </w:t>
      </w:r>
      <w:r>
        <w:rPr>
          <w:rFonts w:cs="Arial"/>
          <w:bCs/>
          <w:spacing w:val="-4"/>
        </w:rPr>
        <w:t>В</w:t>
      </w:r>
      <w:r w:rsidRPr="00D143AB">
        <w:rPr>
          <w:rFonts w:cs="Arial"/>
          <w:bCs/>
          <w:spacing w:val="-4"/>
        </w:rPr>
        <w:t xml:space="preserve">ы оценили деятельность главы района, в котором </w:t>
      </w:r>
      <w:r w:rsidRPr="00E812A9">
        <w:rPr>
          <w:rFonts w:cs="Arial"/>
          <w:bCs/>
          <w:spacing w:val="-4"/>
        </w:rPr>
        <w:t>Вы</w:t>
      </w:r>
      <w:r w:rsidRPr="00536C72">
        <w:rPr>
          <w:rFonts w:cs="Arial"/>
          <w:bCs/>
          <w:color w:val="FF0000"/>
          <w:spacing w:val="-4"/>
        </w:rPr>
        <w:t xml:space="preserve"> </w:t>
      </w:r>
      <w:r w:rsidRPr="00D143AB">
        <w:rPr>
          <w:rFonts w:cs="Arial"/>
          <w:bCs/>
          <w:spacing w:val="-4"/>
        </w:rPr>
        <w:t>проживаете</w:t>
      </w:r>
      <w:r w:rsidRPr="00D143AB">
        <w:rPr>
          <w:rFonts w:cs="Arial"/>
          <w:bCs/>
          <w:caps/>
          <w:spacing w:val="-4"/>
        </w:rPr>
        <w:t>?</w:t>
      </w:r>
    </w:p>
    <w:p w:rsidR="002A4F32" w:rsidRDefault="002A4F32" w:rsidP="00EB0D71">
      <w:pPr>
        <w:pStyle w:val="af9"/>
        <w:ind w:right="49"/>
        <w:jc w:val="center"/>
        <w:rPr>
          <w:b/>
        </w:rPr>
      </w:pPr>
      <w:r w:rsidRPr="004436DC">
        <w:rPr>
          <w:b/>
        </w:rPr>
        <w:t xml:space="preserve">4 раздел: АНТИТАБАЧНОЕ ЗАКОНОДАТЕЛЬСТВО В ЗЕРКАЛЕ </w:t>
      </w:r>
    </w:p>
    <w:p w:rsidR="002A4F32" w:rsidRPr="004436DC" w:rsidRDefault="002A4F32" w:rsidP="00EB0D71">
      <w:pPr>
        <w:pStyle w:val="af9"/>
        <w:ind w:right="49"/>
        <w:jc w:val="center"/>
        <w:rPr>
          <w:b/>
        </w:rPr>
      </w:pPr>
      <w:r w:rsidRPr="004436DC">
        <w:rPr>
          <w:b/>
        </w:rPr>
        <w:t>ОБЩЕСТВЕННОГО МНЕНИЯ</w:t>
      </w:r>
    </w:p>
    <w:p w:rsidR="002A4F32" w:rsidRPr="00B96AC7" w:rsidRDefault="002A4F32" w:rsidP="00EB0D71">
      <w:pPr>
        <w:pStyle w:val="af9"/>
        <w:numPr>
          <w:ilvl w:val="0"/>
          <w:numId w:val="9"/>
        </w:numPr>
        <w:ind w:right="51"/>
        <w:jc w:val="both"/>
        <w:rPr>
          <w:bCs/>
        </w:rPr>
      </w:pPr>
      <w:r w:rsidRPr="00B96AC7">
        <w:rPr>
          <w:rFonts w:cs="Arial"/>
          <w:bCs/>
        </w:rPr>
        <w:t>Скажите, пожалуйста, Вы в настоящее время курите, или курили раньше и бросили, или ник</w:t>
      </w:r>
      <w:r w:rsidRPr="00B96AC7">
        <w:rPr>
          <w:rFonts w:cs="Arial"/>
          <w:bCs/>
        </w:rPr>
        <w:t>о</w:t>
      </w:r>
      <w:r w:rsidRPr="00B96AC7">
        <w:rPr>
          <w:rFonts w:cs="Arial"/>
          <w:bCs/>
        </w:rPr>
        <w:t>гда не курили</w:t>
      </w:r>
      <w:r w:rsidRPr="00B96AC7">
        <w:rPr>
          <w:rFonts w:cs="Arial"/>
          <w:bCs/>
          <w:caps/>
        </w:rPr>
        <w:t>?</w:t>
      </w:r>
    </w:p>
    <w:p w:rsidR="002A4F32" w:rsidRPr="00B96AC7" w:rsidRDefault="002A4F32" w:rsidP="00D143AB">
      <w:pPr>
        <w:pStyle w:val="af9"/>
        <w:numPr>
          <w:ilvl w:val="0"/>
          <w:numId w:val="9"/>
        </w:numPr>
        <w:ind w:right="51"/>
        <w:jc w:val="both"/>
        <w:rPr>
          <w:bCs/>
        </w:rPr>
      </w:pPr>
      <w:r w:rsidRPr="00B96AC7">
        <w:rPr>
          <w:rFonts w:cs="Arial"/>
          <w:bCs/>
          <w:spacing w:val="-4"/>
        </w:rPr>
        <w:t xml:space="preserve">Одобряете ли </w:t>
      </w:r>
      <w:r>
        <w:rPr>
          <w:rFonts w:cs="Arial"/>
          <w:bCs/>
          <w:spacing w:val="-4"/>
        </w:rPr>
        <w:t>В</w:t>
      </w:r>
      <w:r w:rsidRPr="00B96AC7">
        <w:rPr>
          <w:rFonts w:cs="Arial"/>
          <w:bCs/>
          <w:spacing w:val="-4"/>
        </w:rPr>
        <w:t>ы предложение запретить курение в закрытых помещениях общественного польз</w:t>
      </w:r>
      <w:r w:rsidRPr="00B96AC7">
        <w:rPr>
          <w:rFonts w:cs="Arial"/>
          <w:bCs/>
          <w:spacing w:val="-4"/>
        </w:rPr>
        <w:t>о</w:t>
      </w:r>
      <w:r w:rsidRPr="00B96AC7">
        <w:rPr>
          <w:rFonts w:cs="Arial"/>
          <w:bCs/>
          <w:spacing w:val="-4"/>
        </w:rPr>
        <w:t>вания, в том числе в местах общественного питания</w:t>
      </w:r>
      <w:r w:rsidRPr="00B96AC7">
        <w:rPr>
          <w:rFonts w:cs="Arial"/>
          <w:bCs/>
          <w:caps/>
          <w:spacing w:val="-4"/>
        </w:rPr>
        <w:t xml:space="preserve"> </w:t>
      </w:r>
      <w:r w:rsidRPr="00B96AC7">
        <w:rPr>
          <w:rFonts w:cs="Arial"/>
          <w:bCs/>
          <w:spacing w:val="-4"/>
        </w:rPr>
        <w:t>(столовых, кафе, ресторанах и т.п.)</w:t>
      </w:r>
      <w:r w:rsidRPr="00B96AC7">
        <w:rPr>
          <w:rFonts w:cs="Arial"/>
          <w:bCs/>
          <w:caps/>
          <w:spacing w:val="-4"/>
        </w:rPr>
        <w:t>?</w:t>
      </w:r>
    </w:p>
    <w:p w:rsidR="002A4F32" w:rsidRPr="00B96AC7" w:rsidRDefault="002A4F32" w:rsidP="00D143AB">
      <w:pPr>
        <w:pStyle w:val="af9"/>
        <w:numPr>
          <w:ilvl w:val="0"/>
          <w:numId w:val="9"/>
        </w:numPr>
        <w:ind w:right="51"/>
        <w:jc w:val="both"/>
        <w:rPr>
          <w:bCs/>
        </w:rPr>
      </w:pPr>
      <w:r w:rsidRPr="00B96AC7">
        <w:rPr>
          <w:rFonts w:cs="Arial"/>
          <w:bCs/>
          <w:spacing w:val="-4"/>
        </w:rPr>
        <w:t xml:space="preserve">Одобряете ли </w:t>
      </w:r>
      <w:r>
        <w:rPr>
          <w:rFonts w:cs="Arial"/>
          <w:bCs/>
          <w:spacing w:val="-4"/>
        </w:rPr>
        <w:t>В</w:t>
      </w:r>
      <w:r w:rsidRPr="00B96AC7">
        <w:rPr>
          <w:rFonts w:cs="Arial"/>
          <w:bCs/>
          <w:spacing w:val="-4"/>
        </w:rPr>
        <w:t>ы предложение полностью запретить рекламу табачных изделий?</w:t>
      </w:r>
    </w:p>
    <w:p w:rsidR="002A4F32" w:rsidRPr="00B96AC7" w:rsidRDefault="002A4F32" w:rsidP="00D143AB">
      <w:pPr>
        <w:pStyle w:val="af9"/>
        <w:numPr>
          <w:ilvl w:val="0"/>
          <w:numId w:val="9"/>
        </w:numPr>
        <w:ind w:right="51"/>
        <w:jc w:val="both"/>
        <w:rPr>
          <w:bCs/>
        </w:rPr>
      </w:pPr>
      <w:r w:rsidRPr="00B96AC7">
        <w:rPr>
          <w:rFonts w:cs="Arial"/>
          <w:bCs/>
          <w:spacing w:val="-4"/>
        </w:rPr>
        <w:t xml:space="preserve">Одобряете ли </w:t>
      </w:r>
      <w:r>
        <w:rPr>
          <w:rFonts w:cs="Arial"/>
          <w:bCs/>
          <w:spacing w:val="-4"/>
        </w:rPr>
        <w:t>В</w:t>
      </w:r>
      <w:r w:rsidRPr="00B96AC7">
        <w:rPr>
          <w:rFonts w:cs="Arial"/>
          <w:bCs/>
          <w:spacing w:val="-4"/>
        </w:rPr>
        <w:t>ы предложение запретить показывать сигареты и процесс курения в новых фил</w:t>
      </w:r>
      <w:r w:rsidRPr="00B96AC7">
        <w:rPr>
          <w:rFonts w:cs="Arial"/>
          <w:bCs/>
          <w:spacing w:val="-4"/>
        </w:rPr>
        <w:t>ь</w:t>
      </w:r>
      <w:r w:rsidRPr="00B96AC7">
        <w:rPr>
          <w:rFonts w:cs="Arial"/>
          <w:bCs/>
          <w:spacing w:val="-4"/>
        </w:rPr>
        <w:t>мах, телепередачах и театральных постановках</w:t>
      </w:r>
      <w:r w:rsidRPr="00B96AC7">
        <w:rPr>
          <w:rFonts w:cs="Arial"/>
          <w:bCs/>
          <w:caps/>
          <w:spacing w:val="-4"/>
        </w:rPr>
        <w:t>?</w:t>
      </w:r>
    </w:p>
    <w:p w:rsidR="002A4F32" w:rsidRPr="00B96AC7" w:rsidRDefault="002A4F32" w:rsidP="00D143AB">
      <w:pPr>
        <w:pStyle w:val="af9"/>
        <w:numPr>
          <w:ilvl w:val="0"/>
          <w:numId w:val="9"/>
        </w:numPr>
        <w:ind w:right="51"/>
        <w:jc w:val="both"/>
        <w:rPr>
          <w:bCs/>
        </w:rPr>
      </w:pPr>
      <w:r w:rsidRPr="00B96AC7">
        <w:rPr>
          <w:rFonts w:cs="Arial"/>
          <w:bCs/>
          <w:spacing w:val="-4"/>
        </w:rPr>
        <w:t xml:space="preserve">Одобряете ли </w:t>
      </w:r>
      <w:r>
        <w:rPr>
          <w:rFonts w:cs="Arial"/>
          <w:bCs/>
          <w:spacing w:val="-4"/>
        </w:rPr>
        <w:t>В</w:t>
      </w:r>
      <w:r w:rsidRPr="00B96AC7">
        <w:rPr>
          <w:rFonts w:cs="Arial"/>
          <w:bCs/>
          <w:spacing w:val="-4"/>
        </w:rPr>
        <w:t>ы предложение повысить цены на табачную продукцию?</w:t>
      </w:r>
    </w:p>
    <w:p w:rsidR="002A4F32" w:rsidRPr="00B96AC7" w:rsidRDefault="002A4F32" w:rsidP="00D143AB">
      <w:pPr>
        <w:pStyle w:val="af9"/>
        <w:numPr>
          <w:ilvl w:val="0"/>
          <w:numId w:val="9"/>
        </w:numPr>
        <w:ind w:right="51"/>
        <w:jc w:val="both"/>
        <w:rPr>
          <w:bCs/>
        </w:rPr>
      </w:pPr>
      <w:r w:rsidRPr="00B96AC7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B96AC7">
        <w:rPr>
          <w:rFonts w:cs="Arial"/>
          <w:bCs/>
          <w:spacing w:val="-4"/>
        </w:rPr>
        <w:t>ы думаете, если предложенные меры будут реализованы, это приведёт или не приведёт к с</w:t>
      </w:r>
      <w:r w:rsidRPr="00B96AC7">
        <w:rPr>
          <w:rFonts w:cs="Arial"/>
          <w:bCs/>
          <w:spacing w:val="-4"/>
        </w:rPr>
        <w:t>о</w:t>
      </w:r>
      <w:r w:rsidRPr="00B96AC7">
        <w:rPr>
          <w:rFonts w:cs="Arial"/>
          <w:bCs/>
          <w:spacing w:val="-4"/>
        </w:rPr>
        <w:t>кращению числа курильщиков в России? И если приведёт, то к значительному или незначител</w:t>
      </w:r>
      <w:r w:rsidRPr="00B96AC7">
        <w:rPr>
          <w:rFonts w:cs="Arial"/>
          <w:bCs/>
          <w:spacing w:val="-4"/>
        </w:rPr>
        <w:t>ь</w:t>
      </w:r>
      <w:r w:rsidRPr="00B96AC7">
        <w:rPr>
          <w:rFonts w:cs="Arial"/>
          <w:bCs/>
          <w:spacing w:val="-4"/>
        </w:rPr>
        <w:t>ному сокращению</w:t>
      </w:r>
      <w:r w:rsidRPr="00B96AC7">
        <w:rPr>
          <w:rFonts w:cs="Arial"/>
          <w:bCs/>
          <w:caps/>
          <w:spacing w:val="-4"/>
        </w:rPr>
        <w:t>?</w:t>
      </w:r>
    </w:p>
    <w:p w:rsidR="00CF0B0C" w:rsidRPr="00CF0B0C" w:rsidRDefault="002A4F32" w:rsidP="002E3A54">
      <w:pPr>
        <w:pStyle w:val="af9"/>
        <w:numPr>
          <w:ilvl w:val="0"/>
          <w:numId w:val="9"/>
        </w:numPr>
        <w:ind w:right="51"/>
        <w:jc w:val="both"/>
        <w:rPr>
          <w:b/>
          <w:sz w:val="28"/>
          <w:szCs w:val="28"/>
        </w:rPr>
      </w:pPr>
      <w:r w:rsidRPr="00EF6EB6">
        <w:rPr>
          <w:rFonts w:cs="Arial"/>
          <w:bCs/>
          <w:spacing w:val="-4"/>
        </w:rPr>
        <w:t>Вы бы хотели или не хотели бросить курить</w:t>
      </w:r>
      <w:r w:rsidRPr="00EF6EB6">
        <w:rPr>
          <w:rFonts w:cs="Arial"/>
          <w:bCs/>
          <w:caps/>
          <w:spacing w:val="-4"/>
        </w:rPr>
        <w:t>?</w:t>
      </w:r>
    </w:p>
    <w:p w:rsidR="002A4F32" w:rsidRPr="000A2B9E" w:rsidRDefault="002A4F32" w:rsidP="00EB0D71">
      <w:pPr>
        <w:ind w:firstLine="720"/>
        <w:jc w:val="both"/>
        <w:rPr>
          <w:bCs/>
        </w:rPr>
      </w:pPr>
      <w:bookmarkStart w:id="2" w:name="_Toc326848436"/>
    </w:p>
    <w:p w:rsidR="002A4F32" w:rsidRPr="000A2B9E" w:rsidRDefault="002A4F32" w:rsidP="00EB0D71">
      <w:pPr>
        <w:ind w:firstLine="720"/>
        <w:jc w:val="both"/>
        <w:rPr>
          <w:bCs/>
        </w:rPr>
      </w:pPr>
    </w:p>
    <w:p w:rsidR="002A4F32" w:rsidRPr="000A2B9E" w:rsidRDefault="002A4F32" w:rsidP="00EB0D71">
      <w:pPr>
        <w:ind w:firstLine="720"/>
        <w:jc w:val="both"/>
        <w:rPr>
          <w:bCs/>
        </w:rPr>
      </w:pPr>
    </w:p>
    <w:p w:rsidR="002A4F32" w:rsidRPr="000A2B9E" w:rsidRDefault="002A4F32" w:rsidP="00EB0D71">
      <w:pPr>
        <w:ind w:firstLine="720"/>
        <w:jc w:val="both"/>
        <w:rPr>
          <w:bCs/>
        </w:rPr>
      </w:pPr>
    </w:p>
    <w:p w:rsidR="002A4F32" w:rsidRPr="000A2B9E" w:rsidRDefault="002A4F32" w:rsidP="00EB0D71">
      <w:pPr>
        <w:ind w:firstLine="720"/>
        <w:jc w:val="both"/>
        <w:rPr>
          <w:bCs/>
        </w:rPr>
      </w:pPr>
    </w:p>
    <w:p w:rsidR="002A4F32" w:rsidRPr="000A2B9E" w:rsidRDefault="002A4F32" w:rsidP="00EB0D71">
      <w:pPr>
        <w:ind w:firstLine="720"/>
        <w:jc w:val="both"/>
        <w:rPr>
          <w:bCs/>
        </w:rPr>
      </w:pPr>
    </w:p>
    <w:p w:rsidR="002A4F32" w:rsidRPr="000A2B9E" w:rsidRDefault="002A4F32" w:rsidP="00EB0D71">
      <w:pPr>
        <w:ind w:firstLine="720"/>
        <w:jc w:val="both"/>
        <w:rPr>
          <w:bCs/>
        </w:rPr>
      </w:pPr>
    </w:p>
    <w:p w:rsidR="002A4F32" w:rsidRPr="000A2B9E" w:rsidRDefault="002A4F32" w:rsidP="00EB0D71">
      <w:pPr>
        <w:ind w:firstLine="720"/>
        <w:jc w:val="both"/>
        <w:rPr>
          <w:bCs/>
        </w:rPr>
      </w:pPr>
    </w:p>
    <w:p w:rsidR="002A4F32" w:rsidRPr="000A2B9E" w:rsidRDefault="002A4F32" w:rsidP="00EB0D71">
      <w:pPr>
        <w:ind w:firstLine="720"/>
        <w:jc w:val="both"/>
        <w:rPr>
          <w:bCs/>
        </w:rPr>
      </w:pPr>
    </w:p>
    <w:p w:rsidR="002A4F32" w:rsidRPr="000A2B9E" w:rsidRDefault="002A4F32" w:rsidP="00EB0D71">
      <w:pPr>
        <w:ind w:firstLine="720"/>
        <w:jc w:val="both"/>
        <w:rPr>
          <w:bCs/>
        </w:rPr>
      </w:pPr>
    </w:p>
    <w:p w:rsidR="002A4F32" w:rsidRPr="00D41526" w:rsidRDefault="002A4F32" w:rsidP="00EB0D71">
      <w:pPr>
        <w:rPr>
          <w:b/>
          <w:sz w:val="28"/>
          <w:szCs w:val="28"/>
        </w:rPr>
      </w:pPr>
    </w:p>
    <w:p w:rsidR="002A4F32" w:rsidRPr="00D41526" w:rsidRDefault="002A4F32" w:rsidP="00EB0D71">
      <w:pPr>
        <w:rPr>
          <w:b/>
          <w:sz w:val="28"/>
          <w:szCs w:val="28"/>
        </w:rPr>
      </w:pPr>
      <w:r w:rsidRPr="00D41526">
        <w:rPr>
          <w:b/>
          <w:sz w:val="28"/>
          <w:szCs w:val="28"/>
        </w:rPr>
        <w:t>Редколлегия:</w:t>
      </w:r>
    </w:p>
    <w:p w:rsidR="002A4F32" w:rsidRPr="00D41526" w:rsidRDefault="002A4F32" w:rsidP="00EB0D71">
      <w:pPr>
        <w:jc w:val="both"/>
        <w:rPr>
          <w:b/>
          <w:sz w:val="28"/>
        </w:rPr>
      </w:pPr>
    </w:p>
    <w:p w:rsidR="002A4F32" w:rsidRPr="00D41526" w:rsidRDefault="002A4F32" w:rsidP="00EB0D71">
      <w:r w:rsidRPr="00D41526">
        <w:rPr>
          <w:b/>
        </w:rPr>
        <w:tab/>
      </w:r>
      <w:r w:rsidRPr="00D41526">
        <w:t>Н.А. Романович (главный редактор)</w:t>
      </w:r>
    </w:p>
    <w:p w:rsidR="002A4F32" w:rsidRPr="00D41526" w:rsidRDefault="002A4F32" w:rsidP="00EB0D71">
      <w:r w:rsidRPr="00D41526">
        <w:tab/>
        <w:t>Ю.В. Митрофанов (редактор)</w:t>
      </w:r>
    </w:p>
    <w:p w:rsidR="002A4F32" w:rsidRPr="00D41526" w:rsidRDefault="002A4F32" w:rsidP="00EB0D71">
      <w:pPr>
        <w:ind w:firstLine="720"/>
        <w:jc w:val="both"/>
        <w:rPr>
          <w:bCs/>
          <w:iCs/>
          <w:color w:val="FF0000"/>
        </w:rPr>
      </w:pPr>
      <w:r>
        <w:rPr>
          <w:bCs/>
          <w:iCs/>
        </w:rPr>
        <w:t>Н. А. Симонова</w:t>
      </w:r>
      <w:r w:rsidRPr="00D41526">
        <w:rPr>
          <w:bCs/>
          <w:iCs/>
        </w:rPr>
        <w:t xml:space="preserve"> (руководитель полевого исследования) </w:t>
      </w:r>
    </w:p>
    <w:p w:rsidR="002A4F32" w:rsidRPr="00D41526" w:rsidRDefault="002A4F32" w:rsidP="00EB0D71">
      <w:pPr>
        <w:ind w:firstLine="720"/>
        <w:jc w:val="both"/>
        <w:rPr>
          <w:bCs/>
          <w:iCs/>
        </w:rPr>
      </w:pPr>
    </w:p>
    <w:p w:rsidR="002A4F32" w:rsidRDefault="002A4F32" w:rsidP="00EB0D71">
      <w:pPr>
        <w:rPr>
          <w:b/>
        </w:rPr>
      </w:pPr>
      <w:r w:rsidRPr="00EF422A">
        <w:rPr>
          <w:b/>
        </w:rPr>
        <w:t>ИНФОРМАЦИОННАЯ БАЗА:</w:t>
      </w:r>
    </w:p>
    <w:p w:rsidR="002A4F32" w:rsidRDefault="002A4F32" w:rsidP="00EB0D71"/>
    <w:p w:rsidR="002A4F32" w:rsidRDefault="002A4F32" w:rsidP="00BF3663">
      <w:r w:rsidRPr="00493414">
        <w:br/>
      </w:r>
    </w:p>
    <w:p w:rsidR="002A4F32" w:rsidRDefault="002A4F32" w:rsidP="00BF3663">
      <w:r w:rsidRPr="00493414">
        <w:t>РАЗДЕЛ</w:t>
      </w:r>
      <w:r>
        <w:t>Ы</w:t>
      </w:r>
      <w:r w:rsidRPr="00493414">
        <w:t xml:space="preserve"> </w:t>
      </w:r>
      <w:r>
        <w:t>1, 3</w:t>
      </w:r>
      <w:r w:rsidRPr="00493414">
        <w:t xml:space="preserve"> </w:t>
      </w:r>
      <w:r w:rsidRPr="00493414">
        <w:br/>
        <w:t xml:space="preserve">– опрос проведен </w:t>
      </w:r>
      <w:r w:rsidRPr="00BF3663">
        <w:t>26-31 октября</w:t>
      </w:r>
      <w:r w:rsidRPr="00D41526">
        <w:rPr>
          <w:rFonts w:ascii="Arial" w:hAnsi="Arial" w:cs="Arial"/>
          <w:sz w:val="20"/>
          <w:szCs w:val="20"/>
        </w:rPr>
        <w:t xml:space="preserve"> </w:t>
      </w:r>
      <w:smartTag w:uri="urn:schemas-microsoft-com:office:smarttags" w:element="metricconverter">
        <w:smartTagPr>
          <w:attr w:name="ProductID" w:val="2012 г"/>
        </w:smartTagPr>
        <w:r w:rsidRPr="00493414">
          <w:t>2012 г</w:t>
        </w:r>
      </w:smartTag>
      <w:r w:rsidRPr="00493414">
        <w:t xml:space="preserve">., опрошено </w:t>
      </w:r>
      <w:r>
        <w:t>120</w:t>
      </w:r>
      <w:r w:rsidRPr="00FF1705">
        <w:t>0</w:t>
      </w:r>
      <w:r w:rsidRPr="00493414">
        <w:t xml:space="preserve"> жител</w:t>
      </w:r>
      <w:r>
        <w:t xml:space="preserve">ей </w:t>
      </w:r>
      <w:r w:rsidRPr="00493414">
        <w:t>Воронеж</w:t>
      </w:r>
      <w:r>
        <w:t>ской области</w:t>
      </w:r>
      <w:r w:rsidRPr="00493414">
        <w:t>;</w:t>
      </w:r>
    </w:p>
    <w:p w:rsidR="002A4F32" w:rsidRDefault="002A4F32" w:rsidP="00BF3663">
      <w:r w:rsidRPr="00493414">
        <w:t>– метод: телефонное интервью;</w:t>
      </w:r>
    </w:p>
    <w:p w:rsidR="002A4F32" w:rsidRPr="00493414" w:rsidRDefault="002A4F32" w:rsidP="00BF3663">
      <w:r w:rsidRPr="00493414">
        <w:t>– выборка репрезентативна для населения Воронеж</w:t>
      </w:r>
      <w:r>
        <w:t>ской области</w:t>
      </w:r>
      <w:r w:rsidRPr="00493414">
        <w:t xml:space="preserve"> старше 18 лет по полу</w:t>
      </w:r>
      <w:r>
        <w:t xml:space="preserve"> и</w:t>
      </w:r>
      <w:r w:rsidRPr="00493414">
        <w:t xml:space="preserve"> возрасту.</w:t>
      </w:r>
    </w:p>
    <w:p w:rsidR="002A4F32" w:rsidRDefault="002A4F32" w:rsidP="00B4688F"/>
    <w:p w:rsidR="002A4F32" w:rsidRPr="00D41526" w:rsidRDefault="002A4F32" w:rsidP="00EB0D71">
      <w:pPr>
        <w:jc w:val="both"/>
      </w:pPr>
    </w:p>
    <w:p w:rsidR="002A4F32" w:rsidRDefault="002A4F32" w:rsidP="00BF3663">
      <w:r w:rsidRPr="00493414">
        <w:t>РАЗДЕЛ</w:t>
      </w:r>
      <w:r w:rsidR="00337525">
        <w:t>Ы 2,</w:t>
      </w:r>
      <w:r w:rsidRPr="00493414">
        <w:t xml:space="preserve"> </w:t>
      </w:r>
      <w:r>
        <w:t>4</w:t>
      </w:r>
    </w:p>
    <w:p w:rsidR="002A4F32" w:rsidRDefault="002A4F32" w:rsidP="00BF3663">
      <w:r w:rsidRPr="00493414">
        <w:t xml:space="preserve">– опрос проведен </w:t>
      </w:r>
      <w:r w:rsidRPr="00BF3663">
        <w:t>19-28 ноября</w:t>
      </w:r>
      <w:r w:rsidRPr="00D41526">
        <w:rPr>
          <w:rFonts w:ascii="Arial" w:hAnsi="Arial" w:cs="Arial"/>
          <w:sz w:val="20"/>
          <w:szCs w:val="20"/>
        </w:rPr>
        <w:t xml:space="preserve"> </w:t>
      </w:r>
      <w:smartTag w:uri="urn:schemas-microsoft-com:office:smarttags" w:element="metricconverter">
        <w:smartTagPr>
          <w:attr w:name="ProductID" w:val="2012 г"/>
        </w:smartTagPr>
        <w:r w:rsidRPr="00493414">
          <w:t>2012 г</w:t>
        </w:r>
      </w:smartTag>
      <w:r w:rsidRPr="00493414">
        <w:t>., опрошен</w:t>
      </w:r>
      <w:r>
        <w:t>о</w:t>
      </w:r>
      <w:r w:rsidRPr="00493414">
        <w:t xml:space="preserve"> 6</w:t>
      </w:r>
      <w:r>
        <w:t>59</w:t>
      </w:r>
      <w:r w:rsidRPr="00493414">
        <w:t xml:space="preserve"> </w:t>
      </w:r>
      <w:r>
        <w:t>человек;</w:t>
      </w:r>
    </w:p>
    <w:p w:rsidR="002A4F32" w:rsidRDefault="002A4F32" w:rsidP="00BF3663">
      <w:r w:rsidRPr="00493414">
        <w:t>– метод: телефонное интервью</w:t>
      </w:r>
      <w:r>
        <w:t>;</w:t>
      </w:r>
    </w:p>
    <w:p w:rsidR="002A4F32" w:rsidRDefault="002A4F32" w:rsidP="00BF3663">
      <w:r w:rsidRPr="00493414">
        <w:t>–</w:t>
      </w:r>
      <w:r>
        <w:t xml:space="preserve"> </w:t>
      </w:r>
      <w:r w:rsidRPr="00493414">
        <w:t>выборка репрезентативна для населения г. Воронежа старше 18 лет по полу, возрасту и образованию.</w:t>
      </w:r>
    </w:p>
    <w:p w:rsidR="002A4F32" w:rsidRPr="00D41526" w:rsidRDefault="002A4F32" w:rsidP="00EB0D71">
      <w:pPr>
        <w:jc w:val="both"/>
      </w:pPr>
    </w:p>
    <w:p w:rsidR="002A4F32" w:rsidRPr="00D41526" w:rsidRDefault="002A4F32" w:rsidP="00EB0D71">
      <w:pPr>
        <w:jc w:val="both"/>
      </w:pPr>
    </w:p>
    <w:p w:rsidR="002A4F32" w:rsidRPr="00D41526" w:rsidRDefault="002A4F32" w:rsidP="00EB0D71">
      <w:pPr>
        <w:jc w:val="both"/>
      </w:pPr>
    </w:p>
    <w:p w:rsidR="002A4F32" w:rsidRPr="00D41526" w:rsidRDefault="002A4F32" w:rsidP="00EB0D71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br w:type="page"/>
      </w: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2A4F32" w:rsidRPr="00D41526" w:rsidRDefault="00CF0B0C" w:rsidP="00B34C9D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1051D8EC" wp14:editId="2EFB9919">
            <wp:extent cx="457200" cy="533400"/>
            <wp:effectExtent l="0" t="0" r="0" b="0"/>
            <wp:docPr id="2" name="Рисунок 1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1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4F32" w:rsidRPr="00D41526" w:rsidRDefault="002A4F32" w:rsidP="00B4688F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202746">
        <w:rPr>
          <w:rFonts w:ascii="Arial" w:hAnsi="Arial" w:cs="Arial"/>
          <w:sz w:val="20"/>
          <w:szCs w:val="20"/>
        </w:rPr>
        <w:t>26-31</w:t>
      </w:r>
      <w:r>
        <w:rPr>
          <w:rFonts w:ascii="Arial" w:hAnsi="Arial" w:cs="Arial"/>
          <w:sz w:val="20"/>
          <w:szCs w:val="20"/>
        </w:rPr>
        <w:t xml:space="preserve"> октября</w:t>
      </w:r>
      <w:r w:rsidRPr="00D41526">
        <w:rPr>
          <w:rFonts w:ascii="Arial" w:hAnsi="Arial" w:cs="Arial"/>
          <w:sz w:val="20"/>
          <w:szCs w:val="20"/>
        </w:rPr>
        <w:t xml:space="preserve"> 2012 года методом </w:t>
      </w:r>
      <w:r w:rsidRPr="005D7DFD">
        <w:rPr>
          <w:rFonts w:ascii="Arial" w:hAnsi="Arial" w:cs="Arial"/>
          <w:sz w:val="20"/>
          <w:szCs w:val="20"/>
        </w:rPr>
        <w:t>телефонного интервью</w:t>
      </w:r>
      <w:r w:rsidRPr="00D41526">
        <w:rPr>
          <w:rFonts w:ascii="Arial" w:hAnsi="Arial" w:cs="Arial"/>
          <w:sz w:val="20"/>
          <w:szCs w:val="20"/>
        </w:rPr>
        <w:t>.</w:t>
      </w:r>
    </w:p>
    <w:p w:rsidR="002A4F32" w:rsidRPr="00D0418A" w:rsidRDefault="002A4F32" w:rsidP="00B4688F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Выборка репрезентативна для населения г. Воронеж</w:t>
      </w:r>
      <w:r>
        <w:rPr>
          <w:rFonts w:ascii="Arial" w:hAnsi="Arial" w:cs="Arial"/>
          <w:sz w:val="20"/>
          <w:szCs w:val="20"/>
        </w:rPr>
        <w:t>ской области</w:t>
      </w:r>
      <w:r w:rsidRPr="00D41526">
        <w:rPr>
          <w:rFonts w:ascii="Arial" w:hAnsi="Arial" w:cs="Arial"/>
          <w:sz w:val="20"/>
          <w:szCs w:val="20"/>
        </w:rPr>
        <w:t xml:space="preserve"> старше 18 лет по полу</w:t>
      </w:r>
      <w:r>
        <w:rPr>
          <w:rFonts w:ascii="Arial" w:hAnsi="Arial" w:cs="Arial"/>
          <w:sz w:val="20"/>
          <w:szCs w:val="20"/>
        </w:rPr>
        <w:t xml:space="preserve"> </w:t>
      </w:r>
      <w:r w:rsidRPr="005D7DFD">
        <w:rPr>
          <w:rFonts w:ascii="Arial" w:hAnsi="Arial" w:cs="Arial"/>
          <w:sz w:val="20"/>
          <w:szCs w:val="20"/>
        </w:rPr>
        <w:t xml:space="preserve">и </w:t>
      </w:r>
      <w:r>
        <w:rPr>
          <w:rFonts w:ascii="Arial" w:hAnsi="Arial" w:cs="Arial"/>
          <w:sz w:val="20"/>
          <w:szCs w:val="20"/>
        </w:rPr>
        <w:t>возрасту.</w:t>
      </w:r>
      <w:r w:rsidRPr="0013500D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2A4F32" w:rsidRPr="005D7DFD" w:rsidRDefault="002A4F32" w:rsidP="00B4688F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D41526">
        <w:rPr>
          <w:rFonts w:ascii="Arial" w:hAnsi="Arial" w:cs="Arial"/>
          <w:sz w:val="20"/>
          <w:szCs w:val="20"/>
        </w:rPr>
        <w:t xml:space="preserve"> </w:t>
      </w:r>
      <w:r w:rsidRPr="00F81E43">
        <w:rPr>
          <w:rFonts w:ascii="Arial" w:hAnsi="Arial" w:cs="Arial"/>
          <w:sz w:val="20"/>
          <w:szCs w:val="20"/>
        </w:rPr>
        <w:t>1200</w:t>
      </w:r>
      <w:r w:rsidRPr="00D41526">
        <w:rPr>
          <w:rFonts w:ascii="Arial" w:hAnsi="Arial" w:cs="Arial"/>
          <w:sz w:val="20"/>
          <w:szCs w:val="20"/>
        </w:rPr>
        <w:t xml:space="preserve"> человек.</w:t>
      </w:r>
    </w:p>
    <w:p w:rsidR="002A4F32" w:rsidRPr="00D41526" w:rsidRDefault="00CF0B0C" w:rsidP="00B34C9D">
      <w:pPr>
        <w:jc w:val="center"/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647488" behindDoc="0" locked="0" layoutInCell="1" allowOverlap="1" wp14:anchorId="052D12E0" wp14:editId="2D39D718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110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EB2B944" id="Прямая соединительная линия 4" o:spid="_x0000_s1026" style="position:absolute;z-index:25164748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d6pSw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" strokeweight="2pt"/>
            </w:pict>
          </mc:Fallback>
        </mc:AlternateContent>
      </w:r>
    </w:p>
    <w:p w:rsidR="002A4F32" w:rsidRPr="00EF6EB6" w:rsidRDefault="002A4F32" w:rsidP="00EF6EB6">
      <w:pPr>
        <w:pStyle w:val="1"/>
        <w:spacing w:before="0" w:after="0"/>
        <w:jc w:val="center"/>
        <w:rPr>
          <w:rStyle w:val="aff1"/>
          <w:rFonts w:ascii="Times New Roman" w:hAnsi="Times New Roman"/>
          <w:b/>
          <w:sz w:val="24"/>
          <w:szCs w:val="24"/>
        </w:rPr>
      </w:pPr>
      <w:r w:rsidRPr="00EF6EB6">
        <w:rPr>
          <w:rStyle w:val="aff1"/>
          <w:rFonts w:ascii="Times New Roman" w:hAnsi="Times New Roman"/>
          <w:b/>
          <w:sz w:val="24"/>
          <w:szCs w:val="24"/>
        </w:rPr>
        <w:t>1 раздел: ЖИТЕЛИ ОБЛАСТИ О ПРОБЛЕМАХ МЕЖНАЦИОНАЛЬНОГО ОБЩЕНИЯ</w:t>
      </w:r>
    </w:p>
    <w:p w:rsidR="002A4F32" w:rsidRPr="00C710FB" w:rsidRDefault="002A4F32" w:rsidP="00EF6EB6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AC175B">
        <w:rPr>
          <w:rFonts w:cs="Arial"/>
          <w:b/>
          <w:bCs/>
          <w:caps/>
          <w:spacing w:val="-4"/>
        </w:rPr>
        <w:t>Некоторые люди испытывают раздражение или неприязнь по отношению к представителям той или иной национальности. А Вы лично испытываете или не испытываете раздражение или неприязнь по отношению к представителям какой-либо национальности</w:t>
      </w:r>
      <w:r w:rsidRPr="002B75E1">
        <w:rPr>
          <w:rFonts w:cs="Arial"/>
          <w:b/>
          <w:bCs/>
          <w:caps/>
          <w:spacing w:val="-4"/>
        </w:rPr>
        <w:t>?</w:t>
      </w:r>
    </w:p>
    <w:p w:rsidR="002A4F32" w:rsidRPr="00C710FB" w:rsidRDefault="002A4F32" w:rsidP="00EF6EB6">
      <w:pPr>
        <w:jc w:val="right"/>
        <w:rPr>
          <w:i/>
          <w:lang w:eastAsia="en-US"/>
        </w:rPr>
      </w:pPr>
      <w:r>
        <w:rPr>
          <w:i/>
          <w:lang w:eastAsia="en-US"/>
        </w:rPr>
        <w:t>Таблица 1</w:t>
      </w:r>
    </w:p>
    <w:p w:rsidR="002A4F32" w:rsidRDefault="002A4F32" w:rsidP="00EF6EB6">
      <w:pPr>
        <w:jc w:val="center"/>
        <w:rPr>
          <w:i/>
          <w:lang w:eastAsia="en-US"/>
        </w:rPr>
      </w:pPr>
      <w:r w:rsidRPr="00D17F30">
        <w:rPr>
          <w:rFonts w:ascii="Arial" w:hAnsi="Arial" w:cs="Arial"/>
          <w:lang w:eastAsia="en-US"/>
        </w:rPr>
        <w:object w:dxaOrig="9677" w:dyaOrig="617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pt;height:290.25pt" o:ole="" fillcolor="window">
            <v:imagedata r:id="rId10" o:title=""/>
          </v:shape>
          <o:OLEObject Type="Embed" ProgID="Excel.Sheet.12" ShapeID="_x0000_i1025" DrawAspect="Content" ObjectID="_1435050005" r:id="rId11"/>
        </w:object>
      </w:r>
    </w:p>
    <w:p w:rsidR="002A4F32" w:rsidRPr="00D17F30" w:rsidRDefault="002A4F32" w:rsidP="00EF6EB6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2A4F32" w:rsidRDefault="002A4F32" w:rsidP="00285EAB">
      <w:pPr>
        <w:ind w:firstLine="567"/>
        <w:jc w:val="both"/>
        <w:rPr>
          <w:lang w:eastAsia="en-US"/>
        </w:rPr>
      </w:pPr>
      <w:r>
        <w:rPr>
          <w:lang w:eastAsia="en-US"/>
        </w:rPr>
        <w:t>Большинство жителей Воронежской области (</w:t>
      </w:r>
      <w:r w:rsidRPr="00A3289E">
        <w:rPr>
          <w:b/>
          <w:lang w:eastAsia="en-US"/>
        </w:rPr>
        <w:t>81%</w:t>
      </w:r>
      <w:r>
        <w:rPr>
          <w:lang w:eastAsia="en-US"/>
        </w:rPr>
        <w:t>) не испытывают по отношению к представ</w:t>
      </w:r>
      <w:r>
        <w:rPr>
          <w:lang w:eastAsia="en-US"/>
        </w:rPr>
        <w:t>и</w:t>
      </w:r>
      <w:r>
        <w:rPr>
          <w:lang w:eastAsia="en-US"/>
        </w:rPr>
        <w:t xml:space="preserve">телям иных национальностей какого-либо рода раздражения или неприязни. Подобными негативными чувствами охвачены  лишь </w:t>
      </w:r>
      <w:r w:rsidRPr="00A3289E">
        <w:rPr>
          <w:b/>
          <w:lang w:eastAsia="en-US"/>
        </w:rPr>
        <w:t>17%</w:t>
      </w:r>
      <w:r>
        <w:rPr>
          <w:lang w:eastAsia="en-US"/>
        </w:rPr>
        <w:t xml:space="preserve"> опрошенных. Неприязнь чаще владеет сердцами мужчин (</w:t>
      </w:r>
      <w:r w:rsidRPr="00A3289E">
        <w:rPr>
          <w:b/>
          <w:lang w:eastAsia="en-US"/>
        </w:rPr>
        <w:t>22%</w:t>
      </w:r>
      <w:r>
        <w:rPr>
          <w:lang w:eastAsia="en-US"/>
        </w:rPr>
        <w:t>), чем женщин (</w:t>
      </w:r>
      <w:r w:rsidRPr="00A3289E">
        <w:rPr>
          <w:b/>
          <w:lang w:eastAsia="en-US"/>
        </w:rPr>
        <w:t>13%</w:t>
      </w:r>
      <w:r>
        <w:rPr>
          <w:lang w:eastAsia="en-US"/>
        </w:rPr>
        <w:t>), а также чаще возникает среди молодых (</w:t>
      </w:r>
      <w:r w:rsidRPr="00A3289E">
        <w:rPr>
          <w:b/>
          <w:lang w:eastAsia="en-US"/>
        </w:rPr>
        <w:t>24%</w:t>
      </w:r>
      <w:r>
        <w:rPr>
          <w:lang w:eastAsia="en-US"/>
        </w:rPr>
        <w:t>), чем среди пожилых (</w:t>
      </w:r>
      <w:r w:rsidRPr="00A3289E">
        <w:rPr>
          <w:b/>
          <w:lang w:eastAsia="en-US"/>
        </w:rPr>
        <w:t>15%</w:t>
      </w:r>
      <w:r>
        <w:rPr>
          <w:lang w:eastAsia="en-US"/>
        </w:rPr>
        <w:t>), среди м</w:t>
      </w:r>
      <w:r>
        <w:rPr>
          <w:lang w:eastAsia="en-US"/>
        </w:rPr>
        <w:t>а</w:t>
      </w:r>
      <w:r>
        <w:rPr>
          <w:lang w:eastAsia="en-US"/>
        </w:rPr>
        <w:t>лообразованных (</w:t>
      </w:r>
      <w:r w:rsidRPr="00A3289E">
        <w:rPr>
          <w:b/>
          <w:lang w:eastAsia="en-US"/>
        </w:rPr>
        <w:t>24%</w:t>
      </w:r>
      <w:r>
        <w:rPr>
          <w:lang w:eastAsia="en-US"/>
        </w:rPr>
        <w:t>), чем среди высокообразованных людей (</w:t>
      </w:r>
      <w:r w:rsidRPr="00A3289E">
        <w:rPr>
          <w:b/>
          <w:lang w:eastAsia="en-US"/>
        </w:rPr>
        <w:t>15%</w:t>
      </w:r>
      <w:r>
        <w:rPr>
          <w:lang w:eastAsia="en-US"/>
        </w:rPr>
        <w:t xml:space="preserve">). </w:t>
      </w:r>
    </w:p>
    <w:p w:rsidR="002A4F32" w:rsidRDefault="002A4F32" w:rsidP="00EF6EB6">
      <w:pPr>
        <w:ind w:firstLine="567"/>
        <w:rPr>
          <w:lang w:eastAsia="en-US"/>
        </w:rPr>
      </w:pPr>
      <w:r>
        <w:rPr>
          <w:lang w:eastAsia="en-US"/>
        </w:rPr>
        <w:t xml:space="preserve">Этот же вопрос мы задавали жителям Воронежской области год назад </w:t>
      </w:r>
      <w:r w:rsidRPr="00774E5D">
        <w:rPr>
          <w:lang w:eastAsia="en-US"/>
        </w:rPr>
        <w:t>[</w:t>
      </w:r>
      <w:r>
        <w:rPr>
          <w:lang w:eastAsia="en-US"/>
        </w:rPr>
        <w:t>Бюллетень 2011-10</w:t>
      </w:r>
      <w:r w:rsidRPr="00774E5D">
        <w:rPr>
          <w:lang w:eastAsia="en-US"/>
        </w:rPr>
        <w:t>]</w:t>
      </w:r>
      <w:r>
        <w:rPr>
          <w:lang w:eastAsia="en-US"/>
        </w:rPr>
        <w:t xml:space="preserve">. Сравним полученные ответы. </w:t>
      </w:r>
    </w:p>
    <w:p w:rsidR="002A4F32" w:rsidRPr="005432FF" w:rsidRDefault="002A4F32" w:rsidP="00EF6EB6">
      <w:pPr>
        <w:jc w:val="center"/>
        <w:rPr>
          <w:b/>
          <w:i/>
          <w:sz w:val="12"/>
          <w:szCs w:val="12"/>
        </w:rPr>
      </w:pPr>
    </w:p>
    <w:p w:rsidR="002A4F32" w:rsidRDefault="002A4F32" w:rsidP="00EF6EB6">
      <w:pPr>
        <w:jc w:val="center"/>
        <w:rPr>
          <w:b/>
          <w:i/>
        </w:rPr>
      </w:pPr>
      <w:r w:rsidRPr="00971677">
        <w:rPr>
          <w:b/>
          <w:i/>
        </w:rPr>
        <w:t>Вы лично испытываете или не испытываете раздражение или неприязнь по отношению к пре</w:t>
      </w:r>
      <w:r w:rsidRPr="00971677">
        <w:rPr>
          <w:b/>
          <w:i/>
        </w:rPr>
        <w:t>д</w:t>
      </w:r>
      <w:r w:rsidRPr="00971677">
        <w:rPr>
          <w:b/>
          <w:i/>
        </w:rPr>
        <w:t>ставителям какой</w:t>
      </w:r>
      <w:r>
        <w:rPr>
          <w:b/>
          <w:i/>
        </w:rPr>
        <w:t>-</w:t>
      </w:r>
      <w:r w:rsidRPr="00971677">
        <w:rPr>
          <w:b/>
          <w:i/>
        </w:rPr>
        <w:t>либо национальности?</w:t>
      </w:r>
    </w:p>
    <w:p w:rsidR="002A4F32" w:rsidRPr="00971677" w:rsidRDefault="00CF0B0C" w:rsidP="00EF6EB6">
      <w:pPr>
        <w:jc w:val="center"/>
        <w:rPr>
          <w:b/>
          <w:i/>
        </w:rPr>
      </w:pPr>
      <w:r>
        <w:rPr>
          <w:b/>
          <w:i/>
          <w:noProof/>
        </w:rPr>
        <w:drawing>
          <wp:inline distT="0" distB="0" distL="0" distR="0" wp14:anchorId="1EFD84A5" wp14:editId="7ED66802">
            <wp:extent cx="5791200" cy="1924050"/>
            <wp:effectExtent l="0" t="0" r="0" b="0"/>
            <wp:docPr id="4" name="Диаграмма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2A4F32" w:rsidRPr="00EE4924" w:rsidRDefault="002A4F32" w:rsidP="00EF6EB6">
      <w:pPr>
        <w:ind w:firstLine="567"/>
        <w:rPr>
          <w:lang w:eastAsia="en-US"/>
        </w:rPr>
      </w:pPr>
      <w:r>
        <w:rPr>
          <w:lang w:eastAsia="en-US"/>
        </w:rPr>
        <w:t xml:space="preserve">Уровень неприязни населения к </w:t>
      </w:r>
      <w:r w:rsidR="00E450F2">
        <w:rPr>
          <w:lang w:eastAsia="en-US"/>
        </w:rPr>
        <w:t>нерусским людям</w:t>
      </w:r>
      <w:r>
        <w:rPr>
          <w:lang w:eastAsia="en-US"/>
        </w:rPr>
        <w:t xml:space="preserve"> за прошедший год в целом не изменился. Определились со своим отношением </w:t>
      </w:r>
      <w:r w:rsidRPr="00A3289E">
        <w:rPr>
          <w:b/>
          <w:lang w:eastAsia="en-US"/>
        </w:rPr>
        <w:t>4%</w:t>
      </w:r>
      <w:r>
        <w:rPr>
          <w:lang w:eastAsia="en-US"/>
        </w:rPr>
        <w:t xml:space="preserve"> опрошенных (которые в 2011 году затруднились ответить), добавив по два процента к содержательным ответам (как положительному, так и отрицательному). </w:t>
      </w:r>
      <w:r w:rsidRPr="00EE4924">
        <w:rPr>
          <w:lang w:eastAsia="en-US"/>
        </w:rPr>
        <w:br w:type="page"/>
      </w:r>
    </w:p>
    <w:p w:rsidR="002A4F32" w:rsidRPr="00D41526" w:rsidRDefault="002A4F32" w:rsidP="00EF6EB6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2A4F32" w:rsidRPr="00D41526" w:rsidRDefault="00CF0B0C" w:rsidP="00EF6EB6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02610C2B" wp14:editId="601C6F43">
            <wp:extent cx="457200" cy="533400"/>
            <wp:effectExtent l="0" t="0" r="0" b="0"/>
            <wp:docPr id="5" name="Рисунок 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4F32" w:rsidRPr="00D41526" w:rsidRDefault="002A4F32" w:rsidP="00B4688F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202746">
        <w:rPr>
          <w:rFonts w:ascii="Arial" w:hAnsi="Arial" w:cs="Arial"/>
          <w:sz w:val="20"/>
          <w:szCs w:val="20"/>
        </w:rPr>
        <w:t>26-31</w:t>
      </w:r>
      <w:r>
        <w:rPr>
          <w:rFonts w:ascii="Arial" w:hAnsi="Arial" w:cs="Arial"/>
          <w:sz w:val="20"/>
          <w:szCs w:val="20"/>
        </w:rPr>
        <w:t xml:space="preserve"> октября</w:t>
      </w:r>
      <w:r w:rsidRPr="00D41526">
        <w:rPr>
          <w:rFonts w:ascii="Arial" w:hAnsi="Arial" w:cs="Arial"/>
          <w:sz w:val="20"/>
          <w:szCs w:val="20"/>
        </w:rPr>
        <w:t xml:space="preserve"> 2012 года методом </w:t>
      </w:r>
      <w:r w:rsidRPr="005D7DFD">
        <w:rPr>
          <w:rFonts w:ascii="Arial" w:hAnsi="Arial" w:cs="Arial"/>
          <w:sz w:val="20"/>
          <w:szCs w:val="20"/>
        </w:rPr>
        <w:t>телефонного интервью</w:t>
      </w:r>
      <w:r w:rsidRPr="00D41526">
        <w:rPr>
          <w:rFonts w:ascii="Arial" w:hAnsi="Arial" w:cs="Arial"/>
          <w:sz w:val="20"/>
          <w:szCs w:val="20"/>
        </w:rPr>
        <w:t>.</w:t>
      </w:r>
    </w:p>
    <w:p w:rsidR="002A4F32" w:rsidRPr="00D0418A" w:rsidRDefault="002A4F32" w:rsidP="00B4688F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Выборка репрезентативна для населения г. Воронеж</w:t>
      </w:r>
      <w:r>
        <w:rPr>
          <w:rFonts w:ascii="Arial" w:hAnsi="Arial" w:cs="Arial"/>
          <w:sz w:val="20"/>
          <w:szCs w:val="20"/>
        </w:rPr>
        <w:t>ской области</w:t>
      </w:r>
      <w:r w:rsidRPr="00D41526">
        <w:rPr>
          <w:rFonts w:ascii="Arial" w:hAnsi="Arial" w:cs="Arial"/>
          <w:sz w:val="20"/>
          <w:szCs w:val="20"/>
        </w:rPr>
        <w:t xml:space="preserve"> старше 18 лет по полу</w:t>
      </w:r>
      <w:r>
        <w:rPr>
          <w:rFonts w:ascii="Arial" w:hAnsi="Arial" w:cs="Arial"/>
          <w:sz w:val="20"/>
          <w:szCs w:val="20"/>
        </w:rPr>
        <w:t xml:space="preserve"> </w:t>
      </w:r>
      <w:r w:rsidRPr="005D7DFD">
        <w:rPr>
          <w:rFonts w:ascii="Arial" w:hAnsi="Arial" w:cs="Arial"/>
          <w:sz w:val="20"/>
          <w:szCs w:val="20"/>
        </w:rPr>
        <w:t xml:space="preserve">и </w:t>
      </w:r>
      <w:r>
        <w:rPr>
          <w:rFonts w:ascii="Arial" w:hAnsi="Arial" w:cs="Arial"/>
          <w:sz w:val="20"/>
          <w:szCs w:val="20"/>
        </w:rPr>
        <w:t>возрасту.</w:t>
      </w:r>
      <w:r w:rsidRPr="0013500D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2A4F32" w:rsidRPr="005D7DFD" w:rsidRDefault="002A4F32" w:rsidP="00B4688F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D41526">
        <w:rPr>
          <w:rFonts w:ascii="Arial" w:hAnsi="Arial" w:cs="Arial"/>
          <w:sz w:val="20"/>
          <w:szCs w:val="20"/>
        </w:rPr>
        <w:t xml:space="preserve"> </w:t>
      </w:r>
      <w:r w:rsidRPr="00F81E43">
        <w:rPr>
          <w:rFonts w:ascii="Arial" w:hAnsi="Arial" w:cs="Arial"/>
          <w:sz w:val="20"/>
          <w:szCs w:val="20"/>
        </w:rPr>
        <w:t>1200</w:t>
      </w:r>
      <w:r w:rsidRPr="00D41526">
        <w:rPr>
          <w:rFonts w:ascii="Arial" w:hAnsi="Arial" w:cs="Arial"/>
          <w:sz w:val="20"/>
          <w:szCs w:val="20"/>
        </w:rPr>
        <w:t xml:space="preserve"> человек.</w:t>
      </w:r>
    </w:p>
    <w:p w:rsidR="002A4F32" w:rsidRPr="00D41526" w:rsidRDefault="00CF0B0C" w:rsidP="00EF6EB6">
      <w:pPr>
        <w:jc w:val="center"/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663872" behindDoc="0" locked="0" layoutInCell="1" allowOverlap="1" wp14:anchorId="3DE54C89" wp14:editId="20B60388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3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3A63C11" id="Прямая соединительная линия 4" o:spid="_x0000_s1026" style="position:absolute;z-index:25166387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CHAVH3&#10;TAIAAFo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2A4F32" w:rsidRPr="00C710FB" w:rsidRDefault="002A4F32" w:rsidP="00EF6EB6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D93C93">
        <w:rPr>
          <w:rFonts w:cs="Arial"/>
          <w:b/>
          <w:bCs/>
          <w:caps/>
          <w:spacing w:val="-4"/>
        </w:rPr>
        <w:t>Как Вы считаете, какие отношения сложились между людьми разных национальностей в вашем городе (селе) – хорошие или плохие</w:t>
      </w:r>
      <w:r w:rsidRPr="002B75E1">
        <w:rPr>
          <w:rFonts w:cs="Arial"/>
          <w:b/>
          <w:bCs/>
          <w:caps/>
          <w:spacing w:val="-4"/>
        </w:rPr>
        <w:t>?</w:t>
      </w:r>
    </w:p>
    <w:p w:rsidR="002A4F32" w:rsidRPr="00C710FB" w:rsidRDefault="002A4F32" w:rsidP="00EF6EB6">
      <w:pPr>
        <w:jc w:val="right"/>
        <w:rPr>
          <w:i/>
          <w:lang w:eastAsia="en-US"/>
        </w:rPr>
      </w:pPr>
      <w:r>
        <w:rPr>
          <w:i/>
          <w:lang w:eastAsia="en-US"/>
        </w:rPr>
        <w:t>Таблица 2</w:t>
      </w:r>
    </w:p>
    <w:p w:rsidR="002A4F32" w:rsidRDefault="002A4F32" w:rsidP="00EF6EB6">
      <w:pPr>
        <w:jc w:val="center"/>
        <w:rPr>
          <w:i/>
          <w:lang w:eastAsia="en-US"/>
        </w:rPr>
      </w:pPr>
      <w:r w:rsidRPr="00D17F30">
        <w:rPr>
          <w:rFonts w:ascii="Arial" w:hAnsi="Arial" w:cs="Arial"/>
          <w:lang w:eastAsia="en-US"/>
        </w:rPr>
        <w:object w:dxaOrig="9677" w:dyaOrig="6363">
          <v:shape id="_x0000_i1026" type="#_x0000_t75" style="width:450pt;height:299.25pt" o:ole="" fillcolor="window">
            <v:imagedata r:id="rId13" o:title=""/>
          </v:shape>
          <o:OLEObject Type="Embed" ProgID="Excel.Sheet.12" ShapeID="_x0000_i1026" DrawAspect="Content" ObjectID="_1435050006" r:id="rId14"/>
        </w:object>
      </w:r>
    </w:p>
    <w:p w:rsidR="002A4F32" w:rsidRPr="00D17F30" w:rsidRDefault="002A4F32" w:rsidP="00EF6EB6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2A4F32" w:rsidRDefault="002A4F32" w:rsidP="00EF6EB6">
      <w:pPr>
        <w:ind w:firstLine="567"/>
        <w:jc w:val="both"/>
        <w:rPr>
          <w:lang w:eastAsia="en-US"/>
        </w:rPr>
      </w:pPr>
      <w:r>
        <w:rPr>
          <w:lang w:eastAsia="en-US"/>
        </w:rPr>
        <w:t>Большинство жителей Воронежской области (</w:t>
      </w:r>
      <w:r w:rsidRPr="00F77E3F">
        <w:rPr>
          <w:b/>
          <w:lang w:eastAsia="en-US"/>
        </w:rPr>
        <w:t>59%</w:t>
      </w:r>
      <w:r>
        <w:rPr>
          <w:lang w:eastAsia="en-US"/>
        </w:rPr>
        <w:t>) считают, что в их городе или селе сложились хорошие отношения между людьми разных национальностей. Женщины в этом чаще убеждены (</w:t>
      </w:r>
      <w:r w:rsidRPr="00F77E3F">
        <w:rPr>
          <w:b/>
          <w:lang w:eastAsia="en-US"/>
        </w:rPr>
        <w:t>61%</w:t>
      </w:r>
      <w:r>
        <w:rPr>
          <w:lang w:eastAsia="en-US"/>
        </w:rPr>
        <w:t>), чем мужчины (</w:t>
      </w:r>
      <w:r w:rsidRPr="00F77E3F">
        <w:rPr>
          <w:b/>
          <w:lang w:eastAsia="en-US"/>
        </w:rPr>
        <w:t>56%</w:t>
      </w:r>
      <w:r>
        <w:rPr>
          <w:lang w:eastAsia="en-US"/>
        </w:rPr>
        <w:t>), пожилые люди чаще (</w:t>
      </w:r>
      <w:r w:rsidRPr="00F77E3F">
        <w:rPr>
          <w:b/>
          <w:lang w:eastAsia="en-US"/>
        </w:rPr>
        <w:t>67%</w:t>
      </w:r>
      <w:r>
        <w:rPr>
          <w:lang w:eastAsia="en-US"/>
        </w:rPr>
        <w:t>), чем молодые (</w:t>
      </w:r>
      <w:r w:rsidRPr="00F77E3F">
        <w:rPr>
          <w:b/>
          <w:lang w:eastAsia="en-US"/>
        </w:rPr>
        <w:t>52%</w:t>
      </w:r>
      <w:r>
        <w:rPr>
          <w:lang w:eastAsia="en-US"/>
        </w:rPr>
        <w:t>) богатые чаще (</w:t>
      </w:r>
      <w:r w:rsidRPr="00F77E3F">
        <w:rPr>
          <w:b/>
          <w:lang w:eastAsia="en-US"/>
        </w:rPr>
        <w:t>57%</w:t>
      </w:r>
      <w:r>
        <w:rPr>
          <w:lang w:eastAsia="en-US"/>
        </w:rPr>
        <w:t>), чем бедные (</w:t>
      </w:r>
      <w:r w:rsidRPr="00F77E3F">
        <w:rPr>
          <w:b/>
          <w:lang w:eastAsia="en-US"/>
        </w:rPr>
        <w:t>44%</w:t>
      </w:r>
      <w:r>
        <w:rPr>
          <w:lang w:eastAsia="en-US"/>
        </w:rPr>
        <w:t xml:space="preserve">). В то же время </w:t>
      </w:r>
      <w:r w:rsidRPr="00F77E3F">
        <w:rPr>
          <w:b/>
          <w:lang w:eastAsia="en-US"/>
        </w:rPr>
        <w:t>23%</w:t>
      </w:r>
      <w:r>
        <w:rPr>
          <w:lang w:eastAsia="en-US"/>
        </w:rPr>
        <w:t xml:space="preserve"> населения утверждают, что в местности их проживания скл</w:t>
      </w:r>
      <w:r>
        <w:rPr>
          <w:lang w:eastAsia="en-US"/>
        </w:rPr>
        <w:t>а</w:t>
      </w:r>
      <w:r>
        <w:rPr>
          <w:lang w:eastAsia="en-US"/>
        </w:rPr>
        <w:t xml:space="preserve">дываются плохие межнациональные отношения. Чем крупнее населенный пункт, тем чаще жители свидетельствовали о межнациональном напряжении: в селах – </w:t>
      </w:r>
      <w:r w:rsidRPr="00F77E3F">
        <w:rPr>
          <w:b/>
          <w:lang w:eastAsia="en-US"/>
        </w:rPr>
        <w:t>13%</w:t>
      </w:r>
      <w:r>
        <w:rPr>
          <w:lang w:eastAsia="en-US"/>
        </w:rPr>
        <w:t xml:space="preserve">, в малых городах - </w:t>
      </w:r>
      <w:r w:rsidRPr="00F77E3F">
        <w:rPr>
          <w:b/>
          <w:lang w:eastAsia="en-US"/>
        </w:rPr>
        <w:t>19%</w:t>
      </w:r>
      <w:r>
        <w:rPr>
          <w:lang w:eastAsia="en-US"/>
        </w:rPr>
        <w:t>, в облас</w:t>
      </w:r>
      <w:r>
        <w:rPr>
          <w:lang w:eastAsia="en-US"/>
        </w:rPr>
        <w:t>т</w:t>
      </w:r>
      <w:r>
        <w:rPr>
          <w:lang w:eastAsia="en-US"/>
        </w:rPr>
        <w:t xml:space="preserve">ном центре – </w:t>
      </w:r>
      <w:r w:rsidRPr="00F77E3F">
        <w:rPr>
          <w:b/>
          <w:lang w:eastAsia="en-US"/>
        </w:rPr>
        <w:t>33%</w:t>
      </w:r>
      <w:r>
        <w:rPr>
          <w:lang w:eastAsia="en-US"/>
        </w:rPr>
        <w:t>.</w:t>
      </w:r>
    </w:p>
    <w:p w:rsidR="002A4F32" w:rsidRDefault="002A4F32" w:rsidP="00EF6EB6">
      <w:pPr>
        <w:ind w:firstLine="567"/>
        <w:rPr>
          <w:lang w:eastAsia="en-US"/>
        </w:rPr>
      </w:pPr>
      <w:r>
        <w:rPr>
          <w:lang w:eastAsia="en-US"/>
        </w:rPr>
        <w:t xml:space="preserve">Сравним ответы населения на этот вопрос сегодня и год назад </w:t>
      </w:r>
      <w:r w:rsidRPr="00DE4BFF">
        <w:rPr>
          <w:lang w:eastAsia="en-US"/>
        </w:rPr>
        <w:t>[</w:t>
      </w:r>
      <w:r>
        <w:rPr>
          <w:lang w:eastAsia="en-US"/>
        </w:rPr>
        <w:t>Бюллетень 2011-10</w:t>
      </w:r>
      <w:r w:rsidRPr="00DE4BFF">
        <w:rPr>
          <w:lang w:eastAsia="en-US"/>
        </w:rPr>
        <w:t>]</w:t>
      </w:r>
      <w:r>
        <w:rPr>
          <w:lang w:eastAsia="en-US"/>
        </w:rPr>
        <w:t xml:space="preserve">. </w:t>
      </w:r>
    </w:p>
    <w:p w:rsidR="002A4F32" w:rsidRPr="00F41BF1" w:rsidRDefault="002A4F32" w:rsidP="00EF6EB6">
      <w:pPr>
        <w:ind w:right="51" w:firstLine="567"/>
        <w:jc w:val="center"/>
        <w:rPr>
          <w:rFonts w:cs="Arial"/>
          <w:b/>
          <w:bCs/>
          <w:i/>
          <w:spacing w:val="-4"/>
          <w:sz w:val="16"/>
          <w:szCs w:val="16"/>
        </w:rPr>
      </w:pPr>
    </w:p>
    <w:p w:rsidR="002A4F32" w:rsidRDefault="002A4F32" w:rsidP="00EF6EB6">
      <w:pPr>
        <w:ind w:right="51" w:firstLine="567"/>
        <w:jc w:val="center"/>
        <w:rPr>
          <w:rFonts w:cs="Arial"/>
          <w:b/>
          <w:bCs/>
          <w:i/>
          <w:spacing w:val="-4"/>
        </w:rPr>
      </w:pPr>
      <w:r w:rsidRPr="00D70CFB">
        <w:rPr>
          <w:rFonts w:cs="Arial"/>
          <w:b/>
          <w:bCs/>
          <w:i/>
          <w:spacing w:val="-4"/>
        </w:rPr>
        <w:t xml:space="preserve">Как </w:t>
      </w:r>
      <w:r>
        <w:rPr>
          <w:rFonts w:cs="Arial"/>
          <w:b/>
          <w:bCs/>
          <w:i/>
          <w:spacing w:val="-4"/>
        </w:rPr>
        <w:t>В</w:t>
      </w:r>
      <w:r w:rsidRPr="00D70CFB">
        <w:rPr>
          <w:rFonts w:cs="Arial"/>
          <w:b/>
          <w:bCs/>
          <w:i/>
          <w:spacing w:val="-4"/>
        </w:rPr>
        <w:t>ы считаете, какие отношения сложились между л</w:t>
      </w:r>
      <w:r>
        <w:rPr>
          <w:rFonts w:cs="Arial"/>
          <w:b/>
          <w:bCs/>
          <w:i/>
          <w:spacing w:val="-4"/>
        </w:rPr>
        <w:t xml:space="preserve">юдьми разных национальностей </w:t>
      </w:r>
    </w:p>
    <w:p w:rsidR="002A4F32" w:rsidRDefault="002A4F32" w:rsidP="00EF6EB6">
      <w:pPr>
        <w:ind w:right="51" w:firstLine="567"/>
        <w:jc w:val="center"/>
        <w:rPr>
          <w:rFonts w:cs="Arial"/>
          <w:b/>
          <w:bCs/>
          <w:i/>
          <w:caps/>
          <w:spacing w:val="-4"/>
        </w:rPr>
      </w:pPr>
      <w:r>
        <w:rPr>
          <w:rFonts w:cs="Arial"/>
          <w:b/>
          <w:bCs/>
          <w:i/>
          <w:spacing w:val="-4"/>
        </w:rPr>
        <w:t>в В</w:t>
      </w:r>
      <w:r w:rsidRPr="00D70CFB">
        <w:rPr>
          <w:rFonts w:cs="Arial"/>
          <w:b/>
          <w:bCs/>
          <w:i/>
          <w:spacing w:val="-4"/>
        </w:rPr>
        <w:t>ашем городе (селе) – хорошие или плохие</w:t>
      </w:r>
      <w:r w:rsidRPr="00D70CFB">
        <w:rPr>
          <w:rFonts w:cs="Arial"/>
          <w:b/>
          <w:bCs/>
          <w:i/>
          <w:caps/>
          <w:spacing w:val="-4"/>
        </w:rPr>
        <w:t>?</w:t>
      </w:r>
    </w:p>
    <w:p w:rsidR="002A4F32" w:rsidRPr="00F41BF1" w:rsidRDefault="002A4F32" w:rsidP="00EF6EB6">
      <w:pPr>
        <w:ind w:right="51" w:firstLine="567"/>
        <w:jc w:val="center"/>
        <w:rPr>
          <w:i/>
          <w:sz w:val="12"/>
          <w:szCs w:val="12"/>
          <w:lang w:eastAsia="en-US"/>
        </w:rPr>
      </w:pPr>
    </w:p>
    <w:p w:rsidR="002A4F32" w:rsidRDefault="00CF0B0C" w:rsidP="00EF6EB6">
      <w:pPr>
        <w:ind w:right="51" w:firstLine="567"/>
        <w:jc w:val="center"/>
        <w:rPr>
          <w:lang w:eastAsia="en-US"/>
        </w:rPr>
      </w:pPr>
      <w:r>
        <w:rPr>
          <w:b/>
          <w:i/>
          <w:noProof/>
        </w:rPr>
        <w:drawing>
          <wp:inline distT="0" distB="0" distL="0" distR="0" wp14:anchorId="01B23122" wp14:editId="2C1385B9">
            <wp:extent cx="5734050" cy="1838325"/>
            <wp:effectExtent l="0" t="0" r="0" b="9525"/>
            <wp:docPr id="7" name="Диаграмма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2A4F32" w:rsidRDefault="002A4F32" w:rsidP="00EF6EB6">
      <w:pPr>
        <w:ind w:right="51" w:firstLine="567"/>
        <w:jc w:val="both"/>
        <w:rPr>
          <w:lang w:eastAsia="en-US"/>
        </w:rPr>
      </w:pPr>
      <w:r>
        <w:rPr>
          <w:lang w:eastAsia="en-US"/>
        </w:rPr>
        <w:t>Казалось бы, следует радоваться, что на четыре пункта увеличилось число тех, кто считает о</w:t>
      </w:r>
      <w:r>
        <w:rPr>
          <w:lang w:eastAsia="en-US"/>
        </w:rPr>
        <w:t>т</w:t>
      </w:r>
      <w:r>
        <w:rPr>
          <w:lang w:eastAsia="en-US"/>
        </w:rPr>
        <w:t>ношения хорошими, но одновременно на три пункта выросло и число тех, кто считает отношения плохими. Эти изменения обусловлены респондентами, которые в прошлом году затруднялись отв</w:t>
      </w:r>
      <w:r>
        <w:rPr>
          <w:lang w:eastAsia="en-US"/>
        </w:rPr>
        <w:t>е</w:t>
      </w:r>
      <w:r>
        <w:rPr>
          <w:lang w:eastAsia="en-US"/>
        </w:rPr>
        <w:t xml:space="preserve">тить, а сегодня, наконец, определились со своим мнением. Общую же картину они не меняют. </w:t>
      </w:r>
    </w:p>
    <w:p w:rsidR="002A4F32" w:rsidRPr="00D41526" w:rsidRDefault="002A4F32" w:rsidP="00EF6EB6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17F30">
        <w:rPr>
          <w:i/>
          <w:lang w:eastAsia="en-US"/>
        </w:rPr>
        <w:br w:type="page"/>
      </w: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2A4F32" w:rsidRPr="00D41526" w:rsidRDefault="00CF0B0C" w:rsidP="00EF6EB6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03FDCFAC" wp14:editId="3B14AC36">
            <wp:extent cx="457200" cy="533400"/>
            <wp:effectExtent l="0" t="0" r="0" b="0"/>
            <wp:docPr id="8" name="Рисунок 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4F32" w:rsidRPr="00D41526" w:rsidRDefault="002A4F32" w:rsidP="00B4688F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202746">
        <w:rPr>
          <w:rFonts w:ascii="Arial" w:hAnsi="Arial" w:cs="Arial"/>
          <w:sz w:val="20"/>
          <w:szCs w:val="20"/>
        </w:rPr>
        <w:t>26-31</w:t>
      </w:r>
      <w:r>
        <w:rPr>
          <w:rFonts w:ascii="Arial" w:hAnsi="Arial" w:cs="Arial"/>
          <w:sz w:val="20"/>
          <w:szCs w:val="20"/>
        </w:rPr>
        <w:t xml:space="preserve"> октября</w:t>
      </w:r>
      <w:r w:rsidRPr="00D41526">
        <w:rPr>
          <w:rFonts w:ascii="Arial" w:hAnsi="Arial" w:cs="Arial"/>
          <w:sz w:val="20"/>
          <w:szCs w:val="20"/>
        </w:rPr>
        <w:t xml:space="preserve"> 2012 года методом </w:t>
      </w:r>
      <w:r w:rsidRPr="005D7DFD">
        <w:rPr>
          <w:rFonts w:ascii="Arial" w:hAnsi="Arial" w:cs="Arial"/>
          <w:sz w:val="20"/>
          <w:szCs w:val="20"/>
        </w:rPr>
        <w:t>телефонного интервью</w:t>
      </w:r>
      <w:r w:rsidRPr="00D41526">
        <w:rPr>
          <w:rFonts w:ascii="Arial" w:hAnsi="Arial" w:cs="Arial"/>
          <w:sz w:val="20"/>
          <w:szCs w:val="20"/>
        </w:rPr>
        <w:t>.</w:t>
      </w:r>
    </w:p>
    <w:p w:rsidR="002A4F32" w:rsidRPr="00D0418A" w:rsidRDefault="002A4F32" w:rsidP="00B4688F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Выборка репрезентативна для населения г. Воронеж</w:t>
      </w:r>
      <w:r>
        <w:rPr>
          <w:rFonts w:ascii="Arial" w:hAnsi="Arial" w:cs="Arial"/>
          <w:sz w:val="20"/>
          <w:szCs w:val="20"/>
        </w:rPr>
        <w:t>ской области</w:t>
      </w:r>
      <w:r w:rsidRPr="00D41526">
        <w:rPr>
          <w:rFonts w:ascii="Arial" w:hAnsi="Arial" w:cs="Arial"/>
          <w:sz w:val="20"/>
          <w:szCs w:val="20"/>
        </w:rPr>
        <w:t xml:space="preserve"> старше 18 лет по полу</w:t>
      </w:r>
      <w:r>
        <w:rPr>
          <w:rFonts w:ascii="Arial" w:hAnsi="Arial" w:cs="Arial"/>
          <w:sz w:val="20"/>
          <w:szCs w:val="20"/>
        </w:rPr>
        <w:t xml:space="preserve"> </w:t>
      </w:r>
      <w:r w:rsidRPr="005D7DFD">
        <w:rPr>
          <w:rFonts w:ascii="Arial" w:hAnsi="Arial" w:cs="Arial"/>
          <w:sz w:val="20"/>
          <w:szCs w:val="20"/>
        </w:rPr>
        <w:t xml:space="preserve">и </w:t>
      </w:r>
      <w:r>
        <w:rPr>
          <w:rFonts w:ascii="Arial" w:hAnsi="Arial" w:cs="Arial"/>
          <w:sz w:val="20"/>
          <w:szCs w:val="20"/>
        </w:rPr>
        <w:t>возрасту.</w:t>
      </w:r>
      <w:r w:rsidRPr="0013500D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2A4F32" w:rsidRPr="005D7DFD" w:rsidRDefault="002A4F32" w:rsidP="00B4688F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D41526">
        <w:rPr>
          <w:rFonts w:ascii="Arial" w:hAnsi="Arial" w:cs="Arial"/>
          <w:sz w:val="20"/>
          <w:szCs w:val="20"/>
        </w:rPr>
        <w:t xml:space="preserve"> </w:t>
      </w:r>
      <w:r w:rsidRPr="00F81E43">
        <w:rPr>
          <w:rFonts w:ascii="Arial" w:hAnsi="Arial" w:cs="Arial"/>
          <w:sz w:val="20"/>
          <w:szCs w:val="20"/>
        </w:rPr>
        <w:t>1200</w:t>
      </w:r>
      <w:r w:rsidRPr="00D41526">
        <w:rPr>
          <w:rFonts w:ascii="Arial" w:hAnsi="Arial" w:cs="Arial"/>
          <w:sz w:val="20"/>
          <w:szCs w:val="20"/>
        </w:rPr>
        <w:t xml:space="preserve"> человек.</w:t>
      </w:r>
    </w:p>
    <w:p w:rsidR="002A4F32" w:rsidRPr="00D41526" w:rsidRDefault="00CF0B0C" w:rsidP="00EF6EB6">
      <w:pPr>
        <w:jc w:val="center"/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664896" behindDoc="0" locked="0" layoutInCell="1" allowOverlap="1" wp14:anchorId="231F6C56" wp14:editId="078BD51F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27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92BD720" id="Прямая соединительная линия 4" o:spid="_x0000_s1026" style="position:absolute;z-index:25166489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E0ySwIAAFoEAAAOAAAAZHJzL2Uyb0RvYy54bWysVN1u0zAUvkfiHazcd0lK1m1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" strokeweight="2pt"/>
            </w:pict>
          </mc:Fallback>
        </mc:AlternateContent>
      </w:r>
    </w:p>
    <w:p w:rsidR="002A4F32" w:rsidRPr="00C710FB" w:rsidRDefault="002A4F32" w:rsidP="00EF6EB6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D93C93">
        <w:rPr>
          <w:rFonts w:cs="Arial"/>
          <w:b/>
          <w:bCs/>
          <w:caps/>
          <w:spacing w:val="-4"/>
        </w:rPr>
        <w:t>Там, где Вы живете, за последний год случались или не сл</w:t>
      </w:r>
      <w:r w:rsidRPr="00D93C93">
        <w:rPr>
          <w:rFonts w:cs="Arial"/>
          <w:b/>
          <w:bCs/>
          <w:caps/>
          <w:spacing w:val="-4"/>
        </w:rPr>
        <w:t>у</w:t>
      </w:r>
      <w:r w:rsidRPr="00D93C93">
        <w:rPr>
          <w:rFonts w:cs="Arial"/>
          <w:b/>
          <w:bCs/>
          <w:caps/>
          <w:spacing w:val="-4"/>
        </w:rPr>
        <w:t>чались конфликты между людьми разных национальностей</w:t>
      </w:r>
      <w:r w:rsidRPr="002B75E1">
        <w:rPr>
          <w:rFonts w:cs="Arial"/>
          <w:b/>
          <w:bCs/>
          <w:caps/>
          <w:spacing w:val="-4"/>
        </w:rPr>
        <w:t>?</w:t>
      </w:r>
    </w:p>
    <w:p w:rsidR="002A4F32" w:rsidRPr="00C710FB" w:rsidRDefault="002A4F32" w:rsidP="00EF6EB6">
      <w:pPr>
        <w:jc w:val="right"/>
        <w:rPr>
          <w:i/>
          <w:lang w:eastAsia="en-US"/>
        </w:rPr>
      </w:pPr>
      <w:r>
        <w:rPr>
          <w:i/>
          <w:lang w:eastAsia="en-US"/>
        </w:rPr>
        <w:t>Таблица 3</w:t>
      </w:r>
    </w:p>
    <w:p w:rsidR="002A4F32" w:rsidRDefault="002A4F32" w:rsidP="00EF6EB6">
      <w:pPr>
        <w:jc w:val="center"/>
        <w:rPr>
          <w:i/>
          <w:lang w:eastAsia="en-US"/>
        </w:rPr>
      </w:pPr>
      <w:r w:rsidRPr="00D17F30">
        <w:rPr>
          <w:rFonts w:ascii="Arial" w:hAnsi="Arial" w:cs="Arial"/>
          <w:lang w:eastAsia="en-US"/>
        </w:rPr>
        <w:object w:dxaOrig="9677" w:dyaOrig="6523">
          <v:shape id="_x0000_i1027" type="#_x0000_t75" style="width:450pt;height:306.75pt" o:ole="" fillcolor="window">
            <v:imagedata r:id="rId16" o:title=""/>
          </v:shape>
          <o:OLEObject Type="Embed" ProgID="Excel.Sheet.12" ShapeID="_x0000_i1027" DrawAspect="Content" ObjectID="_1435050007" r:id="rId17"/>
        </w:object>
      </w:r>
    </w:p>
    <w:p w:rsidR="002A4F32" w:rsidRPr="00D17F30" w:rsidRDefault="002A4F32" w:rsidP="00EF6EB6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2A4F32" w:rsidRDefault="002A4F32" w:rsidP="00EF6EB6">
      <w:pPr>
        <w:ind w:firstLine="567"/>
        <w:jc w:val="both"/>
        <w:rPr>
          <w:lang w:eastAsia="en-US"/>
        </w:rPr>
      </w:pPr>
      <w:r>
        <w:rPr>
          <w:lang w:eastAsia="en-US"/>
        </w:rPr>
        <w:t>Ни разу не были свидетелями межнациональных конфликтов три четверти населения Вороне</w:t>
      </w:r>
      <w:r>
        <w:rPr>
          <w:lang w:eastAsia="en-US"/>
        </w:rPr>
        <w:t>ж</w:t>
      </w:r>
      <w:r>
        <w:rPr>
          <w:lang w:eastAsia="en-US"/>
        </w:rPr>
        <w:t>ской области (</w:t>
      </w:r>
      <w:r w:rsidRPr="006619DA">
        <w:rPr>
          <w:b/>
          <w:lang w:eastAsia="en-US"/>
        </w:rPr>
        <w:t>75%</w:t>
      </w:r>
      <w:r>
        <w:rPr>
          <w:lang w:eastAsia="en-US"/>
        </w:rPr>
        <w:t xml:space="preserve">). Однако конфликты все-таки случались. О чем свидетельствуют </w:t>
      </w:r>
      <w:r w:rsidRPr="006619DA">
        <w:rPr>
          <w:b/>
          <w:lang w:eastAsia="en-US"/>
        </w:rPr>
        <w:t>18%</w:t>
      </w:r>
      <w:r>
        <w:rPr>
          <w:lang w:eastAsia="en-US"/>
        </w:rPr>
        <w:t xml:space="preserve"> опрошенных - чаще мужчины (</w:t>
      </w:r>
      <w:r w:rsidRPr="006619DA">
        <w:rPr>
          <w:b/>
          <w:lang w:eastAsia="en-US"/>
        </w:rPr>
        <w:t>22%</w:t>
      </w:r>
      <w:r>
        <w:rPr>
          <w:lang w:eastAsia="en-US"/>
        </w:rPr>
        <w:t>), чем женщины (</w:t>
      </w:r>
      <w:r w:rsidRPr="006619DA">
        <w:rPr>
          <w:b/>
          <w:lang w:eastAsia="en-US"/>
        </w:rPr>
        <w:t>15%</w:t>
      </w:r>
      <w:r>
        <w:rPr>
          <w:lang w:eastAsia="en-US"/>
        </w:rPr>
        <w:t>). Особенно часто о противостоянии между нациями гов</w:t>
      </w:r>
      <w:r>
        <w:rPr>
          <w:lang w:eastAsia="en-US"/>
        </w:rPr>
        <w:t>о</w:t>
      </w:r>
      <w:r>
        <w:rPr>
          <w:lang w:eastAsia="en-US"/>
        </w:rPr>
        <w:t xml:space="preserve">рили молодые люди </w:t>
      </w:r>
      <w:r w:rsidRPr="007626BA">
        <w:rPr>
          <w:lang w:eastAsia="en-US"/>
        </w:rPr>
        <w:t xml:space="preserve">– </w:t>
      </w:r>
      <w:r>
        <w:rPr>
          <w:lang w:eastAsia="en-US"/>
        </w:rPr>
        <w:t>практически каждый третий молодой человек (</w:t>
      </w:r>
      <w:r w:rsidRPr="006619DA">
        <w:rPr>
          <w:b/>
          <w:lang w:eastAsia="en-US"/>
        </w:rPr>
        <w:t>33%</w:t>
      </w:r>
      <w:r>
        <w:rPr>
          <w:lang w:eastAsia="en-US"/>
        </w:rPr>
        <w:t xml:space="preserve">) в возрасте от 25 до 30 лет, тогда как среди пожилых граждан – только </w:t>
      </w:r>
      <w:r w:rsidRPr="006619DA">
        <w:rPr>
          <w:b/>
          <w:lang w:eastAsia="en-US"/>
        </w:rPr>
        <w:t>9%</w:t>
      </w:r>
      <w:r>
        <w:rPr>
          <w:lang w:eastAsia="en-US"/>
        </w:rPr>
        <w:t xml:space="preserve">. «Тишь да гладь» наблюдается в воронежских селах – там </w:t>
      </w:r>
      <w:r w:rsidRPr="006619DA">
        <w:rPr>
          <w:b/>
          <w:lang w:eastAsia="en-US"/>
        </w:rPr>
        <w:t>82%</w:t>
      </w:r>
      <w:r>
        <w:rPr>
          <w:lang w:eastAsia="en-US"/>
        </w:rPr>
        <w:t xml:space="preserve"> опрошенных подтвердили отсутствие конфликтов на межнациональной почве. Чем больше населенный пункт, тем чаще напряженность межнациональных отношений выливается в открытые конфликты: в селах -</w:t>
      </w:r>
      <w:r w:rsidRPr="006619DA">
        <w:rPr>
          <w:b/>
          <w:lang w:eastAsia="en-US"/>
        </w:rPr>
        <w:t>14%</w:t>
      </w:r>
      <w:r>
        <w:rPr>
          <w:lang w:eastAsia="en-US"/>
        </w:rPr>
        <w:t xml:space="preserve">, в малых городах – </w:t>
      </w:r>
      <w:r w:rsidRPr="006619DA">
        <w:rPr>
          <w:b/>
          <w:lang w:eastAsia="en-US"/>
        </w:rPr>
        <w:t>17%</w:t>
      </w:r>
      <w:r>
        <w:rPr>
          <w:lang w:eastAsia="en-US"/>
        </w:rPr>
        <w:t xml:space="preserve">, в </w:t>
      </w:r>
      <w:proofErr w:type="spellStart"/>
      <w:r>
        <w:rPr>
          <w:lang w:eastAsia="en-US"/>
        </w:rPr>
        <w:t>г.Воронеже</w:t>
      </w:r>
      <w:proofErr w:type="spellEnd"/>
      <w:r>
        <w:rPr>
          <w:lang w:eastAsia="en-US"/>
        </w:rPr>
        <w:t xml:space="preserve">  - </w:t>
      </w:r>
      <w:r w:rsidRPr="006619DA">
        <w:rPr>
          <w:b/>
          <w:lang w:eastAsia="en-US"/>
        </w:rPr>
        <w:t>21%</w:t>
      </w:r>
      <w:r>
        <w:rPr>
          <w:lang w:eastAsia="en-US"/>
        </w:rPr>
        <w:t xml:space="preserve">. </w:t>
      </w:r>
    </w:p>
    <w:p w:rsidR="002A4F32" w:rsidRDefault="002A4F32" w:rsidP="00EF6EB6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 Сравним результаты опросов сегодня и год назад </w:t>
      </w:r>
      <w:r w:rsidRPr="00A764A5">
        <w:rPr>
          <w:lang w:eastAsia="en-US"/>
        </w:rPr>
        <w:t>[</w:t>
      </w:r>
      <w:r>
        <w:rPr>
          <w:lang w:eastAsia="en-US"/>
        </w:rPr>
        <w:t>Бюллетень 2011-10</w:t>
      </w:r>
      <w:r w:rsidRPr="00A764A5">
        <w:rPr>
          <w:lang w:eastAsia="en-US"/>
        </w:rPr>
        <w:t>]</w:t>
      </w:r>
      <w:r>
        <w:rPr>
          <w:lang w:eastAsia="en-US"/>
        </w:rPr>
        <w:t>.</w:t>
      </w:r>
    </w:p>
    <w:p w:rsidR="002A4F32" w:rsidRDefault="002A4F32" w:rsidP="00EF6EB6">
      <w:pPr>
        <w:jc w:val="center"/>
        <w:rPr>
          <w:b/>
          <w:i/>
        </w:rPr>
      </w:pPr>
    </w:p>
    <w:p w:rsidR="002A4F32" w:rsidRDefault="002A4F32" w:rsidP="00EF6EB6">
      <w:pPr>
        <w:jc w:val="center"/>
        <w:rPr>
          <w:b/>
          <w:i/>
        </w:rPr>
      </w:pPr>
      <w:r w:rsidRPr="0021291E">
        <w:rPr>
          <w:b/>
          <w:i/>
        </w:rPr>
        <w:t xml:space="preserve">Там, где Вы живете, за последний год случались или не случались конфликты </w:t>
      </w:r>
    </w:p>
    <w:p w:rsidR="002A4F32" w:rsidRDefault="002A4F32" w:rsidP="00EF6EB6">
      <w:pPr>
        <w:jc w:val="center"/>
        <w:rPr>
          <w:b/>
          <w:i/>
        </w:rPr>
      </w:pPr>
      <w:r w:rsidRPr="0021291E">
        <w:rPr>
          <w:b/>
          <w:i/>
        </w:rPr>
        <w:t>между людьми разных национальностей?</w:t>
      </w:r>
    </w:p>
    <w:p w:rsidR="002A4F32" w:rsidRPr="00C60B09" w:rsidRDefault="002A4F32" w:rsidP="00EF6EB6">
      <w:pPr>
        <w:jc w:val="center"/>
        <w:rPr>
          <w:b/>
          <w:i/>
          <w:sz w:val="12"/>
          <w:szCs w:val="12"/>
        </w:rPr>
      </w:pPr>
    </w:p>
    <w:p w:rsidR="002A4F32" w:rsidRDefault="00CF0B0C" w:rsidP="00EF6EB6">
      <w:pPr>
        <w:jc w:val="center"/>
        <w:rPr>
          <w:b/>
          <w:i/>
        </w:rPr>
      </w:pPr>
      <w:r>
        <w:rPr>
          <w:b/>
          <w:i/>
          <w:noProof/>
        </w:rPr>
        <w:drawing>
          <wp:inline distT="0" distB="0" distL="0" distR="0" wp14:anchorId="1A7BAA61" wp14:editId="154413D9">
            <wp:extent cx="5724525" cy="1905000"/>
            <wp:effectExtent l="0" t="0" r="0" b="0"/>
            <wp:docPr id="10" name="Диаграмма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2A4F32" w:rsidRDefault="002A4F32" w:rsidP="00EF6EB6">
      <w:pPr>
        <w:ind w:firstLine="426"/>
        <w:rPr>
          <w:rFonts w:ascii="Arial" w:hAnsi="Arial" w:cs="Arial"/>
          <w:b/>
          <w:sz w:val="22"/>
          <w:szCs w:val="22"/>
        </w:rPr>
      </w:pPr>
      <w:r w:rsidRPr="00C64F77">
        <w:rPr>
          <w:lang w:eastAsia="en-US"/>
        </w:rPr>
        <w:t xml:space="preserve">В целом картина </w:t>
      </w:r>
      <w:r>
        <w:rPr>
          <w:lang w:eastAsia="en-US"/>
        </w:rPr>
        <w:t>конфликтности в межнациональных отношениях за прошедший год не измен</w:t>
      </w:r>
      <w:r>
        <w:rPr>
          <w:lang w:eastAsia="en-US"/>
        </w:rPr>
        <w:t>и</w:t>
      </w:r>
      <w:r>
        <w:rPr>
          <w:lang w:eastAsia="en-US"/>
        </w:rPr>
        <w:t xml:space="preserve">лась. Увеличилось количество содержательных ответов за счет уменьшения числа тех, кто в прошлом году затруднялся ответить на поставленный вопрос. </w:t>
      </w:r>
      <w:r>
        <w:rPr>
          <w:rFonts w:ascii="Arial" w:hAnsi="Arial" w:cs="Arial"/>
          <w:b/>
          <w:sz w:val="22"/>
          <w:szCs w:val="22"/>
        </w:rPr>
        <w:br w:type="page"/>
      </w:r>
    </w:p>
    <w:p w:rsidR="002A4F32" w:rsidRPr="00D41526" w:rsidRDefault="002A4F32" w:rsidP="00EF6EB6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2A4F32" w:rsidRPr="00D41526" w:rsidRDefault="00CF0B0C" w:rsidP="00EF6EB6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6FBA1FAE" wp14:editId="525E4AB9">
            <wp:extent cx="457200" cy="533400"/>
            <wp:effectExtent l="0" t="0" r="0" b="0"/>
            <wp:docPr id="11" name="Рисунок 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4F32" w:rsidRPr="00D41526" w:rsidRDefault="002A4F32" w:rsidP="00B4688F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202746">
        <w:rPr>
          <w:rFonts w:ascii="Arial" w:hAnsi="Arial" w:cs="Arial"/>
          <w:sz w:val="20"/>
          <w:szCs w:val="20"/>
        </w:rPr>
        <w:t>26-31</w:t>
      </w:r>
      <w:r>
        <w:rPr>
          <w:rFonts w:ascii="Arial" w:hAnsi="Arial" w:cs="Arial"/>
          <w:sz w:val="20"/>
          <w:szCs w:val="20"/>
        </w:rPr>
        <w:t xml:space="preserve"> октября</w:t>
      </w:r>
      <w:r w:rsidRPr="00D41526">
        <w:rPr>
          <w:rFonts w:ascii="Arial" w:hAnsi="Arial" w:cs="Arial"/>
          <w:sz w:val="20"/>
          <w:szCs w:val="20"/>
        </w:rPr>
        <w:t xml:space="preserve"> 2012 года методом </w:t>
      </w:r>
      <w:r w:rsidRPr="005D7DFD">
        <w:rPr>
          <w:rFonts w:ascii="Arial" w:hAnsi="Arial" w:cs="Arial"/>
          <w:sz w:val="20"/>
          <w:szCs w:val="20"/>
        </w:rPr>
        <w:t>телефонного интервью</w:t>
      </w:r>
      <w:r w:rsidRPr="00D41526">
        <w:rPr>
          <w:rFonts w:ascii="Arial" w:hAnsi="Arial" w:cs="Arial"/>
          <w:sz w:val="20"/>
          <w:szCs w:val="20"/>
        </w:rPr>
        <w:t>.</w:t>
      </w:r>
    </w:p>
    <w:p w:rsidR="002A4F32" w:rsidRPr="00D0418A" w:rsidRDefault="002A4F32" w:rsidP="00B4688F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Выборка репрезентативна для населения г. Воронеж</w:t>
      </w:r>
      <w:r>
        <w:rPr>
          <w:rFonts w:ascii="Arial" w:hAnsi="Arial" w:cs="Arial"/>
          <w:sz w:val="20"/>
          <w:szCs w:val="20"/>
        </w:rPr>
        <w:t>ской области</w:t>
      </w:r>
      <w:r w:rsidRPr="00D41526">
        <w:rPr>
          <w:rFonts w:ascii="Arial" w:hAnsi="Arial" w:cs="Arial"/>
          <w:sz w:val="20"/>
          <w:szCs w:val="20"/>
        </w:rPr>
        <w:t xml:space="preserve"> старше 18 лет по полу</w:t>
      </w:r>
      <w:r>
        <w:rPr>
          <w:rFonts w:ascii="Arial" w:hAnsi="Arial" w:cs="Arial"/>
          <w:sz w:val="20"/>
          <w:szCs w:val="20"/>
        </w:rPr>
        <w:t xml:space="preserve"> </w:t>
      </w:r>
      <w:r w:rsidRPr="005D7DFD">
        <w:rPr>
          <w:rFonts w:ascii="Arial" w:hAnsi="Arial" w:cs="Arial"/>
          <w:sz w:val="20"/>
          <w:szCs w:val="20"/>
        </w:rPr>
        <w:t xml:space="preserve">и </w:t>
      </w:r>
      <w:r>
        <w:rPr>
          <w:rFonts w:ascii="Arial" w:hAnsi="Arial" w:cs="Arial"/>
          <w:sz w:val="20"/>
          <w:szCs w:val="20"/>
        </w:rPr>
        <w:t>возрасту.</w:t>
      </w:r>
      <w:r w:rsidRPr="0013500D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2A4F32" w:rsidRPr="005D7DFD" w:rsidRDefault="002A4F32" w:rsidP="00B4688F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D41526">
        <w:rPr>
          <w:rFonts w:ascii="Arial" w:hAnsi="Arial" w:cs="Arial"/>
          <w:sz w:val="20"/>
          <w:szCs w:val="20"/>
        </w:rPr>
        <w:t xml:space="preserve"> </w:t>
      </w:r>
      <w:r w:rsidRPr="00F81E43">
        <w:rPr>
          <w:rFonts w:ascii="Arial" w:hAnsi="Arial" w:cs="Arial"/>
          <w:sz w:val="20"/>
          <w:szCs w:val="20"/>
        </w:rPr>
        <w:t>1200</w:t>
      </w:r>
      <w:r w:rsidRPr="00D41526">
        <w:rPr>
          <w:rFonts w:ascii="Arial" w:hAnsi="Arial" w:cs="Arial"/>
          <w:sz w:val="20"/>
          <w:szCs w:val="20"/>
        </w:rPr>
        <w:t xml:space="preserve"> человек.</w:t>
      </w:r>
    </w:p>
    <w:p w:rsidR="002A4F32" w:rsidRPr="00D41526" w:rsidRDefault="00CF0B0C" w:rsidP="00EF6EB6">
      <w:pPr>
        <w:jc w:val="center"/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665920" behindDoc="0" locked="0" layoutInCell="1" allowOverlap="1" wp14:anchorId="0665866F" wp14:editId="7FE30106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19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283A61B" id="Прямая соединительная линия 4" o:spid="_x0000_s1026" style="position:absolute;z-index:25166592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" strokeweight="2pt"/>
            </w:pict>
          </mc:Fallback>
        </mc:AlternateContent>
      </w:r>
    </w:p>
    <w:p w:rsidR="002A4F32" w:rsidRPr="00C710FB" w:rsidRDefault="002A4F32" w:rsidP="0064046A">
      <w:pPr>
        <w:keepNext/>
        <w:ind w:left="1560"/>
        <w:jc w:val="both"/>
        <w:outlineLvl w:val="2"/>
        <w:rPr>
          <w:rFonts w:cs="Arial"/>
          <w:b/>
          <w:bCs/>
          <w:caps/>
          <w:spacing w:val="-4"/>
        </w:rPr>
      </w:pPr>
      <w:r w:rsidRPr="00D616E4">
        <w:rPr>
          <w:rFonts w:cs="Arial"/>
          <w:b/>
          <w:bCs/>
          <w:caps/>
          <w:spacing w:val="-4"/>
        </w:rPr>
        <w:t>По Вашему мнению, следует или не следует ограничить въезд представителей некоторых национальностей в нашу область</w:t>
      </w:r>
      <w:r w:rsidRPr="002B75E1">
        <w:rPr>
          <w:rFonts w:cs="Arial"/>
          <w:b/>
          <w:bCs/>
          <w:caps/>
          <w:spacing w:val="-4"/>
        </w:rPr>
        <w:t>?</w:t>
      </w:r>
    </w:p>
    <w:p w:rsidR="002A4F32" w:rsidRPr="00C710FB" w:rsidRDefault="002A4F32" w:rsidP="00EF6EB6">
      <w:pPr>
        <w:jc w:val="right"/>
        <w:rPr>
          <w:i/>
          <w:lang w:eastAsia="en-US"/>
        </w:rPr>
      </w:pPr>
      <w:r>
        <w:rPr>
          <w:i/>
          <w:lang w:eastAsia="en-US"/>
        </w:rPr>
        <w:t>Таблица 4</w:t>
      </w:r>
    </w:p>
    <w:p w:rsidR="002A4F32" w:rsidRDefault="002A4F32" w:rsidP="00EF6EB6">
      <w:pPr>
        <w:jc w:val="center"/>
        <w:rPr>
          <w:i/>
          <w:lang w:eastAsia="en-US"/>
        </w:rPr>
      </w:pPr>
      <w:r w:rsidRPr="00D17F30">
        <w:rPr>
          <w:rFonts w:ascii="Arial" w:hAnsi="Arial" w:cs="Arial"/>
          <w:lang w:eastAsia="en-US"/>
        </w:rPr>
        <w:object w:dxaOrig="9677" w:dyaOrig="6334">
          <v:shape id="_x0000_i1028" type="#_x0000_t75" style="width:450pt;height:297.75pt" o:ole="" fillcolor="window">
            <v:imagedata r:id="rId19" o:title=""/>
          </v:shape>
          <o:OLEObject Type="Embed" ProgID="Excel.Sheet.12" ShapeID="_x0000_i1028" DrawAspect="Content" ObjectID="_1435050008" r:id="rId20"/>
        </w:object>
      </w:r>
    </w:p>
    <w:p w:rsidR="002A4F32" w:rsidRPr="00D17F30" w:rsidRDefault="002A4F32" w:rsidP="00EF6EB6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2A4F32" w:rsidRDefault="002A4F32" w:rsidP="00EF6EB6">
      <w:pPr>
        <w:ind w:firstLine="567"/>
        <w:jc w:val="both"/>
        <w:rPr>
          <w:lang w:eastAsia="en-US"/>
        </w:rPr>
      </w:pPr>
      <w:r>
        <w:rPr>
          <w:lang w:eastAsia="en-US"/>
        </w:rPr>
        <w:t>Большинство жителей Воронежской области (</w:t>
      </w:r>
      <w:r w:rsidRPr="006A3795">
        <w:rPr>
          <w:b/>
          <w:lang w:eastAsia="en-US"/>
        </w:rPr>
        <w:t>62%</w:t>
      </w:r>
      <w:r>
        <w:rPr>
          <w:lang w:eastAsia="en-US"/>
        </w:rPr>
        <w:t>) выступают за ограничение въезда представ</w:t>
      </w:r>
      <w:r>
        <w:rPr>
          <w:lang w:eastAsia="en-US"/>
        </w:rPr>
        <w:t>и</w:t>
      </w:r>
      <w:r>
        <w:rPr>
          <w:lang w:eastAsia="en-US"/>
        </w:rPr>
        <w:t>телей некоторых национальностей в нашу область. Чем беднее люди, тем они ожесточеннее: среди р</w:t>
      </w:r>
      <w:r>
        <w:rPr>
          <w:lang w:eastAsia="en-US"/>
        </w:rPr>
        <w:t>е</w:t>
      </w:r>
      <w:r>
        <w:rPr>
          <w:lang w:eastAsia="en-US"/>
        </w:rPr>
        <w:t xml:space="preserve">спондентов с плохим материальным положением число ратующих за ограничение въезда возрастает до </w:t>
      </w:r>
      <w:r w:rsidRPr="006A3795">
        <w:rPr>
          <w:b/>
          <w:lang w:eastAsia="en-US"/>
        </w:rPr>
        <w:t>73%</w:t>
      </w:r>
      <w:r>
        <w:rPr>
          <w:lang w:eastAsia="en-US"/>
        </w:rPr>
        <w:t>. Очевидно, сказываются опасения, что приезжие составят конкуренцию на рынке труда мес</w:t>
      </w:r>
      <w:r>
        <w:rPr>
          <w:lang w:eastAsia="en-US"/>
        </w:rPr>
        <w:t>т</w:t>
      </w:r>
      <w:r>
        <w:rPr>
          <w:lang w:eastAsia="en-US"/>
        </w:rPr>
        <w:t xml:space="preserve">ным жителям. В то же время </w:t>
      </w:r>
      <w:r w:rsidRPr="002C0422">
        <w:rPr>
          <w:b/>
          <w:lang w:eastAsia="en-US"/>
        </w:rPr>
        <w:t>28%</w:t>
      </w:r>
      <w:r>
        <w:rPr>
          <w:lang w:eastAsia="en-US"/>
        </w:rPr>
        <w:t xml:space="preserve"> опрошенных не имеют ничего против, если представители разных национальностей будут наводнять Воронежскую область. Особенно толерантно относятся к </w:t>
      </w:r>
      <w:r w:rsidR="00FC41D7">
        <w:rPr>
          <w:lang w:eastAsia="en-US"/>
        </w:rPr>
        <w:t>нерусским гражданам</w:t>
      </w:r>
      <w:r>
        <w:rPr>
          <w:lang w:eastAsia="en-US"/>
        </w:rPr>
        <w:t xml:space="preserve"> высокообеспеченные жители области – почти каждый второй из них (</w:t>
      </w:r>
      <w:r w:rsidRPr="006A3795">
        <w:rPr>
          <w:b/>
          <w:lang w:eastAsia="en-US"/>
        </w:rPr>
        <w:t>48%</w:t>
      </w:r>
      <w:r>
        <w:rPr>
          <w:lang w:eastAsia="en-US"/>
        </w:rPr>
        <w:t>) готов распа</w:t>
      </w:r>
      <w:r>
        <w:rPr>
          <w:lang w:eastAsia="en-US"/>
        </w:rPr>
        <w:t>х</w:t>
      </w:r>
      <w:r>
        <w:rPr>
          <w:lang w:eastAsia="en-US"/>
        </w:rPr>
        <w:t xml:space="preserve">нуть объятия приезжим любой национальности.  </w:t>
      </w:r>
    </w:p>
    <w:p w:rsidR="002A4F32" w:rsidRPr="006A3795" w:rsidRDefault="002A4F32" w:rsidP="00EF6EB6">
      <w:pPr>
        <w:ind w:firstLine="567"/>
        <w:rPr>
          <w:spacing w:val="-4"/>
          <w:lang w:eastAsia="en-US"/>
        </w:rPr>
      </w:pPr>
      <w:r w:rsidRPr="006A3795">
        <w:rPr>
          <w:spacing w:val="-4"/>
          <w:lang w:eastAsia="en-US"/>
        </w:rPr>
        <w:t>Тем не менее</w:t>
      </w:r>
      <w:r>
        <w:rPr>
          <w:spacing w:val="-4"/>
          <w:lang w:eastAsia="en-US"/>
        </w:rPr>
        <w:t xml:space="preserve">, </w:t>
      </w:r>
      <w:r w:rsidRPr="006A3795">
        <w:rPr>
          <w:spacing w:val="-4"/>
          <w:lang w:eastAsia="en-US"/>
        </w:rPr>
        <w:t xml:space="preserve"> чем крупнее населенный пункт, тем чаще его жители готовы предоставить «зеленый свет» приезжим всех национальностей: в селе – </w:t>
      </w:r>
      <w:r w:rsidRPr="006A3795">
        <w:rPr>
          <w:b/>
          <w:spacing w:val="-4"/>
          <w:lang w:eastAsia="en-US"/>
        </w:rPr>
        <w:t>26%</w:t>
      </w:r>
      <w:r w:rsidRPr="006A3795">
        <w:rPr>
          <w:spacing w:val="-4"/>
          <w:lang w:eastAsia="en-US"/>
        </w:rPr>
        <w:t xml:space="preserve">, в малом городе – </w:t>
      </w:r>
      <w:r w:rsidRPr="006A3795">
        <w:rPr>
          <w:b/>
          <w:spacing w:val="-4"/>
          <w:lang w:eastAsia="en-US"/>
        </w:rPr>
        <w:t>27%</w:t>
      </w:r>
      <w:r w:rsidRPr="006A3795">
        <w:rPr>
          <w:spacing w:val="-4"/>
          <w:lang w:eastAsia="en-US"/>
        </w:rPr>
        <w:t xml:space="preserve">, в областном центре – </w:t>
      </w:r>
      <w:r w:rsidRPr="006A3795">
        <w:rPr>
          <w:b/>
          <w:spacing w:val="-4"/>
          <w:lang w:eastAsia="en-US"/>
        </w:rPr>
        <w:t>30%</w:t>
      </w:r>
      <w:r w:rsidRPr="006A3795">
        <w:rPr>
          <w:spacing w:val="-4"/>
          <w:lang w:eastAsia="en-US"/>
        </w:rPr>
        <w:t xml:space="preserve">. </w:t>
      </w:r>
    </w:p>
    <w:p w:rsidR="002A4F32" w:rsidRPr="005767BE" w:rsidRDefault="002A4F32" w:rsidP="00EF6EB6">
      <w:pPr>
        <w:ind w:firstLine="567"/>
        <w:rPr>
          <w:lang w:eastAsia="en-US"/>
        </w:rPr>
      </w:pPr>
      <w:r>
        <w:rPr>
          <w:lang w:eastAsia="en-US"/>
        </w:rPr>
        <w:t xml:space="preserve">Сравним ответы на этот вопрос жителей Воронежской области сегодня и год назад </w:t>
      </w:r>
      <w:r w:rsidRPr="005767BE">
        <w:rPr>
          <w:lang w:eastAsia="en-US"/>
        </w:rPr>
        <w:t>[</w:t>
      </w:r>
      <w:r>
        <w:rPr>
          <w:lang w:eastAsia="en-US"/>
        </w:rPr>
        <w:t>Бюллетень 2011-10</w:t>
      </w:r>
      <w:r w:rsidRPr="005767BE">
        <w:rPr>
          <w:lang w:eastAsia="en-US"/>
        </w:rPr>
        <w:t>]</w:t>
      </w:r>
      <w:r>
        <w:rPr>
          <w:lang w:eastAsia="en-US"/>
        </w:rPr>
        <w:t xml:space="preserve">. </w:t>
      </w:r>
    </w:p>
    <w:p w:rsidR="0064046A" w:rsidRPr="0064046A" w:rsidRDefault="0064046A" w:rsidP="00EF6EB6">
      <w:pPr>
        <w:jc w:val="center"/>
        <w:rPr>
          <w:b/>
          <w:i/>
          <w:sz w:val="12"/>
          <w:szCs w:val="12"/>
        </w:rPr>
      </w:pPr>
    </w:p>
    <w:p w:rsidR="002A4F32" w:rsidRPr="002D6354" w:rsidRDefault="002A4F32" w:rsidP="00EF6EB6">
      <w:pPr>
        <w:jc w:val="center"/>
        <w:rPr>
          <w:b/>
          <w:i/>
        </w:rPr>
      </w:pPr>
      <w:r w:rsidRPr="002D6354">
        <w:rPr>
          <w:b/>
          <w:i/>
        </w:rPr>
        <w:t xml:space="preserve">По Вашему мнению, следует или не следует ограничить въезд представителей некоторых </w:t>
      </w:r>
    </w:p>
    <w:p w:rsidR="002A4F32" w:rsidRDefault="002A4F32" w:rsidP="00EF6EB6">
      <w:pPr>
        <w:jc w:val="center"/>
        <w:rPr>
          <w:b/>
          <w:i/>
        </w:rPr>
      </w:pPr>
      <w:r w:rsidRPr="002D6354">
        <w:rPr>
          <w:b/>
          <w:i/>
        </w:rPr>
        <w:t>национальностей в нашу область?</w:t>
      </w:r>
    </w:p>
    <w:p w:rsidR="002A4F32" w:rsidRDefault="00CF0B0C" w:rsidP="00EF6EB6">
      <w:pPr>
        <w:jc w:val="center"/>
        <w:rPr>
          <w:b/>
          <w:i/>
        </w:rPr>
      </w:pPr>
      <w:r>
        <w:rPr>
          <w:b/>
          <w:i/>
          <w:noProof/>
        </w:rPr>
        <w:drawing>
          <wp:inline distT="0" distB="0" distL="0" distR="0" wp14:anchorId="42AB45EE" wp14:editId="3FA693F4">
            <wp:extent cx="5734050" cy="1676400"/>
            <wp:effectExtent l="0" t="0" r="0" b="0"/>
            <wp:docPr id="13" name="Диаграмма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2A4F32" w:rsidRDefault="002A4F32" w:rsidP="00EF6EB6">
      <w:pPr>
        <w:ind w:firstLine="567"/>
        <w:rPr>
          <w:lang w:eastAsia="en-US"/>
        </w:rPr>
      </w:pPr>
      <w:r>
        <w:rPr>
          <w:lang w:eastAsia="en-US"/>
        </w:rPr>
        <w:t>Число жителей, желающих ограничить представителям некоторых национальностей въезд в В</w:t>
      </w:r>
      <w:r>
        <w:rPr>
          <w:lang w:eastAsia="en-US"/>
        </w:rPr>
        <w:t>о</w:t>
      </w:r>
      <w:r>
        <w:rPr>
          <w:lang w:eastAsia="en-US"/>
        </w:rPr>
        <w:t xml:space="preserve">ронежскую область, увеличилось с </w:t>
      </w:r>
      <w:r w:rsidRPr="006A3795">
        <w:rPr>
          <w:b/>
          <w:lang w:eastAsia="en-US"/>
        </w:rPr>
        <w:t>48%</w:t>
      </w:r>
      <w:r>
        <w:rPr>
          <w:lang w:eastAsia="en-US"/>
        </w:rPr>
        <w:t xml:space="preserve"> до </w:t>
      </w:r>
      <w:r w:rsidRPr="006A3795">
        <w:rPr>
          <w:b/>
          <w:lang w:eastAsia="en-US"/>
        </w:rPr>
        <w:t>62%</w:t>
      </w:r>
      <w:r>
        <w:rPr>
          <w:lang w:eastAsia="en-US"/>
        </w:rPr>
        <w:t xml:space="preserve">, а количество толерантного населения сократилось с </w:t>
      </w:r>
      <w:r w:rsidRPr="006A3795">
        <w:rPr>
          <w:b/>
          <w:lang w:eastAsia="en-US"/>
        </w:rPr>
        <w:t>33%</w:t>
      </w:r>
      <w:r>
        <w:rPr>
          <w:lang w:eastAsia="en-US"/>
        </w:rPr>
        <w:t xml:space="preserve"> до </w:t>
      </w:r>
      <w:r w:rsidRPr="006A3795">
        <w:rPr>
          <w:b/>
          <w:lang w:eastAsia="en-US"/>
        </w:rPr>
        <w:t>28%</w:t>
      </w:r>
      <w:r>
        <w:rPr>
          <w:lang w:eastAsia="en-US"/>
        </w:rPr>
        <w:t xml:space="preserve">. </w:t>
      </w:r>
      <w:r>
        <w:rPr>
          <w:lang w:eastAsia="en-US"/>
        </w:rPr>
        <w:br w:type="page"/>
      </w:r>
    </w:p>
    <w:p w:rsidR="002A4F32" w:rsidRPr="00D41526" w:rsidRDefault="002A4F32" w:rsidP="00EF6EB6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2A4F32" w:rsidRPr="00D41526" w:rsidRDefault="00CF0B0C" w:rsidP="00EF6EB6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7486BEF8" wp14:editId="70592D4C">
            <wp:extent cx="457200" cy="533400"/>
            <wp:effectExtent l="0" t="0" r="0" b="0"/>
            <wp:docPr id="14" name="Рисунок 1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4F32" w:rsidRPr="00D41526" w:rsidRDefault="002A4F32" w:rsidP="00B4688F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202746">
        <w:rPr>
          <w:rFonts w:ascii="Arial" w:hAnsi="Arial" w:cs="Arial"/>
          <w:sz w:val="20"/>
          <w:szCs w:val="20"/>
        </w:rPr>
        <w:t>26-31</w:t>
      </w:r>
      <w:r>
        <w:rPr>
          <w:rFonts w:ascii="Arial" w:hAnsi="Arial" w:cs="Arial"/>
          <w:sz w:val="20"/>
          <w:szCs w:val="20"/>
        </w:rPr>
        <w:t xml:space="preserve"> октября</w:t>
      </w:r>
      <w:r w:rsidRPr="00D41526">
        <w:rPr>
          <w:rFonts w:ascii="Arial" w:hAnsi="Arial" w:cs="Arial"/>
          <w:sz w:val="20"/>
          <w:szCs w:val="20"/>
        </w:rPr>
        <w:t xml:space="preserve"> 2012 года методом </w:t>
      </w:r>
      <w:r w:rsidRPr="005D7DFD">
        <w:rPr>
          <w:rFonts w:ascii="Arial" w:hAnsi="Arial" w:cs="Arial"/>
          <w:sz w:val="20"/>
          <w:szCs w:val="20"/>
        </w:rPr>
        <w:t>телефонного интервью</w:t>
      </w:r>
      <w:r w:rsidRPr="00D41526">
        <w:rPr>
          <w:rFonts w:ascii="Arial" w:hAnsi="Arial" w:cs="Arial"/>
          <w:sz w:val="20"/>
          <w:szCs w:val="20"/>
        </w:rPr>
        <w:t>.</w:t>
      </w:r>
    </w:p>
    <w:p w:rsidR="002A4F32" w:rsidRPr="00D0418A" w:rsidRDefault="002A4F32" w:rsidP="00B4688F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Выборка репрезентативна для населения г. Воронеж</w:t>
      </w:r>
      <w:r>
        <w:rPr>
          <w:rFonts w:ascii="Arial" w:hAnsi="Arial" w:cs="Arial"/>
          <w:sz w:val="20"/>
          <w:szCs w:val="20"/>
        </w:rPr>
        <w:t>ской области</w:t>
      </w:r>
      <w:r w:rsidRPr="00D41526">
        <w:rPr>
          <w:rFonts w:ascii="Arial" w:hAnsi="Arial" w:cs="Arial"/>
          <w:sz w:val="20"/>
          <w:szCs w:val="20"/>
        </w:rPr>
        <w:t xml:space="preserve"> старше 18 лет по полу</w:t>
      </w:r>
      <w:r>
        <w:rPr>
          <w:rFonts w:ascii="Arial" w:hAnsi="Arial" w:cs="Arial"/>
          <w:sz w:val="20"/>
          <w:szCs w:val="20"/>
        </w:rPr>
        <w:t xml:space="preserve"> </w:t>
      </w:r>
      <w:r w:rsidRPr="005D7DFD">
        <w:rPr>
          <w:rFonts w:ascii="Arial" w:hAnsi="Arial" w:cs="Arial"/>
          <w:sz w:val="20"/>
          <w:szCs w:val="20"/>
        </w:rPr>
        <w:t xml:space="preserve">и </w:t>
      </w:r>
      <w:r>
        <w:rPr>
          <w:rFonts w:ascii="Arial" w:hAnsi="Arial" w:cs="Arial"/>
          <w:sz w:val="20"/>
          <w:szCs w:val="20"/>
        </w:rPr>
        <w:t>возрасту.</w:t>
      </w:r>
      <w:r w:rsidRPr="0013500D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2A4F32" w:rsidRPr="005D7DFD" w:rsidRDefault="002A4F32" w:rsidP="00B4688F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D41526">
        <w:rPr>
          <w:rFonts w:ascii="Arial" w:hAnsi="Arial" w:cs="Arial"/>
          <w:sz w:val="20"/>
          <w:szCs w:val="20"/>
        </w:rPr>
        <w:t xml:space="preserve"> </w:t>
      </w:r>
      <w:r w:rsidRPr="00F81E43">
        <w:rPr>
          <w:rFonts w:ascii="Arial" w:hAnsi="Arial" w:cs="Arial"/>
          <w:sz w:val="20"/>
          <w:szCs w:val="20"/>
        </w:rPr>
        <w:t>1200</w:t>
      </w:r>
      <w:r w:rsidRPr="00D41526">
        <w:rPr>
          <w:rFonts w:ascii="Arial" w:hAnsi="Arial" w:cs="Arial"/>
          <w:sz w:val="20"/>
          <w:szCs w:val="20"/>
        </w:rPr>
        <w:t xml:space="preserve"> человек.</w:t>
      </w:r>
    </w:p>
    <w:p w:rsidR="002A4F32" w:rsidRPr="00D41526" w:rsidRDefault="00CF0B0C" w:rsidP="00EF6EB6">
      <w:pPr>
        <w:jc w:val="center"/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667968" behindDoc="0" locked="0" layoutInCell="1" allowOverlap="1" wp14:anchorId="282BAA88" wp14:editId="2E39E8DE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16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85A6801" id="Прямая соединительная линия 4" o:spid="_x0000_s1026" style="position:absolute;z-index:25166796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ysrSwIAAFo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" strokeweight="2pt"/>
            </w:pict>
          </mc:Fallback>
        </mc:AlternateContent>
      </w:r>
    </w:p>
    <w:p w:rsidR="002A4F32" w:rsidRPr="00C710FB" w:rsidRDefault="002A4F32" w:rsidP="00EF6EB6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D616E4">
        <w:rPr>
          <w:rFonts w:cs="Arial"/>
          <w:b/>
          <w:bCs/>
          <w:caps/>
          <w:spacing w:val="-4"/>
        </w:rPr>
        <w:t>По Вашему мнению, следует или не следует ограничить въезд представителей некоторых национальностей в нашу о</w:t>
      </w:r>
      <w:r w:rsidRPr="00D616E4">
        <w:rPr>
          <w:rFonts w:cs="Arial"/>
          <w:b/>
          <w:bCs/>
          <w:caps/>
          <w:spacing w:val="-4"/>
        </w:rPr>
        <w:t>б</w:t>
      </w:r>
      <w:r w:rsidRPr="00D616E4">
        <w:rPr>
          <w:rFonts w:cs="Arial"/>
          <w:b/>
          <w:bCs/>
          <w:caps/>
          <w:spacing w:val="-4"/>
        </w:rPr>
        <w:t>ласть</w:t>
      </w:r>
      <w:r w:rsidRPr="002B75E1">
        <w:rPr>
          <w:rFonts w:cs="Arial"/>
          <w:b/>
          <w:bCs/>
          <w:caps/>
          <w:spacing w:val="-4"/>
        </w:rPr>
        <w:t>?</w:t>
      </w:r>
    </w:p>
    <w:p w:rsidR="002A4F32" w:rsidRDefault="002A4F32" w:rsidP="00EF6EB6">
      <w:pPr>
        <w:ind w:firstLine="567"/>
        <w:jc w:val="both"/>
        <w:rPr>
          <w:sz w:val="28"/>
        </w:rPr>
      </w:pPr>
    </w:p>
    <w:p w:rsidR="002A4F32" w:rsidRDefault="002A4F32" w:rsidP="00EF6EB6">
      <w:pPr>
        <w:ind w:firstLine="567"/>
        <w:jc w:val="both"/>
        <w:rPr>
          <w:sz w:val="28"/>
        </w:rPr>
      </w:pPr>
      <w:r>
        <w:rPr>
          <w:sz w:val="28"/>
        </w:rPr>
        <w:t xml:space="preserve">Желание «не пускать» в нашу область представителей иных народов возрастает (до </w:t>
      </w:r>
      <w:r w:rsidRPr="00100AEC">
        <w:rPr>
          <w:b/>
          <w:sz w:val="28"/>
        </w:rPr>
        <w:t>75%</w:t>
      </w:r>
      <w:r>
        <w:rPr>
          <w:sz w:val="28"/>
        </w:rPr>
        <w:t>) среди тех, кто был свидетелем межнациональных конфликтов или просто считает, что межнациональные отношения в области не сложились. При наличии личной непр</w:t>
      </w:r>
      <w:r>
        <w:rPr>
          <w:sz w:val="28"/>
        </w:rPr>
        <w:t>и</w:t>
      </w:r>
      <w:r>
        <w:rPr>
          <w:sz w:val="28"/>
        </w:rPr>
        <w:t>язни к представителям отдельных народов это желание у отдельных респондентов п</w:t>
      </w:r>
      <w:r>
        <w:rPr>
          <w:sz w:val="28"/>
        </w:rPr>
        <w:t>е</w:t>
      </w:r>
      <w:r>
        <w:rPr>
          <w:sz w:val="28"/>
        </w:rPr>
        <w:t>реходит в «крик души»</w:t>
      </w:r>
      <w:r w:rsidR="00F31CD4" w:rsidRPr="00F31CD4">
        <w:rPr>
          <w:sz w:val="28"/>
        </w:rPr>
        <w:t>,</w:t>
      </w:r>
      <w:r>
        <w:rPr>
          <w:sz w:val="28"/>
        </w:rPr>
        <w:t xml:space="preserve"> и число ратующих за запрет въезда в Воронежскую область «подпрыгивает» до </w:t>
      </w:r>
      <w:r w:rsidRPr="00100AEC">
        <w:rPr>
          <w:b/>
          <w:sz w:val="28"/>
        </w:rPr>
        <w:t>84%</w:t>
      </w:r>
      <w:r>
        <w:rPr>
          <w:sz w:val="28"/>
        </w:rPr>
        <w:t xml:space="preserve"> (см. таблицу ниже). </w:t>
      </w:r>
    </w:p>
    <w:p w:rsidR="002A4F32" w:rsidRDefault="002A4F32" w:rsidP="00EF6EB6">
      <w:pPr>
        <w:ind w:firstLine="567"/>
        <w:rPr>
          <w:i/>
          <w:lang w:eastAsia="en-US"/>
        </w:rPr>
      </w:pPr>
    </w:p>
    <w:p w:rsidR="002A4F32" w:rsidRPr="006E267B" w:rsidRDefault="002A4F32" w:rsidP="00EF6EB6">
      <w:pPr>
        <w:jc w:val="center"/>
        <w:rPr>
          <w:b/>
          <w:i/>
          <w:sz w:val="28"/>
          <w:szCs w:val="28"/>
        </w:rPr>
      </w:pPr>
      <w:r w:rsidRPr="006E267B">
        <w:rPr>
          <w:b/>
          <w:i/>
          <w:sz w:val="28"/>
          <w:szCs w:val="28"/>
        </w:rPr>
        <w:t>По Вашему мнению, следует или не следует ограничить въезд представителей н</w:t>
      </w:r>
      <w:r w:rsidRPr="006E267B">
        <w:rPr>
          <w:b/>
          <w:i/>
          <w:sz w:val="28"/>
          <w:szCs w:val="28"/>
        </w:rPr>
        <w:t>е</w:t>
      </w:r>
      <w:r w:rsidRPr="006E267B">
        <w:rPr>
          <w:b/>
          <w:i/>
          <w:sz w:val="28"/>
          <w:szCs w:val="28"/>
        </w:rPr>
        <w:t>которых национальностей в нашу область?</w:t>
      </w:r>
    </w:p>
    <w:p w:rsidR="002A4F32" w:rsidRDefault="002A4F32" w:rsidP="00EF6EB6">
      <w:pPr>
        <w:ind w:firstLine="567"/>
        <w:rPr>
          <w:i/>
          <w:lang w:eastAsia="en-US"/>
        </w:rPr>
      </w:pPr>
    </w:p>
    <w:tbl>
      <w:tblPr>
        <w:tblW w:w="104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390"/>
        <w:gridCol w:w="1843"/>
        <w:gridCol w:w="1134"/>
        <w:gridCol w:w="1480"/>
        <w:gridCol w:w="1592"/>
      </w:tblGrid>
      <w:tr w:rsidR="002A4F32" w:rsidTr="00507F93">
        <w:tc>
          <w:tcPr>
            <w:tcW w:w="6233" w:type="dxa"/>
            <w:gridSpan w:val="2"/>
          </w:tcPr>
          <w:p w:rsidR="002A4F32" w:rsidRPr="00507F93" w:rsidRDefault="002A4F32" w:rsidP="002E3A54">
            <w:pPr>
              <w:rPr>
                <w:i/>
                <w:lang w:eastAsia="en-US"/>
              </w:rPr>
            </w:pPr>
          </w:p>
        </w:tc>
        <w:tc>
          <w:tcPr>
            <w:tcW w:w="1134" w:type="dxa"/>
          </w:tcPr>
          <w:p w:rsidR="002A4F32" w:rsidRPr="00507F93" w:rsidRDefault="002A4F32" w:rsidP="00507F93">
            <w:pPr>
              <w:jc w:val="center"/>
              <w:rPr>
                <w:i/>
                <w:lang w:eastAsia="en-US"/>
              </w:rPr>
            </w:pPr>
            <w:r w:rsidRPr="00507F93">
              <w:rPr>
                <w:i/>
                <w:lang w:eastAsia="en-US"/>
              </w:rPr>
              <w:t>Следует %</w:t>
            </w:r>
          </w:p>
        </w:tc>
        <w:tc>
          <w:tcPr>
            <w:tcW w:w="1480" w:type="dxa"/>
          </w:tcPr>
          <w:p w:rsidR="002A4F32" w:rsidRPr="00507F93" w:rsidRDefault="002A4F32" w:rsidP="002E3A54">
            <w:pPr>
              <w:rPr>
                <w:i/>
                <w:lang w:eastAsia="en-US"/>
              </w:rPr>
            </w:pPr>
            <w:r w:rsidRPr="00507F93">
              <w:rPr>
                <w:i/>
                <w:lang w:eastAsia="en-US"/>
              </w:rPr>
              <w:t>Не следует</w:t>
            </w:r>
          </w:p>
          <w:p w:rsidR="002A4F32" w:rsidRPr="00507F93" w:rsidRDefault="002A4F32" w:rsidP="00507F93">
            <w:pPr>
              <w:jc w:val="center"/>
              <w:rPr>
                <w:i/>
                <w:lang w:eastAsia="en-US"/>
              </w:rPr>
            </w:pPr>
            <w:r w:rsidRPr="00507F93">
              <w:rPr>
                <w:i/>
                <w:lang w:eastAsia="en-US"/>
              </w:rPr>
              <w:t>%</w:t>
            </w:r>
          </w:p>
        </w:tc>
        <w:tc>
          <w:tcPr>
            <w:tcW w:w="1592" w:type="dxa"/>
          </w:tcPr>
          <w:p w:rsidR="002A4F32" w:rsidRPr="00507F93" w:rsidRDefault="002A4F32" w:rsidP="002E3A54">
            <w:pPr>
              <w:rPr>
                <w:i/>
                <w:lang w:eastAsia="en-US"/>
              </w:rPr>
            </w:pPr>
            <w:r w:rsidRPr="00507F93">
              <w:rPr>
                <w:i/>
                <w:lang w:eastAsia="en-US"/>
              </w:rPr>
              <w:t>Затрудняюсь ответить,%</w:t>
            </w:r>
          </w:p>
        </w:tc>
      </w:tr>
      <w:tr w:rsidR="002A4F32" w:rsidTr="00507F93">
        <w:tc>
          <w:tcPr>
            <w:tcW w:w="4390" w:type="dxa"/>
            <w:vMerge w:val="restart"/>
          </w:tcPr>
          <w:p w:rsidR="002A4F32" w:rsidRPr="00507F93" w:rsidRDefault="002A4F32" w:rsidP="002E3A54">
            <w:pPr>
              <w:rPr>
                <w:i/>
                <w:lang w:eastAsia="en-US"/>
              </w:rPr>
            </w:pPr>
            <w:r w:rsidRPr="00507F93">
              <w:rPr>
                <w:b/>
                <w:i/>
              </w:rPr>
              <w:t>Вы лично испытываете или не исп</w:t>
            </w:r>
            <w:r w:rsidRPr="00507F93">
              <w:rPr>
                <w:b/>
                <w:i/>
              </w:rPr>
              <w:t>ы</w:t>
            </w:r>
            <w:r w:rsidRPr="00507F93">
              <w:rPr>
                <w:b/>
                <w:i/>
              </w:rPr>
              <w:t>тываете раздражение или неприязнь по отношению к представителям к</w:t>
            </w:r>
            <w:r w:rsidRPr="00507F93">
              <w:rPr>
                <w:b/>
                <w:i/>
              </w:rPr>
              <w:t>а</w:t>
            </w:r>
            <w:r w:rsidRPr="00507F93">
              <w:rPr>
                <w:b/>
                <w:i/>
              </w:rPr>
              <w:t>кой-либо национальности?</w:t>
            </w:r>
          </w:p>
        </w:tc>
        <w:tc>
          <w:tcPr>
            <w:tcW w:w="1843" w:type="dxa"/>
            <w:tcBorders>
              <w:bottom w:val="dotted" w:sz="4" w:space="0" w:color="auto"/>
            </w:tcBorders>
            <w:vAlign w:val="center"/>
          </w:tcPr>
          <w:p w:rsidR="002A4F32" w:rsidRPr="00372928" w:rsidRDefault="002A4F32" w:rsidP="002E3A54">
            <w:pPr>
              <w:rPr>
                <w:lang w:eastAsia="en-US"/>
              </w:rPr>
            </w:pPr>
            <w:r w:rsidRPr="00372928">
              <w:rPr>
                <w:lang w:eastAsia="en-US"/>
              </w:rPr>
              <w:t>Испытываю</w:t>
            </w:r>
          </w:p>
        </w:tc>
        <w:tc>
          <w:tcPr>
            <w:tcW w:w="1134" w:type="dxa"/>
            <w:tcBorders>
              <w:bottom w:val="dotted" w:sz="4" w:space="0" w:color="auto"/>
            </w:tcBorders>
            <w:vAlign w:val="center"/>
          </w:tcPr>
          <w:p w:rsidR="002A4F32" w:rsidRPr="00372928" w:rsidRDefault="002A4F32" w:rsidP="00507F93">
            <w:pPr>
              <w:jc w:val="center"/>
              <w:rPr>
                <w:lang w:eastAsia="en-US"/>
              </w:rPr>
            </w:pPr>
            <w:r w:rsidRPr="00372928">
              <w:rPr>
                <w:lang w:eastAsia="en-US"/>
              </w:rPr>
              <w:t>84</w:t>
            </w:r>
          </w:p>
        </w:tc>
        <w:tc>
          <w:tcPr>
            <w:tcW w:w="1480" w:type="dxa"/>
            <w:tcBorders>
              <w:bottom w:val="dotted" w:sz="4" w:space="0" w:color="auto"/>
            </w:tcBorders>
            <w:vAlign w:val="center"/>
          </w:tcPr>
          <w:p w:rsidR="002A4F32" w:rsidRPr="00372928" w:rsidRDefault="002A4F32" w:rsidP="00507F93">
            <w:pPr>
              <w:jc w:val="center"/>
              <w:rPr>
                <w:lang w:eastAsia="en-US"/>
              </w:rPr>
            </w:pPr>
            <w:r w:rsidRPr="00372928">
              <w:rPr>
                <w:lang w:eastAsia="en-US"/>
              </w:rPr>
              <w:t>11</w:t>
            </w:r>
          </w:p>
        </w:tc>
        <w:tc>
          <w:tcPr>
            <w:tcW w:w="1592" w:type="dxa"/>
            <w:tcBorders>
              <w:bottom w:val="dotted" w:sz="4" w:space="0" w:color="auto"/>
            </w:tcBorders>
            <w:vAlign w:val="center"/>
          </w:tcPr>
          <w:p w:rsidR="002A4F32" w:rsidRPr="00372928" w:rsidRDefault="002A4F32" w:rsidP="00507F9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</w:tr>
      <w:tr w:rsidR="002A4F32" w:rsidTr="00507F93">
        <w:tc>
          <w:tcPr>
            <w:tcW w:w="4390" w:type="dxa"/>
            <w:vMerge/>
          </w:tcPr>
          <w:p w:rsidR="002A4F32" w:rsidRPr="00507F93" w:rsidRDefault="002A4F32" w:rsidP="002E3A54">
            <w:pPr>
              <w:rPr>
                <w:i/>
                <w:lang w:eastAsia="en-US"/>
              </w:rPr>
            </w:pP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2A4F32" w:rsidRPr="00372928" w:rsidRDefault="002A4F32" w:rsidP="00100AEC">
            <w:pPr>
              <w:rPr>
                <w:lang w:eastAsia="en-US"/>
              </w:rPr>
            </w:pPr>
            <w:r w:rsidRPr="00372928">
              <w:rPr>
                <w:lang w:eastAsia="en-US"/>
              </w:rPr>
              <w:t>Не испытываю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2A4F32" w:rsidRPr="00372928" w:rsidRDefault="002A4F32" w:rsidP="00507F93">
            <w:pPr>
              <w:jc w:val="center"/>
              <w:rPr>
                <w:lang w:eastAsia="en-US"/>
              </w:rPr>
            </w:pPr>
            <w:r w:rsidRPr="00372928">
              <w:rPr>
                <w:lang w:eastAsia="en-US"/>
              </w:rPr>
              <w:t>58</w:t>
            </w:r>
          </w:p>
        </w:tc>
        <w:tc>
          <w:tcPr>
            <w:tcW w:w="14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2A4F32" w:rsidRPr="00372928" w:rsidRDefault="002A4F32" w:rsidP="00507F93">
            <w:pPr>
              <w:jc w:val="center"/>
              <w:rPr>
                <w:lang w:eastAsia="en-US"/>
              </w:rPr>
            </w:pPr>
            <w:r w:rsidRPr="00372928">
              <w:rPr>
                <w:lang w:eastAsia="en-US"/>
              </w:rPr>
              <w:t>32</w:t>
            </w:r>
          </w:p>
        </w:tc>
        <w:tc>
          <w:tcPr>
            <w:tcW w:w="159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2A4F32" w:rsidRPr="00372928" w:rsidRDefault="002A4F32" w:rsidP="00507F93">
            <w:pPr>
              <w:jc w:val="center"/>
              <w:rPr>
                <w:lang w:eastAsia="en-US"/>
              </w:rPr>
            </w:pPr>
            <w:r w:rsidRPr="00372928">
              <w:rPr>
                <w:lang w:eastAsia="en-US"/>
              </w:rPr>
              <w:t>1</w:t>
            </w:r>
            <w:r>
              <w:rPr>
                <w:lang w:eastAsia="en-US"/>
              </w:rPr>
              <w:t>0</w:t>
            </w:r>
          </w:p>
        </w:tc>
      </w:tr>
      <w:tr w:rsidR="002A4F32" w:rsidTr="00507F93">
        <w:tc>
          <w:tcPr>
            <w:tcW w:w="4390" w:type="dxa"/>
            <w:vMerge/>
          </w:tcPr>
          <w:p w:rsidR="002A4F32" w:rsidRPr="00507F93" w:rsidRDefault="002A4F32" w:rsidP="002E3A54">
            <w:pPr>
              <w:rPr>
                <w:i/>
                <w:lang w:eastAsia="en-US"/>
              </w:rPr>
            </w:pPr>
          </w:p>
        </w:tc>
        <w:tc>
          <w:tcPr>
            <w:tcW w:w="1843" w:type="dxa"/>
            <w:tcBorders>
              <w:top w:val="dotted" w:sz="4" w:space="0" w:color="auto"/>
            </w:tcBorders>
            <w:vAlign w:val="center"/>
          </w:tcPr>
          <w:p w:rsidR="002A4F32" w:rsidRPr="00372928" w:rsidRDefault="002A4F32" w:rsidP="0064046A">
            <w:pPr>
              <w:rPr>
                <w:lang w:eastAsia="en-US"/>
              </w:rPr>
            </w:pPr>
            <w:proofErr w:type="spellStart"/>
            <w:r w:rsidRPr="00372928">
              <w:rPr>
                <w:lang w:eastAsia="en-US"/>
              </w:rPr>
              <w:t>Затр</w:t>
            </w:r>
            <w:proofErr w:type="spellEnd"/>
            <w:r w:rsidRPr="00372928">
              <w:rPr>
                <w:lang w:eastAsia="en-US"/>
              </w:rPr>
              <w:t>. отв</w:t>
            </w:r>
            <w:r w:rsidR="0064046A">
              <w:rPr>
                <w:lang w:eastAsia="en-US"/>
              </w:rPr>
              <w:t>етить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vAlign w:val="center"/>
          </w:tcPr>
          <w:p w:rsidR="002A4F32" w:rsidRPr="00372928" w:rsidRDefault="002A4F32" w:rsidP="00507F93">
            <w:pPr>
              <w:jc w:val="center"/>
              <w:rPr>
                <w:lang w:eastAsia="en-US"/>
              </w:rPr>
            </w:pPr>
            <w:r w:rsidRPr="00372928">
              <w:rPr>
                <w:lang w:eastAsia="en-US"/>
              </w:rPr>
              <w:t>77</w:t>
            </w:r>
          </w:p>
        </w:tc>
        <w:tc>
          <w:tcPr>
            <w:tcW w:w="1480" w:type="dxa"/>
            <w:tcBorders>
              <w:top w:val="dotted" w:sz="4" w:space="0" w:color="auto"/>
            </w:tcBorders>
            <w:vAlign w:val="center"/>
          </w:tcPr>
          <w:p w:rsidR="002A4F32" w:rsidRPr="00372928" w:rsidRDefault="002A4F32" w:rsidP="00507F93">
            <w:pPr>
              <w:jc w:val="center"/>
              <w:rPr>
                <w:lang w:eastAsia="en-US"/>
              </w:rPr>
            </w:pPr>
            <w:r w:rsidRPr="00372928">
              <w:rPr>
                <w:lang w:eastAsia="en-US"/>
              </w:rPr>
              <w:t>-</w:t>
            </w:r>
          </w:p>
        </w:tc>
        <w:tc>
          <w:tcPr>
            <w:tcW w:w="1592" w:type="dxa"/>
            <w:tcBorders>
              <w:top w:val="dotted" w:sz="4" w:space="0" w:color="auto"/>
            </w:tcBorders>
            <w:vAlign w:val="center"/>
          </w:tcPr>
          <w:p w:rsidR="002A4F32" w:rsidRPr="00372928" w:rsidRDefault="002A4F32" w:rsidP="00507F93">
            <w:pPr>
              <w:jc w:val="center"/>
              <w:rPr>
                <w:lang w:eastAsia="en-US"/>
              </w:rPr>
            </w:pPr>
            <w:r w:rsidRPr="00372928">
              <w:rPr>
                <w:lang w:eastAsia="en-US"/>
              </w:rPr>
              <w:t>23</w:t>
            </w:r>
          </w:p>
        </w:tc>
      </w:tr>
      <w:tr w:rsidR="002A4F32" w:rsidTr="00507F93">
        <w:tc>
          <w:tcPr>
            <w:tcW w:w="4390" w:type="dxa"/>
            <w:vMerge w:val="restart"/>
          </w:tcPr>
          <w:p w:rsidR="002A4F32" w:rsidRPr="00507F93" w:rsidRDefault="002A4F32" w:rsidP="00507F93">
            <w:pPr>
              <w:ind w:right="51"/>
              <w:rPr>
                <w:i/>
                <w:lang w:eastAsia="en-US"/>
              </w:rPr>
            </w:pPr>
            <w:r w:rsidRPr="00507F93">
              <w:rPr>
                <w:rFonts w:cs="Arial"/>
                <w:b/>
                <w:bCs/>
                <w:i/>
                <w:spacing w:val="-4"/>
              </w:rPr>
              <w:t>Как Вы считаете, какие отношения сложились между людьми разных национальностей в Вашем городе (с</w:t>
            </w:r>
            <w:r w:rsidRPr="00507F93">
              <w:rPr>
                <w:rFonts w:cs="Arial"/>
                <w:b/>
                <w:bCs/>
                <w:i/>
                <w:spacing w:val="-4"/>
              </w:rPr>
              <w:t>е</w:t>
            </w:r>
            <w:r w:rsidRPr="00507F93">
              <w:rPr>
                <w:rFonts w:cs="Arial"/>
                <w:b/>
                <w:bCs/>
                <w:i/>
                <w:spacing w:val="-4"/>
              </w:rPr>
              <w:t>ле) – хорошие или плохие</w:t>
            </w:r>
            <w:r w:rsidRPr="00507F93">
              <w:rPr>
                <w:rFonts w:cs="Arial"/>
                <w:b/>
                <w:bCs/>
                <w:i/>
                <w:caps/>
                <w:spacing w:val="-4"/>
              </w:rPr>
              <w:t>?</w:t>
            </w:r>
          </w:p>
        </w:tc>
        <w:tc>
          <w:tcPr>
            <w:tcW w:w="1843" w:type="dxa"/>
            <w:tcBorders>
              <w:bottom w:val="dotted" w:sz="4" w:space="0" w:color="auto"/>
            </w:tcBorders>
            <w:vAlign w:val="center"/>
          </w:tcPr>
          <w:p w:rsidR="002A4F32" w:rsidRPr="00372928" w:rsidRDefault="002A4F32" w:rsidP="002E3A54">
            <w:pPr>
              <w:rPr>
                <w:lang w:eastAsia="en-US"/>
              </w:rPr>
            </w:pPr>
            <w:r w:rsidRPr="00372928">
              <w:rPr>
                <w:lang w:eastAsia="en-US"/>
              </w:rPr>
              <w:t>Хорошие</w:t>
            </w:r>
          </w:p>
        </w:tc>
        <w:tc>
          <w:tcPr>
            <w:tcW w:w="1134" w:type="dxa"/>
            <w:tcBorders>
              <w:bottom w:val="dotted" w:sz="4" w:space="0" w:color="auto"/>
            </w:tcBorders>
            <w:vAlign w:val="center"/>
          </w:tcPr>
          <w:p w:rsidR="002A4F32" w:rsidRPr="00372928" w:rsidRDefault="002A4F32" w:rsidP="00507F93">
            <w:pPr>
              <w:jc w:val="center"/>
              <w:rPr>
                <w:lang w:eastAsia="en-US"/>
              </w:rPr>
            </w:pPr>
            <w:r w:rsidRPr="00372928">
              <w:rPr>
                <w:lang w:eastAsia="en-US"/>
              </w:rPr>
              <w:t>57</w:t>
            </w:r>
          </w:p>
        </w:tc>
        <w:tc>
          <w:tcPr>
            <w:tcW w:w="1480" w:type="dxa"/>
            <w:tcBorders>
              <w:bottom w:val="dotted" w:sz="4" w:space="0" w:color="auto"/>
            </w:tcBorders>
            <w:vAlign w:val="center"/>
          </w:tcPr>
          <w:p w:rsidR="002A4F32" w:rsidRPr="00372928" w:rsidRDefault="002A4F32" w:rsidP="00507F93">
            <w:pPr>
              <w:jc w:val="center"/>
              <w:rPr>
                <w:lang w:eastAsia="en-US"/>
              </w:rPr>
            </w:pPr>
            <w:r w:rsidRPr="00372928">
              <w:rPr>
                <w:lang w:eastAsia="en-US"/>
              </w:rPr>
              <w:t>33</w:t>
            </w:r>
          </w:p>
        </w:tc>
        <w:tc>
          <w:tcPr>
            <w:tcW w:w="1592" w:type="dxa"/>
            <w:tcBorders>
              <w:bottom w:val="dotted" w:sz="4" w:space="0" w:color="auto"/>
            </w:tcBorders>
            <w:vAlign w:val="center"/>
          </w:tcPr>
          <w:p w:rsidR="002A4F32" w:rsidRPr="00372928" w:rsidRDefault="002A4F32" w:rsidP="00507F93">
            <w:pPr>
              <w:jc w:val="center"/>
              <w:rPr>
                <w:lang w:eastAsia="en-US"/>
              </w:rPr>
            </w:pPr>
            <w:r w:rsidRPr="00372928">
              <w:rPr>
                <w:lang w:eastAsia="en-US"/>
              </w:rPr>
              <w:t>10</w:t>
            </w:r>
          </w:p>
        </w:tc>
      </w:tr>
      <w:tr w:rsidR="002A4F32" w:rsidTr="00507F93">
        <w:tc>
          <w:tcPr>
            <w:tcW w:w="4390" w:type="dxa"/>
            <w:vMerge/>
          </w:tcPr>
          <w:p w:rsidR="002A4F32" w:rsidRPr="00507F93" w:rsidRDefault="002A4F32" w:rsidP="002E3A54">
            <w:pPr>
              <w:rPr>
                <w:i/>
                <w:lang w:eastAsia="en-US"/>
              </w:rPr>
            </w:pP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2A4F32" w:rsidRPr="00372928" w:rsidRDefault="002A4F32" w:rsidP="002E3A54">
            <w:pPr>
              <w:rPr>
                <w:lang w:eastAsia="en-US"/>
              </w:rPr>
            </w:pPr>
            <w:r w:rsidRPr="00372928">
              <w:rPr>
                <w:lang w:eastAsia="en-US"/>
              </w:rPr>
              <w:t>Плохие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2A4F32" w:rsidRPr="00372928" w:rsidRDefault="002A4F32" w:rsidP="00507F93">
            <w:pPr>
              <w:jc w:val="center"/>
              <w:rPr>
                <w:lang w:eastAsia="en-US"/>
              </w:rPr>
            </w:pPr>
            <w:r w:rsidRPr="00372928">
              <w:rPr>
                <w:lang w:eastAsia="en-US"/>
              </w:rPr>
              <w:t>75</w:t>
            </w:r>
          </w:p>
        </w:tc>
        <w:tc>
          <w:tcPr>
            <w:tcW w:w="14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2A4F32" w:rsidRPr="00372928" w:rsidRDefault="002A4F32" w:rsidP="00507F93">
            <w:pPr>
              <w:jc w:val="center"/>
              <w:rPr>
                <w:lang w:eastAsia="en-US"/>
              </w:rPr>
            </w:pPr>
            <w:r w:rsidRPr="00372928">
              <w:rPr>
                <w:lang w:eastAsia="en-US"/>
              </w:rPr>
              <w:t>20</w:t>
            </w:r>
          </w:p>
        </w:tc>
        <w:tc>
          <w:tcPr>
            <w:tcW w:w="159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2A4F32" w:rsidRPr="00372928" w:rsidRDefault="002A4F32" w:rsidP="00507F93">
            <w:pPr>
              <w:jc w:val="center"/>
              <w:rPr>
                <w:lang w:eastAsia="en-US"/>
              </w:rPr>
            </w:pPr>
            <w:r w:rsidRPr="00372928">
              <w:rPr>
                <w:lang w:eastAsia="en-US"/>
              </w:rPr>
              <w:t>5</w:t>
            </w:r>
          </w:p>
        </w:tc>
      </w:tr>
      <w:tr w:rsidR="002A4F32" w:rsidTr="00507F93">
        <w:tc>
          <w:tcPr>
            <w:tcW w:w="4390" w:type="dxa"/>
            <w:vMerge/>
          </w:tcPr>
          <w:p w:rsidR="002A4F32" w:rsidRPr="00507F93" w:rsidRDefault="002A4F32" w:rsidP="002E3A54">
            <w:pPr>
              <w:rPr>
                <w:i/>
                <w:lang w:eastAsia="en-US"/>
              </w:rPr>
            </w:pPr>
          </w:p>
        </w:tc>
        <w:tc>
          <w:tcPr>
            <w:tcW w:w="1843" w:type="dxa"/>
            <w:tcBorders>
              <w:top w:val="dotted" w:sz="4" w:space="0" w:color="auto"/>
            </w:tcBorders>
            <w:vAlign w:val="center"/>
          </w:tcPr>
          <w:p w:rsidR="002A4F32" w:rsidRPr="00372928" w:rsidRDefault="0064046A" w:rsidP="002E3A54">
            <w:pPr>
              <w:rPr>
                <w:lang w:eastAsia="en-US"/>
              </w:rPr>
            </w:pPr>
            <w:proofErr w:type="spellStart"/>
            <w:r w:rsidRPr="00372928">
              <w:rPr>
                <w:lang w:eastAsia="en-US"/>
              </w:rPr>
              <w:t>Затр</w:t>
            </w:r>
            <w:proofErr w:type="spellEnd"/>
            <w:r w:rsidRPr="00372928">
              <w:rPr>
                <w:lang w:eastAsia="en-US"/>
              </w:rPr>
              <w:t>. отв</w:t>
            </w:r>
            <w:r>
              <w:rPr>
                <w:lang w:eastAsia="en-US"/>
              </w:rPr>
              <w:t>етить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vAlign w:val="center"/>
          </w:tcPr>
          <w:p w:rsidR="002A4F32" w:rsidRPr="00372928" w:rsidRDefault="002A4F32" w:rsidP="00507F93">
            <w:pPr>
              <w:jc w:val="center"/>
              <w:rPr>
                <w:lang w:eastAsia="en-US"/>
              </w:rPr>
            </w:pPr>
            <w:r w:rsidRPr="00372928">
              <w:rPr>
                <w:lang w:eastAsia="en-US"/>
              </w:rPr>
              <w:t>64</w:t>
            </w:r>
          </w:p>
        </w:tc>
        <w:tc>
          <w:tcPr>
            <w:tcW w:w="1480" w:type="dxa"/>
            <w:tcBorders>
              <w:top w:val="dotted" w:sz="4" w:space="0" w:color="auto"/>
            </w:tcBorders>
            <w:vAlign w:val="center"/>
          </w:tcPr>
          <w:p w:rsidR="002A4F32" w:rsidRPr="00372928" w:rsidRDefault="002A4F32" w:rsidP="00507F93">
            <w:pPr>
              <w:jc w:val="center"/>
              <w:rPr>
                <w:lang w:eastAsia="en-US"/>
              </w:rPr>
            </w:pPr>
            <w:r w:rsidRPr="00372928">
              <w:rPr>
                <w:lang w:eastAsia="en-US"/>
              </w:rPr>
              <w:t>21</w:t>
            </w:r>
          </w:p>
        </w:tc>
        <w:tc>
          <w:tcPr>
            <w:tcW w:w="1592" w:type="dxa"/>
            <w:tcBorders>
              <w:top w:val="dotted" w:sz="4" w:space="0" w:color="auto"/>
            </w:tcBorders>
            <w:vAlign w:val="center"/>
          </w:tcPr>
          <w:p w:rsidR="002A4F32" w:rsidRPr="00372928" w:rsidRDefault="002A4F32" w:rsidP="00507F93">
            <w:pPr>
              <w:jc w:val="center"/>
              <w:rPr>
                <w:lang w:eastAsia="en-US"/>
              </w:rPr>
            </w:pPr>
            <w:r w:rsidRPr="00372928">
              <w:rPr>
                <w:lang w:eastAsia="en-US"/>
              </w:rPr>
              <w:t>15</w:t>
            </w:r>
          </w:p>
        </w:tc>
      </w:tr>
      <w:tr w:rsidR="002A4F32" w:rsidTr="00507F93">
        <w:tc>
          <w:tcPr>
            <w:tcW w:w="4390" w:type="dxa"/>
            <w:vMerge w:val="restart"/>
          </w:tcPr>
          <w:p w:rsidR="002A4F32" w:rsidRPr="00507F93" w:rsidRDefault="002A4F32" w:rsidP="002E3A54">
            <w:pPr>
              <w:rPr>
                <w:i/>
                <w:lang w:eastAsia="en-US"/>
              </w:rPr>
            </w:pPr>
            <w:r w:rsidRPr="00507F93">
              <w:rPr>
                <w:b/>
                <w:i/>
              </w:rPr>
              <w:t>Там, где Вы живете, за последний год случались или не случались конфли</w:t>
            </w:r>
            <w:r w:rsidRPr="00507F93">
              <w:rPr>
                <w:b/>
                <w:i/>
              </w:rPr>
              <w:t>к</w:t>
            </w:r>
            <w:r w:rsidRPr="00507F93">
              <w:rPr>
                <w:b/>
                <w:i/>
              </w:rPr>
              <w:t>ты между людьми разных национал</w:t>
            </w:r>
            <w:r w:rsidRPr="00507F93">
              <w:rPr>
                <w:b/>
                <w:i/>
              </w:rPr>
              <w:t>ь</w:t>
            </w:r>
            <w:r w:rsidRPr="00507F93">
              <w:rPr>
                <w:b/>
                <w:i/>
              </w:rPr>
              <w:t>ностей?</w:t>
            </w:r>
          </w:p>
        </w:tc>
        <w:tc>
          <w:tcPr>
            <w:tcW w:w="1843" w:type="dxa"/>
            <w:tcBorders>
              <w:bottom w:val="dotted" w:sz="4" w:space="0" w:color="auto"/>
            </w:tcBorders>
            <w:vAlign w:val="center"/>
          </w:tcPr>
          <w:p w:rsidR="002A4F32" w:rsidRPr="00372928" w:rsidRDefault="002A4F32" w:rsidP="002E3A54">
            <w:pPr>
              <w:rPr>
                <w:lang w:eastAsia="en-US"/>
              </w:rPr>
            </w:pPr>
            <w:r w:rsidRPr="00372928">
              <w:rPr>
                <w:lang w:eastAsia="en-US"/>
              </w:rPr>
              <w:t>Случались</w:t>
            </w:r>
          </w:p>
        </w:tc>
        <w:tc>
          <w:tcPr>
            <w:tcW w:w="1134" w:type="dxa"/>
            <w:tcBorders>
              <w:bottom w:val="dotted" w:sz="4" w:space="0" w:color="auto"/>
            </w:tcBorders>
            <w:vAlign w:val="center"/>
          </w:tcPr>
          <w:p w:rsidR="002A4F32" w:rsidRPr="00372928" w:rsidRDefault="002A4F32" w:rsidP="00507F93">
            <w:pPr>
              <w:jc w:val="center"/>
              <w:rPr>
                <w:lang w:eastAsia="en-US"/>
              </w:rPr>
            </w:pPr>
            <w:r w:rsidRPr="00372928">
              <w:rPr>
                <w:lang w:eastAsia="en-US"/>
              </w:rPr>
              <w:t>75</w:t>
            </w:r>
          </w:p>
        </w:tc>
        <w:tc>
          <w:tcPr>
            <w:tcW w:w="1480" w:type="dxa"/>
            <w:tcBorders>
              <w:bottom w:val="dotted" w:sz="4" w:space="0" w:color="auto"/>
            </w:tcBorders>
            <w:vAlign w:val="center"/>
          </w:tcPr>
          <w:p w:rsidR="002A4F32" w:rsidRPr="00372928" w:rsidRDefault="002A4F32" w:rsidP="00507F93">
            <w:pPr>
              <w:jc w:val="center"/>
              <w:rPr>
                <w:lang w:eastAsia="en-US"/>
              </w:rPr>
            </w:pPr>
            <w:r w:rsidRPr="00372928">
              <w:rPr>
                <w:lang w:eastAsia="en-US"/>
              </w:rPr>
              <w:t>21</w:t>
            </w:r>
          </w:p>
        </w:tc>
        <w:tc>
          <w:tcPr>
            <w:tcW w:w="1592" w:type="dxa"/>
            <w:tcBorders>
              <w:bottom w:val="dotted" w:sz="4" w:space="0" w:color="auto"/>
            </w:tcBorders>
            <w:vAlign w:val="center"/>
          </w:tcPr>
          <w:p w:rsidR="002A4F32" w:rsidRPr="00372928" w:rsidRDefault="002A4F32" w:rsidP="00507F93">
            <w:pPr>
              <w:jc w:val="center"/>
              <w:rPr>
                <w:lang w:eastAsia="en-US"/>
              </w:rPr>
            </w:pPr>
            <w:r w:rsidRPr="00372928">
              <w:rPr>
                <w:lang w:eastAsia="en-US"/>
              </w:rPr>
              <w:t>4</w:t>
            </w:r>
          </w:p>
        </w:tc>
      </w:tr>
      <w:tr w:rsidR="002A4F32" w:rsidTr="00507F93">
        <w:tc>
          <w:tcPr>
            <w:tcW w:w="4390" w:type="dxa"/>
            <w:vMerge/>
          </w:tcPr>
          <w:p w:rsidR="002A4F32" w:rsidRPr="00507F93" w:rsidRDefault="002A4F32" w:rsidP="002E3A54">
            <w:pPr>
              <w:rPr>
                <w:i/>
                <w:lang w:eastAsia="en-US"/>
              </w:rPr>
            </w:pP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2A4F32" w:rsidRPr="00372928" w:rsidRDefault="002A4F32" w:rsidP="00100AEC">
            <w:pPr>
              <w:rPr>
                <w:lang w:eastAsia="en-US"/>
              </w:rPr>
            </w:pPr>
            <w:r w:rsidRPr="00372928">
              <w:rPr>
                <w:lang w:eastAsia="en-US"/>
              </w:rPr>
              <w:t>Не случались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2A4F32" w:rsidRPr="00372928" w:rsidRDefault="002A4F32" w:rsidP="00507F93">
            <w:pPr>
              <w:jc w:val="center"/>
              <w:rPr>
                <w:lang w:eastAsia="en-US"/>
              </w:rPr>
            </w:pPr>
            <w:r w:rsidRPr="00372928">
              <w:rPr>
                <w:lang w:eastAsia="en-US"/>
              </w:rPr>
              <w:t>60</w:t>
            </w:r>
          </w:p>
        </w:tc>
        <w:tc>
          <w:tcPr>
            <w:tcW w:w="14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2A4F32" w:rsidRPr="00372928" w:rsidRDefault="002A4F32" w:rsidP="00507F93">
            <w:pPr>
              <w:jc w:val="center"/>
              <w:rPr>
                <w:lang w:eastAsia="en-US"/>
              </w:rPr>
            </w:pPr>
            <w:r w:rsidRPr="00372928">
              <w:rPr>
                <w:lang w:eastAsia="en-US"/>
              </w:rPr>
              <w:t>29</w:t>
            </w:r>
          </w:p>
        </w:tc>
        <w:tc>
          <w:tcPr>
            <w:tcW w:w="159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2A4F32" w:rsidRPr="00372928" w:rsidRDefault="002A4F32" w:rsidP="00507F93">
            <w:pPr>
              <w:jc w:val="center"/>
              <w:rPr>
                <w:lang w:eastAsia="en-US"/>
              </w:rPr>
            </w:pPr>
            <w:r w:rsidRPr="00372928">
              <w:rPr>
                <w:lang w:eastAsia="en-US"/>
              </w:rPr>
              <w:t>11</w:t>
            </w:r>
          </w:p>
        </w:tc>
      </w:tr>
      <w:tr w:rsidR="002A4F32" w:rsidTr="00507F93">
        <w:tc>
          <w:tcPr>
            <w:tcW w:w="4390" w:type="dxa"/>
            <w:vMerge/>
          </w:tcPr>
          <w:p w:rsidR="002A4F32" w:rsidRPr="00507F93" w:rsidRDefault="002A4F32" w:rsidP="002E3A54">
            <w:pPr>
              <w:rPr>
                <w:i/>
                <w:lang w:eastAsia="en-US"/>
              </w:rPr>
            </w:pPr>
          </w:p>
        </w:tc>
        <w:tc>
          <w:tcPr>
            <w:tcW w:w="1843" w:type="dxa"/>
            <w:tcBorders>
              <w:top w:val="dotted" w:sz="4" w:space="0" w:color="auto"/>
            </w:tcBorders>
            <w:vAlign w:val="center"/>
          </w:tcPr>
          <w:p w:rsidR="002A4F32" w:rsidRPr="00372928" w:rsidRDefault="0064046A" w:rsidP="002E3A54">
            <w:pPr>
              <w:rPr>
                <w:lang w:eastAsia="en-US"/>
              </w:rPr>
            </w:pPr>
            <w:proofErr w:type="spellStart"/>
            <w:r w:rsidRPr="00372928">
              <w:rPr>
                <w:lang w:eastAsia="en-US"/>
              </w:rPr>
              <w:t>Затр</w:t>
            </w:r>
            <w:proofErr w:type="spellEnd"/>
            <w:r w:rsidRPr="00372928">
              <w:rPr>
                <w:lang w:eastAsia="en-US"/>
              </w:rPr>
              <w:t>. отв</w:t>
            </w:r>
            <w:r>
              <w:rPr>
                <w:lang w:eastAsia="en-US"/>
              </w:rPr>
              <w:t>етить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vAlign w:val="center"/>
          </w:tcPr>
          <w:p w:rsidR="002A4F32" w:rsidRPr="00372928" w:rsidRDefault="002A4F32" w:rsidP="00507F93">
            <w:pPr>
              <w:jc w:val="center"/>
              <w:rPr>
                <w:lang w:eastAsia="en-US"/>
              </w:rPr>
            </w:pPr>
            <w:r w:rsidRPr="00372928">
              <w:rPr>
                <w:lang w:eastAsia="en-US"/>
              </w:rPr>
              <w:t>54</w:t>
            </w:r>
          </w:p>
        </w:tc>
        <w:tc>
          <w:tcPr>
            <w:tcW w:w="1480" w:type="dxa"/>
            <w:tcBorders>
              <w:top w:val="dotted" w:sz="4" w:space="0" w:color="auto"/>
            </w:tcBorders>
            <w:vAlign w:val="center"/>
          </w:tcPr>
          <w:p w:rsidR="002A4F32" w:rsidRPr="00372928" w:rsidRDefault="002A4F32" w:rsidP="00507F93">
            <w:pPr>
              <w:jc w:val="center"/>
              <w:rPr>
                <w:lang w:eastAsia="en-US"/>
              </w:rPr>
            </w:pPr>
            <w:r w:rsidRPr="00372928">
              <w:rPr>
                <w:lang w:eastAsia="en-US"/>
              </w:rPr>
              <w:t>31</w:t>
            </w:r>
          </w:p>
        </w:tc>
        <w:tc>
          <w:tcPr>
            <w:tcW w:w="1592" w:type="dxa"/>
            <w:tcBorders>
              <w:top w:val="dotted" w:sz="4" w:space="0" w:color="auto"/>
            </w:tcBorders>
            <w:vAlign w:val="center"/>
          </w:tcPr>
          <w:p w:rsidR="002A4F32" w:rsidRPr="00372928" w:rsidRDefault="002A4F32" w:rsidP="00507F93">
            <w:pPr>
              <w:jc w:val="center"/>
              <w:rPr>
                <w:lang w:eastAsia="en-US"/>
              </w:rPr>
            </w:pPr>
            <w:r w:rsidRPr="00372928">
              <w:rPr>
                <w:lang w:eastAsia="en-US"/>
              </w:rPr>
              <w:t>15</w:t>
            </w:r>
          </w:p>
        </w:tc>
      </w:tr>
    </w:tbl>
    <w:p w:rsidR="002A4F32" w:rsidRPr="00100AEC" w:rsidRDefault="002A4F32" w:rsidP="00EF6EB6">
      <w:pPr>
        <w:ind w:firstLine="567"/>
        <w:rPr>
          <w:i/>
          <w:sz w:val="12"/>
          <w:szCs w:val="12"/>
          <w:lang w:eastAsia="en-US"/>
        </w:rPr>
      </w:pPr>
    </w:p>
    <w:p w:rsidR="002A4F32" w:rsidRDefault="002A4F32" w:rsidP="00EF6EB6">
      <w:pPr>
        <w:ind w:firstLine="567"/>
        <w:jc w:val="both"/>
        <w:rPr>
          <w:sz w:val="28"/>
        </w:rPr>
      </w:pPr>
      <w:r>
        <w:rPr>
          <w:sz w:val="28"/>
        </w:rPr>
        <w:t>Заметим, что даже среди тех, кто спокойно относится к представителям иных национальностей и не был свидетелем конфликтов, все равно большинство опроше</w:t>
      </w:r>
      <w:r>
        <w:rPr>
          <w:sz w:val="28"/>
        </w:rPr>
        <w:t>н</w:t>
      </w:r>
      <w:r>
        <w:rPr>
          <w:sz w:val="28"/>
        </w:rPr>
        <w:t xml:space="preserve">ных выступает против свободного въезда в область приезжих инородцев. </w:t>
      </w:r>
    </w:p>
    <w:p w:rsidR="002A4F32" w:rsidRPr="00075E8A" w:rsidRDefault="002A4F32" w:rsidP="00EF6EB6">
      <w:pPr>
        <w:ind w:firstLine="567"/>
        <w:jc w:val="both"/>
        <w:rPr>
          <w:sz w:val="28"/>
        </w:rPr>
      </w:pPr>
      <w:r w:rsidRPr="00075E8A">
        <w:rPr>
          <w:sz w:val="28"/>
        </w:rPr>
        <w:t xml:space="preserve">Только в Воронежской области проживают представители более ста национальных </w:t>
      </w:r>
      <w:r w:rsidR="0064046A" w:rsidRPr="00075E8A">
        <w:rPr>
          <w:sz w:val="28"/>
        </w:rPr>
        <w:t>меньшинств: евреев</w:t>
      </w:r>
      <w:r w:rsidRPr="00075E8A">
        <w:rPr>
          <w:sz w:val="28"/>
        </w:rPr>
        <w:t xml:space="preserve"> – 3 тысячи, армян – 28 тысяч, азербайджанц</w:t>
      </w:r>
      <w:r w:rsidR="00F31CD4" w:rsidRPr="00075E8A">
        <w:rPr>
          <w:sz w:val="28"/>
        </w:rPr>
        <w:t>е</w:t>
      </w:r>
      <w:r w:rsidRPr="00075E8A">
        <w:rPr>
          <w:sz w:val="28"/>
        </w:rPr>
        <w:t>в – 20 тысяч, украи</w:t>
      </w:r>
      <w:r w:rsidRPr="00075E8A">
        <w:rPr>
          <w:sz w:val="28"/>
        </w:rPr>
        <w:t>н</w:t>
      </w:r>
      <w:r w:rsidRPr="00075E8A">
        <w:rPr>
          <w:sz w:val="28"/>
        </w:rPr>
        <w:t>цев – 130 тысяч, белорусов – 120 тысяч, туркмен – 700 человек, казахов – 1,5 тысяч, киргизов – 1,2 тысячи, таджиков – 1,5 тысячи, узбеков – 2 тысячи, корейцев– 400 чел</w:t>
      </w:r>
      <w:r w:rsidRPr="00075E8A">
        <w:rPr>
          <w:sz w:val="28"/>
        </w:rPr>
        <w:t>о</w:t>
      </w:r>
      <w:r w:rsidRPr="00075E8A">
        <w:rPr>
          <w:sz w:val="28"/>
        </w:rPr>
        <w:t>век, других национальностей – около 5 тысяч человек.</w:t>
      </w:r>
    </w:p>
    <w:p w:rsidR="002A4F32" w:rsidRPr="002C5C2D" w:rsidRDefault="002A4F32" w:rsidP="00EF6EB6">
      <w:pPr>
        <w:ind w:firstLine="567"/>
        <w:jc w:val="both"/>
        <w:rPr>
          <w:sz w:val="28"/>
        </w:rPr>
      </w:pPr>
      <w:r>
        <w:rPr>
          <w:sz w:val="28"/>
        </w:rPr>
        <w:t>Приезжие всегда привносят с собой свою культуру, навыки, обычаи, которые м</w:t>
      </w:r>
      <w:r>
        <w:rPr>
          <w:sz w:val="28"/>
        </w:rPr>
        <w:t>о</w:t>
      </w:r>
      <w:r>
        <w:rPr>
          <w:sz w:val="28"/>
        </w:rPr>
        <w:t>гут резко отличаться от культуры коренных жителей. Столкновение различных кул</w:t>
      </w:r>
      <w:r>
        <w:rPr>
          <w:sz w:val="28"/>
        </w:rPr>
        <w:t>ь</w:t>
      </w:r>
      <w:r>
        <w:rPr>
          <w:sz w:val="28"/>
        </w:rPr>
        <w:t>турных ценностей является потенциальным источником конфликтов на национальной почве. Кроме того, элементарная борьба за рабочие места, за места торговли на рынках, за симпатии местных девушек усугубля</w:t>
      </w:r>
      <w:r w:rsidRPr="00075E8A">
        <w:rPr>
          <w:sz w:val="28"/>
        </w:rPr>
        <w:t>ю</w:t>
      </w:r>
      <w:r>
        <w:rPr>
          <w:sz w:val="28"/>
        </w:rPr>
        <w:t>т возможность конфликта. Конфликтность обычно нарастает подспудно и отражением этого процесса является общественное мн</w:t>
      </w:r>
      <w:r>
        <w:rPr>
          <w:sz w:val="28"/>
        </w:rPr>
        <w:t>е</w:t>
      </w:r>
      <w:r>
        <w:rPr>
          <w:sz w:val="28"/>
        </w:rPr>
        <w:t>ние</w:t>
      </w:r>
      <w:r>
        <w:t xml:space="preserve">. </w:t>
      </w:r>
      <w:r w:rsidRPr="002C5C2D">
        <w:rPr>
          <w:sz w:val="28"/>
        </w:rPr>
        <w:t xml:space="preserve">В феврале 2011 года воронежцы, отвечая на вопрос: </w:t>
      </w:r>
      <w:r w:rsidRPr="002C5C2D">
        <w:rPr>
          <w:b/>
          <w:i/>
          <w:sz w:val="28"/>
        </w:rPr>
        <w:t>«Есть ли какая-либо наци</w:t>
      </w:r>
      <w:r w:rsidRPr="002C5C2D">
        <w:rPr>
          <w:b/>
          <w:i/>
          <w:sz w:val="28"/>
        </w:rPr>
        <w:t>о</w:t>
      </w:r>
      <w:r w:rsidRPr="002C5C2D">
        <w:rPr>
          <w:b/>
          <w:i/>
          <w:sz w:val="28"/>
        </w:rPr>
        <w:t>нальность, представители которой Вам наиболее несимпатичны?»,</w:t>
      </w:r>
      <w:r w:rsidRPr="002C5C2D">
        <w:rPr>
          <w:sz w:val="28"/>
        </w:rPr>
        <w:t xml:space="preserve"> - дали след</w:t>
      </w:r>
      <w:r w:rsidRPr="002C5C2D">
        <w:rPr>
          <w:sz w:val="28"/>
        </w:rPr>
        <w:t>у</w:t>
      </w:r>
      <w:r w:rsidRPr="002C5C2D">
        <w:rPr>
          <w:sz w:val="28"/>
        </w:rPr>
        <w:t>ющие ответы:</w:t>
      </w:r>
      <w:r>
        <w:rPr>
          <w:sz w:val="28"/>
        </w:rPr>
        <w:t xml:space="preserve"> </w:t>
      </w:r>
      <w:r w:rsidRPr="00C3650A">
        <w:rPr>
          <w:sz w:val="28"/>
        </w:rPr>
        <w:t xml:space="preserve">кавказцы- </w:t>
      </w:r>
      <w:r w:rsidRPr="00E15836">
        <w:rPr>
          <w:b/>
          <w:sz w:val="28"/>
        </w:rPr>
        <w:t>6%</w:t>
      </w:r>
      <w:r w:rsidRPr="00C3650A">
        <w:rPr>
          <w:sz w:val="28"/>
        </w:rPr>
        <w:t xml:space="preserve">, чеченцы – </w:t>
      </w:r>
      <w:r w:rsidRPr="00E15836">
        <w:rPr>
          <w:b/>
          <w:sz w:val="28"/>
        </w:rPr>
        <w:t>2%</w:t>
      </w:r>
      <w:r w:rsidRPr="00C3650A">
        <w:rPr>
          <w:sz w:val="28"/>
        </w:rPr>
        <w:t>, азербайджанцы, евреи, армяне, азиаты, цыгане, грузины, таджики</w:t>
      </w:r>
      <w:r>
        <w:rPr>
          <w:sz w:val="28"/>
        </w:rPr>
        <w:t xml:space="preserve"> – по </w:t>
      </w:r>
      <w:r w:rsidRPr="005B26FC">
        <w:rPr>
          <w:b/>
          <w:sz w:val="28"/>
        </w:rPr>
        <w:t>1%</w:t>
      </w:r>
      <w:r>
        <w:rPr>
          <w:sz w:val="28"/>
        </w:rPr>
        <w:t xml:space="preserve">, дагестанцы, украинцы, немцы, вьетнамцы – по </w:t>
      </w:r>
      <w:r w:rsidRPr="00E15836">
        <w:rPr>
          <w:b/>
          <w:sz w:val="28"/>
        </w:rPr>
        <w:t>0,5%</w:t>
      </w:r>
      <w:r>
        <w:rPr>
          <w:sz w:val="28"/>
        </w:rPr>
        <w:t xml:space="preserve"> (</w:t>
      </w:r>
      <w:r w:rsidR="00075E8A">
        <w:rPr>
          <w:sz w:val="28"/>
        </w:rPr>
        <w:t xml:space="preserve">лексика </w:t>
      </w:r>
      <w:r w:rsidRPr="002C5C2D">
        <w:rPr>
          <w:sz w:val="28"/>
        </w:rPr>
        <w:t>ответов респондентов сохранена)</w:t>
      </w:r>
      <w:r>
        <w:rPr>
          <w:sz w:val="28"/>
        </w:rPr>
        <w:t xml:space="preserve"> </w:t>
      </w:r>
      <w:r w:rsidRPr="00D91D1A">
        <w:rPr>
          <w:sz w:val="28"/>
        </w:rPr>
        <w:t>[</w:t>
      </w:r>
      <w:r>
        <w:rPr>
          <w:sz w:val="28"/>
        </w:rPr>
        <w:t>Бюллетень 2011-02</w:t>
      </w:r>
      <w:r w:rsidRPr="00D91D1A">
        <w:rPr>
          <w:sz w:val="28"/>
        </w:rPr>
        <w:t>]</w:t>
      </w:r>
      <w:r>
        <w:rPr>
          <w:sz w:val="28"/>
        </w:rPr>
        <w:t xml:space="preserve">. </w:t>
      </w:r>
    </w:p>
    <w:p w:rsidR="002A4F32" w:rsidRPr="00D41526" w:rsidRDefault="002A4F32" w:rsidP="002A5027">
      <w:pPr>
        <w:rPr>
          <w:rFonts w:ascii="Arial" w:hAnsi="Arial" w:cs="Arial"/>
          <w:b/>
          <w:sz w:val="22"/>
          <w:szCs w:val="22"/>
        </w:rPr>
      </w:pPr>
      <w:r>
        <w:rPr>
          <w:i/>
          <w:lang w:eastAsia="en-US"/>
        </w:rPr>
        <w:br w:type="page"/>
      </w: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2A4F32" w:rsidRPr="00D41526" w:rsidRDefault="00CF0B0C" w:rsidP="00EF6EB6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7EA74EBB" wp14:editId="73846413">
            <wp:extent cx="457200" cy="533400"/>
            <wp:effectExtent l="0" t="0" r="0" b="0"/>
            <wp:docPr id="15" name="Рисунок 1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7525" w:rsidRPr="00D41526" w:rsidRDefault="00337525" w:rsidP="00337525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19-28 ноября</w:t>
      </w:r>
      <w:r w:rsidRPr="00D41526">
        <w:rPr>
          <w:rFonts w:ascii="Arial" w:hAnsi="Arial" w:cs="Arial"/>
          <w:sz w:val="20"/>
          <w:szCs w:val="20"/>
        </w:rPr>
        <w:t xml:space="preserve"> 2012 года методом </w:t>
      </w:r>
      <w:r w:rsidRPr="005D7DFD">
        <w:rPr>
          <w:rFonts w:ascii="Arial" w:hAnsi="Arial" w:cs="Arial"/>
          <w:sz w:val="20"/>
          <w:szCs w:val="20"/>
        </w:rPr>
        <w:t>телефонного интервью</w:t>
      </w:r>
      <w:r w:rsidRPr="00D41526">
        <w:rPr>
          <w:rFonts w:ascii="Arial" w:hAnsi="Arial" w:cs="Arial"/>
          <w:sz w:val="20"/>
          <w:szCs w:val="20"/>
        </w:rPr>
        <w:t>.</w:t>
      </w:r>
    </w:p>
    <w:p w:rsidR="00337525" w:rsidRPr="00D0418A" w:rsidRDefault="00337525" w:rsidP="00337525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Выборка репрезентативна для населения г. Воронеж</w:t>
      </w:r>
      <w:r>
        <w:rPr>
          <w:rFonts w:ascii="Arial" w:hAnsi="Arial" w:cs="Arial"/>
          <w:sz w:val="20"/>
          <w:szCs w:val="20"/>
        </w:rPr>
        <w:t xml:space="preserve">а </w:t>
      </w:r>
      <w:r w:rsidRPr="00D41526">
        <w:rPr>
          <w:rFonts w:ascii="Arial" w:hAnsi="Arial" w:cs="Arial"/>
          <w:sz w:val="20"/>
          <w:szCs w:val="20"/>
        </w:rPr>
        <w:t>старше 18 лет по полу</w:t>
      </w:r>
      <w:r>
        <w:rPr>
          <w:rFonts w:ascii="Arial" w:hAnsi="Arial" w:cs="Arial"/>
          <w:sz w:val="20"/>
          <w:szCs w:val="20"/>
        </w:rPr>
        <w:t xml:space="preserve"> </w:t>
      </w:r>
      <w:r w:rsidRPr="005D7DFD">
        <w:rPr>
          <w:rFonts w:ascii="Arial" w:hAnsi="Arial" w:cs="Arial"/>
          <w:sz w:val="20"/>
          <w:szCs w:val="20"/>
        </w:rPr>
        <w:t xml:space="preserve">и </w:t>
      </w:r>
      <w:r>
        <w:rPr>
          <w:rFonts w:ascii="Arial" w:hAnsi="Arial" w:cs="Arial"/>
          <w:sz w:val="20"/>
          <w:szCs w:val="20"/>
        </w:rPr>
        <w:t>возрасту.</w:t>
      </w:r>
      <w:r w:rsidRPr="0013500D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337525" w:rsidRPr="005D7DFD" w:rsidRDefault="00337525" w:rsidP="00337525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D4152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659</w:t>
      </w:r>
      <w:r w:rsidRPr="00D41526">
        <w:rPr>
          <w:rFonts w:ascii="Arial" w:hAnsi="Arial" w:cs="Arial"/>
          <w:sz w:val="20"/>
          <w:szCs w:val="20"/>
        </w:rPr>
        <w:t xml:space="preserve"> человек.</w:t>
      </w:r>
    </w:p>
    <w:p w:rsidR="002A4F32" w:rsidRPr="00D41526" w:rsidRDefault="00CF0B0C" w:rsidP="00EF6EB6">
      <w:pPr>
        <w:jc w:val="center"/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666944" behindDoc="0" locked="0" layoutInCell="1" allowOverlap="1" wp14:anchorId="39002EC1" wp14:editId="570E73B6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2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0754E2B" id="Прямая соединительная линия 4" o:spid="_x0000_s1026" style="position:absolute;z-index:25166694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908JSwIAAFo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" strokeweight="2pt"/>
            </w:pict>
          </mc:Fallback>
        </mc:AlternateContent>
      </w:r>
    </w:p>
    <w:p w:rsidR="002A4F32" w:rsidRPr="00EF6EB6" w:rsidRDefault="002A4F32" w:rsidP="00EF6EB6">
      <w:pPr>
        <w:pStyle w:val="1"/>
        <w:spacing w:before="0" w:after="0"/>
        <w:jc w:val="center"/>
        <w:rPr>
          <w:rStyle w:val="aff1"/>
          <w:rFonts w:ascii="Times New Roman" w:hAnsi="Times New Roman"/>
          <w:b/>
          <w:sz w:val="24"/>
          <w:szCs w:val="24"/>
        </w:rPr>
      </w:pPr>
      <w:r w:rsidRPr="00EF6EB6">
        <w:rPr>
          <w:rStyle w:val="aff1"/>
          <w:rFonts w:ascii="Times New Roman" w:hAnsi="Times New Roman"/>
          <w:b/>
          <w:sz w:val="24"/>
          <w:szCs w:val="24"/>
        </w:rPr>
        <w:t>2 раздел: КТО ЗА ВСЁ ОТВЕТИТ?</w:t>
      </w:r>
    </w:p>
    <w:p w:rsidR="002A4F32" w:rsidRPr="00B34C9D" w:rsidRDefault="002A4F32" w:rsidP="00B34C9D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B34C9D">
        <w:rPr>
          <w:b/>
          <w:bCs/>
          <w:caps/>
          <w:spacing w:val="-4"/>
        </w:rPr>
        <w:t>НА КОМ, НА ВАШ ВЗГЛЯД, ЛЕЖИТ ОСНОВНАЯ ЗАСЛУГА ЗА ПОСЛЕДНИЕ ПОВЫШЕНИЯ ЗАРПЛАТ, ПЕНСИЙ, ПОСОБИЙ</w:t>
      </w:r>
      <w:r w:rsidRPr="00B34C9D">
        <w:rPr>
          <w:rFonts w:cs="Arial"/>
          <w:b/>
          <w:bCs/>
          <w:caps/>
          <w:spacing w:val="-4"/>
        </w:rPr>
        <w:t>?</w:t>
      </w:r>
    </w:p>
    <w:p w:rsidR="002A4F32" w:rsidRPr="005432FF" w:rsidRDefault="002A4F32" w:rsidP="00B34C9D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>
        <w:rPr>
          <w:i/>
          <w:lang w:eastAsia="en-US"/>
        </w:rPr>
        <w:t>5</w:t>
      </w:r>
    </w:p>
    <w:bookmarkStart w:id="3" w:name="_MON_1411897801"/>
    <w:bookmarkEnd w:id="3"/>
    <w:p w:rsidR="002A4F32" w:rsidRDefault="002A4F32" w:rsidP="00B34C9D">
      <w:pPr>
        <w:jc w:val="center"/>
        <w:rPr>
          <w:i/>
          <w:lang w:eastAsia="en-US"/>
        </w:rPr>
      </w:pPr>
      <w:r w:rsidRPr="00D17F30">
        <w:rPr>
          <w:rFonts w:ascii="Arial" w:hAnsi="Arial" w:cs="Arial"/>
          <w:lang w:eastAsia="en-US"/>
        </w:rPr>
        <w:object w:dxaOrig="10471" w:dyaOrig="6248">
          <v:shape id="_x0000_i1029" type="#_x0000_t75" style="width:481.5pt;height:294pt" o:ole="" fillcolor="window">
            <v:imagedata r:id="rId22" o:title=""/>
          </v:shape>
          <o:OLEObject Type="Embed" ProgID="Excel.Sheet.12" ShapeID="_x0000_i1029" DrawAspect="Content" ObjectID="_1435050009" r:id="rId23"/>
        </w:object>
      </w:r>
    </w:p>
    <w:p w:rsidR="002A4F32" w:rsidRPr="00D17F30" w:rsidRDefault="002A4F32" w:rsidP="00B34C9D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2A4F32" w:rsidRDefault="002A4F32" w:rsidP="00EF3D06">
      <w:pPr>
        <w:ind w:firstLine="567"/>
        <w:jc w:val="both"/>
        <w:rPr>
          <w:lang w:eastAsia="en-US"/>
        </w:rPr>
      </w:pPr>
      <w:r>
        <w:rPr>
          <w:lang w:eastAsia="en-US"/>
        </w:rPr>
        <w:t>Основную заслугу за последние повышения зарплат, пенсий и пособий воронежцы видят в де</w:t>
      </w:r>
      <w:r>
        <w:rPr>
          <w:lang w:eastAsia="en-US"/>
        </w:rPr>
        <w:t>я</w:t>
      </w:r>
      <w:r>
        <w:rPr>
          <w:lang w:eastAsia="en-US"/>
        </w:rPr>
        <w:t>тельности Президента РФ Владимира Путина (</w:t>
      </w:r>
      <w:r w:rsidRPr="0032318C">
        <w:rPr>
          <w:b/>
          <w:lang w:eastAsia="en-US"/>
        </w:rPr>
        <w:t>43%</w:t>
      </w:r>
      <w:r>
        <w:rPr>
          <w:lang w:eastAsia="en-US"/>
        </w:rPr>
        <w:t xml:space="preserve">). Работа </w:t>
      </w:r>
      <w:r w:rsidRPr="007803CC">
        <w:rPr>
          <w:lang w:eastAsia="en-US"/>
        </w:rPr>
        <w:t>П</w:t>
      </w:r>
      <w:r>
        <w:rPr>
          <w:lang w:eastAsia="en-US"/>
        </w:rPr>
        <w:t>равительства РФ стоит на втором месте в этом почетном списке, но с большим отрывом от первого (</w:t>
      </w:r>
      <w:r w:rsidRPr="0032318C">
        <w:rPr>
          <w:b/>
          <w:lang w:eastAsia="en-US"/>
        </w:rPr>
        <w:t>16%</w:t>
      </w:r>
      <w:r>
        <w:rPr>
          <w:lang w:eastAsia="en-US"/>
        </w:rPr>
        <w:t xml:space="preserve">). Любопытно, что заслуга самого председателя </w:t>
      </w:r>
      <w:r w:rsidRPr="007803CC">
        <w:rPr>
          <w:lang w:eastAsia="en-US"/>
        </w:rPr>
        <w:t>пр</w:t>
      </w:r>
      <w:r>
        <w:rPr>
          <w:lang w:eastAsia="en-US"/>
        </w:rPr>
        <w:t xml:space="preserve">авительства Дмитрия Медведева населением умаляется до </w:t>
      </w:r>
      <w:r w:rsidRPr="0032318C">
        <w:rPr>
          <w:b/>
          <w:lang w:eastAsia="en-US"/>
        </w:rPr>
        <w:t>4%</w:t>
      </w:r>
      <w:r>
        <w:rPr>
          <w:lang w:eastAsia="en-US"/>
        </w:rPr>
        <w:t xml:space="preserve"> и уступает заслуге г</w:t>
      </w:r>
      <w:r>
        <w:rPr>
          <w:lang w:eastAsia="en-US"/>
        </w:rPr>
        <w:t>у</w:t>
      </w:r>
      <w:r>
        <w:rPr>
          <w:lang w:eastAsia="en-US"/>
        </w:rPr>
        <w:t>бернатора и местных властей (</w:t>
      </w:r>
      <w:r w:rsidRPr="0032318C">
        <w:rPr>
          <w:b/>
          <w:lang w:eastAsia="en-US"/>
        </w:rPr>
        <w:t>6%</w:t>
      </w:r>
      <w:r>
        <w:rPr>
          <w:lang w:eastAsia="en-US"/>
        </w:rPr>
        <w:t xml:space="preserve">). </w:t>
      </w:r>
    </w:p>
    <w:p w:rsidR="002A4F32" w:rsidRDefault="002A4F32" w:rsidP="00EF3D06">
      <w:pPr>
        <w:ind w:firstLine="567"/>
        <w:jc w:val="both"/>
        <w:rPr>
          <w:lang w:eastAsia="en-US"/>
        </w:rPr>
      </w:pPr>
      <w:r>
        <w:rPr>
          <w:lang w:eastAsia="en-US"/>
        </w:rPr>
        <w:t>В позиции «другое» собраны такие ответы</w:t>
      </w:r>
      <w:r w:rsidRPr="007803CC">
        <w:rPr>
          <w:lang w:eastAsia="en-US"/>
        </w:rPr>
        <w:t xml:space="preserve">, </w:t>
      </w:r>
      <w:r>
        <w:rPr>
          <w:lang w:eastAsia="en-US"/>
        </w:rPr>
        <w:t>как: «</w:t>
      </w:r>
      <w:r w:rsidRPr="002E3A54">
        <w:rPr>
          <w:i/>
          <w:lang w:eastAsia="en-US"/>
        </w:rPr>
        <w:t>не заметил повышения</w:t>
      </w:r>
      <w:r>
        <w:rPr>
          <w:lang w:eastAsia="en-US"/>
        </w:rPr>
        <w:t>», «</w:t>
      </w:r>
      <w:r w:rsidRPr="002E3A54">
        <w:rPr>
          <w:i/>
          <w:lang w:eastAsia="en-US"/>
        </w:rPr>
        <w:t>лучше бы не повыш</w:t>
      </w:r>
      <w:r w:rsidRPr="002E3A54">
        <w:rPr>
          <w:i/>
          <w:lang w:eastAsia="en-US"/>
        </w:rPr>
        <w:t>а</w:t>
      </w:r>
      <w:r w:rsidRPr="002E3A54">
        <w:rPr>
          <w:i/>
          <w:lang w:eastAsia="en-US"/>
        </w:rPr>
        <w:t>ли – смех!</w:t>
      </w:r>
      <w:r>
        <w:rPr>
          <w:lang w:eastAsia="en-US"/>
        </w:rPr>
        <w:t>», «</w:t>
      </w:r>
      <w:r w:rsidRPr="002E3A54">
        <w:rPr>
          <w:i/>
          <w:lang w:eastAsia="en-US"/>
        </w:rPr>
        <w:t>на нефтяной бочке</w:t>
      </w:r>
      <w:r>
        <w:rPr>
          <w:lang w:eastAsia="en-US"/>
        </w:rPr>
        <w:t>», «</w:t>
      </w:r>
      <w:r w:rsidRPr="002E3A54">
        <w:rPr>
          <w:i/>
          <w:lang w:eastAsia="en-US"/>
        </w:rPr>
        <w:t>это инфляция</w:t>
      </w:r>
      <w:r>
        <w:rPr>
          <w:lang w:eastAsia="en-US"/>
        </w:rPr>
        <w:t>». Некоторые респонденты не хотели разрывать та</w:t>
      </w:r>
      <w:r>
        <w:rPr>
          <w:lang w:eastAsia="en-US"/>
        </w:rPr>
        <w:t>н</w:t>
      </w:r>
      <w:r>
        <w:rPr>
          <w:lang w:eastAsia="en-US"/>
        </w:rPr>
        <w:t>дем, отвечая: «</w:t>
      </w:r>
      <w:r w:rsidRPr="002E3A54">
        <w:rPr>
          <w:i/>
          <w:lang w:eastAsia="en-US"/>
        </w:rPr>
        <w:t>на Путине и Медведеве вместе</w:t>
      </w:r>
      <w:r>
        <w:rPr>
          <w:lang w:eastAsia="en-US"/>
        </w:rPr>
        <w:t xml:space="preserve">».  </w:t>
      </w:r>
    </w:p>
    <w:p w:rsidR="002A4F32" w:rsidRPr="000F4DD8" w:rsidRDefault="002A4F32" w:rsidP="00EF3D06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Вот уже третий раз в ноябре с промежутком в два года мы задаем воронежцам этот вопрос. </w:t>
      </w:r>
    </w:p>
    <w:p w:rsidR="002A4F32" w:rsidRPr="00F8442B" w:rsidRDefault="002A4F32" w:rsidP="00AD0523">
      <w:pPr>
        <w:jc w:val="center"/>
        <w:rPr>
          <w:rFonts w:cs="Arial"/>
          <w:b/>
          <w:bCs/>
          <w:i/>
          <w:spacing w:val="-4"/>
          <w:sz w:val="12"/>
          <w:szCs w:val="12"/>
        </w:rPr>
      </w:pPr>
    </w:p>
    <w:p w:rsidR="002A4F32" w:rsidRDefault="002A4F32" w:rsidP="00AD0523">
      <w:pPr>
        <w:jc w:val="center"/>
        <w:rPr>
          <w:rFonts w:cs="Arial"/>
          <w:b/>
          <w:bCs/>
          <w:i/>
          <w:spacing w:val="-4"/>
        </w:rPr>
      </w:pPr>
      <w:r w:rsidRPr="00AD0523">
        <w:rPr>
          <w:rFonts w:cs="Arial"/>
          <w:b/>
          <w:bCs/>
          <w:i/>
          <w:spacing w:val="-4"/>
        </w:rPr>
        <w:t>На ком, на Ваш взгляд, лежит основная заслуга за последние повышения зарплат, пенсий, пособий?</w:t>
      </w:r>
    </w:p>
    <w:p w:rsidR="002A4F32" w:rsidRPr="002E3A54" w:rsidRDefault="002A4F32" w:rsidP="00AD0523">
      <w:pPr>
        <w:jc w:val="center"/>
        <w:rPr>
          <w:i/>
          <w:sz w:val="12"/>
          <w:szCs w:val="12"/>
          <w:lang w:eastAsia="en-US"/>
        </w:rPr>
      </w:pPr>
    </w:p>
    <w:p w:rsidR="002A4F32" w:rsidRDefault="00CF0B0C" w:rsidP="0032318C">
      <w:pPr>
        <w:jc w:val="center"/>
        <w:rPr>
          <w:i/>
          <w:lang w:eastAsia="en-US"/>
        </w:rPr>
      </w:pPr>
      <w:r>
        <w:rPr>
          <w:i/>
          <w:noProof/>
        </w:rPr>
        <w:drawing>
          <wp:inline distT="0" distB="0" distL="0" distR="0" wp14:anchorId="6079DF89" wp14:editId="3E81837B">
            <wp:extent cx="6457950" cy="1981200"/>
            <wp:effectExtent l="0" t="0" r="0" b="0"/>
            <wp:docPr id="17" name="Диаграмма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:rsidR="002A4F32" w:rsidRPr="00D17F30" w:rsidRDefault="002A4F32" w:rsidP="00A357FE">
      <w:pPr>
        <w:ind w:firstLine="567"/>
        <w:rPr>
          <w:i/>
          <w:lang w:eastAsia="en-US"/>
        </w:rPr>
      </w:pPr>
      <w:r>
        <w:rPr>
          <w:lang w:eastAsia="en-US"/>
        </w:rPr>
        <w:t xml:space="preserve">Напомним, что в ноябре 2008 и 2010 года Президентом РФ являлся Дмитрий Медведев, а </w:t>
      </w:r>
      <w:r w:rsidRPr="007803CC">
        <w:rPr>
          <w:lang w:eastAsia="en-US"/>
        </w:rPr>
        <w:t>пре</w:t>
      </w:r>
      <w:r w:rsidRPr="007803CC">
        <w:rPr>
          <w:lang w:eastAsia="en-US"/>
        </w:rPr>
        <w:t>д</w:t>
      </w:r>
      <w:r w:rsidRPr="007803CC">
        <w:rPr>
          <w:lang w:eastAsia="en-US"/>
        </w:rPr>
        <w:t>седателем Правительства</w:t>
      </w:r>
      <w:r>
        <w:rPr>
          <w:lang w:eastAsia="en-US"/>
        </w:rPr>
        <w:t xml:space="preserve"> РФ  - Владимир Путин. Но это не изменило взглядов населения – и в пр</w:t>
      </w:r>
      <w:r>
        <w:rPr>
          <w:lang w:eastAsia="en-US"/>
        </w:rPr>
        <w:t>о</w:t>
      </w:r>
      <w:r>
        <w:rPr>
          <w:lang w:eastAsia="en-US"/>
        </w:rPr>
        <w:t>шлые годы, и в настоящее время главную заслугу за повышение зарплат и пенсий воронежцы прип</w:t>
      </w:r>
      <w:r>
        <w:rPr>
          <w:lang w:eastAsia="en-US"/>
        </w:rPr>
        <w:t>и</w:t>
      </w:r>
      <w:r>
        <w:rPr>
          <w:lang w:eastAsia="en-US"/>
        </w:rPr>
        <w:t xml:space="preserve">сывают В. Путину. </w:t>
      </w:r>
      <w:r w:rsidRPr="00D17F30">
        <w:rPr>
          <w:i/>
          <w:lang w:eastAsia="en-US"/>
        </w:rPr>
        <w:br w:type="page"/>
      </w:r>
    </w:p>
    <w:p w:rsidR="002A4F32" w:rsidRPr="00D41526" w:rsidRDefault="002A4F32" w:rsidP="00B34C9D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2A4F32" w:rsidRPr="00D41526" w:rsidRDefault="00CF0B0C" w:rsidP="00B34C9D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099DD111" wp14:editId="066A2251">
            <wp:extent cx="457200" cy="533400"/>
            <wp:effectExtent l="0" t="0" r="0" b="0"/>
            <wp:docPr id="18" name="Рисунок 11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3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7525" w:rsidRPr="00D41526" w:rsidRDefault="00337525" w:rsidP="00337525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19-28 ноября</w:t>
      </w:r>
      <w:r w:rsidRPr="00D41526">
        <w:rPr>
          <w:rFonts w:ascii="Arial" w:hAnsi="Arial" w:cs="Arial"/>
          <w:sz w:val="20"/>
          <w:szCs w:val="20"/>
        </w:rPr>
        <w:t xml:space="preserve"> 2012 года методом </w:t>
      </w:r>
      <w:r w:rsidRPr="005D7DFD">
        <w:rPr>
          <w:rFonts w:ascii="Arial" w:hAnsi="Arial" w:cs="Arial"/>
          <w:sz w:val="20"/>
          <w:szCs w:val="20"/>
        </w:rPr>
        <w:t>телефонного интервью</w:t>
      </w:r>
      <w:r w:rsidRPr="00D41526">
        <w:rPr>
          <w:rFonts w:ascii="Arial" w:hAnsi="Arial" w:cs="Arial"/>
          <w:sz w:val="20"/>
          <w:szCs w:val="20"/>
        </w:rPr>
        <w:t>.</w:t>
      </w:r>
    </w:p>
    <w:p w:rsidR="00337525" w:rsidRPr="00D0418A" w:rsidRDefault="00337525" w:rsidP="00337525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Выборка репрезентативна для населения г. Воронеж</w:t>
      </w:r>
      <w:r>
        <w:rPr>
          <w:rFonts w:ascii="Arial" w:hAnsi="Arial" w:cs="Arial"/>
          <w:sz w:val="20"/>
          <w:szCs w:val="20"/>
        </w:rPr>
        <w:t xml:space="preserve">а </w:t>
      </w:r>
      <w:r w:rsidRPr="00D41526">
        <w:rPr>
          <w:rFonts w:ascii="Arial" w:hAnsi="Arial" w:cs="Arial"/>
          <w:sz w:val="20"/>
          <w:szCs w:val="20"/>
        </w:rPr>
        <w:t>старше 18 лет по полу</w:t>
      </w:r>
      <w:r>
        <w:rPr>
          <w:rFonts w:ascii="Arial" w:hAnsi="Arial" w:cs="Arial"/>
          <w:sz w:val="20"/>
          <w:szCs w:val="20"/>
        </w:rPr>
        <w:t xml:space="preserve"> </w:t>
      </w:r>
      <w:r w:rsidRPr="005D7DFD">
        <w:rPr>
          <w:rFonts w:ascii="Arial" w:hAnsi="Arial" w:cs="Arial"/>
          <w:sz w:val="20"/>
          <w:szCs w:val="20"/>
        </w:rPr>
        <w:t xml:space="preserve">и </w:t>
      </w:r>
      <w:r>
        <w:rPr>
          <w:rFonts w:ascii="Arial" w:hAnsi="Arial" w:cs="Arial"/>
          <w:sz w:val="20"/>
          <w:szCs w:val="20"/>
        </w:rPr>
        <w:t>возрасту.</w:t>
      </w:r>
      <w:r w:rsidRPr="0013500D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337525" w:rsidRPr="005D7DFD" w:rsidRDefault="00337525" w:rsidP="00337525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D4152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659</w:t>
      </w:r>
      <w:r w:rsidRPr="00D41526">
        <w:rPr>
          <w:rFonts w:ascii="Arial" w:hAnsi="Arial" w:cs="Arial"/>
          <w:sz w:val="20"/>
          <w:szCs w:val="20"/>
        </w:rPr>
        <w:t xml:space="preserve"> человек.</w:t>
      </w:r>
    </w:p>
    <w:p w:rsidR="002A4F32" w:rsidRPr="00D41526" w:rsidRDefault="00CF0B0C" w:rsidP="00B34C9D">
      <w:pPr>
        <w:jc w:val="center"/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648512" behindDoc="0" locked="0" layoutInCell="1" allowOverlap="1" wp14:anchorId="30B32630" wp14:editId="63CCD215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11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CB49E61" id="Прямая соединительная линия 4" o:spid="_x0000_s1026" style="position:absolute;z-index:25164851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+pp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DXc+pp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2A4F32" w:rsidRPr="00B34C9D" w:rsidRDefault="002A4F32" w:rsidP="00B34C9D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B34C9D">
        <w:rPr>
          <w:b/>
          <w:bCs/>
          <w:caps/>
          <w:spacing w:val="-4"/>
        </w:rPr>
        <w:t>НА КОМ, НА ВАШ ВЗГЛЯД, ЛЕЖИТ СЕЙЧАС ОСНОВНАЯ ОТВЕТСТВЕ</w:t>
      </w:r>
      <w:r w:rsidRPr="00B34C9D">
        <w:rPr>
          <w:b/>
          <w:bCs/>
          <w:caps/>
          <w:spacing w:val="-4"/>
        </w:rPr>
        <w:t>Н</w:t>
      </w:r>
      <w:r w:rsidRPr="00B34C9D">
        <w:rPr>
          <w:b/>
          <w:bCs/>
          <w:caps/>
          <w:spacing w:val="-4"/>
        </w:rPr>
        <w:t>НОСТЬ ЗА ПОСЛЕДНИЕ ПОВЫШЕНИЯ ЦЕН, РОСТ СТОИМОСТИ ЖИЗНИ</w:t>
      </w:r>
      <w:r w:rsidRPr="00B34C9D">
        <w:rPr>
          <w:rFonts w:cs="Arial"/>
          <w:b/>
          <w:bCs/>
          <w:caps/>
          <w:spacing w:val="-4"/>
        </w:rPr>
        <w:t>?</w:t>
      </w:r>
    </w:p>
    <w:p w:rsidR="002A4F32" w:rsidRPr="005432FF" w:rsidRDefault="002A4F32" w:rsidP="00B34C9D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>
        <w:rPr>
          <w:i/>
          <w:lang w:eastAsia="en-US"/>
        </w:rPr>
        <w:t>6</w:t>
      </w:r>
    </w:p>
    <w:p w:rsidR="002A4F32" w:rsidRDefault="002A4F32" w:rsidP="00B34C9D">
      <w:pPr>
        <w:jc w:val="center"/>
        <w:rPr>
          <w:i/>
          <w:lang w:eastAsia="en-US"/>
        </w:rPr>
      </w:pPr>
      <w:r w:rsidRPr="00D17F30">
        <w:rPr>
          <w:rFonts w:ascii="Arial" w:hAnsi="Arial" w:cs="Arial"/>
          <w:lang w:eastAsia="en-US"/>
        </w:rPr>
        <w:object w:dxaOrig="10471" w:dyaOrig="6115">
          <v:shape id="_x0000_i1030" type="#_x0000_t75" style="width:481.5pt;height:287.25pt" o:ole="" fillcolor="window">
            <v:imagedata r:id="rId25" o:title=""/>
          </v:shape>
          <o:OLEObject Type="Embed" ProgID="Excel.Sheet.12" ShapeID="_x0000_i1030" DrawAspect="Content" ObjectID="_1435050010" r:id="rId26"/>
        </w:object>
      </w:r>
    </w:p>
    <w:p w:rsidR="002A4F32" w:rsidRPr="00D17F30" w:rsidRDefault="002A4F32" w:rsidP="00B34C9D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2A4F32" w:rsidRDefault="002A4F32" w:rsidP="00B2630E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Ответственность за рост стоимости жизни воронежцы возлагают, прежде всего, на </w:t>
      </w:r>
      <w:r w:rsidRPr="001401A4">
        <w:rPr>
          <w:lang w:eastAsia="en-US"/>
        </w:rPr>
        <w:t>Пр</w:t>
      </w:r>
      <w:r>
        <w:rPr>
          <w:lang w:eastAsia="en-US"/>
        </w:rPr>
        <w:t>авител</w:t>
      </w:r>
      <w:r>
        <w:rPr>
          <w:lang w:eastAsia="en-US"/>
        </w:rPr>
        <w:t>ь</w:t>
      </w:r>
      <w:r>
        <w:rPr>
          <w:lang w:eastAsia="en-US"/>
        </w:rPr>
        <w:t>ство России (</w:t>
      </w:r>
      <w:r w:rsidRPr="00206609">
        <w:rPr>
          <w:b/>
          <w:lang w:eastAsia="en-US"/>
        </w:rPr>
        <w:t>30%</w:t>
      </w:r>
      <w:r>
        <w:rPr>
          <w:lang w:eastAsia="en-US"/>
        </w:rPr>
        <w:t xml:space="preserve">) и на Президента </w:t>
      </w:r>
      <w:proofErr w:type="spellStart"/>
      <w:r>
        <w:rPr>
          <w:lang w:eastAsia="en-US"/>
        </w:rPr>
        <w:t>В.Путина</w:t>
      </w:r>
      <w:proofErr w:type="spellEnd"/>
      <w:r>
        <w:rPr>
          <w:lang w:eastAsia="en-US"/>
        </w:rPr>
        <w:t xml:space="preserve"> (</w:t>
      </w:r>
      <w:r w:rsidRPr="00206609">
        <w:rPr>
          <w:b/>
          <w:lang w:eastAsia="en-US"/>
        </w:rPr>
        <w:t>28%</w:t>
      </w:r>
      <w:r>
        <w:rPr>
          <w:lang w:eastAsia="en-US"/>
        </w:rPr>
        <w:t>). Дальнейшим обвинениям подвергаются все кто угодно: губернаторы (</w:t>
      </w:r>
      <w:r w:rsidRPr="00206609">
        <w:rPr>
          <w:b/>
          <w:lang w:eastAsia="en-US"/>
        </w:rPr>
        <w:t>12%</w:t>
      </w:r>
      <w:r>
        <w:rPr>
          <w:lang w:eastAsia="en-US"/>
        </w:rPr>
        <w:t>), торговцы (</w:t>
      </w:r>
      <w:r w:rsidRPr="00206609">
        <w:rPr>
          <w:b/>
          <w:lang w:eastAsia="en-US"/>
        </w:rPr>
        <w:t>10%</w:t>
      </w:r>
      <w:r>
        <w:rPr>
          <w:lang w:eastAsia="en-US"/>
        </w:rPr>
        <w:t>), производители товаров (</w:t>
      </w:r>
      <w:r w:rsidRPr="00206609">
        <w:rPr>
          <w:b/>
          <w:lang w:eastAsia="en-US"/>
        </w:rPr>
        <w:t>5%</w:t>
      </w:r>
      <w:r>
        <w:rPr>
          <w:lang w:eastAsia="en-US"/>
        </w:rPr>
        <w:t>), но только не Дмитрий Медведев (</w:t>
      </w:r>
      <w:r w:rsidRPr="00206609">
        <w:rPr>
          <w:b/>
          <w:lang w:eastAsia="en-US"/>
        </w:rPr>
        <w:t>2%</w:t>
      </w:r>
      <w:r>
        <w:rPr>
          <w:lang w:eastAsia="en-US"/>
        </w:rPr>
        <w:t>), являющийся председателем того правительства, в сторону которого направлены о</w:t>
      </w:r>
      <w:r>
        <w:rPr>
          <w:lang w:eastAsia="en-US"/>
        </w:rPr>
        <w:t>с</w:t>
      </w:r>
      <w:r>
        <w:rPr>
          <w:lang w:eastAsia="en-US"/>
        </w:rPr>
        <w:t>новные претензии.  Такая вот участь выпала Дмитрию Анатольевичу – его не хвалят, но и не обвин</w:t>
      </w:r>
      <w:r>
        <w:rPr>
          <w:lang w:eastAsia="en-US"/>
        </w:rPr>
        <w:t>я</w:t>
      </w:r>
      <w:r>
        <w:rPr>
          <w:lang w:eastAsia="en-US"/>
        </w:rPr>
        <w:t>ют, похоже, с него вообще снимают всякую ответственность за происходящее в стране.</w:t>
      </w:r>
    </w:p>
    <w:p w:rsidR="002A4F32" w:rsidRPr="0064046A" w:rsidRDefault="002A4F32" w:rsidP="00B2630E">
      <w:pPr>
        <w:ind w:firstLine="567"/>
        <w:jc w:val="both"/>
        <w:rPr>
          <w:spacing w:val="-2"/>
          <w:lang w:eastAsia="en-US"/>
        </w:rPr>
      </w:pPr>
      <w:r w:rsidRPr="0064046A">
        <w:rPr>
          <w:spacing w:val="-2"/>
          <w:lang w:eastAsia="en-US"/>
        </w:rPr>
        <w:t>Позиция «другое» включает такие ответы, как: «</w:t>
      </w:r>
      <w:r w:rsidRPr="0064046A">
        <w:rPr>
          <w:i/>
          <w:spacing w:val="-2"/>
          <w:lang w:eastAsia="en-US"/>
        </w:rPr>
        <w:t>на всех перечисленных</w:t>
      </w:r>
      <w:r w:rsidRPr="0064046A">
        <w:rPr>
          <w:spacing w:val="-2"/>
          <w:lang w:eastAsia="en-US"/>
        </w:rPr>
        <w:t>», «</w:t>
      </w:r>
      <w:r w:rsidRPr="0064046A">
        <w:rPr>
          <w:i/>
          <w:spacing w:val="-2"/>
          <w:lang w:eastAsia="en-US"/>
        </w:rPr>
        <w:t>на международном кр</w:t>
      </w:r>
      <w:r w:rsidRPr="0064046A">
        <w:rPr>
          <w:i/>
          <w:spacing w:val="-2"/>
          <w:lang w:eastAsia="en-US"/>
        </w:rPr>
        <w:t>и</w:t>
      </w:r>
      <w:r w:rsidRPr="0064046A">
        <w:rPr>
          <w:i/>
          <w:spacing w:val="-2"/>
          <w:lang w:eastAsia="en-US"/>
        </w:rPr>
        <w:t>зисе</w:t>
      </w:r>
      <w:r w:rsidRPr="0064046A">
        <w:rPr>
          <w:spacing w:val="-2"/>
          <w:lang w:eastAsia="en-US"/>
        </w:rPr>
        <w:t>», «</w:t>
      </w:r>
      <w:r w:rsidRPr="0064046A">
        <w:rPr>
          <w:i/>
          <w:spacing w:val="-2"/>
          <w:lang w:eastAsia="en-US"/>
        </w:rPr>
        <w:t>ВТО</w:t>
      </w:r>
      <w:r w:rsidRPr="0064046A">
        <w:rPr>
          <w:spacing w:val="-2"/>
          <w:lang w:eastAsia="en-US"/>
        </w:rPr>
        <w:t>», «</w:t>
      </w:r>
      <w:r w:rsidRPr="0064046A">
        <w:rPr>
          <w:i/>
          <w:spacing w:val="-2"/>
          <w:lang w:eastAsia="en-US"/>
        </w:rPr>
        <w:t>на тех, кто не работает руками</w:t>
      </w:r>
      <w:r w:rsidRPr="0064046A">
        <w:rPr>
          <w:spacing w:val="-2"/>
          <w:lang w:eastAsia="en-US"/>
        </w:rPr>
        <w:t>», «</w:t>
      </w:r>
      <w:r w:rsidRPr="0064046A">
        <w:rPr>
          <w:i/>
          <w:spacing w:val="-2"/>
          <w:lang w:eastAsia="en-US"/>
        </w:rPr>
        <w:t>на конституции</w:t>
      </w:r>
      <w:r w:rsidRPr="0064046A">
        <w:rPr>
          <w:spacing w:val="-2"/>
          <w:lang w:eastAsia="en-US"/>
        </w:rPr>
        <w:t>», «</w:t>
      </w:r>
      <w:r w:rsidRPr="0064046A">
        <w:rPr>
          <w:i/>
          <w:spacing w:val="-2"/>
          <w:lang w:eastAsia="en-US"/>
        </w:rPr>
        <w:t>на государственной системе</w:t>
      </w:r>
      <w:r w:rsidRPr="0064046A">
        <w:rPr>
          <w:spacing w:val="-2"/>
          <w:lang w:eastAsia="en-US"/>
        </w:rPr>
        <w:t>».</w:t>
      </w:r>
    </w:p>
    <w:p w:rsidR="002A4F32" w:rsidRPr="002750E4" w:rsidRDefault="002A4F32" w:rsidP="00B2630E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Сравним ответы на этот вопрос в прошлые годы. </w:t>
      </w:r>
    </w:p>
    <w:p w:rsidR="0064046A" w:rsidRPr="0064046A" w:rsidRDefault="0064046A" w:rsidP="007C7C2D">
      <w:pPr>
        <w:pStyle w:val="a8"/>
        <w:spacing w:before="0" w:beforeAutospacing="0" w:after="0" w:afterAutospacing="0"/>
        <w:ind w:firstLine="539"/>
        <w:jc w:val="center"/>
        <w:rPr>
          <w:b/>
          <w:i/>
          <w:sz w:val="12"/>
          <w:szCs w:val="12"/>
        </w:rPr>
      </w:pPr>
    </w:p>
    <w:p w:rsidR="0064046A" w:rsidRDefault="002A4F32" w:rsidP="007C7C2D">
      <w:pPr>
        <w:pStyle w:val="a8"/>
        <w:spacing w:before="0" w:beforeAutospacing="0" w:after="0" w:afterAutospacing="0"/>
        <w:ind w:firstLine="539"/>
        <w:jc w:val="center"/>
        <w:rPr>
          <w:b/>
          <w:i/>
        </w:rPr>
      </w:pPr>
      <w:r w:rsidRPr="00DE44E9">
        <w:rPr>
          <w:b/>
          <w:i/>
        </w:rPr>
        <w:t xml:space="preserve">На ком, на Ваш взгляд, лежит сейчас основная ответственность за последние </w:t>
      </w:r>
    </w:p>
    <w:p w:rsidR="002A4F32" w:rsidRDefault="002A4F32" w:rsidP="007C7C2D">
      <w:pPr>
        <w:pStyle w:val="a8"/>
        <w:spacing w:before="0" w:beforeAutospacing="0" w:after="0" w:afterAutospacing="0"/>
        <w:ind w:firstLine="539"/>
        <w:jc w:val="center"/>
        <w:rPr>
          <w:b/>
          <w:i/>
        </w:rPr>
      </w:pPr>
      <w:r w:rsidRPr="00DE44E9">
        <w:rPr>
          <w:b/>
          <w:i/>
        </w:rPr>
        <w:t>повышения цен, рост стоимости жизни?</w:t>
      </w:r>
    </w:p>
    <w:p w:rsidR="0064046A" w:rsidRPr="0064046A" w:rsidRDefault="0064046A" w:rsidP="007C7C2D">
      <w:pPr>
        <w:pStyle w:val="a8"/>
        <w:spacing w:before="0" w:beforeAutospacing="0" w:after="0" w:afterAutospacing="0"/>
        <w:ind w:firstLine="539"/>
        <w:jc w:val="center"/>
        <w:rPr>
          <w:b/>
          <w:i/>
          <w:sz w:val="12"/>
          <w:szCs w:val="12"/>
        </w:rPr>
      </w:pPr>
    </w:p>
    <w:p w:rsidR="002A4F32" w:rsidRDefault="00CF0B0C" w:rsidP="0064046A">
      <w:pPr>
        <w:pStyle w:val="a8"/>
        <w:spacing w:before="0" w:beforeAutospacing="0" w:after="0" w:afterAutospacing="0"/>
        <w:jc w:val="center"/>
        <w:rPr>
          <w:b/>
          <w:i/>
        </w:rPr>
      </w:pPr>
      <w:r>
        <w:rPr>
          <w:i/>
          <w:noProof/>
        </w:rPr>
        <w:drawing>
          <wp:inline distT="0" distB="0" distL="0" distR="0" wp14:anchorId="43A456E1" wp14:editId="12A5DB1F">
            <wp:extent cx="6419850" cy="2076450"/>
            <wp:effectExtent l="0" t="0" r="0" b="0"/>
            <wp:docPr id="20" name="Диаграмма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:rsidR="002A4F32" w:rsidRDefault="002A4F32" w:rsidP="00173A5A">
      <w:pPr>
        <w:ind w:firstLine="567"/>
        <w:rPr>
          <w:i/>
          <w:lang w:eastAsia="en-US"/>
        </w:rPr>
      </w:pPr>
      <w:r>
        <w:rPr>
          <w:lang w:eastAsia="en-US"/>
        </w:rPr>
        <w:t xml:space="preserve">Ответственность Дмитрия Медведева за рост стоимости жизни с ноября 2010 года уменьшилась в глазах населения с </w:t>
      </w:r>
      <w:r w:rsidRPr="00A3289E">
        <w:rPr>
          <w:b/>
          <w:lang w:eastAsia="en-US"/>
        </w:rPr>
        <w:t>15%</w:t>
      </w:r>
      <w:r>
        <w:rPr>
          <w:lang w:eastAsia="en-US"/>
        </w:rPr>
        <w:t xml:space="preserve"> до </w:t>
      </w:r>
      <w:r w:rsidRPr="00A3289E">
        <w:rPr>
          <w:b/>
          <w:lang w:eastAsia="en-US"/>
        </w:rPr>
        <w:t>2%</w:t>
      </w:r>
      <w:r>
        <w:rPr>
          <w:lang w:eastAsia="en-US"/>
        </w:rPr>
        <w:t xml:space="preserve">, а ответственность Владимира Путина увеличилась с </w:t>
      </w:r>
      <w:r w:rsidRPr="00A3289E">
        <w:rPr>
          <w:b/>
          <w:lang w:eastAsia="en-US"/>
        </w:rPr>
        <w:t>13%</w:t>
      </w:r>
      <w:r>
        <w:rPr>
          <w:lang w:eastAsia="en-US"/>
        </w:rPr>
        <w:t xml:space="preserve"> до </w:t>
      </w:r>
      <w:r w:rsidRPr="00A3289E">
        <w:rPr>
          <w:b/>
          <w:lang w:eastAsia="en-US"/>
        </w:rPr>
        <w:t>28%</w:t>
      </w:r>
      <w:r>
        <w:rPr>
          <w:lang w:eastAsia="en-US"/>
        </w:rPr>
        <w:t xml:space="preserve">. Самый главный пост в стране предполагает в глазах народа и благодарность за все хорошее, и вину за все плохое. </w:t>
      </w:r>
      <w:r>
        <w:rPr>
          <w:i/>
          <w:lang w:eastAsia="en-US"/>
        </w:rPr>
        <w:br w:type="page"/>
      </w:r>
    </w:p>
    <w:bookmarkEnd w:id="2"/>
    <w:p w:rsidR="002A4F32" w:rsidRPr="00D41526" w:rsidRDefault="002A4F32" w:rsidP="00AD5C48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2A4F32" w:rsidRPr="00D41526" w:rsidRDefault="00CF0B0C" w:rsidP="00AD5C48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>
            <wp:extent cx="457200" cy="533400"/>
            <wp:effectExtent l="0" t="0" r="0" b="0"/>
            <wp:docPr id="21" name="Рисунок 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4F32" w:rsidRPr="00D41526" w:rsidRDefault="002A4F32" w:rsidP="00AD5C48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202746">
        <w:rPr>
          <w:rFonts w:ascii="Arial" w:hAnsi="Arial" w:cs="Arial"/>
          <w:sz w:val="20"/>
          <w:szCs w:val="20"/>
        </w:rPr>
        <w:t>26-31</w:t>
      </w:r>
      <w:r>
        <w:rPr>
          <w:rFonts w:ascii="Arial" w:hAnsi="Arial" w:cs="Arial"/>
          <w:sz w:val="20"/>
          <w:szCs w:val="20"/>
        </w:rPr>
        <w:t xml:space="preserve"> октября</w:t>
      </w:r>
      <w:r w:rsidRPr="00D41526">
        <w:rPr>
          <w:rFonts w:ascii="Arial" w:hAnsi="Arial" w:cs="Arial"/>
          <w:sz w:val="20"/>
          <w:szCs w:val="20"/>
        </w:rPr>
        <w:t xml:space="preserve"> 2012 года методом </w:t>
      </w:r>
      <w:r w:rsidRPr="005D7DFD">
        <w:rPr>
          <w:rFonts w:ascii="Arial" w:hAnsi="Arial" w:cs="Arial"/>
          <w:sz w:val="20"/>
          <w:szCs w:val="20"/>
        </w:rPr>
        <w:t>телефонного интервью</w:t>
      </w:r>
      <w:r w:rsidRPr="00D41526">
        <w:rPr>
          <w:rFonts w:ascii="Arial" w:hAnsi="Arial" w:cs="Arial"/>
          <w:sz w:val="20"/>
          <w:szCs w:val="20"/>
        </w:rPr>
        <w:t>.</w:t>
      </w:r>
    </w:p>
    <w:p w:rsidR="002A4F32" w:rsidRPr="00D0418A" w:rsidRDefault="002A4F32" w:rsidP="00AD5C48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Выборка репрезентативна для населения г. Воронеж</w:t>
      </w:r>
      <w:r>
        <w:rPr>
          <w:rFonts w:ascii="Arial" w:hAnsi="Arial" w:cs="Arial"/>
          <w:sz w:val="20"/>
          <w:szCs w:val="20"/>
        </w:rPr>
        <w:t>ской области</w:t>
      </w:r>
      <w:r w:rsidRPr="00D41526">
        <w:rPr>
          <w:rFonts w:ascii="Arial" w:hAnsi="Arial" w:cs="Arial"/>
          <w:sz w:val="20"/>
          <w:szCs w:val="20"/>
        </w:rPr>
        <w:t xml:space="preserve"> старше 18 лет по полу</w:t>
      </w:r>
      <w:r>
        <w:rPr>
          <w:rFonts w:ascii="Arial" w:hAnsi="Arial" w:cs="Arial"/>
          <w:sz w:val="20"/>
          <w:szCs w:val="20"/>
        </w:rPr>
        <w:t xml:space="preserve"> </w:t>
      </w:r>
      <w:r w:rsidRPr="005D7DFD">
        <w:rPr>
          <w:rFonts w:ascii="Arial" w:hAnsi="Arial" w:cs="Arial"/>
          <w:sz w:val="20"/>
          <w:szCs w:val="20"/>
        </w:rPr>
        <w:t xml:space="preserve">и </w:t>
      </w:r>
      <w:r>
        <w:rPr>
          <w:rFonts w:ascii="Arial" w:hAnsi="Arial" w:cs="Arial"/>
          <w:sz w:val="20"/>
          <w:szCs w:val="20"/>
        </w:rPr>
        <w:t>возрасту.</w:t>
      </w:r>
      <w:r w:rsidRPr="0013500D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2A4F32" w:rsidRPr="005D7DFD" w:rsidRDefault="002A4F32" w:rsidP="00AD5C48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D41526">
        <w:rPr>
          <w:rFonts w:ascii="Arial" w:hAnsi="Arial" w:cs="Arial"/>
          <w:sz w:val="20"/>
          <w:szCs w:val="20"/>
        </w:rPr>
        <w:t xml:space="preserve"> </w:t>
      </w:r>
      <w:r w:rsidRPr="00F81E43">
        <w:rPr>
          <w:rFonts w:ascii="Arial" w:hAnsi="Arial" w:cs="Arial"/>
          <w:sz w:val="20"/>
          <w:szCs w:val="20"/>
        </w:rPr>
        <w:t>1200</w:t>
      </w:r>
      <w:r w:rsidRPr="00D41526">
        <w:rPr>
          <w:rFonts w:ascii="Arial" w:hAnsi="Arial" w:cs="Arial"/>
          <w:sz w:val="20"/>
          <w:szCs w:val="20"/>
        </w:rPr>
        <w:t xml:space="preserve"> человек.</w:t>
      </w:r>
    </w:p>
    <w:p w:rsidR="002A4F32" w:rsidRPr="00D41526" w:rsidRDefault="00CF0B0C" w:rsidP="00AD5C48">
      <w:pPr>
        <w:jc w:val="center"/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649536" behindDoc="0" locked="0" layoutInCell="1" allowOverlap="1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1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48A8A59" id="Прямая соединительная линия 4" o:spid="_x0000_s1026" style="position:absolute;z-index:25164953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YTNwSwIAAFo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" strokeweight="2pt"/>
            </w:pict>
          </mc:Fallback>
        </mc:AlternateContent>
      </w:r>
    </w:p>
    <w:p w:rsidR="002A4F32" w:rsidRPr="00EF6EB6" w:rsidRDefault="002A4F32" w:rsidP="00EF6EB6">
      <w:pPr>
        <w:pStyle w:val="1"/>
        <w:spacing w:before="0" w:after="0"/>
        <w:jc w:val="center"/>
        <w:rPr>
          <w:rStyle w:val="aff1"/>
          <w:rFonts w:ascii="Times New Roman" w:hAnsi="Times New Roman"/>
          <w:b/>
          <w:sz w:val="24"/>
          <w:szCs w:val="24"/>
        </w:rPr>
      </w:pPr>
      <w:r w:rsidRPr="00EF6EB6">
        <w:rPr>
          <w:rStyle w:val="aff1"/>
          <w:rFonts w:ascii="Times New Roman" w:hAnsi="Times New Roman"/>
          <w:b/>
          <w:sz w:val="24"/>
          <w:szCs w:val="24"/>
        </w:rPr>
        <w:t>3 раздел: ЭЛЕКТОРАЛЬНЫЕ ПРЕДПОЧТЕНИЯ ЖИТЕЛЕЙ ВОРОНЕЖСКОЙ ОБЛАСТИ</w:t>
      </w:r>
    </w:p>
    <w:p w:rsidR="002A4F32" w:rsidRPr="00C710FB" w:rsidRDefault="002A4F32" w:rsidP="00E15836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AD10A2">
        <w:rPr>
          <w:rFonts w:cs="Arial"/>
          <w:b/>
          <w:bCs/>
          <w:caps/>
          <w:spacing w:val="-4"/>
        </w:rPr>
        <w:t>Скажите, пожалуйста, вы допускаете или не допускаете для с</w:t>
      </w:r>
      <w:r w:rsidRPr="00AD10A2">
        <w:rPr>
          <w:rFonts w:cs="Arial"/>
          <w:b/>
          <w:bCs/>
          <w:caps/>
          <w:spacing w:val="-4"/>
        </w:rPr>
        <w:t>е</w:t>
      </w:r>
      <w:r w:rsidRPr="00AD10A2">
        <w:rPr>
          <w:rFonts w:cs="Arial"/>
          <w:b/>
          <w:bCs/>
          <w:caps/>
          <w:spacing w:val="-4"/>
        </w:rPr>
        <w:t xml:space="preserve">бя возможность </w:t>
      </w:r>
      <w:r w:rsidR="000034B6">
        <w:rPr>
          <w:rFonts w:cs="Arial"/>
          <w:b/>
          <w:bCs/>
          <w:caps/>
          <w:spacing w:val="-4"/>
        </w:rPr>
        <w:softHyphen/>
      </w:r>
      <w:r w:rsidRPr="00AD10A2">
        <w:rPr>
          <w:rFonts w:cs="Arial"/>
          <w:b/>
          <w:bCs/>
          <w:caps/>
          <w:spacing w:val="-4"/>
        </w:rPr>
        <w:t>проголосовать на Президентских выборах за В.Путина, если такие выборы состоятся в ближайшие выхо</w:t>
      </w:r>
      <w:r w:rsidRPr="00AD10A2">
        <w:rPr>
          <w:rFonts w:cs="Arial"/>
          <w:b/>
          <w:bCs/>
          <w:caps/>
          <w:spacing w:val="-4"/>
        </w:rPr>
        <w:t>д</w:t>
      </w:r>
      <w:r w:rsidRPr="00AD10A2">
        <w:rPr>
          <w:rFonts w:cs="Arial"/>
          <w:b/>
          <w:bCs/>
          <w:caps/>
          <w:spacing w:val="-4"/>
        </w:rPr>
        <w:t>ные</w:t>
      </w:r>
      <w:r w:rsidRPr="002B75E1">
        <w:rPr>
          <w:rFonts w:cs="Arial"/>
          <w:b/>
          <w:bCs/>
          <w:caps/>
          <w:spacing w:val="-4"/>
        </w:rPr>
        <w:t>?</w:t>
      </w:r>
    </w:p>
    <w:p w:rsidR="002A4F32" w:rsidRPr="00C710FB" w:rsidRDefault="002A4F32" w:rsidP="002D6354">
      <w:pPr>
        <w:jc w:val="right"/>
        <w:rPr>
          <w:i/>
          <w:lang w:eastAsia="en-US"/>
        </w:rPr>
      </w:pPr>
      <w:r>
        <w:rPr>
          <w:i/>
          <w:lang w:eastAsia="en-US"/>
        </w:rPr>
        <w:t>Таблица 7</w:t>
      </w:r>
    </w:p>
    <w:p w:rsidR="002A4F32" w:rsidRDefault="000034B6" w:rsidP="002D6354">
      <w:pPr>
        <w:jc w:val="center"/>
        <w:rPr>
          <w:i/>
          <w:lang w:eastAsia="en-US"/>
        </w:rPr>
      </w:pPr>
      <w:r w:rsidRPr="00D17F30">
        <w:rPr>
          <w:rFonts w:ascii="Arial" w:hAnsi="Arial" w:cs="Arial"/>
          <w:lang w:eastAsia="en-US"/>
        </w:rPr>
        <w:object w:dxaOrig="9677" w:dyaOrig="8179">
          <v:shape id="_x0000_i1031" type="#_x0000_t75" style="width:450pt;height:384.75pt" o:ole="" fillcolor="window">
            <v:imagedata r:id="rId28" o:title=""/>
          </v:shape>
          <o:OLEObject Type="Embed" ProgID="Excel.Sheet.12" ShapeID="_x0000_i1031" DrawAspect="Content" ObjectID="_1435050011" r:id="rId29"/>
        </w:object>
      </w:r>
    </w:p>
    <w:p w:rsidR="002A4F32" w:rsidRPr="00D17F30" w:rsidRDefault="002A4F32" w:rsidP="002D6354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2A4F32" w:rsidRDefault="002A4F32" w:rsidP="00C708B2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Если бы выборы Президента РФ состоялись в ближайшие выходные, действующий Президент Владимир Путин снова победил бы в первом туре. По крайней мере, в Воронежской области. </w:t>
      </w:r>
    </w:p>
    <w:p w:rsidR="002A4F32" w:rsidRDefault="002A4F32" w:rsidP="00C708B2">
      <w:pPr>
        <w:ind w:firstLine="567"/>
        <w:jc w:val="both"/>
        <w:rPr>
          <w:lang w:eastAsia="en-US"/>
        </w:rPr>
      </w:pPr>
      <w:r>
        <w:rPr>
          <w:lang w:eastAsia="en-US"/>
        </w:rPr>
        <w:t>Допускают вероятность проголосовать за Путина скорее женщины (</w:t>
      </w:r>
      <w:r w:rsidRPr="00E15836">
        <w:rPr>
          <w:b/>
          <w:lang w:eastAsia="en-US"/>
        </w:rPr>
        <w:t>58%</w:t>
      </w:r>
      <w:r>
        <w:rPr>
          <w:lang w:eastAsia="en-US"/>
        </w:rPr>
        <w:t>), чем мужчины (</w:t>
      </w:r>
      <w:r w:rsidRPr="00E15836">
        <w:rPr>
          <w:b/>
          <w:lang w:eastAsia="en-US"/>
        </w:rPr>
        <w:t>44%</w:t>
      </w:r>
      <w:r>
        <w:rPr>
          <w:lang w:eastAsia="en-US"/>
        </w:rPr>
        <w:t>), скорее избиратели старше 50 лет (</w:t>
      </w:r>
      <w:r w:rsidRPr="00E15836">
        <w:rPr>
          <w:b/>
          <w:lang w:eastAsia="en-US"/>
        </w:rPr>
        <w:t>57%</w:t>
      </w:r>
      <w:r>
        <w:rPr>
          <w:lang w:eastAsia="en-US"/>
        </w:rPr>
        <w:t>), чем молодежь (</w:t>
      </w:r>
      <w:r w:rsidRPr="00E15836">
        <w:rPr>
          <w:b/>
          <w:lang w:eastAsia="en-US"/>
        </w:rPr>
        <w:t>48%</w:t>
      </w:r>
      <w:r>
        <w:rPr>
          <w:lang w:eastAsia="en-US"/>
        </w:rPr>
        <w:t xml:space="preserve">). Чем меньше населенный пункт, тем чаще там можно встретить сторонников Путина: в Воронеже – </w:t>
      </w:r>
      <w:r w:rsidRPr="00E15836">
        <w:rPr>
          <w:b/>
          <w:lang w:eastAsia="en-US"/>
        </w:rPr>
        <w:t>46%</w:t>
      </w:r>
      <w:r>
        <w:rPr>
          <w:lang w:eastAsia="en-US"/>
        </w:rPr>
        <w:t xml:space="preserve">, в малом городе – </w:t>
      </w:r>
      <w:r w:rsidRPr="00E15836">
        <w:rPr>
          <w:b/>
          <w:lang w:eastAsia="en-US"/>
        </w:rPr>
        <w:t>51%</w:t>
      </w:r>
      <w:r>
        <w:rPr>
          <w:lang w:eastAsia="en-US"/>
        </w:rPr>
        <w:t xml:space="preserve">, в селе – </w:t>
      </w:r>
      <w:r w:rsidRPr="00E15836">
        <w:rPr>
          <w:b/>
          <w:lang w:eastAsia="en-US"/>
        </w:rPr>
        <w:t>62%</w:t>
      </w:r>
      <w:r>
        <w:rPr>
          <w:lang w:eastAsia="en-US"/>
        </w:rPr>
        <w:t xml:space="preserve">. </w:t>
      </w:r>
    </w:p>
    <w:p w:rsidR="002A4F32" w:rsidRPr="008242AA" w:rsidRDefault="002A4F32" w:rsidP="00C708B2">
      <w:pPr>
        <w:ind w:firstLine="567"/>
        <w:jc w:val="both"/>
        <w:rPr>
          <w:spacing w:val="-2"/>
          <w:lang w:eastAsia="en-US"/>
        </w:rPr>
      </w:pPr>
      <w:r w:rsidRPr="008242AA">
        <w:rPr>
          <w:spacing w:val="-2"/>
          <w:lang w:eastAsia="en-US"/>
        </w:rPr>
        <w:t>Собственно говоря, за последние полгода в отношении электоральных показателей В. Путина мало что изменилось. Приблизительно такие же показатели мы получили после его избрания През</w:t>
      </w:r>
      <w:r w:rsidRPr="008242AA">
        <w:rPr>
          <w:spacing w:val="-2"/>
          <w:lang w:eastAsia="en-US"/>
        </w:rPr>
        <w:t>и</w:t>
      </w:r>
      <w:r w:rsidRPr="008242AA">
        <w:rPr>
          <w:spacing w:val="-2"/>
          <w:lang w:eastAsia="en-US"/>
        </w:rPr>
        <w:t xml:space="preserve">дентом РФ. Тогда </w:t>
      </w:r>
      <w:r w:rsidRPr="008242AA">
        <w:rPr>
          <w:b/>
          <w:spacing w:val="-2"/>
          <w:lang w:eastAsia="en-US"/>
        </w:rPr>
        <w:t>51%</w:t>
      </w:r>
      <w:r w:rsidRPr="008242AA">
        <w:rPr>
          <w:spacing w:val="-2"/>
          <w:lang w:eastAsia="en-US"/>
        </w:rPr>
        <w:t xml:space="preserve"> воронежцев одобрил возвращение В. Путина на президентский пост после четырехле</w:t>
      </w:r>
      <w:r w:rsidRPr="008242AA">
        <w:rPr>
          <w:spacing w:val="-2"/>
          <w:lang w:eastAsia="en-US"/>
        </w:rPr>
        <w:t>т</w:t>
      </w:r>
      <w:r w:rsidRPr="008242AA">
        <w:rPr>
          <w:spacing w:val="-2"/>
          <w:lang w:eastAsia="en-US"/>
        </w:rPr>
        <w:t xml:space="preserve">него перерыва. </w:t>
      </w:r>
      <w:r w:rsidRPr="008242AA">
        <w:rPr>
          <w:b/>
          <w:spacing w:val="-2"/>
          <w:lang w:eastAsia="en-US"/>
        </w:rPr>
        <w:t>32%</w:t>
      </w:r>
      <w:r w:rsidRPr="008242AA">
        <w:rPr>
          <w:spacing w:val="-2"/>
          <w:lang w:eastAsia="en-US"/>
        </w:rPr>
        <w:t xml:space="preserve"> горо</w:t>
      </w:r>
      <w:bookmarkStart w:id="4" w:name="_GoBack"/>
      <w:bookmarkEnd w:id="4"/>
      <w:r w:rsidRPr="008242AA">
        <w:rPr>
          <w:spacing w:val="-2"/>
          <w:lang w:eastAsia="en-US"/>
        </w:rPr>
        <w:t xml:space="preserve">жан не были довольны свершившимся фактом, а еще </w:t>
      </w:r>
      <w:r w:rsidRPr="008242AA">
        <w:rPr>
          <w:b/>
          <w:spacing w:val="-2"/>
          <w:lang w:eastAsia="en-US"/>
        </w:rPr>
        <w:t>17%</w:t>
      </w:r>
      <w:r w:rsidRPr="008242AA">
        <w:rPr>
          <w:spacing w:val="-2"/>
          <w:lang w:eastAsia="en-US"/>
        </w:rPr>
        <w:t xml:space="preserve"> затруднились опр</w:t>
      </w:r>
      <w:r w:rsidRPr="008242AA">
        <w:rPr>
          <w:spacing w:val="-2"/>
          <w:lang w:eastAsia="en-US"/>
        </w:rPr>
        <w:t>е</w:t>
      </w:r>
      <w:r w:rsidRPr="008242AA">
        <w:rPr>
          <w:spacing w:val="-2"/>
          <w:lang w:eastAsia="en-US"/>
        </w:rPr>
        <w:t>делиться со своим отношением к свершившемуся возвращению [см. Бюллетень №2012-05].</w:t>
      </w:r>
    </w:p>
    <w:p w:rsidR="000034B6" w:rsidRDefault="002A4F32" w:rsidP="008242AA">
      <w:pPr>
        <w:ind w:firstLine="567"/>
        <w:jc w:val="both"/>
        <w:rPr>
          <w:rFonts w:ascii="Arial" w:hAnsi="Arial" w:cs="Arial"/>
          <w:b/>
          <w:sz w:val="22"/>
          <w:szCs w:val="22"/>
        </w:rPr>
      </w:pPr>
      <w:r>
        <w:rPr>
          <w:lang w:eastAsia="en-US"/>
        </w:rPr>
        <w:t xml:space="preserve">Если сравнивать результаты нашего опроса с общероссийскими электоральными показателями В. Путина, то по данным Фонда «Общественное мнение», рейтинг доверия действующего президента в конце ноября составил </w:t>
      </w:r>
      <w:r w:rsidRPr="00857D6D">
        <w:rPr>
          <w:b/>
          <w:lang w:eastAsia="en-US"/>
        </w:rPr>
        <w:t>41%</w:t>
      </w:r>
      <w:r>
        <w:rPr>
          <w:lang w:eastAsia="en-US"/>
        </w:rPr>
        <w:t xml:space="preserve">. Электоральный рейтинг В. Путина равнялся </w:t>
      </w:r>
      <w:r w:rsidRPr="00C708B2">
        <w:rPr>
          <w:b/>
          <w:lang w:eastAsia="en-US"/>
        </w:rPr>
        <w:t>43%</w:t>
      </w:r>
      <w:r>
        <w:rPr>
          <w:lang w:eastAsia="en-US"/>
        </w:rPr>
        <w:t>. Для сравнения пр</w:t>
      </w:r>
      <w:r>
        <w:rPr>
          <w:lang w:eastAsia="en-US"/>
        </w:rPr>
        <w:t>и</w:t>
      </w:r>
      <w:r>
        <w:rPr>
          <w:lang w:eastAsia="en-US"/>
        </w:rPr>
        <w:t xml:space="preserve">ведем показатели и других политиков, попавших в опрос ФОМ: Г. Зюганов – </w:t>
      </w:r>
      <w:r w:rsidRPr="00C708B2">
        <w:rPr>
          <w:b/>
          <w:lang w:eastAsia="en-US"/>
        </w:rPr>
        <w:t>7%</w:t>
      </w:r>
      <w:r>
        <w:rPr>
          <w:lang w:eastAsia="en-US"/>
        </w:rPr>
        <w:t xml:space="preserve">, В. Жириновский – </w:t>
      </w:r>
      <w:r w:rsidRPr="00C708B2">
        <w:rPr>
          <w:b/>
          <w:lang w:eastAsia="en-US"/>
        </w:rPr>
        <w:t>8%</w:t>
      </w:r>
      <w:r>
        <w:rPr>
          <w:lang w:eastAsia="en-US"/>
        </w:rPr>
        <w:t xml:space="preserve">, М. Прохоров – </w:t>
      </w:r>
      <w:r w:rsidRPr="00C708B2">
        <w:rPr>
          <w:b/>
          <w:lang w:eastAsia="en-US"/>
        </w:rPr>
        <w:t>6%</w:t>
      </w:r>
      <w:r>
        <w:rPr>
          <w:lang w:eastAsia="en-US"/>
        </w:rPr>
        <w:t xml:space="preserve">, С. Миронов – </w:t>
      </w:r>
      <w:r w:rsidRPr="00C708B2">
        <w:rPr>
          <w:b/>
          <w:lang w:eastAsia="en-US"/>
        </w:rPr>
        <w:t>2%</w:t>
      </w:r>
      <w:r>
        <w:rPr>
          <w:lang w:eastAsia="en-US"/>
        </w:rPr>
        <w:t>. Опрос проведен 24-25 ноября 2012 г. Опрошено 3000 р</w:t>
      </w:r>
      <w:r>
        <w:rPr>
          <w:lang w:eastAsia="en-US"/>
        </w:rPr>
        <w:t>е</w:t>
      </w:r>
      <w:r>
        <w:rPr>
          <w:lang w:eastAsia="en-US"/>
        </w:rPr>
        <w:t xml:space="preserve">спондентов в 64 субъектах РФ. </w:t>
      </w:r>
      <w:r w:rsidR="000034B6">
        <w:rPr>
          <w:rFonts w:ascii="Arial" w:hAnsi="Arial" w:cs="Arial"/>
          <w:b/>
          <w:sz w:val="22"/>
          <w:szCs w:val="22"/>
        </w:rPr>
        <w:br w:type="page"/>
      </w:r>
    </w:p>
    <w:p w:rsidR="002A4F32" w:rsidRPr="00D41526" w:rsidRDefault="002A4F32" w:rsidP="007C551D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2A4F32" w:rsidRPr="00D41526" w:rsidRDefault="00CF0B0C" w:rsidP="002D6354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>
            <wp:extent cx="457200" cy="533400"/>
            <wp:effectExtent l="0" t="0" r="0" b="0"/>
            <wp:docPr id="23" name="Рисунок 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4F32" w:rsidRPr="00D41526" w:rsidRDefault="002A4F32" w:rsidP="002D6354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202746">
        <w:rPr>
          <w:rFonts w:ascii="Arial" w:hAnsi="Arial" w:cs="Arial"/>
          <w:sz w:val="20"/>
          <w:szCs w:val="20"/>
        </w:rPr>
        <w:t>26-31</w:t>
      </w:r>
      <w:r>
        <w:rPr>
          <w:rFonts w:ascii="Arial" w:hAnsi="Arial" w:cs="Arial"/>
          <w:sz w:val="20"/>
          <w:szCs w:val="20"/>
        </w:rPr>
        <w:t xml:space="preserve"> октября</w:t>
      </w:r>
      <w:r w:rsidRPr="00D41526">
        <w:rPr>
          <w:rFonts w:ascii="Arial" w:hAnsi="Arial" w:cs="Arial"/>
          <w:sz w:val="20"/>
          <w:szCs w:val="20"/>
        </w:rPr>
        <w:t xml:space="preserve"> 2012 года методом </w:t>
      </w:r>
      <w:r w:rsidRPr="005D7DFD">
        <w:rPr>
          <w:rFonts w:ascii="Arial" w:hAnsi="Arial" w:cs="Arial"/>
          <w:sz w:val="20"/>
          <w:szCs w:val="20"/>
        </w:rPr>
        <w:t>телефонного интервью</w:t>
      </w:r>
      <w:r w:rsidRPr="00D41526">
        <w:rPr>
          <w:rFonts w:ascii="Arial" w:hAnsi="Arial" w:cs="Arial"/>
          <w:sz w:val="20"/>
          <w:szCs w:val="20"/>
        </w:rPr>
        <w:t>.</w:t>
      </w:r>
    </w:p>
    <w:p w:rsidR="002A4F32" w:rsidRPr="00D0418A" w:rsidRDefault="002A4F32" w:rsidP="002D6354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Выборка репрезентативна для населения г. Воронеж</w:t>
      </w:r>
      <w:r>
        <w:rPr>
          <w:rFonts w:ascii="Arial" w:hAnsi="Arial" w:cs="Arial"/>
          <w:sz w:val="20"/>
          <w:szCs w:val="20"/>
        </w:rPr>
        <w:t>ской области</w:t>
      </w:r>
      <w:r w:rsidRPr="00D41526">
        <w:rPr>
          <w:rFonts w:ascii="Arial" w:hAnsi="Arial" w:cs="Arial"/>
          <w:sz w:val="20"/>
          <w:szCs w:val="20"/>
        </w:rPr>
        <w:t xml:space="preserve"> старше 18 лет по полу</w:t>
      </w:r>
      <w:r>
        <w:rPr>
          <w:rFonts w:ascii="Arial" w:hAnsi="Arial" w:cs="Arial"/>
          <w:sz w:val="20"/>
          <w:szCs w:val="20"/>
        </w:rPr>
        <w:t xml:space="preserve"> </w:t>
      </w:r>
      <w:r w:rsidRPr="005D7DFD">
        <w:rPr>
          <w:rFonts w:ascii="Arial" w:hAnsi="Arial" w:cs="Arial"/>
          <w:sz w:val="20"/>
          <w:szCs w:val="20"/>
        </w:rPr>
        <w:t xml:space="preserve">и </w:t>
      </w:r>
      <w:r>
        <w:rPr>
          <w:rFonts w:ascii="Arial" w:hAnsi="Arial" w:cs="Arial"/>
          <w:sz w:val="20"/>
          <w:szCs w:val="20"/>
        </w:rPr>
        <w:t>возрасту.</w:t>
      </w:r>
      <w:r w:rsidRPr="0013500D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2A4F32" w:rsidRPr="005D7DFD" w:rsidRDefault="002A4F32" w:rsidP="002D6354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D41526">
        <w:rPr>
          <w:rFonts w:ascii="Arial" w:hAnsi="Arial" w:cs="Arial"/>
          <w:sz w:val="20"/>
          <w:szCs w:val="20"/>
        </w:rPr>
        <w:t xml:space="preserve"> </w:t>
      </w:r>
      <w:r w:rsidRPr="00F81E43">
        <w:rPr>
          <w:rFonts w:ascii="Arial" w:hAnsi="Arial" w:cs="Arial"/>
          <w:sz w:val="20"/>
          <w:szCs w:val="20"/>
        </w:rPr>
        <w:t>1200</w:t>
      </w:r>
      <w:r w:rsidRPr="00D41526">
        <w:rPr>
          <w:rFonts w:ascii="Arial" w:hAnsi="Arial" w:cs="Arial"/>
          <w:sz w:val="20"/>
          <w:szCs w:val="20"/>
        </w:rPr>
        <w:t xml:space="preserve"> человек.</w:t>
      </w:r>
    </w:p>
    <w:p w:rsidR="002A4F32" w:rsidRPr="00D41526" w:rsidRDefault="00CF0B0C" w:rsidP="002D6354">
      <w:pPr>
        <w:jc w:val="center"/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650560" behindDoc="0" locked="0" layoutInCell="1" allowOverlap="1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2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7386967" id="Прямая соединительная линия 4" o:spid="_x0000_s1026" style="position:absolute;z-index:25165056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2OSSwIAAFo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" strokeweight="2pt"/>
            </w:pict>
          </mc:Fallback>
        </mc:AlternateContent>
      </w:r>
    </w:p>
    <w:p w:rsidR="002A4F32" w:rsidRPr="00C710FB" w:rsidRDefault="002A4F32" w:rsidP="002D6354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AD10A2">
        <w:rPr>
          <w:rFonts w:cs="Arial"/>
          <w:b/>
          <w:bCs/>
          <w:caps/>
          <w:spacing w:val="-4"/>
        </w:rPr>
        <w:t>Скажите, пожалуйста, вы допускаете или не допускаете для себя возможность проголосовать на губернаторских выборах за А.Гордеева, если такие выборы состоятся в ближайшие в</w:t>
      </w:r>
      <w:r w:rsidRPr="00AD10A2">
        <w:rPr>
          <w:rFonts w:cs="Arial"/>
          <w:b/>
          <w:bCs/>
          <w:caps/>
          <w:spacing w:val="-4"/>
        </w:rPr>
        <w:t>ы</w:t>
      </w:r>
      <w:r w:rsidRPr="00AD10A2">
        <w:rPr>
          <w:rFonts w:cs="Arial"/>
          <w:b/>
          <w:bCs/>
          <w:caps/>
          <w:spacing w:val="-4"/>
        </w:rPr>
        <w:t>ходные</w:t>
      </w:r>
      <w:r w:rsidRPr="002B75E1">
        <w:rPr>
          <w:rFonts w:cs="Arial"/>
          <w:b/>
          <w:bCs/>
          <w:caps/>
          <w:spacing w:val="-4"/>
        </w:rPr>
        <w:t>?</w:t>
      </w:r>
    </w:p>
    <w:p w:rsidR="002A4F32" w:rsidRPr="00C710FB" w:rsidRDefault="002A4F32" w:rsidP="002D6354">
      <w:pPr>
        <w:jc w:val="right"/>
        <w:rPr>
          <w:i/>
          <w:lang w:eastAsia="en-US"/>
        </w:rPr>
      </w:pPr>
      <w:r>
        <w:rPr>
          <w:i/>
          <w:lang w:eastAsia="en-US"/>
        </w:rPr>
        <w:t>Таблица 8</w:t>
      </w:r>
    </w:p>
    <w:p w:rsidR="002A4F32" w:rsidRDefault="002A4F32" w:rsidP="002D6354">
      <w:pPr>
        <w:jc w:val="center"/>
        <w:rPr>
          <w:i/>
          <w:lang w:eastAsia="en-US"/>
        </w:rPr>
      </w:pPr>
      <w:r w:rsidRPr="00D17F30">
        <w:rPr>
          <w:rFonts w:ascii="Arial" w:hAnsi="Arial" w:cs="Arial"/>
          <w:lang w:eastAsia="en-US"/>
        </w:rPr>
        <w:object w:dxaOrig="9677" w:dyaOrig="5783">
          <v:shape id="_x0000_i1032" type="#_x0000_t75" style="width:450pt;height:271.5pt" o:ole="" fillcolor="window">
            <v:imagedata r:id="rId30" o:title=""/>
          </v:shape>
          <o:OLEObject Type="Embed" ProgID="Excel.Sheet.12" ShapeID="_x0000_i1032" DrawAspect="Content" ObjectID="_1435050012" r:id="rId31"/>
        </w:object>
      </w:r>
    </w:p>
    <w:p w:rsidR="002A4F32" w:rsidRPr="00D17F30" w:rsidRDefault="002A4F32" w:rsidP="002D6354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2A4F32" w:rsidRDefault="002A4F32" w:rsidP="00B871EB">
      <w:pPr>
        <w:ind w:right="51" w:firstLine="567"/>
        <w:jc w:val="both"/>
        <w:rPr>
          <w:lang w:eastAsia="en-US"/>
        </w:rPr>
      </w:pPr>
      <w:r>
        <w:rPr>
          <w:lang w:eastAsia="en-US"/>
        </w:rPr>
        <w:t xml:space="preserve">Возвращение прямых губернаторских выборов в </w:t>
      </w:r>
      <w:r w:rsidRPr="00552D74">
        <w:rPr>
          <w:lang w:eastAsia="en-US"/>
        </w:rPr>
        <w:t xml:space="preserve">регионы вернуло интригу в региональную электоральную жизнь. Зависимость судьбы губернаторов от отношения народа увеличила значимость общественного мнения в глазах власти. Правда, за последние годы </w:t>
      </w:r>
      <w:r>
        <w:rPr>
          <w:lang w:eastAsia="en-US"/>
        </w:rPr>
        <w:t>отсутствия альтернатив как-то «рассосались»  прочие претенденты на губернаторское кресло. Поэтому социологам ничего не остаё</w:t>
      </w:r>
      <w:r>
        <w:rPr>
          <w:lang w:eastAsia="en-US"/>
        </w:rPr>
        <w:t>т</w:t>
      </w:r>
      <w:r>
        <w:rPr>
          <w:lang w:eastAsia="en-US"/>
        </w:rPr>
        <w:t xml:space="preserve">ся, как уточнить у населения шансы на победу действующего губернатора.     </w:t>
      </w:r>
    </w:p>
    <w:p w:rsidR="002A4F32" w:rsidRDefault="002A4F32" w:rsidP="00B871EB">
      <w:pPr>
        <w:ind w:right="51" w:firstLine="567"/>
        <w:jc w:val="both"/>
        <w:rPr>
          <w:lang w:eastAsia="en-US"/>
        </w:rPr>
      </w:pPr>
      <w:r>
        <w:rPr>
          <w:lang w:eastAsia="en-US"/>
        </w:rPr>
        <w:t xml:space="preserve">Сравним ответы жителей Воронежской области на этот вопрос в июле </w:t>
      </w:r>
      <w:r w:rsidRPr="0053762B">
        <w:rPr>
          <w:lang w:eastAsia="en-US"/>
        </w:rPr>
        <w:t>[</w:t>
      </w:r>
      <w:r>
        <w:rPr>
          <w:lang w:eastAsia="en-US"/>
        </w:rPr>
        <w:t>Бюллетень 2012-07</w:t>
      </w:r>
      <w:r w:rsidRPr="0053762B">
        <w:rPr>
          <w:lang w:eastAsia="en-US"/>
        </w:rPr>
        <w:t>]</w:t>
      </w:r>
      <w:r>
        <w:rPr>
          <w:lang w:eastAsia="en-US"/>
        </w:rPr>
        <w:t xml:space="preserve"> и в ноябре 2012 года. </w:t>
      </w:r>
    </w:p>
    <w:p w:rsidR="002A4F32" w:rsidRDefault="002A4F32" w:rsidP="001E6402">
      <w:pPr>
        <w:jc w:val="center"/>
        <w:rPr>
          <w:b/>
          <w:i/>
        </w:rPr>
      </w:pPr>
    </w:p>
    <w:p w:rsidR="002A4F32" w:rsidRDefault="002A4F32" w:rsidP="001E6402">
      <w:pPr>
        <w:jc w:val="center"/>
        <w:rPr>
          <w:b/>
          <w:i/>
        </w:rPr>
      </w:pPr>
      <w:r w:rsidRPr="00427907">
        <w:rPr>
          <w:b/>
          <w:i/>
        </w:rPr>
        <w:t xml:space="preserve">Скажите, пожалуйста, Вы допускаете или не допускаете для себя возможность проголосовать на губернаторских выборах за </w:t>
      </w:r>
      <w:proofErr w:type="spellStart"/>
      <w:r w:rsidRPr="00427907">
        <w:rPr>
          <w:b/>
          <w:i/>
        </w:rPr>
        <w:t>А.Гордеева</w:t>
      </w:r>
      <w:proofErr w:type="spellEnd"/>
      <w:r w:rsidRPr="00427907">
        <w:rPr>
          <w:b/>
          <w:i/>
        </w:rPr>
        <w:t>, если такие выборы состоятся?</w:t>
      </w:r>
    </w:p>
    <w:p w:rsidR="002A4F32" w:rsidRDefault="002A4F32" w:rsidP="001E6402">
      <w:pPr>
        <w:jc w:val="center"/>
        <w:rPr>
          <w:b/>
          <w:i/>
        </w:rPr>
      </w:pPr>
    </w:p>
    <w:p w:rsidR="002A4F32" w:rsidRDefault="00CF0B0C" w:rsidP="001E6402">
      <w:pPr>
        <w:jc w:val="center"/>
        <w:rPr>
          <w:b/>
          <w:i/>
        </w:rPr>
      </w:pPr>
      <w:r>
        <w:rPr>
          <w:b/>
          <w:i/>
          <w:noProof/>
        </w:rPr>
        <w:drawing>
          <wp:inline distT="0" distB="0" distL="0" distR="0">
            <wp:extent cx="5734050" cy="2152650"/>
            <wp:effectExtent l="0" t="0" r="0" b="0"/>
            <wp:docPr id="25" name="Диаграмма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:rsidR="002A4F32" w:rsidRPr="00D41526" w:rsidRDefault="002A4F32" w:rsidP="001E6402">
      <w:pPr>
        <w:ind w:right="51" w:firstLine="567"/>
        <w:rPr>
          <w:rFonts w:ascii="Arial" w:hAnsi="Arial" w:cs="Arial"/>
          <w:b/>
          <w:sz w:val="22"/>
          <w:szCs w:val="22"/>
        </w:rPr>
      </w:pPr>
      <w:r>
        <w:rPr>
          <w:lang w:eastAsia="en-US"/>
        </w:rPr>
        <w:t>Алексей Васильевич Гордеев уже дважды победил бы в первом туре на прямых выборах, если бы таковые состоялись в Воронежской области в июле или ноябре. Большинство населения</w:t>
      </w:r>
      <w:r w:rsidR="001401A4">
        <w:rPr>
          <w:lang w:eastAsia="en-US"/>
        </w:rPr>
        <w:t xml:space="preserve"> –</w:t>
      </w:r>
      <w:r>
        <w:rPr>
          <w:lang w:eastAsia="en-US"/>
        </w:rPr>
        <w:t xml:space="preserve">  64-66%</w:t>
      </w:r>
      <w:r w:rsidR="001401A4">
        <w:rPr>
          <w:lang w:eastAsia="en-US"/>
        </w:rPr>
        <w:t xml:space="preserve"> –</w:t>
      </w:r>
      <w:r>
        <w:rPr>
          <w:lang w:eastAsia="en-US"/>
        </w:rPr>
        <w:t xml:space="preserve">  готовы продлить ему срок действия губернаторских полномочий. </w:t>
      </w:r>
      <w:r w:rsidRPr="00D17F30">
        <w:rPr>
          <w:i/>
          <w:lang w:eastAsia="en-US"/>
        </w:rPr>
        <w:br w:type="page"/>
      </w: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2A4F32" w:rsidRPr="00D41526" w:rsidRDefault="00CF0B0C" w:rsidP="002D6354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>
            <wp:extent cx="457200" cy="533400"/>
            <wp:effectExtent l="0" t="0" r="0" b="0"/>
            <wp:docPr id="26" name="Рисунок 1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4F32" w:rsidRPr="00D41526" w:rsidRDefault="002A4F32" w:rsidP="002D6354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202746">
        <w:rPr>
          <w:rFonts w:ascii="Arial" w:hAnsi="Arial" w:cs="Arial"/>
          <w:sz w:val="20"/>
          <w:szCs w:val="20"/>
        </w:rPr>
        <w:t>26-31</w:t>
      </w:r>
      <w:r>
        <w:rPr>
          <w:rFonts w:ascii="Arial" w:hAnsi="Arial" w:cs="Arial"/>
          <w:sz w:val="20"/>
          <w:szCs w:val="20"/>
        </w:rPr>
        <w:t xml:space="preserve"> октября</w:t>
      </w:r>
      <w:r w:rsidRPr="00D41526">
        <w:rPr>
          <w:rFonts w:ascii="Arial" w:hAnsi="Arial" w:cs="Arial"/>
          <w:sz w:val="20"/>
          <w:szCs w:val="20"/>
        </w:rPr>
        <w:t xml:space="preserve"> 2012 года методом </w:t>
      </w:r>
      <w:r w:rsidRPr="005D7DFD">
        <w:rPr>
          <w:rFonts w:ascii="Arial" w:hAnsi="Arial" w:cs="Arial"/>
          <w:sz w:val="20"/>
          <w:szCs w:val="20"/>
        </w:rPr>
        <w:t>телефонного интервью</w:t>
      </w:r>
      <w:r w:rsidRPr="00D41526">
        <w:rPr>
          <w:rFonts w:ascii="Arial" w:hAnsi="Arial" w:cs="Arial"/>
          <w:sz w:val="20"/>
          <w:szCs w:val="20"/>
        </w:rPr>
        <w:t>.</w:t>
      </w:r>
    </w:p>
    <w:p w:rsidR="002A4F32" w:rsidRPr="00D0418A" w:rsidRDefault="002A4F32" w:rsidP="002D6354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Выборка репрезентативна для населения г. Воронеж</w:t>
      </w:r>
      <w:r>
        <w:rPr>
          <w:rFonts w:ascii="Arial" w:hAnsi="Arial" w:cs="Arial"/>
          <w:sz w:val="20"/>
          <w:szCs w:val="20"/>
        </w:rPr>
        <w:t>ской области</w:t>
      </w:r>
      <w:r w:rsidRPr="00D41526">
        <w:rPr>
          <w:rFonts w:ascii="Arial" w:hAnsi="Arial" w:cs="Arial"/>
          <w:sz w:val="20"/>
          <w:szCs w:val="20"/>
        </w:rPr>
        <w:t xml:space="preserve"> старше 18 лет по полу</w:t>
      </w:r>
      <w:r>
        <w:rPr>
          <w:rFonts w:ascii="Arial" w:hAnsi="Arial" w:cs="Arial"/>
          <w:sz w:val="20"/>
          <w:szCs w:val="20"/>
        </w:rPr>
        <w:t xml:space="preserve"> </w:t>
      </w:r>
      <w:r w:rsidRPr="005D7DFD">
        <w:rPr>
          <w:rFonts w:ascii="Arial" w:hAnsi="Arial" w:cs="Arial"/>
          <w:sz w:val="20"/>
          <w:szCs w:val="20"/>
        </w:rPr>
        <w:t xml:space="preserve">и </w:t>
      </w:r>
      <w:r>
        <w:rPr>
          <w:rFonts w:ascii="Arial" w:hAnsi="Arial" w:cs="Arial"/>
          <w:sz w:val="20"/>
          <w:szCs w:val="20"/>
        </w:rPr>
        <w:t>возрасту.</w:t>
      </w:r>
      <w:r w:rsidRPr="0013500D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2A4F32" w:rsidRPr="005D7DFD" w:rsidRDefault="002A4F32" w:rsidP="002D6354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D41526">
        <w:rPr>
          <w:rFonts w:ascii="Arial" w:hAnsi="Arial" w:cs="Arial"/>
          <w:sz w:val="20"/>
          <w:szCs w:val="20"/>
        </w:rPr>
        <w:t xml:space="preserve"> </w:t>
      </w:r>
      <w:r w:rsidRPr="00F81E43">
        <w:rPr>
          <w:rFonts w:ascii="Arial" w:hAnsi="Arial" w:cs="Arial"/>
          <w:sz w:val="20"/>
          <w:szCs w:val="20"/>
        </w:rPr>
        <w:t>1200</w:t>
      </w:r>
      <w:r w:rsidRPr="00D41526">
        <w:rPr>
          <w:rFonts w:ascii="Arial" w:hAnsi="Arial" w:cs="Arial"/>
          <w:sz w:val="20"/>
          <w:szCs w:val="20"/>
        </w:rPr>
        <w:t xml:space="preserve"> человек.</w:t>
      </w:r>
    </w:p>
    <w:p w:rsidR="002A4F32" w:rsidRPr="00D41526" w:rsidRDefault="00CF0B0C" w:rsidP="002D6354">
      <w:pPr>
        <w:jc w:val="center"/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651584" behindDoc="0" locked="0" layoutInCell="1" allowOverlap="1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9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3E5804A" id="Прямая соединительная линия 4" o:spid="_x0000_s1026" style="position:absolute;z-index:25165158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" strokeweight="2pt"/>
            </w:pict>
          </mc:Fallback>
        </mc:AlternateContent>
      </w:r>
    </w:p>
    <w:p w:rsidR="002A4F32" w:rsidRPr="00C710FB" w:rsidRDefault="002A4F32" w:rsidP="002D6354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B00F1F">
        <w:rPr>
          <w:rFonts w:cs="Arial"/>
          <w:b/>
          <w:bCs/>
          <w:caps/>
          <w:spacing w:val="-4"/>
        </w:rPr>
        <w:t>Скажите, пожалуйста, за какую партию Вы бы проголосовали на Парламентских выборах, если бы такие выборы состо</w:t>
      </w:r>
      <w:r w:rsidRPr="00B00F1F">
        <w:rPr>
          <w:rFonts w:cs="Arial"/>
          <w:b/>
          <w:bCs/>
          <w:caps/>
          <w:spacing w:val="-4"/>
        </w:rPr>
        <w:t>я</w:t>
      </w:r>
      <w:r w:rsidRPr="00B00F1F">
        <w:rPr>
          <w:rFonts w:cs="Arial"/>
          <w:b/>
          <w:bCs/>
          <w:caps/>
          <w:spacing w:val="-4"/>
        </w:rPr>
        <w:t>лись в ближайшее воскресенье</w:t>
      </w:r>
      <w:r w:rsidRPr="002B75E1">
        <w:rPr>
          <w:rFonts w:cs="Arial"/>
          <w:b/>
          <w:bCs/>
          <w:caps/>
          <w:spacing w:val="-4"/>
        </w:rPr>
        <w:t>?</w:t>
      </w:r>
    </w:p>
    <w:p w:rsidR="002A4F32" w:rsidRPr="00C710FB" w:rsidRDefault="002A4F32" w:rsidP="002D6354">
      <w:pPr>
        <w:jc w:val="right"/>
        <w:rPr>
          <w:i/>
          <w:lang w:eastAsia="en-US"/>
        </w:rPr>
      </w:pPr>
      <w:r>
        <w:rPr>
          <w:i/>
          <w:lang w:eastAsia="en-US"/>
        </w:rPr>
        <w:t>Таблица 9</w:t>
      </w:r>
    </w:p>
    <w:p w:rsidR="002A4F32" w:rsidRDefault="002A4F32" w:rsidP="002D6354">
      <w:pPr>
        <w:jc w:val="center"/>
        <w:rPr>
          <w:i/>
          <w:lang w:eastAsia="en-US"/>
        </w:rPr>
      </w:pPr>
      <w:r w:rsidRPr="00D17F30">
        <w:rPr>
          <w:rFonts w:ascii="Arial" w:hAnsi="Arial" w:cs="Arial"/>
          <w:lang w:eastAsia="en-US"/>
        </w:rPr>
        <w:object w:dxaOrig="10430" w:dyaOrig="7510">
          <v:shape id="_x0000_i1033" type="#_x0000_t75" style="width:485.25pt;height:353.25pt" o:ole="" fillcolor="window">
            <v:imagedata r:id="rId33" o:title=""/>
          </v:shape>
          <o:OLEObject Type="Embed" ProgID="Excel.Sheet.12" ShapeID="_x0000_i1033" DrawAspect="Content" ObjectID="_1435050013" r:id="rId34"/>
        </w:object>
      </w:r>
    </w:p>
    <w:p w:rsidR="002A4F32" w:rsidRPr="00D17F30" w:rsidRDefault="002A4F32" w:rsidP="002D6354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2A4F32" w:rsidRDefault="002A4F32" w:rsidP="00DE4C0B">
      <w:pPr>
        <w:ind w:firstLine="567"/>
        <w:jc w:val="both"/>
        <w:rPr>
          <w:lang w:eastAsia="en-US"/>
        </w:rPr>
      </w:pPr>
      <w:r>
        <w:rPr>
          <w:lang w:eastAsia="en-US"/>
        </w:rPr>
        <w:t>Нам показалось небезынтересным проследить, как меняются электоральные предпочтения жит</w:t>
      </w:r>
      <w:r>
        <w:rPr>
          <w:lang w:eastAsia="en-US"/>
        </w:rPr>
        <w:t>е</w:t>
      </w:r>
      <w:r>
        <w:rPr>
          <w:lang w:eastAsia="en-US"/>
        </w:rPr>
        <w:t>лей Воронежской области в зависимости от типа населенного пункта проживания.</w:t>
      </w:r>
    </w:p>
    <w:p w:rsidR="002A4F32" w:rsidRDefault="002A4F32" w:rsidP="00DE4C0B">
      <w:pPr>
        <w:ind w:firstLine="567"/>
        <w:jc w:val="both"/>
        <w:rPr>
          <w:lang w:eastAsia="en-US"/>
        </w:rPr>
      </w:pPr>
    </w:p>
    <w:p w:rsidR="002A4F32" w:rsidRDefault="00CF0B0C" w:rsidP="00DE4C0B">
      <w:pPr>
        <w:ind w:firstLine="567"/>
        <w:jc w:val="both"/>
        <w:rPr>
          <w:lang w:eastAsia="en-US"/>
        </w:rPr>
      </w:pPr>
      <w:r>
        <w:rPr>
          <w:noProof/>
        </w:rPr>
        <w:drawing>
          <wp:inline distT="0" distB="0" distL="0" distR="0">
            <wp:extent cx="6238875" cy="2571750"/>
            <wp:effectExtent l="0" t="0" r="9525" b="0"/>
            <wp:docPr id="28" name="Диаграмма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</w:p>
    <w:p w:rsidR="002A4F32" w:rsidRPr="00DE4C0B" w:rsidRDefault="002A4F32" w:rsidP="00DE4C0B">
      <w:pPr>
        <w:ind w:firstLine="567"/>
        <w:jc w:val="both"/>
        <w:rPr>
          <w:lang w:eastAsia="en-US"/>
        </w:rPr>
      </w:pPr>
      <w:r>
        <w:rPr>
          <w:lang w:eastAsia="en-US"/>
        </w:rPr>
        <w:t>Как видно из приведенного графика, чем меньше населенный пункт и чем ближе респонденты к статусу сельских жителей, тем больше растет поддержка партии «Единая Россия». Жители районов области (по сравнению с Воронежем) в большей степени готовы пойти на избирательные участки и в меньшей степени склонны к актам вандализма по отношению к избирательным бюллетеням.</w:t>
      </w:r>
    </w:p>
    <w:p w:rsidR="002A4F32" w:rsidRPr="00D41526" w:rsidRDefault="002A4F32" w:rsidP="0038462E">
      <w:pPr>
        <w:ind w:right="51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2A4F32" w:rsidRPr="00D41526" w:rsidRDefault="00CF0B0C" w:rsidP="0038462E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>
            <wp:extent cx="457200" cy="533400"/>
            <wp:effectExtent l="0" t="0" r="0" b="0"/>
            <wp:docPr id="29" name="Рисунок 3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7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4F32" w:rsidRPr="00D41526" w:rsidRDefault="002A4F32" w:rsidP="0038462E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202746">
        <w:rPr>
          <w:rFonts w:ascii="Arial" w:hAnsi="Arial" w:cs="Arial"/>
          <w:sz w:val="20"/>
          <w:szCs w:val="20"/>
        </w:rPr>
        <w:t>26-31</w:t>
      </w:r>
      <w:r>
        <w:rPr>
          <w:rFonts w:ascii="Arial" w:hAnsi="Arial" w:cs="Arial"/>
          <w:sz w:val="20"/>
          <w:szCs w:val="20"/>
        </w:rPr>
        <w:t xml:space="preserve"> октября</w:t>
      </w:r>
      <w:r w:rsidRPr="00D41526">
        <w:rPr>
          <w:rFonts w:ascii="Arial" w:hAnsi="Arial" w:cs="Arial"/>
          <w:sz w:val="20"/>
          <w:szCs w:val="20"/>
        </w:rPr>
        <w:t xml:space="preserve"> 2012 года методом </w:t>
      </w:r>
      <w:r w:rsidRPr="005D7DFD">
        <w:rPr>
          <w:rFonts w:ascii="Arial" w:hAnsi="Arial" w:cs="Arial"/>
          <w:sz w:val="20"/>
          <w:szCs w:val="20"/>
        </w:rPr>
        <w:t>телефонного интервью</w:t>
      </w:r>
      <w:r w:rsidRPr="00D41526">
        <w:rPr>
          <w:rFonts w:ascii="Arial" w:hAnsi="Arial" w:cs="Arial"/>
          <w:sz w:val="20"/>
          <w:szCs w:val="20"/>
        </w:rPr>
        <w:t>.</w:t>
      </w:r>
    </w:p>
    <w:p w:rsidR="002A4F32" w:rsidRPr="00D0418A" w:rsidRDefault="002A4F32" w:rsidP="0038462E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Выборка репрезентативна для населения г. Воронеж</w:t>
      </w:r>
      <w:r>
        <w:rPr>
          <w:rFonts w:ascii="Arial" w:hAnsi="Arial" w:cs="Arial"/>
          <w:sz w:val="20"/>
          <w:szCs w:val="20"/>
        </w:rPr>
        <w:t>ской области</w:t>
      </w:r>
      <w:r w:rsidRPr="00D41526">
        <w:rPr>
          <w:rFonts w:ascii="Arial" w:hAnsi="Arial" w:cs="Arial"/>
          <w:sz w:val="20"/>
          <w:szCs w:val="20"/>
        </w:rPr>
        <w:t xml:space="preserve"> старше 18 лет по полу</w:t>
      </w:r>
      <w:r>
        <w:rPr>
          <w:rFonts w:ascii="Arial" w:hAnsi="Arial" w:cs="Arial"/>
          <w:sz w:val="20"/>
          <w:szCs w:val="20"/>
        </w:rPr>
        <w:t xml:space="preserve"> </w:t>
      </w:r>
      <w:r w:rsidRPr="005D7DFD">
        <w:rPr>
          <w:rFonts w:ascii="Arial" w:hAnsi="Arial" w:cs="Arial"/>
          <w:sz w:val="20"/>
          <w:szCs w:val="20"/>
        </w:rPr>
        <w:t xml:space="preserve">и </w:t>
      </w:r>
      <w:r>
        <w:rPr>
          <w:rFonts w:ascii="Arial" w:hAnsi="Arial" w:cs="Arial"/>
          <w:sz w:val="20"/>
          <w:szCs w:val="20"/>
        </w:rPr>
        <w:t>возрасту.</w:t>
      </w:r>
      <w:r w:rsidRPr="0013500D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2A4F32" w:rsidRPr="005D7DFD" w:rsidRDefault="002A4F32" w:rsidP="0038462E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D41526">
        <w:rPr>
          <w:rFonts w:ascii="Arial" w:hAnsi="Arial" w:cs="Arial"/>
          <w:sz w:val="20"/>
          <w:szCs w:val="20"/>
        </w:rPr>
        <w:t xml:space="preserve"> </w:t>
      </w:r>
      <w:r w:rsidRPr="00F81E43">
        <w:rPr>
          <w:rFonts w:ascii="Arial" w:hAnsi="Arial" w:cs="Arial"/>
          <w:sz w:val="20"/>
          <w:szCs w:val="20"/>
        </w:rPr>
        <w:t>1200</w:t>
      </w:r>
      <w:r w:rsidRPr="00D41526">
        <w:rPr>
          <w:rFonts w:ascii="Arial" w:hAnsi="Arial" w:cs="Arial"/>
          <w:sz w:val="20"/>
          <w:szCs w:val="20"/>
        </w:rPr>
        <w:t xml:space="preserve"> человек.</w:t>
      </w:r>
    </w:p>
    <w:p w:rsidR="002A4F32" w:rsidRPr="00D41526" w:rsidRDefault="00CF0B0C" w:rsidP="0038462E">
      <w:pPr>
        <w:jc w:val="center"/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662848" behindDoc="0" locked="0" layoutInCell="1" allowOverlap="1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35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305E6BD" id="Прямая соединительная линия 4" o:spid="_x0000_s1026" style="position:absolute;z-index:25166284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DUEX1s&#10;TAIAAFo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2A4F32" w:rsidRPr="00C710FB" w:rsidRDefault="002A4F32" w:rsidP="0038462E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B00F1F">
        <w:rPr>
          <w:rFonts w:cs="Arial"/>
          <w:b/>
          <w:bCs/>
          <w:caps/>
          <w:spacing w:val="-4"/>
        </w:rPr>
        <w:t>Скажите, пожалуйста, за какую партию Вы бы проголосовали на Парламентских выборах, если бы такие выборы состо</w:t>
      </w:r>
      <w:r w:rsidRPr="00B00F1F">
        <w:rPr>
          <w:rFonts w:cs="Arial"/>
          <w:b/>
          <w:bCs/>
          <w:caps/>
          <w:spacing w:val="-4"/>
        </w:rPr>
        <w:t>я</w:t>
      </w:r>
      <w:r w:rsidRPr="00B00F1F">
        <w:rPr>
          <w:rFonts w:cs="Arial"/>
          <w:b/>
          <w:bCs/>
          <w:caps/>
          <w:spacing w:val="-4"/>
        </w:rPr>
        <w:t>лись в ближайшее воскресенье</w:t>
      </w:r>
      <w:r w:rsidRPr="002B75E1">
        <w:rPr>
          <w:rFonts w:cs="Arial"/>
          <w:b/>
          <w:bCs/>
          <w:caps/>
          <w:spacing w:val="-4"/>
        </w:rPr>
        <w:t>?</w:t>
      </w:r>
    </w:p>
    <w:p w:rsidR="002A4F32" w:rsidRDefault="002A4F32" w:rsidP="002D6354">
      <w:pPr>
        <w:rPr>
          <w:i/>
          <w:lang w:eastAsia="en-US"/>
        </w:rPr>
      </w:pPr>
    </w:p>
    <w:p w:rsidR="002A4F32" w:rsidRDefault="002A4F32" w:rsidP="0038462E">
      <w:pPr>
        <w:ind w:firstLine="567"/>
        <w:jc w:val="both"/>
        <w:rPr>
          <w:lang w:eastAsia="en-US"/>
        </w:rPr>
      </w:pPr>
      <w:r>
        <w:rPr>
          <w:lang w:eastAsia="en-US"/>
        </w:rPr>
        <w:t>У нас есть возможность проследить, как изменялись электоральные предпочтения жителей В</w:t>
      </w:r>
      <w:r>
        <w:rPr>
          <w:lang w:eastAsia="en-US"/>
        </w:rPr>
        <w:t>о</w:t>
      </w:r>
      <w:r>
        <w:rPr>
          <w:lang w:eastAsia="en-US"/>
        </w:rPr>
        <w:t>ронежской области за время, прошедшее со дня нашего последнего замера в июле 2012 года.</w:t>
      </w:r>
    </w:p>
    <w:p w:rsidR="002A4F32" w:rsidRDefault="002A4F32" w:rsidP="0038462E">
      <w:pPr>
        <w:ind w:firstLine="567"/>
        <w:jc w:val="both"/>
        <w:rPr>
          <w:lang w:eastAsia="en-US"/>
        </w:rPr>
      </w:pPr>
    </w:p>
    <w:p w:rsidR="002A4F32" w:rsidRDefault="00CF0B0C" w:rsidP="0038462E">
      <w:pPr>
        <w:ind w:firstLine="567"/>
        <w:jc w:val="both"/>
        <w:rPr>
          <w:lang w:eastAsia="en-US"/>
        </w:rPr>
      </w:pPr>
      <w:r>
        <w:rPr>
          <w:noProof/>
        </w:rPr>
        <w:drawing>
          <wp:inline distT="0" distB="0" distL="0" distR="0">
            <wp:extent cx="6257925" cy="2762250"/>
            <wp:effectExtent l="0" t="0" r="0" b="0"/>
            <wp:docPr id="30" name="Диаграмма 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</w:p>
    <w:p w:rsidR="002A4F32" w:rsidRDefault="002A4F32" w:rsidP="0038462E">
      <w:pPr>
        <w:ind w:firstLine="567"/>
        <w:jc w:val="both"/>
        <w:rPr>
          <w:lang w:eastAsia="en-US"/>
        </w:rPr>
      </w:pPr>
    </w:p>
    <w:p w:rsidR="002A4F32" w:rsidRDefault="002A4F32" w:rsidP="0038462E">
      <w:pPr>
        <w:ind w:firstLine="567"/>
        <w:jc w:val="both"/>
        <w:rPr>
          <w:lang w:eastAsia="en-US"/>
        </w:rPr>
      </w:pPr>
      <w:r>
        <w:rPr>
          <w:lang w:eastAsia="en-US"/>
        </w:rPr>
        <w:t>За три прошедших месяца</w:t>
      </w:r>
      <w:r w:rsidRPr="0095018E">
        <w:rPr>
          <w:color w:val="33CCCC"/>
          <w:lang w:eastAsia="en-US"/>
        </w:rPr>
        <w:t xml:space="preserve"> </w:t>
      </w:r>
      <w:r>
        <w:rPr>
          <w:lang w:eastAsia="en-US"/>
        </w:rPr>
        <w:t>только два показателя продемонстрировали динамику, которая прев</w:t>
      </w:r>
      <w:r>
        <w:rPr>
          <w:lang w:eastAsia="en-US"/>
        </w:rPr>
        <w:t>ы</w:t>
      </w:r>
      <w:r>
        <w:rPr>
          <w:lang w:eastAsia="en-US"/>
        </w:rPr>
        <w:t>сила величину статистической погрешности, допустим</w:t>
      </w:r>
      <w:r w:rsidRPr="00375643">
        <w:rPr>
          <w:lang w:eastAsia="en-US"/>
        </w:rPr>
        <w:t xml:space="preserve">ую </w:t>
      </w:r>
      <w:r>
        <w:rPr>
          <w:lang w:eastAsia="en-US"/>
        </w:rPr>
        <w:t>при опросах с заданной выборкой. Это пр</w:t>
      </w:r>
      <w:r>
        <w:rPr>
          <w:lang w:eastAsia="en-US"/>
        </w:rPr>
        <w:t>и</w:t>
      </w:r>
      <w:r>
        <w:rPr>
          <w:lang w:eastAsia="en-US"/>
        </w:rPr>
        <w:t xml:space="preserve">рост электоральных симпатий партии «Единая Россия» (на </w:t>
      </w:r>
      <w:r w:rsidRPr="00577E13">
        <w:rPr>
          <w:b/>
          <w:lang w:eastAsia="en-US"/>
        </w:rPr>
        <w:t>7%</w:t>
      </w:r>
      <w:r>
        <w:rPr>
          <w:lang w:eastAsia="en-US"/>
        </w:rPr>
        <w:t>) и уменьшение количества респонде</w:t>
      </w:r>
      <w:r>
        <w:rPr>
          <w:lang w:eastAsia="en-US"/>
        </w:rPr>
        <w:t>н</w:t>
      </w:r>
      <w:r>
        <w:rPr>
          <w:lang w:eastAsia="en-US"/>
        </w:rPr>
        <w:t xml:space="preserve">тов, затруднившихся дать содержательный ответ на поставленный вопрос (на </w:t>
      </w:r>
      <w:r w:rsidRPr="00577E13">
        <w:rPr>
          <w:b/>
          <w:lang w:eastAsia="en-US"/>
        </w:rPr>
        <w:t>6%</w:t>
      </w:r>
      <w:r>
        <w:rPr>
          <w:lang w:eastAsia="en-US"/>
        </w:rPr>
        <w:t>).</w:t>
      </w:r>
    </w:p>
    <w:p w:rsidR="002A4F32" w:rsidRDefault="002A4F32" w:rsidP="0038462E">
      <w:pPr>
        <w:ind w:firstLine="567"/>
        <w:jc w:val="both"/>
        <w:rPr>
          <w:lang w:eastAsia="en-US"/>
        </w:rPr>
      </w:pPr>
      <w:r>
        <w:rPr>
          <w:lang w:eastAsia="en-US"/>
        </w:rPr>
        <w:t>Сравним рейтинги партий в Воронежской области и России в целом. Общероссийский опрос проведён Фондом «Общественное мнение» в ноябре 2012 года. Опрошено 3000 респондентов в 64 субъектах РФ.</w:t>
      </w:r>
    </w:p>
    <w:p w:rsidR="001D79DE" w:rsidRPr="001D79DE" w:rsidRDefault="001D79DE" w:rsidP="00C118C2">
      <w:pPr>
        <w:ind w:firstLine="567"/>
        <w:jc w:val="center"/>
        <w:rPr>
          <w:rFonts w:cs="Arial"/>
          <w:b/>
          <w:bCs/>
          <w:i/>
          <w:spacing w:val="-4"/>
          <w:sz w:val="12"/>
          <w:szCs w:val="12"/>
        </w:rPr>
      </w:pPr>
    </w:p>
    <w:p w:rsidR="002A4F32" w:rsidRDefault="002A4F32" w:rsidP="00C118C2">
      <w:pPr>
        <w:ind w:firstLine="567"/>
        <w:jc w:val="center"/>
        <w:rPr>
          <w:rFonts w:cs="Arial"/>
          <w:b/>
          <w:bCs/>
          <w:i/>
          <w:caps/>
          <w:spacing w:val="-4"/>
        </w:rPr>
      </w:pPr>
      <w:r>
        <w:rPr>
          <w:rFonts w:cs="Arial"/>
          <w:b/>
          <w:bCs/>
          <w:i/>
          <w:spacing w:val="-4"/>
        </w:rPr>
        <w:t>З</w:t>
      </w:r>
      <w:r w:rsidRPr="00C118C2">
        <w:rPr>
          <w:rFonts w:cs="Arial"/>
          <w:b/>
          <w:bCs/>
          <w:i/>
          <w:spacing w:val="-4"/>
        </w:rPr>
        <w:t xml:space="preserve">а какую партию </w:t>
      </w:r>
      <w:r>
        <w:rPr>
          <w:rFonts w:cs="Arial"/>
          <w:b/>
          <w:bCs/>
          <w:i/>
          <w:spacing w:val="-4"/>
        </w:rPr>
        <w:t>В</w:t>
      </w:r>
      <w:r w:rsidRPr="00C118C2">
        <w:rPr>
          <w:rFonts w:cs="Arial"/>
          <w:b/>
          <w:bCs/>
          <w:i/>
          <w:spacing w:val="-4"/>
        </w:rPr>
        <w:t>ы бы проголосовали на парламентских выборах, если бы такие выборы с</w:t>
      </w:r>
      <w:r w:rsidRPr="00C118C2">
        <w:rPr>
          <w:rFonts w:cs="Arial"/>
          <w:b/>
          <w:bCs/>
          <w:i/>
          <w:spacing w:val="-4"/>
        </w:rPr>
        <w:t>о</w:t>
      </w:r>
      <w:r w:rsidRPr="00C118C2">
        <w:rPr>
          <w:rFonts w:cs="Arial"/>
          <w:b/>
          <w:bCs/>
          <w:i/>
          <w:spacing w:val="-4"/>
        </w:rPr>
        <w:t>стоялись в ближайшее воскресенье</w:t>
      </w:r>
      <w:r w:rsidRPr="00C118C2">
        <w:rPr>
          <w:rFonts w:cs="Arial"/>
          <w:b/>
          <w:bCs/>
          <w:i/>
          <w:caps/>
          <w:spacing w:val="-4"/>
        </w:rPr>
        <w:t>?</w:t>
      </w:r>
    </w:p>
    <w:p w:rsidR="001D79DE" w:rsidRPr="001D79DE" w:rsidRDefault="001D79DE" w:rsidP="00C118C2">
      <w:pPr>
        <w:ind w:firstLine="567"/>
        <w:jc w:val="center"/>
        <w:rPr>
          <w:i/>
          <w:sz w:val="12"/>
          <w:szCs w:val="12"/>
          <w:lang w:eastAsia="en-US"/>
        </w:rPr>
      </w:pPr>
    </w:p>
    <w:p w:rsidR="002A4F32" w:rsidRDefault="00CF0B0C" w:rsidP="0038462E">
      <w:pPr>
        <w:ind w:firstLine="567"/>
        <w:jc w:val="both"/>
        <w:rPr>
          <w:lang w:eastAsia="en-US"/>
        </w:rPr>
      </w:pPr>
      <w:r>
        <w:rPr>
          <w:noProof/>
        </w:rPr>
        <w:drawing>
          <wp:inline distT="0" distB="0" distL="0" distR="0">
            <wp:extent cx="6257925" cy="2762250"/>
            <wp:effectExtent l="0" t="0" r="0" b="0"/>
            <wp:docPr id="31" name="Диаграмма 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inline>
        </w:drawing>
      </w:r>
    </w:p>
    <w:p w:rsidR="002A4F32" w:rsidRPr="00D17F30" w:rsidRDefault="002A4F32" w:rsidP="001D79DE">
      <w:pPr>
        <w:ind w:firstLine="567"/>
        <w:jc w:val="both"/>
        <w:rPr>
          <w:i/>
          <w:lang w:eastAsia="en-US"/>
        </w:rPr>
      </w:pPr>
      <w:r>
        <w:rPr>
          <w:lang w:eastAsia="en-US"/>
        </w:rPr>
        <w:t>Как видно из приведенных результатов, электоральные предпочтения воронежцев практически полностью совпадают с общероссийским трендом. Ну, может, только коммунистам воронежцы симп</w:t>
      </w:r>
      <w:r>
        <w:rPr>
          <w:lang w:eastAsia="en-US"/>
        </w:rPr>
        <w:t>а</w:t>
      </w:r>
      <w:r>
        <w:rPr>
          <w:lang w:eastAsia="en-US"/>
        </w:rPr>
        <w:t>тизируют чуть больше, чем россияне в целом.</w:t>
      </w:r>
      <w:r w:rsidRPr="00D17F30">
        <w:rPr>
          <w:i/>
          <w:lang w:eastAsia="en-US"/>
        </w:rPr>
        <w:br w:type="page"/>
      </w:r>
    </w:p>
    <w:p w:rsidR="002A4F32" w:rsidRPr="00D41526" w:rsidRDefault="002A4F32" w:rsidP="002D6354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2A4F32" w:rsidRPr="00D41526" w:rsidRDefault="00CF0B0C" w:rsidP="002D6354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>
            <wp:extent cx="457200" cy="533400"/>
            <wp:effectExtent l="0" t="0" r="0" b="0"/>
            <wp:docPr id="32" name="Рисунок 1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4F32" w:rsidRPr="00D41526" w:rsidRDefault="002A4F32" w:rsidP="002D6354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202746">
        <w:rPr>
          <w:rFonts w:ascii="Arial" w:hAnsi="Arial" w:cs="Arial"/>
          <w:sz w:val="20"/>
          <w:szCs w:val="20"/>
        </w:rPr>
        <w:t>26-31</w:t>
      </w:r>
      <w:r>
        <w:rPr>
          <w:rFonts w:ascii="Arial" w:hAnsi="Arial" w:cs="Arial"/>
          <w:sz w:val="20"/>
          <w:szCs w:val="20"/>
        </w:rPr>
        <w:t xml:space="preserve"> октября</w:t>
      </w:r>
      <w:r w:rsidRPr="00D41526">
        <w:rPr>
          <w:rFonts w:ascii="Arial" w:hAnsi="Arial" w:cs="Arial"/>
          <w:sz w:val="20"/>
          <w:szCs w:val="20"/>
        </w:rPr>
        <w:t xml:space="preserve"> 2012 года методом </w:t>
      </w:r>
      <w:r w:rsidRPr="005D7DFD">
        <w:rPr>
          <w:rFonts w:ascii="Arial" w:hAnsi="Arial" w:cs="Arial"/>
          <w:sz w:val="20"/>
          <w:szCs w:val="20"/>
        </w:rPr>
        <w:t>телефонного интервью</w:t>
      </w:r>
      <w:r w:rsidRPr="00D41526">
        <w:rPr>
          <w:rFonts w:ascii="Arial" w:hAnsi="Arial" w:cs="Arial"/>
          <w:sz w:val="20"/>
          <w:szCs w:val="20"/>
        </w:rPr>
        <w:t>.</w:t>
      </w:r>
    </w:p>
    <w:p w:rsidR="002A4F32" w:rsidRPr="00D0418A" w:rsidRDefault="002A4F32" w:rsidP="002D6354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Выборка репрезентативна для населения г. Воронеж</w:t>
      </w:r>
      <w:r>
        <w:rPr>
          <w:rFonts w:ascii="Arial" w:hAnsi="Arial" w:cs="Arial"/>
          <w:sz w:val="20"/>
          <w:szCs w:val="20"/>
        </w:rPr>
        <w:t>ской области</w:t>
      </w:r>
      <w:r w:rsidRPr="00D41526">
        <w:rPr>
          <w:rFonts w:ascii="Arial" w:hAnsi="Arial" w:cs="Arial"/>
          <w:sz w:val="20"/>
          <w:szCs w:val="20"/>
        </w:rPr>
        <w:t xml:space="preserve"> старше 18 лет по полу</w:t>
      </w:r>
      <w:r>
        <w:rPr>
          <w:rFonts w:ascii="Arial" w:hAnsi="Arial" w:cs="Arial"/>
          <w:sz w:val="20"/>
          <w:szCs w:val="20"/>
        </w:rPr>
        <w:t xml:space="preserve"> </w:t>
      </w:r>
      <w:r w:rsidRPr="005D7DFD">
        <w:rPr>
          <w:rFonts w:ascii="Arial" w:hAnsi="Arial" w:cs="Arial"/>
          <w:sz w:val="20"/>
          <w:szCs w:val="20"/>
        </w:rPr>
        <w:t xml:space="preserve">и </w:t>
      </w:r>
      <w:r>
        <w:rPr>
          <w:rFonts w:ascii="Arial" w:hAnsi="Arial" w:cs="Arial"/>
          <w:sz w:val="20"/>
          <w:szCs w:val="20"/>
        </w:rPr>
        <w:t>возрасту.</w:t>
      </w:r>
      <w:r w:rsidRPr="0013500D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2A4F32" w:rsidRPr="005D7DFD" w:rsidRDefault="002A4F32" w:rsidP="002D6354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D41526">
        <w:rPr>
          <w:rFonts w:ascii="Arial" w:hAnsi="Arial" w:cs="Arial"/>
          <w:sz w:val="20"/>
          <w:szCs w:val="20"/>
        </w:rPr>
        <w:t xml:space="preserve"> </w:t>
      </w:r>
      <w:r w:rsidRPr="00F81E43">
        <w:rPr>
          <w:rFonts w:ascii="Arial" w:hAnsi="Arial" w:cs="Arial"/>
          <w:sz w:val="20"/>
          <w:szCs w:val="20"/>
        </w:rPr>
        <w:t>1200</w:t>
      </w:r>
      <w:r w:rsidRPr="00D41526">
        <w:rPr>
          <w:rFonts w:ascii="Arial" w:hAnsi="Arial" w:cs="Arial"/>
          <w:sz w:val="20"/>
          <w:szCs w:val="20"/>
        </w:rPr>
        <w:t xml:space="preserve"> человек.</w:t>
      </w:r>
    </w:p>
    <w:p w:rsidR="002A4F32" w:rsidRPr="00D41526" w:rsidRDefault="00CF0B0C" w:rsidP="002D6354">
      <w:pPr>
        <w:jc w:val="center"/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652608" behindDoc="0" locked="0" layoutInCell="1" allowOverlap="1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6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F5F87A5" id="Прямая соединительная линия 4" o:spid="_x0000_s1026" style="position:absolute;z-index:25165260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" strokeweight="2pt"/>
            </w:pict>
          </mc:Fallback>
        </mc:AlternateContent>
      </w:r>
    </w:p>
    <w:p w:rsidR="002A4F32" w:rsidRPr="00C710FB" w:rsidRDefault="002A4F32" w:rsidP="002D6354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3E290D">
        <w:rPr>
          <w:rFonts w:cs="Arial"/>
          <w:b/>
          <w:bCs/>
          <w:caps/>
          <w:spacing w:val="-4"/>
        </w:rPr>
        <w:t>Скажите, как бы Вы оценили деятельность главы района, в котором Вы проживаете</w:t>
      </w:r>
      <w:r w:rsidRPr="002B75E1">
        <w:rPr>
          <w:rFonts w:cs="Arial"/>
          <w:b/>
          <w:bCs/>
          <w:caps/>
          <w:spacing w:val="-4"/>
        </w:rPr>
        <w:t>?</w:t>
      </w:r>
    </w:p>
    <w:p w:rsidR="002A4F32" w:rsidRPr="00C710FB" w:rsidRDefault="002A4F32" w:rsidP="002D6354">
      <w:pPr>
        <w:jc w:val="right"/>
        <w:rPr>
          <w:i/>
          <w:lang w:eastAsia="en-US"/>
        </w:rPr>
      </w:pPr>
      <w:r>
        <w:rPr>
          <w:i/>
          <w:lang w:eastAsia="en-US"/>
        </w:rPr>
        <w:t>Таблица 10</w:t>
      </w:r>
    </w:p>
    <w:p w:rsidR="002A4F32" w:rsidRDefault="002A4F32" w:rsidP="002D6354">
      <w:pPr>
        <w:jc w:val="center"/>
        <w:rPr>
          <w:i/>
          <w:lang w:eastAsia="en-US"/>
        </w:rPr>
      </w:pPr>
      <w:r w:rsidRPr="00D17F30">
        <w:rPr>
          <w:rFonts w:ascii="Arial" w:hAnsi="Arial" w:cs="Arial"/>
          <w:lang w:eastAsia="en-US"/>
        </w:rPr>
        <w:object w:dxaOrig="10204" w:dyaOrig="9528">
          <v:shape id="_x0000_i1034" type="#_x0000_t75" style="width:474.75pt;height:447.75pt" o:ole="" fillcolor="window">
            <v:imagedata r:id="rId38" o:title=""/>
          </v:shape>
          <o:OLEObject Type="Embed" ProgID="Excel.Sheet.12" ShapeID="_x0000_i1034" DrawAspect="Content" ObjectID="_1435050014" r:id="rId39"/>
        </w:object>
      </w:r>
    </w:p>
    <w:p w:rsidR="002A4F32" w:rsidRPr="00D17F30" w:rsidRDefault="002A4F32" w:rsidP="002D6354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2A4F32" w:rsidRDefault="002A4F32" w:rsidP="005603A9">
      <w:pPr>
        <w:ind w:firstLine="567"/>
        <w:jc w:val="both"/>
        <w:rPr>
          <w:lang w:eastAsia="en-US"/>
        </w:rPr>
      </w:pPr>
      <w:r>
        <w:rPr>
          <w:lang w:eastAsia="en-US"/>
        </w:rPr>
        <w:t>В данном опросе оценивалась деятельность как районных руководителей города Воронежа, так и прочих глав сельских районов Воронежской области. Следует отметить, что далеко не все опроше</w:t>
      </w:r>
      <w:r>
        <w:rPr>
          <w:lang w:eastAsia="en-US"/>
        </w:rPr>
        <w:t>н</w:t>
      </w:r>
      <w:r>
        <w:rPr>
          <w:lang w:eastAsia="en-US"/>
        </w:rPr>
        <w:t>ные смогли дать содержательные ответы – каждый четвертый житель Воронежской области (</w:t>
      </w:r>
      <w:r w:rsidRPr="00C118C2">
        <w:rPr>
          <w:b/>
          <w:lang w:eastAsia="en-US"/>
        </w:rPr>
        <w:t>25</w:t>
      </w:r>
      <w:r>
        <w:rPr>
          <w:lang w:eastAsia="en-US"/>
        </w:rPr>
        <w:t>%) н</w:t>
      </w:r>
      <w:r>
        <w:rPr>
          <w:lang w:eastAsia="en-US"/>
        </w:rPr>
        <w:t>и</w:t>
      </w:r>
      <w:r>
        <w:rPr>
          <w:lang w:eastAsia="en-US"/>
        </w:rPr>
        <w:t>чего не знает о деятельности своего районного руководителя, а</w:t>
      </w:r>
      <w:r w:rsidRPr="00116386">
        <w:rPr>
          <w:color w:val="FF0000"/>
          <w:lang w:eastAsia="en-US"/>
        </w:rPr>
        <w:t xml:space="preserve"> </w:t>
      </w:r>
      <w:r w:rsidRPr="00C118C2">
        <w:rPr>
          <w:b/>
          <w:lang w:eastAsia="en-US"/>
        </w:rPr>
        <w:t>4</w:t>
      </w:r>
      <w:r>
        <w:rPr>
          <w:lang w:eastAsia="en-US"/>
        </w:rPr>
        <w:t>%, видимо, не знают и самих руков</w:t>
      </w:r>
      <w:r>
        <w:rPr>
          <w:lang w:eastAsia="en-US"/>
        </w:rPr>
        <w:t>о</w:t>
      </w:r>
      <w:r>
        <w:rPr>
          <w:lang w:eastAsia="en-US"/>
        </w:rPr>
        <w:t>дителей. Надо сказать, что именно в областном центре – Воронеже – жители чаще ничего не ведают о работе своих районных глав (</w:t>
      </w:r>
      <w:r w:rsidRPr="00C118C2">
        <w:rPr>
          <w:b/>
          <w:lang w:eastAsia="en-US"/>
        </w:rPr>
        <w:t>35</w:t>
      </w:r>
      <w:r>
        <w:rPr>
          <w:lang w:eastAsia="en-US"/>
        </w:rPr>
        <w:t>%).  А наиболее знакомы с их деятельностью жители малых городов и райцентров</w:t>
      </w:r>
      <w:r w:rsidRPr="006A0B75">
        <w:rPr>
          <w:lang w:eastAsia="en-US"/>
        </w:rPr>
        <w:t xml:space="preserve">, там </w:t>
      </w:r>
      <w:r>
        <w:rPr>
          <w:lang w:eastAsia="en-US"/>
        </w:rPr>
        <w:t>районный глава, видимо, самый важный начальник, поскольку все, кто главнее</w:t>
      </w:r>
      <w:r w:rsidRPr="0095018E">
        <w:rPr>
          <w:color w:val="FF0000"/>
          <w:lang w:eastAsia="en-US"/>
        </w:rPr>
        <w:t xml:space="preserve"> </w:t>
      </w:r>
      <w:r>
        <w:rPr>
          <w:lang w:eastAsia="en-US"/>
        </w:rPr>
        <w:t xml:space="preserve">– в областном центре.  А в селах, увы, районное начальство обычно не проживает, поэтому деревенские жители о нем знают меньше, чем жители райцентров. </w:t>
      </w:r>
    </w:p>
    <w:p w:rsidR="002A4F32" w:rsidRDefault="002A4F32" w:rsidP="00124415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 Положительные оценки деятельности  своих районных глав дали в целом </w:t>
      </w:r>
      <w:r w:rsidRPr="006A0B75">
        <w:rPr>
          <w:b/>
          <w:lang w:eastAsia="en-US"/>
        </w:rPr>
        <w:t>41</w:t>
      </w:r>
      <w:r>
        <w:rPr>
          <w:lang w:eastAsia="en-US"/>
        </w:rPr>
        <w:t>% населения. Чаще всего одобрительные отзывы давала молодежь  (</w:t>
      </w:r>
      <w:r w:rsidRPr="006A0B75">
        <w:rPr>
          <w:b/>
          <w:lang w:eastAsia="en-US"/>
        </w:rPr>
        <w:t>51</w:t>
      </w:r>
      <w:r>
        <w:rPr>
          <w:lang w:eastAsia="en-US"/>
        </w:rPr>
        <w:t>%), а реже всего – пожилые люди (</w:t>
      </w:r>
      <w:r w:rsidRPr="006A0B75">
        <w:rPr>
          <w:b/>
          <w:lang w:eastAsia="en-US"/>
        </w:rPr>
        <w:t>35</w:t>
      </w:r>
      <w:r>
        <w:rPr>
          <w:lang w:eastAsia="en-US"/>
        </w:rPr>
        <w:t>%). Наиболее часто положительные оценки встречались среди жителей малых городов (</w:t>
      </w:r>
      <w:r w:rsidRPr="006A0B75">
        <w:rPr>
          <w:b/>
          <w:lang w:eastAsia="en-US"/>
        </w:rPr>
        <w:t>47</w:t>
      </w:r>
      <w:r>
        <w:rPr>
          <w:lang w:eastAsia="en-US"/>
        </w:rPr>
        <w:t>%). А реже всего – среди воронежцев (</w:t>
      </w:r>
      <w:r w:rsidRPr="006A0B75">
        <w:rPr>
          <w:b/>
          <w:lang w:eastAsia="en-US"/>
        </w:rPr>
        <w:t>34</w:t>
      </w:r>
      <w:r>
        <w:rPr>
          <w:lang w:eastAsia="en-US"/>
        </w:rPr>
        <w:t xml:space="preserve">%). </w:t>
      </w:r>
    </w:p>
    <w:p w:rsidR="002A4F32" w:rsidRPr="00345CE6" w:rsidRDefault="002A4F32" w:rsidP="00124415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 Отрицательные оценки работы своих районных глав дали в целом </w:t>
      </w:r>
      <w:r w:rsidRPr="006A0B75">
        <w:rPr>
          <w:b/>
          <w:lang w:eastAsia="en-US"/>
        </w:rPr>
        <w:t>30</w:t>
      </w:r>
      <w:r>
        <w:rPr>
          <w:lang w:eastAsia="en-US"/>
        </w:rPr>
        <w:t>% жителей Воронежской области. Чаще всего критика звучала со стороны самых бедных респондентов (</w:t>
      </w:r>
      <w:r w:rsidRPr="006A0B75">
        <w:rPr>
          <w:b/>
          <w:lang w:eastAsia="en-US"/>
        </w:rPr>
        <w:t>37</w:t>
      </w:r>
      <w:r>
        <w:rPr>
          <w:lang w:eastAsia="en-US"/>
        </w:rPr>
        <w:t xml:space="preserve">%). </w:t>
      </w:r>
      <w:r w:rsidRPr="00345CE6">
        <w:rPr>
          <w:lang w:eastAsia="en-US"/>
        </w:rPr>
        <w:br w:type="page"/>
      </w:r>
    </w:p>
    <w:p w:rsidR="002A4F32" w:rsidRPr="00D41526" w:rsidRDefault="002A4F32" w:rsidP="00382FC8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2A4F32" w:rsidRPr="00D41526" w:rsidRDefault="00CF0B0C" w:rsidP="00382FC8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>
            <wp:extent cx="457200" cy="533400"/>
            <wp:effectExtent l="0" t="0" r="0" b="0"/>
            <wp:docPr id="34" name="Рисунок 6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8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4F32" w:rsidRPr="00D41526" w:rsidRDefault="002A4F32" w:rsidP="00382FC8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19-28 ноября</w:t>
      </w:r>
      <w:r w:rsidRPr="00D41526">
        <w:rPr>
          <w:rFonts w:ascii="Arial" w:hAnsi="Arial" w:cs="Arial"/>
          <w:sz w:val="20"/>
          <w:szCs w:val="20"/>
        </w:rPr>
        <w:t xml:space="preserve"> 2012 года методом </w:t>
      </w:r>
      <w:r w:rsidRPr="005D7DFD">
        <w:rPr>
          <w:rFonts w:ascii="Arial" w:hAnsi="Arial" w:cs="Arial"/>
          <w:sz w:val="20"/>
          <w:szCs w:val="20"/>
        </w:rPr>
        <w:t>телефонного интервью</w:t>
      </w:r>
      <w:r w:rsidRPr="00D41526">
        <w:rPr>
          <w:rFonts w:ascii="Arial" w:hAnsi="Arial" w:cs="Arial"/>
          <w:sz w:val="20"/>
          <w:szCs w:val="20"/>
        </w:rPr>
        <w:t>.</w:t>
      </w:r>
    </w:p>
    <w:p w:rsidR="002A4F32" w:rsidRPr="00D0418A" w:rsidRDefault="002A4F32" w:rsidP="00382FC8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Выборка репрезентативна для населения г. Воронеж</w:t>
      </w:r>
      <w:r>
        <w:rPr>
          <w:rFonts w:ascii="Arial" w:hAnsi="Arial" w:cs="Arial"/>
          <w:sz w:val="20"/>
          <w:szCs w:val="20"/>
        </w:rPr>
        <w:t xml:space="preserve">а </w:t>
      </w:r>
      <w:r w:rsidRPr="00D41526">
        <w:rPr>
          <w:rFonts w:ascii="Arial" w:hAnsi="Arial" w:cs="Arial"/>
          <w:sz w:val="20"/>
          <w:szCs w:val="20"/>
        </w:rPr>
        <w:t>старше 18 лет по полу</w:t>
      </w:r>
      <w:r>
        <w:rPr>
          <w:rFonts w:ascii="Arial" w:hAnsi="Arial" w:cs="Arial"/>
          <w:sz w:val="20"/>
          <w:szCs w:val="20"/>
        </w:rPr>
        <w:t xml:space="preserve"> </w:t>
      </w:r>
      <w:r w:rsidRPr="005D7DFD">
        <w:rPr>
          <w:rFonts w:ascii="Arial" w:hAnsi="Arial" w:cs="Arial"/>
          <w:sz w:val="20"/>
          <w:szCs w:val="20"/>
        </w:rPr>
        <w:t xml:space="preserve">и </w:t>
      </w:r>
      <w:r>
        <w:rPr>
          <w:rFonts w:ascii="Arial" w:hAnsi="Arial" w:cs="Arial"/>
          <w:sz w:val="20"/>
          <w:szCs w:val="20"/>
        </w:rPr>
        <w:t>возрасту.</w:t>
      </w:r>
      <w:r w:rsidRPr="0013500D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2A4F32" w:rsidRPr="005D7DFD" w:rsidRDefault="002A4F32" w:rsidP="00382FC8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D4152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659</w:t>
      </w:r>
      <w:r w:rsidRPr="00D41526">
        <w:rPr>
          <w:rFonts w:ascii="Arial" w:hAnsi="Arial" w:cs="Arial"/>
          <w:sz w:val="20"/>
          <w:szCs w:val="20"/>
        </w:rPr>
        <w:t xml:space="preserve"> человек.</w:t>
      </w:r>
    </w:p>
    <w:p w:rsidR="002A4F32" w:rsidRPr="00D41526" w:rsidRDefault="00CF0B0C" w:rsidP="00382FC8">
      <w:pPr>
        <w:jc w:val="center"/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653632" behindDoc="0" locked="0" layoutInCell="1" allowOverlap="1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67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0161602" id="Прямая соединительная линия 4" o:spid="_x0000_s1026" style="position:absolute;z-index:25165363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" strokeweight="2pt"/>
            </w:pict>
          </mc:Fallback>
        </mc:AlternateContent>
      </w:r>
    </w:p>
    <w:p w:rsidR="002A4F32" w:rsidRPr="00EF6EB6" w:rsidRDefault="002A4F32" w:rsidP="00EF6EB6">
      <w:pPr>
        <w:pStyle w:val="1"/>
        <w:spacing w:before="0" w:after="0"/>
        <w:jc w:val="center"/>
        <w:rPr>
          <w:rStyle w:val="aff1"/>
          <w:rFonts w:ascii="Times New Roman" w:hAnsi="Times New Roman"/>
          <w:b/>
          <w:spacing w:val="0"/>
          <w:sz w:val="24"/>
          <w:szCs w:val="24"/>
        </w:rPr>
      </w:pPr>
      <w:r w:rsidRPr="00EF6EB6">
        <w:rPr>
          <w:rStyle w:val="aff1"/>
          <w:rFonts w:ascii="Times New Roman" w:hAnsi="Times New Roman"/>
          <w:b/>
          <w:spacing w:val="0"/>
          <w:sz w:val="24"/>
          <w:szCs w:val="24"/>
        </w:rPr>
        <w:t>4 раздел: АНТИТАБАЧНОЕ ЗАКОНОДАТЕЛЬСТВО В ЗЕРКАЛЕ ОБЩЕСТВЕННОГО МНЕНИЯ</w:t>
      </w:r>
    </w:p>
    <w:p w:rsidR="002A4F32" w:rsidRPr="00C710FB" w:rsidRDefault="002A4F32" w:rsidP="00382FC8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FE2016">
        <w:rPr>
          <w:rFonts w:cs="Arial"/>
          <w:b/>
          <w:bCs/>
          <w:caps/>
          <w:spacing w:val="-4"/>
        </w:rPr>
        <w:t>Скажите, пожалуйста, Вы в настоящее время курите, или к</w:t>
      </w:r>
      <w:r w:rsidRPr="00FE2016">
        <w:rPr>
          <w:rFonts w:cs="Arial"/>
          <w:b/>
          <w:bCs/>
          <w:caps/>
          <w:spacing w:val="-4"/>
        </w:rPr>
        <w:t>у</w:t>
      </w:r>
      <w:r w:rsidRPr="00FE2016">
        <w:rPr>
          <w:rFonts w:cs="Arial"/>
          <w:b/>
          <w:bCs/>
          <w:caps/>
          <w:spacing w:val="-4"/>
        </w:rPr>
        <w:t>рили раньше и бросили, или никогда не курили?</w:t>
      </w:r>
    </w:p>
    <w:p w:rsidR="002A4F32" w:rsidRPr="00A46029" w:rsidRDefault="002A4F32" w:rsidP="00382FC8">
      <w:pPr>
        <w:jc w:val="right"/>
        <w:rPr>
          <w:i/>
          <w:lang w:eastAsia="en-US"/>
        </w:rPr>
      </w:pPr>
      <w:r>
        <w:rPr>
          <w:i/>
          <w:lang w:eastAsia="en-US"/>
        </w:rPr>
        <w:t>Таблица 11</w:t>
      </w:r>
    </w:p>
    <w:p w:rsidR="002A4F32" w:rsidRDefault="002A4F32" w:rsidP="00382FC8">
      <w:pPr>
        <w:jc w:val="center"/>
        <w:rPr>
          <w:i/>
          <w:lang w:eastAsia="en-US"/>
        </w:rPr>
      </w:pPr>
      <w:r w:rsidRPr="00D17F30">
        <w:rPr>
          <w:rFonts w:ascii="Arial" w:hAnsi="Arial" w:cs="Arial"/>
          <w:lang w:eastAsia="en-US"/>
        </w:rPr>
        <w:object w:dxaOrig="8919" w:dyaOrig="5449">
          <v:shape id="_x0000_i1035" type="#_x0000_t75" style="width:414.75pt;height:253.5pt" o:ole="" fillcolor="window">
            <v:imagedata r:id="rId40" o:title=""/>
          </v:shape>
          <o:OLEObject Type="Embed" ProgID="Excel.Sheet.12" ShapeID="_x0000_i1035" DrawAspect="Content" ObjectID="_1435050015" r:id="rId41"/>
        </w:object>
      </w:r>
    </w:p>
    <w:p w:rsidR="002A4F32" w:rsidRPr="00D17F30" w:rsidRDefault="002A4F32" w:rsidP="00382FC8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2A4F32" w:rsidRDefault="002A4F32" w:rsidP="00331859">
      <w:pPr>
        <w:ind w:firstLine="567"/>
        <w:jc w:val="both"/>
        <w:rPr>
          <w:lang w:eastAsia="en-US"/>
        </w:rPr>
      </w:pPr>
      <w:r w:rsidRPr="0063697F">
        <w:rPr>
          <w:lang w:eastAsia="en-US"/>
        </w:rPr>
        <w:t xml:space="preserve"> Судя по данным опроса, </w:t>
      </w:r>
      <w:r>
        <w:rPr>
          <w:lang w:eastAsia="en-US"/>
        </w:rPr>
        <w:t xml:space="preserve">в Воронеже сегодня курят </w:t>
      </w:r>
      <w:r w:rsidRPr="00382FC8">
        <w:rPr>
          <w:b/>
          <w:lang w:eastAsia="en-US"/>
        </w:rPr>
        <w:t>28%</w:t>
      </w:r>
      <w:r>
        <w:rPr>
          <w:lang w:eastAsia="en-US"/>
        </w:rPr>
        <w:t xml:space="preserve"> жителей. Чаще всего это мужчины (</w:t>
      </w:r>
      <w:r w:rsidRPr="00382FC8">
        <w:rPr>
          <w:b/>
          <w:lang w:eastAsia="en-US"/>
        </w:rPr>
        <w:t>46%</w:t>
      </w:r>
      <w:r>
        <w:rPr>
          <w:lang w:eastAsia="en-US"/>
        </w:rPr>
        <w:t>), а не женщины (</w:t>
      </w:r>
      <w:r w:rsidRPr="00382FC8">
        <w:rPr>
          <w:b/>
          <w:lang w:eastAsia="en-US"/>
        </w:rPr>
        <w:t>14%</w:t>
      </w:r>
      <w:r>
        <w:rPr>
          <w:lang w:eastAsia="en-US"/>
        </w:rPr>
        <w:t>). Пристрастие к табачному дыму в наибольше</w:t>
      </w:r>
      <w:r w:rsidRPr="00375643">
        <w:rPr>
          <w:lang w:eastAsia="en-US"/>
        </w:rPr>
        <w:t xml:space="preserve">й </w:t>
      </w:r>
      <w:r>
        <w:rPr>
          <w:lang w:eastAsia="en-US"/>
        </w:rPr>
        <w:t>степени распространено в молодежной среде:</w:t>
      </w:r>
      <w:r w:rsidRPr="00844F8B">
        <w:rPr>
          <w:lang w:eastAsia="en-US"/>
        </w:rPr>
        <w:t xml:space="preserve"> </w:t>
      </w:r>
      <w:r>
        <w:rPr>
          <w:lang w:eastAsia="en-US"/>
        </w:rPr>
        <w:t xml:space="preserve">число 25-30-летних курильщиков достигает </w:t>
      </w:r>
      <w:r w:rsidRPr="00382FC8">
        <w:rPr>
          <w:b/>
          <w:lang w:eastAsia="en-US"/>
        </w:rPr>
        <w:t>38%</w:t>
      </w:r>
      <w:r>
        <w:rPr>
          <w:lang w:eastAsia="en-US"/>
        </w:rPr>
        <w:t>. Реже всего курят женатые и з</w:t>
      </w:r>
      <w:r>
        <w:rPr>
          <w:lang w:eastAsia="en-US"/>
        </w:rPr>
        <w:t>а</w:t>
      </w:r>
      <w:r>
        <w:rPr>
          <w:lang w:eastAsia="en-US"/>
        </w:rPr>
        <w:t xml:space="preserve">мужние респонденты, а среди разведенных пар количество курильщиков «бьет рекорд» - </w:t>
      </w:r>
      <w:r w:rsidRPr="00382FC8">
        <w:rPr>
          <w:b/>
          <w:lang w:eastAsia="en-US"/>
        </w:rPr>
        <w:t>48%</w:t>
      </w:r>
      <w:r>
        <w:rPr>
          <w:lang w:eastAsia="en-US"/>
        </w:rPr>
        <w:t>. Такая социологическая статистика позволяет сделать вывод: у курильщиков больше шансов оказаться с п</w:t>
      </w:r>
      <w:r>
        <w:rPr>
          <w:lang w:eastAsia="en-US"/>
        </w:rPr>
        <w:t>е</w:t>
      </w:r>
      <w:r>
        <w:rPr>
          <w:lang w:eastAsia="en-US"/>
        </w:rPr>
        <w:t xml:space="preserve">чатью о разводе в паспорте. </w:t>
      </w:r>
    </w:p>
    <w:p w:rsidR="002A4F32" w:rsidRDefault="002A4F32" w:rsidP="00331859">
      <w:pPr>
        <w:ind w:firstLine="567"/>
        <w:jc w:val="both"/>
        <w:rPr>
          <w:lang w:eastAsia="en-US"/>
        </w:rPr>
      </w:pPr>
      <w:r>
        <w:rPr>
          <w:lang w:eastAsia="en-US"/>
        </w:rPr>
        <w:t>Каждый пятый житель города Воронежа проявил силу воли и бросил курить (</w:t>
      </w:r>
      <w:r w:rsidRPr="00382FC8">
        <w:rPr>
          <w:b/>
          <w:lang w:eastAsia="en-US"/>
        </w:rPr>
        <w:t>20%</w:t>
      </w:r>
      <w:r>
        <w:rPr>
          <w:lang w:eastAsia="en-US"/>
        </w:rPr>
        <w:t>). Чаще всего стимулирует расстаться с сигаретой наличие у респондентов маленьких детей (</w:t>
      </w:r>
      <w:r w:rsidRPr="00382FC8">
        <w:rPr>
          <w:b/>
          <w:lang w:eastAsia="en-US"/>
        </w:rPr>
        <w:t>25%</w:t>
      </w:r>
      <w:r>
        <w:rPr>
          <w:lang w:eastAsia="en-US"/>
        </w:rPr>
        <w:t>). Чем раньше бр</w:t>
      </w:r>
      <w:r>
        <w:rPr>
          <w:lang w:eastAsia="en-US"/>
        </w:rPr>
        <w:t>о</w:t>
      </w:r>
      <w:r>
        <w:rPr>
          <w:lang w:eastAsia="en-US"/>
        </w:rPr>
        <w:t xml:space="preserve">сишь курить, тем лучше. </w:t>
      </w:r>
      <w:r w:rsidRPr="00382FC8">
        <w:rPr>
          <w:b/>
          <w:lang w:eastAsia="en-US"/>
        </w:rPr>
        <w:t>15%</w:t>
      </w:r>
      <w:r>
        <w:rPr>
          <w:lang w:eastAsia="en-US"/>
        </w:rPr>
        <w:t xml:space="preserve"> юных граждан отказались от вредной привычки в возрасте 18-24 лет, с чем можно их поздравить.  Однако большинство воронежцев (</w:t>
      </w:r>
      <w:r w:rsidRPr="00382FC8">
        <w:rPr>
          <w:b/>
          <w:lang w:eastAsia="en-US"/>
        </w:rPr>
        <w:t>52%</w:t>
      </w:r>
      <w:r>
        <w:rPr>
          <w:lang w:eastAsia="en-US"/>
        </w:rPr>
        <w:t xml:space="preserve">) не курили никогда (среди женщин этот показатель возрастает до </w:t>
      </w:r>
      <w:r w:rsidRPr="00382FC8">
        <w:rPr>
          <w:b/>
          <w:lang w:eastAsia="en-US"/>
        </w:rPr>
        <w:t>72%</w:t>
      </w:r>
      <w:r>
        <w:rPr>
          <w:lang w:eastAsia="en-US"/>
        </w:rPr>
        <w:t xml:space="preserve">, среди мужчин падает до </w:t>
      </w:r>
      <w:r w:rsidRPr="00382FC8">
        <w:rPr>
          <w:b/>
          <w:lang w:eastAsia="en-US"/>
        </w:rPr>
        <w:t>27%</w:t>
      </w:r>
      <w:r>
        <w:rPr>
          <w:lang w:eastAsia="en-US"/>
        </w:rPr>
        <w:t xml:space="preserve">). </w:t>
      </w:r>
    </w:p>
    <w:p w:rsidR="002A4F32" w:rsidRDefault="002A4F32" w:rsidP="00331859">
      <w:pPr>
        <w:ind w:firstLine="567"/>
        <w:jc w:val="both"/>
        <w:rPr>
          <w:lang w:eastAsia="en-US"/>
        </w:rPr>
      </w:pPr>
      <w:r>
        <w:rPr>
          <w:lang w:eastAsia="en-US"/>
        </w:rPr>
        <w:t>Сравним результаты воронежского и общероссийского опроса (последний проведен ФОМ в о</w:t>
      </w:r>
      <w:r>
        <w:rPr>
          <w:lang w:eastAsia="en-US"/>
        </w:rPr>
        <w:t>к</w:t>
      </w:r>
      <w:r>
        <w:rPr>
          <w:lang w:eastAsia="en-US"/>
        </w:rPr>
        <w:t xml:space="preserve">тябре 2012 года, опрошено 1500 респондентов в 43 субъектах РФ). </w:t>
      </w:r>
    </w:p>
    <w:p w:rsidR="001D79DE" w:rsidRDefault="001D79DE" w:rsidP="0043764A">
      <w:pPr>
        <w:jc w:val="center"/>
        <w:rPr>
          <w:b/>
          <w:i/>
          <w:lang w:eastAsia="en-US"/>
        </w:rPr>
      </w:pPr>
    </w:p>
    <w:p w:rsidR="001D79DE" w:rsidRDefault="002A4F32" w:rsidP="0043764A">
      <w:pPr>
        <w:jc w:val="center"/>
        <w:rPr>
          <w:b/>
          <w:i/>
          <w:lang w:eastAsia="en-US"/>
        </w:rPr>
      </w:pPr>
      <w:r w:rsidRPr="0043764A">
        <w:rPr>
          <w:b/>
          <w:i/>
          <w:lang w:eastAsia="en-US"/>
        </w:rPr>
        <w:t xml:space="preserve">Скажите, пожалуйста, Вы в настоящее время курите, или курили раньше и бросили, </w:t>
      </w:r>
    </w:p>
    <w:p w:rsidR="002A4F32" w:rsidRDefault="002A4F32" w:rsidP="0043764A">
      <w:pPr>
        <w:jc w:val="center"/>
        <w:rPr>
          <w:b/>
          <w:i/>
          <w:lang w:eastAsia="en-US"/>
        </w:rPr>
      </w:pPr>
      <w:r w:rsidRPr="0043764A">
        <w:rPr>
          <w:b/>
          <w:i/>
          <w:lang w:eastAsia="en-US"/>
        </w:rPr>
        <w:t>или никогда не курили?</w:t>
      </w:r>
    </w:p>
    <w:p w:rsidR="002A4F32" w:rsidRDefault="00CF0B0C" w:rsidP="0043764A">
      <w:pPr>
        <w:jc w:val="center"/>
        <w:rPr>
          <w:b/>
          <w:i/>
          <w:lang w:eastAsia="en-US"/>
        </w:rPr>
      </w:pPr>
      <w:r>
        <w:rPr>
          <w:b/>
          <w:i/>
          <w:noProof/>
        </w:rPr>
        <w:drawing>
          <wp:inline distT="0" distB="0" distL="0" distR="0">
            <wp:extent cx="5876925" cy="1771650"/>
            <wp:effectExtent l="0" t="0" r="9525" b="0"/>
            <wp:docPr id="36" name="Диаграмма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2"/>
              </a:graphicData>
            </a:graphic>
          </wp:inline>
        </w:drawing>
      </w:r>
    </w:p>
    <w:p w:rsidR="002A4F32" w:rsidRDefault="002A4F32" w:rsidP="00331859">
      <w:pPr>
        <w:ind w:firstLine="567"/>
        <w:jc w:val="both"/>
        <w:rPr>
          <w:lang w:eastAsia="en-US"/>
        </w:rPr>
      </w:pPr>
      <w:r>
        <w:rPr>
          <w:lang w:eastAsia="en-US"/>
        </w:rPr>
        <w:t>По России в целом курильщики встречаются чаще (</w:t>
      </w:r>
      <w:r w:rsidRPr="005B26FC">
        <w:rPr>
          <w:b/>
          <w:lang w:eastAsia="en-US"/>
        </w:rPr>
        <w:t>38%</w:t>
      </w:r>
      <w:r>
        <w:rPr>
          <w:lang w:eastAsia="en-US"/>
        </w:rPr>
        <w:t>), чем в Воронеже (</w:t>
      </w:r>
      <w:r w:rsidRPr="005B26FC">
        <w:rPr>
          <w:b/>
          <w:lang w:eastAsia="en-US"/>
        </w:rPr>
        <w:t>28%</w:t>
      </w:r>
      <w:r>
        <w:rPr>
          <w:lang w:eastAsia="en-US"/>
        </w:rPr>
        <w:t>). Реже всего среди россиян можно встретить тех, кто курить бросил (</w:t>
      </w:r>
      <w:r w:rsidRPr="005B26FC">
        <w:rPr>
          <w:b/>
          <w:lang w:eastAsia="en-US"/>
        </w:rPr>
        <w:t>13%</w:t>
      </w:r>
      <w:r>
        <w:rPr>
          <w:lang w:eastAsia="en-US"/>
        </w:rPr>
        <w:t xml:space="preserve">). Очевидно, сделать это не просто. Тогда лучше и не начинать, как поступили </w:t>
      </w:r>
      <w:r w:rsidRPr="005B26FC">
        <w:rPr>
          <w:b/>
          <w:lang w:eastAsia="en-US"/>
        </w:rPr>
        <w:t>48%</w:t>
      </w:r>
      <w:r>
        <w:rPr>
          <w:lang w:eastAsia="en-US"/>
        </w:rPr>
        <w:t xml:space="preserve"> жителей нашей страны. </w:t>
      </w:r>
    </w:p>
    <w:p w:rsidR="002A4F32" w:rsidRPr="00D41526" w:rsidRDefault="002A4F32" w:rsidP="00F36C38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2A4F32" w:rsidRPr="00D41526" w:rsidRDefault="00CF0B0C" w:rsidP="00F36C38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>
            <wp:extent cx="457200" cy="533400"/>
            <wp:effectExtent l="0" t="0" r="0" b="0"/>
            <wp:docPr id="37" name="Рисунок 7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0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4F32" w:rsidRPr="00D41526" w:rsidRDefault="002A4F32" w:rsidP="00F36C38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19-28 ноября</w:t>
      </w:r>
      <w:r w:rsidRPr="00D41526">
        <w:rPr>
          <w:rFonts w:ascii="Arial" w:hAnsi="Arial" w:cs="Arial"/>
          <w:sz w:val="20"/>
          <w:szCs w:val="20"/>
        </w:rPr>
        <w:t xml:space="preserve"> 2012 года методом </w:t>
      </w:r>
      <w:r w:rsidRPr="005D7DFD">
        <w:rPr>
          <w:rFonts w:ascii="Arial" w:hAnsi="Arial" w:cs="Arial"/>
          <w:sz w:val="20"/>
          <w:szCs w:val="20"/>
        </w:rPr>
        <w:t>телефонного интервью</w:t>
      </w:r>
      <w:r w:rsidRPr="00D41526">
        <w:rPr>
          <w:rFonts w:ascii="Arial" w:hAnsi="Arial" w:cs="Arial"/>
          <w:sz w:val="20"/>
          <w:szCs w:val="20"/>
        </w:rPr>
        <w:t>.</w:t>
      </w:r>
    </w:p>
    <w:p w:rsidR="002A4F32" w:rsidRPr="00D0418A" w:rsidRDefault="002A4F32" w:rsidP="00F36C38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Выборка репрезентативна для населения г. Воронеж</w:t>
      </w:r>
      <w:r w:rsidR="00174242">
        <w:rPr>
          <w:rFonts w:ascii="Arial" w:hAnsi="Arial" w:cs="Arial"/>
          <w:sz w:val="20"/>
          <w:szCs w:val="20"/>
        </w:rPr>
        <w:t xml:space="preserve">а </w:t>
      </w:r>
      <w:r w:rsidRPr="00D41526">
        <w:rPr>
          <w:rFonts w:ascii="Arial" w:hAnsi="Arial" w:cs="Arial"/>
          <w:sz w:val="20"/>
          <w:szCs w:val="20"/>
        </w:rPr>
        <w:t xml:space="preserve"> старше 18 лет по полу</w:t>
      </w:r>
      <w:r>
        <w:rPr>
          <w:rFonts w:ascii="Arial" w:hAnsi="Arial" w:cs="Arial"/>
          <w:sz w:val="20"/>
          <w:szCs w:val="20"/>
        </w:rPr>
        <w:t xml:space="preserve"> </w:t>
      </w:r>
      <w:r w:rsidRPr="005D7DFD">
        <w:rPr>
          <w:rFonts w:ascii="Arial" w:hAnsi="Arial" w:cs="Arial"/>
          <w:sz w:val="20"/>
          <w:szCs w:val="20"/>
        </w:rPr>
        <w:t xml:space="preserve">и </w:t>
      </w:r>
      <w:r>
        <w:rPr>
          <w:rFonts w:ascii="Arial" w:hAnsi="Arial" w:cs="Arial"/>
          <w:sz w:val="20"/>
          <w:szCs w:val="20"/>
        </w:rPr>
        <w:t>возрасту.</w:t>
      </w:r>
      <w:r w:rsidRPr="0013500D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2A4F32" w:rsidRPr="005D7DFD" w:rsidRDefault="002A4F32" w:rsidP="00F36C38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D4152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659</w:t>
      </w:r>
      <w:r w:rsidRPr="00D41526">
        <w:rPr>
          <w:rFonts w:ascii="Arial" w:hAnsi="Arial" w:cs="Arial"/>
          <w:sz w:val="20"/>
          <w:szCs w:val="20"/>
        </w:rPr>
        <w:t xml:space="preserve"> человек.</w:t>
      </w:r>
    </w:p>
    <w:p w:rsidR="002A4F32" w:rsidRPr="00D41526" w:rsidRDefault="00CF0B0C" w:rsidP="00F36C38">
      <w:pPr>
        <w:jc w:val="center"/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654656" behindDoc="0" locked="0" layoutInCell="1" allowOverlap="1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69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31D864F" id="Прямая соединительная линия 4" o:spid="_x0000_s1026" style="position:absolute;z-index:25165465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" strokeweight="2pt"/>
            </w:pict>
          </mc:Fallback>
        </mc:AlternateContent>
      </w:r>
    </w:p>
    <w:p w:rsidR="002A4F32" w:rsidRPr="003013FD" w:rsidRDefault="002A4F32" w:rsidP="00F36C38">
      <w:pPr>
        <w:keepNext/>
        <w:ind w:left="993"/>
        <w:jc w:val="both"/>
        <w:outlineLvl w:val="2"/>
        <w:rPr>
          <w:rFonts w:cs="Arial"/>
          <w:b/>
          <w:bCs/>
          <w:i/>
          <w:caps/>
          <w:spacing w:val="-4"/>
        </w:rPr>
      </w:pPr>
      <w:r w:rsidRPr="003013FD">
        <w:rPr>
          <w:rFonts w:cs="Arial"/>
          <w:b/>
          <w:bCs/>
          <w:i/>
          <w:caps/>
          <w:spacing w:val="-4"/>
        </w:rPr>
        <w:t>Правительство России недавно одобрило новый «антитабачный» з</w:t>
      </w:r>
      <w:r w:rsidRPr="003013FD">
        <w:rPr>
          <w:rFonts w:cs="Arial"/>
          <w:b/>
          <w:bCs/>
          <w:i/>
          <w:caps/>
          <w:spacing w:val="-4"/>
        </w:rPr>
        <w:t>а</w:t>
      </w:r>
      <w:r w:rsidRPr="003013FD">
        <w:rPr>
          <w:rFonts w:cs="Arial"/>
          <w:b/>
          <w:bCs/>
          <w:i/>
          <w:caps/>
          <w:spacing w:val="-4"/>
        </w:rPr>
        <w:t>конопроект. Скажите, пожалуйста, про каждую из предлагаемых мер, одобряете Вы её или нет.</w:t>
      </w:r>
    </w:p>
    <w:p w:rsidR="002A4F32" w:rsidRPr="00C710FB" w:rsidRDefault="002A4F32" w:rsidP="00F36C38">
      <w:pPr>
        <w:keepNext/>
        <w:ind w:left="993"/>
        <w:jc w:val="both"/>
        <w:outlineLvl w:val="2"/>
        <w:rPr>
          <w:rFonts w:cs="Arial"/>
          <w:b/>
          <w:bCs/>
          <w:caps/>
          <w:spacing w:val="-4"/>
        </w:rPr>
      </w:pPr>
      <w:r w:rsidRPr="00133E3D">
        <w:rPr>
          <w:rFonts w:cs="Arial"/>
          <w:b/>
          <w:bCs/>
          <w:caps/>
          <w:spacing w:val="-4"/>
        </w:rPr>
        <w:t>Одобряете ли Вы предложение запретить курение в закрытых п</w:t>
      </w:r>
      <w:r w:rsidRPr="00133E3D">
        <w:rPr>
          <w:rFonts w:cs="Arial"/>
          <w:b/>
          <w:bCs/>
          <w:caps/>
          <w:spacing w:val="-4"/>
        </w:rPr>
        <w:t>о</w:t>
      </w:r>
      <w:r w:rsidRPr="00133E3D">
        <w:rPr>
          <w:rFonts w:cs="Arial"/>
          <w:b/>
          <w:bCs/>
          <w:caps/>
          <w:spacing w:val="-4"/>
        </w:rPr>
        <w:t>мещениях общественного пользования, в том числе в местах о</w:t>
      </w:r>
      <w:r w:rsidRPr="00133E3D">
        <w:rPr>
          <w:rFonts w:cs="Arial"/>
          <w:b/>
          <w:bCs/>
          <w:caps/>
          <w:spacing w:val="-4"/>
        </w:rPr>
        <w:t>б</w:t>
      </w:r>
      <w:r w:rsidRPr="00133E3D">
        <w:rPr>
          <w:rFonts w:cs="Arial"/>
          <w:b/>
          <w:bCs/>
          <w:caps/>
          <w:spacing w:val="-4"/>
        </w:rPr>
        <w:t>щественного питания (столовых, кафе, ресторанах и т.п.)?</w:t>
      </w:r>
    </w:p>
    <w:p w:rsidR="002A4F32" w:rsidRPr="00A46029" w:rsidRDefault="002A4F32" w:rsidP="00F36C38">
      <w:pPr>
        <w:jc w:val="right"/>
        <w:rPr>
          <w:i/>
          <w:lang w:eastAsia="en-US"/>
        </w:rPr>
      </w:pPr>
      <w:r>
        <w:rPr>
          <w:i/>
          <w:lang w:eastAsia="en-US"/>
        </w:rPr>
        <w:t>Таблица 12</w:t>
      </w:r>
    </w:p>
    <w:p w:rsidR="002A4F32" w:rsidRDefault="002A4F32" w:rsidP="00F36C38">
      <w:pPr>
        <w:jc w:val="center"/>
        <w:rPr>
          <w:i/>
          <w:lang w:eastAsia="en-US"/>
        </w:rPr>
      </w:pPr>
      <w:r w:rsidRPr="00D17F30">
        <w:rPr>
          <w:rFonts w:ascii="Arial" w:hAnsi="Arial" w:cs="Arial"/>
          <w:lang w:eastAsia="en-US"/>
        </w:rPr>
        <w:object w:dxaOrig="8919" w:dyaOrig="6276">
          <v:shape id="_x0000_i1036" type="#_x0000_t75" style="width:414.75pt;height:294.75pt" o:ole="" fillcolor="window">
            <v:imagedata r:id="rId43" o:title=""/>
          </v:shape>
          <o:OLEObject Type="Embed" ProgID="Excel.Sheet.12" ShapeID="_x0000_i1036" DrawAspect="Content" ObjectID="_1435050016" r:id="rId44"/>
        </w:object>
      </w:r>
    </w:p>
    <w:p w:rsidR="002A4F32" w:rsidRPr="00D17F30" w:rsidRDefault="002A4F32" w:rsidP="00F36C38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2A4F32" w:rsidRDefault="002A4F32" w:rsidP="00611537">
      <w:pPr>
        <w:ind w:firstLine="567"/>
        <w:rPr>
          <w:lang w:eastAsia="en-US"/>
        </w:rPr>
      </w:pPr>
      <w:r>
        <w:t>Глава правительства Дмитрий Медведев утверждает, что новый закон направлен не против к</w:t>
      </w:r>
      <w:r>
        <w:t>у</w:t>
      </w:r>
      <w:r>
        <w:t xml:space="preserve">рильщиков, а на защиту тех, «кто </w:t>
      </w:r>
      <w:r w:rsidRPr="00C72EBE">
        <w:rPr>
          <w:rStyle w:val="afa"/>
          <w:b w:val="0"/>
        </w:rPr>
        <w:t>не хочет просто травиться чужим табачным дымом</w:t>
      </w:r>
      <w:r>
        <w:rPr>
          <w:rStyle w:val="afa"/>
          <w:b w:val="0"/>
        </w:rPr>
        <w:t>»</w:t>
      </w:r>
      <w:r>
        <w:t>.</w:t>
      </w:r>
      <w:r w:rsidRPr="00412563">
        <w:rPr>
          <w:i/>
          <w:lang w:eastAsia="en-US"/>
        </w:rPr>
        <w:t xml:space="preserve"> </w:t>
      </w:r>
      <w:r>
        <w:rPr>
          <w:lang w:eastAsia="en-US"/>
        </w:rPr>
        <w:t xml:space="preserve">Большинство воронежцев, очевидно, не хотят травиться, поэтому </w:t>
      </w:r>
      <w:r w:rsidRPr="00133E3D">
        <w:rPr>
          <w:b/>
          <w:lang w:eastAsia="en-US"/>
        </w:rPr>
        <w:t>88%</w:t>
      </w:r>
      <w:r>
        <w:rPr>
          <w:lang w:eastAsia="en-US"/>
        </w:rPr>
        <w:t xml:space="preserve"> одобряют запрет на курение в закрытых п</w:t>
      </w:r>
      <w:r>
        <w:rPr>
          <w:lang w:eastAsia="en-US"/>
        </w:rPr>
        <w:t>о</w:t>
      </w:r>
      <w:r>
        <w:rPr>
          <w:lang w:eastAsia="en-US"/>
        </w:rPr>
        <w:t xml:space="preserve">мещениях общественного питания. Среди женщин это число возрастает до </w:t>
      </w:r>
      <w:r w:rsidRPr="00133E3D">
        <w:rPr>
          <w:b/>
          <w:lang w:eastAsia="en-US"/>
        </w:rPr>
        <w:t>92%</w:t>
      </w:r>
      <w:r>
        <w:rPr>
          <w:lang w:eastAsia="en-US"/>
        </w:rPr>
        <w:t xml:space="preserve">. </w:t>
      </w:r>
    </w:p>
    <w:p w:rsidR="002A4F32" w:rsidRDefault="002A4F32" w:rsidP="00611537">
      <w:pPr>
        <w:ind w:firstLine="567"/>
        <w:rPr>
          <w:lang w:eastAsia="en-US"/>
        </w:rPr>
      </w:pPr>
      <w:r>
        <w:rPr>
          <w:lang w:eastAsia="en-US"/>
        </w:rPr>
        <w:t xml:space="preserve"> Не одобряют новый закон </w:t>
      </w:r>
      <w:r w:rsidRPr="00133E3D">
        <w:rPr>
          <w:b/>
          <w:lang w:eastAsia="en-US"/>
        </w:rPr>
        <w:t>10%</w:t>
      </w:r>
      <w:r>
        <w:rPr>
          <w:lang w:eastAsia="en-US"/>
        </w:rPr>
        <w:t xml:space="preserve"> опрошенных (мужчины – в два раза чаще, чем женщины: 13/7). </w:t>
      </w:r>
    </w:p>
    <w:p w:rsidR="002A4F32" w:rsidRDefault="002A4F32" w:rsidP="00611537">
      <w:pPr>
        <w:ind w:firstLine="567"/>
        <w:rPr>
          <w:lang w:eastAsia="en-US"/>
        </w:rPr>
      </w:pPr>
      <w:r>
        <w:rPr>
          <w:lang w:eastAsia="en-US"/>
        </w:rPr>
        <w:t>Сравним результаты опроса воронежцев с данными всероссийского опроса, проведенного Фо</w:t>
      </w:r>
      <w:r>
        <w:rPr>
          <w:lang w:eastAsia="en-US"/>
        </w:rPr>
        <w:t>н</w:t>
      </w:r>
      <w:r>
        <w:rPr>
          <w:lang w:eastAsia="en-US"/>
        </w:rPr>
        <w:t xml:space="preserve">дом «Общественное мнение» в октябре 2012 года в 43 субъектах РФ, выборка – 1500 человек. </w:t>
      </w:r>
    </w:p>
    <w:p w:rsidR="002A4F32" w:rsidRPr="00133E3D" w:rsidRDefault="002A4F32" w:rsidP="008F72D2">
      <w:pPr>
        <w:ind w:firstLine="567"/>
        <w:jc w:val="center"/>
        <w:rPr>
          <w:b/>
          <w:i/>
          <w:sz w:val="20"/>
          <w:szCs w:val="20"/>
          <w:lang w:eastAsia="en-US"/>
        </w:rPr>
      </w:pPr>
    </w:p>
    <w:p w:rsidR="002A4F32" w:rsidRDefault="002A4F32" w:rsidP="008F72D2">
      <w:pPr>
        <w:ind w:firstLine="567"/>
        <w:jc w:val="center"/>
        <w:rPr>
          <w:b/>
          <w:i/>
          <w:lang w:eastAsia="en-US"/>
        </w:rPr>
      </w:pPr>
      <w:r w:rsidRPr="008F72D2">
        <w:rPr>
          <w:b/>
          <w:i/>
          <w:lang w:eastAsia="en-US"/>
        </w:rPr>
        <w:t>Одобряете ли Вы предложение запретить курение в закрытых помещениях общественного пользования, в том числе в местах общественного питания (столовых, кафе, ресторанах и т.п.)?</w:t>
      </w:r>
    </w:p>
    <w:p w:rsidR="002A4F32" w:rsidRPr="00872989" w:rsidRDefault="002A4F32" w:rsidP="008F72D2">
      <w:pPr>
        <w:ind w:firstLine="567"/>
        <w:jc w:val="center"/>
        <w:rPr>
          <w:b/>
          <w:i/>
          <w:sz w:val="12"/>
          <w:szCs w:val="12"/>
          <w:lang w:eastAsia="en-US"/>
        </w:rPr>
      </w:pPr>
    </w:p>
    <w:p w:rsidR="002A4F32" w:rsidRDefault="00CF0B0C" w:rsidP="008F72D2">
      <w:pPr>
        <w:ind w:firstLine="567"/>
        <w:jc w:val="center"/>
        <w:rPr>
          <w:b/>
          <w:i/>
          <w:lang w:eastAsia="en-US"/>
        </w:rPr>
      </w:pPr>
      <w:r>
        <w:rPr>
          <w:b/>
          <w:i/>
          <w:noProof/>
        </w:rPr>
        <w:drawing>
          <wp:inline distT="0" distB="0" distL="0" distR="0">
            <wp:extent cx="5876925" cy="1866900"/>
            <wp:effectExtent l="0" t="0" r="0" b="0"/>
            <wp:docPr id="39" name="Диаграмма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5"/>
              </a:graphicData>
            </a:graphic>
          </wp:inline>
        </w:drawing>
      </w:r>
    </w:p>
    <w:p w:rsidR="002A4F32" w:rsidRDefault="002A4F32" w:rsidP="00133E3D">
      <w:pPr>
        <w:ind w:firstLine="567"/>
        <w:rPr>
          <w:lang w:eastAsia="en-US"/>
        </w:rPr>
      </w:pPr>
      <w:r>
        <w:rPr>
          <w:lang w:eastAsia="en-US"/>
        </w:rPr>
        <w:t>Жители страны в целом (</w:t>
      </w:r>
      <w:r w:rsidRPr="00133E3D">
        <w:rPr>
          <w:b/>
          <w:lang w:eastAsia="en-US"/>
        </w:rPr>
        <w:t>82%</w:t>
      </w:r>
      <w:r>
        <w:rPr>
          <w:lang w:eastAsia="en-US"/>
        </w:rPr>
        <w:t>), так же</w:t>
      </w:r>
      <w:r w:rsidRPr="00BC6877">
        <w:rPr>
          <w:color w:val="33CCCC"/>
          <w:lang w:eastAsia="en-US"/>
        </w:rPr>
        <w:t xml:space="preserve"> </w:t>
      </w:r>
      <w:r>
        <w:rPr>
          <w:lang w:eastAsia="en-US"/>
        </w:rPr>
        <w:t>как и воронежцы (</w:t>
      </w:r>
      <w:r w:rsidRPr="00133E3D">
        <w:rPr>
          <w:b/>
          <w:lang w:eastAsia="en-US"/>
        </w:rPr>
        <w:t>88%</w:t>
      </w:r>
      <w:r>
        <w:rPr>
          <w:lang w:eastAsia="en-US"/>
        </w:rPr>
        <w:t xml:space="preserve">), приветствуют запрет на курение в кафе, столовых, ресторанах и других местах общественного пользования. </w:t>
      </w:r>
      <w:r>
        <w:rPr>
          <w:lang w:eastAsia="en-US"/>
        </w:rPr>
        <w:br w:type="page"/>
      </w:r>
    </w:p>
    <w:p w:rsidR="002A4F32" w:rsidRPr="00D41526" w:rsidRDefault="002A4F32" w:rsidP="00133E3D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2A4F32" w:rsidRPr="00D41526" w:rsidRDefault="00CF0B0C" w:rsidP="00133E3D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>
            <wp:extent cx="457200" cy="533400"/>
            <wp:effectExtent l="0" t="0" r="0" b="0"/>
            <wp:docPr id="40" name="Рисунок 7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4F32" w:rsidRPr="00D41526" w:rsidRDefault="002A4F32" w:rsidP="00133E3D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19-28 ноября</w:t>
      </w:r>
      <w:r w:rsidRPr="00D41526">
        <w:rPr>
          <w:rFonts w:ascii="Arial" w:hAnsi="Arial" w:cs="Arial"/>
          <w:sz w:val="20"/>
          <w:szCs w:val="20"/>
        </w:rPr>
        <w:t xml:space="preserve"> 2012 года методом </w:t>
      </w:r>
      <w:r w:rsidRPr="005D7DFD">
        <w:rPr>
          <w:rFonts w:ascii="Arial" w:hAnsi="Arial" w:cs="Arial"/>
          <w:sz w:val="20"/>
          <w:szCs w:val="20"/>
        </w:rPr>
        <w:t>телефонного интервью</w:t>
      </w:r>
      <w:r w:rsidRPr="00D41526">
        <w:rPr>
          <w:rFonts w:ascii="Arial" w:hAnsi="Arial" w:cs="Arial"/>
          <w:sz w:val="20"/>
          <w:szCs w:val="20"/>
        </w:rPr>
        <w:t>.</w:t>
      </w:r>
    </w:p>
    <w:p w:rsidR="002A4F32" w:rsidRPr="00D0418A" w:rsidRDefault="002A4F32" w:rsidP="00133E3D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Выборка репрезентативна для населения г. Воронеж</w:t>
      </w:r>
      <w:r>
        <w:rPr>
          <w:rFonts w:ascii="Arial" w:hAnsi="Arial" w:cs="Arial"/>
          <w:sz w:val="20"/>
          <w:szCs w:val="20"/>
        </w:rPr>
        <w:t xml:space="preserve">а </w:t>
      </w:r>
      <w:r w:rsidRPr="00D41526">
        <w:rPr>
          <w:rFonts w:ascii="Arial" w:hAnsi="Arial" w:cs="Arial"/>
          <w:sz w:val="20"/>
          <w:szCs w:val="20"/>
        </w:rPr>
        <w:t>старше 18 лет по полу</w:t>
      </w:r>
      <w:r>
        <w:rPr>
          <w:rFonts w:ascii="Arial" w:hAnsi="Arial" w:cs="Arial"/>
          <w:sz w:val="20"/>
          <w:szCs w:val="20"/>
        </w:rPr>
        <w:t xml:space="preserve"> </w:t>
      </w:r>
      <w:r w:rsidRPr="005D7DFD">
        <w:rPr>
          <w:rFonts w:ascii="Arial" w:hAnsi="Arial" w:cs="Arial"/>
          <w:sz w:val="20"/>
          <w:szCs w:val="20"/>
        </w:rPr>
        <w:t xml:space="preserve">и </w:t>
      </w:r>
      <w:r>
        <w:rPr>
          <w:rFonts w:ascii="Arial" w:hAnsi="Arial" w:cs="Arial"/>
          <w:sz w:val="20"/>
          <w:szCs w:val="20"/>
        </w:rPr>
        <w:t>возрасту.</w:t>
      </w:r>
      <w:r w:rsidRPr="0013500D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2A4F32" w:rsidRPr="005D7DFD" w:rsidRDefault="002A4F32" w:rsidP="00133E3D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D4152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659</w:t>
      </w:r>
      <w:r w:rsidRPr="00D41526">
        <w:rPr>
          <w:rFonts w:ascii="Arial" w:hAnsi="Arial" w:cs="Arial"/>
          <w:sz w:val="20"/>
          <w:szCs w:val="20"/>
        </w:rPr>
        <w:t xml:space="preserve"> человек.</w:t>
      </w:r>
    </w:p>
    <w:p w:rsidR="002A4F32" w:rsidRPr="00D41526" w:rsidRDefault="00CF0B0C" w:rsidP="00133E3D">
      <w:pPr>
        <w:jc w:val="center"/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655680" behindDoc="0" locked="0" layoutInCell="1" allowOverlap="1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71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66D79AE" id="Прямая соединительная линия 4" o:spid="_x0000_s1026" style="position:absolute;z-index:25165568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" strokeweight="2pt"/>
            </w:pict>
          </mc:Fallback>
        </mc:AlternateContent>
      </w:r>
    </w:p>
    <w:p w:rsidR="002A4F32" w:rsidRPr="00133E3D" w:rsidRDefault="002A4F32" w:rsidP="00133E3D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133E3D">
        <w:rPr>
          <w:rFonts w:cs="Arial"/>
          <w:b/>
          <w:bCs/>
          <w:caps/>
          <w:spacing w:val="-4"/>
        </w:rPr>
        <w:t>Одобряете ли Вы предложение полностью запретить рекламу табачных изделий?</w:t>
      </w:r>
    </w:p>
    <w:p w:rsidR="002A4F32" w:rsidRPr="00A46029" w:rsidRDefault="002A4F32" w:rsidP="00133E3D">
      <w:pPr>
        <w:jc w:val="right"/>
        <w:rPr>
          <w:i/>
          <w:lang w:eastAsia="en-US"/>
        </w:rPr>
      </w:pPr>
      <w:r>
        <w:rPr>
          <w:i/>
          <w:lang w:eastAsia="en-US"/>
        </w:rPr>
        <w:t>Таблица 13</w:t>
      </w:r>
    </w:p>
    <w:p w:rsidR="002A4F32" w:rsidRDefault="002A4F32" w:rsidP="00133E3D">
      <w:pPr>
        <w:jc w:val="center"/>
        <w:rPr>
          <w:i/>
          <w:lang w:eastAsia="en-US"/>
        </w:rPr>
      </w:pPr>
      <w:r w:rsidRPr="00D17F30">
        <w:rPr>
          <w:rFonts w:ascii="Arial" w:hAnsi="Arial" w:cs="Arial"/>
          <w:lang w:eastAsia="en-US"/>
        </w:rPr>
        <w:object w:dxaOrig="8919" w:dyaOrig="6144">
          <v:shape id="_x0000_i1037" type="#_x0000_t75" style="width:414.75pt;height:288.75pt" o:ole="" fillcolor="window">
            <v:imagedata r:id="rId46" o:title=""/>
          </v:shape>
          <o:OLEObject Type="Embed" ProgID="Excel.Sheet.12" ShapeID="_x0000_i1037" DrawAspect="Content" ObjectID="_1435050017" r:id="rId47"/>
        </w:object>
      </w:r>
    </w:p>
    <w:p w:rsidR="002A4F32" w:rsidRPr="00D17F30" w:rsidRDefault="002A4F32" w:rsidP="00133E3D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2A4F32" w:rsidRDefault="002A4F32" w:rsidP="00611537">
      <w:pPr>
        <w:ind w:firstLine="567"/>
        <w:rPr>
          <w:lang w:eastAsia="en-US"/>
        </w:rPr>
      </w:pPr>
      <w:r>
        <w:rPr>
          <w:lang w:eastAsia="en-US"/>
        </w:rPr>
        <w:t xml:space="preserve">За полное запрещение рекламы табачных изделий сегодня «голосуют» </w:t>
      </w:r>
      <w:r w:rsidRPr="00133E3D">
        <w:rPr>
          <w:b/>
          <w:lang w:eastAsia="en-US"/>
        </w:rPr>
        <w:t>88%</w:t>
      </w:r>
      <w:r>
        <w:rPr>
          <w:lang w:eastAsia="en-US"/>
        </w:rPr>
        <w:t xml:space="preserve"> воронежцев. Среди молодежи число сторонников запрета достигает </w:t>
      </w:r>
      <w:r w:rsidRPr="00133E3D">
        <w:rPr>
          <w:b/>
          <w:lang w:eastAsia="en-US"/>
        </w:rPr>
        <w:t>94%</w:t>
      </w:r>
      <w:r>
        <w:rPr>
          <w:lang w:eastAsia="en-US"/>
        </w:rPr>
        <w:t>. Надо сказать, что в данном вопросе единоду</w:t>
      </w:r>
      <w:r>
        <w:rPr>
          <w:lang w:eastAsia="en-US"/>
        </w:rPr>
        <w:t>ш</w:t>
      </w:r>
      <w:r>
        <w:rPr>
          <w:lang w:eastAsia="en-US"/>
        </w:rPr>
        <w:t xml:space="preserve">ны и мужчины, и женщины, и молодые, и пожилые, и богатые, и бедные. Лишь </w:t>
      </w:r>
      <w:r w:rsidRPr="00133E3D">
        <w:rPr>
          <w:b/>
          <w:lang w:eastAsia="en-US"/>
        </w:rPr>
        <w:t>9%</w:t>
      </w:r>
      <w:r>
        <w:rPr>
          <w:lang w:eastAsia="en-US"/>
        </w:rPr>
        <w:t xml:space="preserve"> горожан выраж</w:t>
      </w:r>
      <w:r>
        <w:rPr>
          <w:lang w:eastAsia="en-US"/>
        </w:rPr>
        <w:t>а</w:t>
      </w:r>
      <w:r>
        <w:rPr>
          <w:lang w:eastAsia="en-US"/>
        </w:rPr>
        <w:t xml:space="preserve">ют свое неодобрение полному запрету на рекламу табачных изделий. </w:t>
      </w:r>
    </w:p>
    <w:p w:rsidR="002A4F32" w:rsidRDefault="002A4F32" w:rsidP="00D65A93">
      <w:pPr>
        <w:ind w:firstLine="567"/>
        <w:rPr>
          <w:lang w:eastAsia="en-US"/>
        </w:rPr>
      </w:pPr>
      <w:r>
        <w:rPr>
          <w:lang w:eastAsia="en-US"/>
        </w:rPr>
        <w:t>Сравним мнение воронежцев и россиян в целом. Всероссийский опрос проведен Фондом «Общ</w:t>
      </w:r>
      <w:r>
        <w:rPr>
          <w:lang w:eastAsia="en-US"/>
        </w:rPr>
        <w:t>е</w:t>
      </w:r>
      <w:r>
        <w:rPr>
          <w:lang w:eastAsia="en-US"/>
        </w:rPr>
        <w:t xml:space="preserve">ственное мнение» в октябре 2012 года в 43 субъектах РФ, выборка – 1500 человек. </w:t>
      </w:r>
    </w:p>
    <w:p w:rsidR="002A4F32" w:rsidRDefault="002A4F32" w:rsidP="00D65A93">
      <w:pPr>
        <w:ind w:firstLine="567"/>
        <w:jc w:val="center"/>
        <w:rPr>
          <w:b/>
          <w:i/>
          <w:lang w:eastAsia="en-US"/>
        </w:rPr>
      </w:pPr>
    </w:p>
    <w:p w:rsidR="002A4F32" w:rsidRDefault="002A4F32" w:rsidP="00D65A93">
      <w:pPr>
        <w:ind w:firstLine="567"/>
        <w:jc w:val="center"/>
        <w:rPr>
          <w:b/>
          <w:i/>
          <w:lang w:eastAsia="en-US"/>
        </w:rPr>
      </w:pPr>
      <w:r w:rsidRPr="00D65A93">
        <w:rPr>
          <w:b/>
          <w:i/>
          <w:lang w:eastAsia="en-US"/>
        </w:rPr>
        <w:t>Одобряете ли Вы предложение полностью запретить рекламу табачных изделий?</w:t>
      </w:r>
    </w:p>
    <w:p w:rsidR="002A4F32" w:rsidRDefault="002A4F32" w:rsidP="00D65A93">
      <w:pPr>
        <w:ind w:firstLine="567"/>
        <w:jc w:val="center"/>
        <w:rPr>
          <w:b/>
          <w:i/>
          <w:lang w:eastAsia="en-US"/>
        </w:rPr>
      </w:pPr>
    </w:p>
    <w:p w:rsidR="002A4F32" w:rsidRDefault="00CF0B0C" w:rsidP="00D65A93">
      <w:pPr>
        <w:ind w:firstLine="567"/>
        <w:jc w:val="center"/>
        <w:rPr>
          <w:b/>
          <w:i/>
          <w:lang w:eastAsia="en-US"/>
        </w:rPr>
      </w:pPr>
      <w:r>
        <w:rPr>
          <w:b/>
          <w:i/>
          <w:noProof/>
        </w:rPr>
        <w:drawing>
          <wp:inline distT="0" distB="0" distL="0" distR="0">
            <wp:extent cx="6029325" cy="2371725"/>
            <wp:effectExtent l="0" t="0" r="0" b="0"/>
            <wp:docPr id="42" name="Диаграмма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8"/>
              </a:graphicData>
            </a:graphic>
          </wp:inline>
        </w:drawing>
      </w:r>
    </w:p>
    <w:p w:rsidR="002A4F32" w:rsidRDefault="002A4F32" w:rsidP="00133E3D">
      <w:pPr>
        <w:ind w:firstLine="567"/>
        <w:jc w:val="both"/>
        <w:rPr>
          <w:lang w:eastAsia="en-US"/>
        </w:rPr>
      </w:pPr>
      <w:r>
        <w:rPr>
          <w:lang w:eastAsia="en-US"/>
        </w:rPr>
        <w:t>Среди россиян предложение полностью запретить рекламу табачных изделий встречает одобр</w:t>
      </w:r>
      <w:r>
        <w:rPr>
          <w:lang w:eastAsia="en-US"/>
        </w:rPr>
        <w:t>е</w:t>
      </w:r>
      <w:r>
        <w:rPr>
          <w:lang w:eastAsia="en-US"/>
        </w:rPr>
        <w:t>ние подавляющего большинства жителей (</w:t>
      </w:r>
      <w:r w:rsidRPr="00133E3D">
        <w:rPr>
          <w:b/>
          <w:lang w:eastAsia="en-US"/>
        </w:rPr>
        <w:t>82%</w:t>
      </w:r>
      <w:r>
        <w:rPr>
          <w:lang w:eastAsia="en-US"/>
        </w:rPr>
        <w:t>). Число защитников рекламы табака (</w:t>
      </w:r>
      <w:r w:rsidRPr="00133E3D">
        <w:rPr>
          <w:b/>
          <w:lang w:eastAsia="en-US"/>
        </w:rPr>
        <w:t>11%</w:t>
      </w:r>
      <w:r>
        <w:rPr>
          <w:lang w:eastAsia="en-US"/>
        </w:rPr>
        <w:t>) лишь на два процента превышает количество таковых в Воронеже (</w:t>
      </w:r>
      <w:r w:rsidRPr="00133E3D">
        <w:rPr>
          <w:b/>
          <w:lang w:eastAsia="en-US"/>
        </w:rPr>
        <w:t>9%</w:t>
      </w:r>
      <w:r>
        <w:rPr>
          <w:lang w:eastAsia="en-US"/>
        </w:rPr>
        <w:t>), что укладывается в рамки статистич</w:t>
      </w:r>
      <w:r>
        <w:rPr>
          <w:lang w:eastAsia="en-US"/>
        </w:rPr>
        <w:t>е</w:t>
      </w:r>
      <w:r>
        <w:rPr>
          <w:lang w:eastAsia="en-US"/>
        </w:rPr>
        <w:t>ской погрешности. Иными словами, мнение воронежцев по этому вопросу совпадает с мнение</w:t>
      </w:r>
      <w:r w:rsidRPr="0080412B">
        <w:rPr>
          <w:lang w:eastAsia="en-US"/>
        </w:rPr>
        <w:t>м</w:t>
      </w:r>
      <w:r>
        <w:rPr>
          <w:lang w:eastAsia="en-US"/>
        </w:rPr>
        <w:t xml:space="preserve"> пр</w:t>
      </w:r>
      <w:r>
        <w:rPr>
          <w:lang w:eastAsia="en-US"/>
        </w:rPr>
        <w:t>о</w:t>
      </w:r>
      <w:r>
        <w:rPr>
          <w:lang w:eastAsia="en-US"/>
        </w:rPr>
        <w:t xml:space="preserve">чих жителей России. </w:t>
      </w:r>
      <w:r>
        <w:rPr>
          <w:lang w:eastAsia="en-US"/>
        </w:rPr>
        <w:br w:type="page"/>
      </w:r>
    </w:p>
    <w:p w:rsidR="002A4F32" w:rsidRPr="00D41526" w:rsidRDefault="002A4F32" w:rsidP="00707C94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2A4F32" w:rsidRPr="00D41526" w:rsidRDefault="00CF0B0C" w:rsidP="00707C94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>
            <wp:extent cx="457200" cy="533400"/>
            <wp:effectExtent l="0" t="0" r="0" b="0"/>
            <wp:docPr id="43" name="Рисунок 7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4F32" w:rsidRPr="00D41526" w:rsidRDefault="002A4F32" w:rsidP="00707C94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19-28 ноября</w:t>
      </w:r>
      <w:r w:rsidRPr="00D41526">
        <w:rPr>
          <w:rFonts w:ascii="Arial" w:hAnsi="Arial" w:cs="Arial"/>
          <w:sz w:val="20"/>
          <w:szCs w:val="20"/>
        </w:rPr>
        <w:t xml:space="preserve"> 2012 года методом </w:t>
      </w:r>
      <w:r w:rsidRPr="005D7DFD">
        <w:rPr>
          <w:rFonts w:ascii="Arial" w:hAnsi="Arial" w:cs="Arial"/>
          <w:sz w:val="20"/>
          <w:szCs w:val="20"/>
        </w:rPr>
        <w:t>телефонного интервью</w:t>
      </w:r>
      <w:r w:rsidRPr="00D41526">
        <w:rPr>
          <w:rFonts w:ascii="Arial" w:hAnsi="Arial" w:cs="Arial"/>
          <w:sz w:val="20"/>
          <w:szCs w:val="20"/>
        </w:rPr>
        <w:t>.</w:t>
      </w:r>
    </w:p>
    <w:p w:rsidR="002A4F32" w:rsidRPr="00D0418A" w:rsidRDefault="002A4F32" w:rsidP="00707C94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Выборка репрезентативна для населения г. Воронеж</w:t>
      </w:r>
      <w:r>
        <w:rPr>
          <w:rFonts w:ascii="Arial" w:hAnsi="Arial" w:cs="Arial"/>
          <w:sz w:val="20"/>
          <w:szCs w:val="20"/>
        </w:rPr>
        <w:t xml:space="preserve">а </w:t>
      </w:r>
      <w:r w:rsidRPr="00D41526">
        <w:rPr>
          <w:rFonts w:ascii="Arial" w:hAnsi="Arial" w:cs="Arial"/>
          <w:sz w:val="20"/>
          <w:szCs w:val="20"/>
        </w:rPr>
        <w:t>старше 18 лет по полу</w:t>
      </w:r>
      <w:r>
        <w:rPr>
          <w:rFonts w:ascii="Arial" w:hAnsi="Arial" w:cs="Arial"/>
          <w:sz w:val="20"/>
          <w:szCs w:val="20"/>
        </w:rPr>
        <w:t xml:space="preserve"> </w:t>
      </w:r>
      <w:r w:rsidRPr="005D7DFD">
        <w:rPr>
          <w:rFonts w:ascii="Arial" w:hAnsi="Arial" w:cs="Arial"/>
          <w:sz w:val="20"/>
          <w:szCs w:val="20"/>
        </w:rPr>
        <w:t xml:space="preserve">и </w:t>
      </w:r>
      <w:r>
        <w:rPr>
          <w:rFonts w:ascii="Arial" w:hAnsi="Arial" w:cs="Arial"/>
          <w:sz w:val="20"/>
          <w:szCs w:val="20"/>
        </w:rPr>
        <w:t>возрасту.</w:t>
      </w:r>
      <w:r w:rsidRPr="0013500D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2A4F32" w:rsidRPr="005D7DFD" w:rsidRDefault="002A4F32" w:rsidP="00707C94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D4152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659</w:t>
      </w:r>
      <w:r w:rsidRPr="00D41526">
        <w:rPr>
          <w:rFonts w:ascii="Arial" w:hAnsi="Arial" w:cs="Arial"/>
          <w:sz w:val="20"/>
          <w:szCs w:val="20"/>
        </w:rPr>
        <w:t xml:space="preserve"> человек.</w:t>
      </w:r>
    </w:p>
    <w:p w:rsidR="002A4F32" w:rsidRPr="00D41526" w:rsidRDefault="00CF0B0C" w:rsidP="00707C94">
      <w:pPr>
        <w:jc w:val="center"/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656704" behindDoc="0" locked="0" layoutInCell="1" allowOverlap="1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7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0033572" id="Прямая соединительная линия 4" o:spid="_x0000_s1026" style="position:absolute;z-index:25165670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AsNNDi&#10;TAIAAFo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2A4F32" w:rsidRPr="00C710FB" w:rsidRDefault="002A4F32" w:rsidP="00707C94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707C94">
        <w:rPr>
          <w:rFonts w:cs="Arial"/>
          <w:b/>
          <w:bCs/>
          <w:caps/>
          <w:spacing w:val="-4"/>
        </w:rPr>
        <w:t>Одобряете ли Вы предложение ЗАПРЕТИТЬ ПОКАЗЫВАТЬ сигар</w:t>
      </w:r>
      <w:r w:rsidRPr="00707C94">
        <w:rPr>
          <w:rFonts w:cs="Arial"/>
          <w:b/>
          <w:bCs/>
          <w:caps/>
          <w:spacing w:val="-4"/>
        </w:rPr>
        <w:t>е</w:t>
      </w:r>
      <w:r w:rsidRPr="00707C94">
        <w:rPr>
          <w:rFonts w:cs="Arial"/>
          <w:b/>
          <w:bCs/>
          <w:caps/>
          <w:spacing w:val="-4"/>
        </w:rPr>
        <w:t>ты и процесс курения в новых фильмах, телепередачах и т</w:t>
      </w:r>
      <w:r w:rsidRPr="00707C94">
        <w:rPr>
          <w:rFonts w:cs="Arial"/>
          <w:b/>
          <w:bCs/>
          <w:caps/>
          <w:spacing w:val="-4"/>
        </w:rPr>
        <w:t>е</w:t>
      </w:r>
      <w:r w:rsidRPr="00707C94">
        <w:rPr>
          <w:rFonts w:cs="Arial"/>
          <w:b/>
          <w:bCs/>
          <w:caps/>
          <w:spacing w:val="-4"/>
        </w:rPr>
        <w:t>атральных постановках</w:t>
      </w:r>
      <w:r w:rsidRPr="00FE2016">
        <w:rPr>
          <w:rFonts w:cs="Arial"/>
          <w:b/>
          <w:bCs/>
          <w:caps/>
          <w:spacing w:val="-4"/>
        </w:rPr>
        <w:t>?</w:t>
      </w:r>
    </w:p>
    <w:p w:rsidR="002A4F32" w:rsidRPr="00A46029" w:rsidRDefault="002A4F32" w:rsidP="00707C94">
      <w:pPr>
        <w:jc w:val="right"/>
        <w:rPr>
          <w:i/>
          <w:lang w:eastAsia="en-US"/>
        </w:rPr>
      </w:pPr>
      <w:r>
        <w:rPr>
          <w:i/>
          <w:lang w:eastAsia="en-US"/>
        </w:rPr>
        <w:t>Таблица 14</w:t>
      </w:r>
    </w:p>
    <w:p w:rsidR="002A4F32" w:rsidRDefault="002A4F32" w:rsidP="00707C94">
      <w:pPr>
        <w:jc w:val="center"/>
        <w:rPr>
          <w:i/>
          <w:lang w:eastAsia="en-US"/>
        </w:rPr>
      </w:pPr>
      <w:r w:rsidRPr="00D17F30">
        <w:rPr>
          <w:rFonts w:ascii="Arial" w:hAnsi="Arial" w:cs="Arial"/>
          <w:lang w:eastAsia="en-US"/>
        </w:rPr>
        <w:object w:dxaOrig="8919" w:dyaOrig="5550">
          <v:shape id="_x0000_i1038" type="#_x0000_t75" style="width:414.75pt;height:261pt" o:ole="" fillcolor="window">
            <v:imagedata r:id="rId49" o:title=""/>
          </v:shape>
          <o:OLEObject Type="Embed" ProgID="Excel.Sheet.12" ShapeID="_x0000_i1038" DrawAspect="Content" ObjectID="_1435050018" r:id="rId50"/>
        </w:object>
      </w:r>
    </w:p>
    <w:p w:rsidR="002A4F32" w:rsidRPr="00D17F30" w:rsidRDefault="002A4F32" w:rsidP="00707C94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2A4F32" w:rsidRDefault="002A4F32" w:rsidP="00143D58">
      <w:pPr>
        <w:ind w:firstLine="567"/>
        <w:jc w:val="both"/>
        <w:rPr>
          <w:lang w:eastAsia="en-US"/>
        </w:rPr>
      </w:pPr>
      <w:r>
        <w:rPr>
          <w:lang w:eastAsia="en-US"/>
        </w:rPr>
        <w:t>Бывшие советские люди ещё помнят изречение Ленина о том, что «из всех искусств для нас ва</w:t>
      </w:r>
      <w:r>
        <w:rPr>
          <w:lang w:eastAsia="en-US"/>
        </w:rPr>
        <w:t>ж</w:t>
      </w:r>
      <w:r>
        <w:rPr>
          <w:lang w:eastAsia="en-US"/>
        </w:rPr>
        <w:t>нейшим является кино». А почему, собственно?  А потому что именно кино и вчера, и сегодня, и за</w:t>
      </w:r>
      <w:r>
        <w:rPr>
          <w:lang w:eastAsia="en-US"/>
        </w:rPr>
        <w:t>в</w:t>
      </w:r>
      <w:r>
        <w:rPr>
          <w:lang w:eastAsia="en-US"/>
        </w:rPr>
        <w:t>тра будет являться мощнейшим инструментом воспитания человека. Большевики воспитывали «нов</w:t>
      </w:r>
      <w:r>
        <w:rPr>
          <w:lang w:eastAsia="en-US"/>
        </w:rPr>
        <w:t>о</w:t>
      </w:r>
      <w:r>
        <w:rPr>
          <w:lang w:eastAsia="en-US"/>
        </w:rPr>
        <w:t>го человека» посредством советских фильмов, которые были насквозь пронизаны коммунистической идеологией. А в постсоветском идеологическом вакууме новые фильмы и телепередачи подспудно в</w:t>
      </w:r>
      <w:r>
        <w:rPr>
          <w:lang w:eastAsia="en-US"/>
        </w:rPr>
        <w:t>е</w:t>
      </w:r>
      <w:r>
        <w:rPr>
          <w:lang w:eastAsia="en-US"/>
        </w:rPr>
        <w:t>дут свой воспитательный процесс, демонстрируя курильщиков, наркоманов, алкоголиков и проч. Н</w:t>
      </w:r>
      <w:r>
        <w:rPr>
          <w:lang w:eastAsia="en-US"/>
        </w:rPr>
        <w:t>о</w:t>
      </w:r>
      <w:r>
        <w:rPr>
          <w:lang w:eastAsia="en-US"/>
        </w:rPr>
        <w:t xml:space="preserve">вое поколение </w:t>
      </w:r>
      <w:r w:rsidRPr="00E05931">
        <w:rPr>
          <w:lang w:eastAsia="en-US"/>
        </w:rPr>
        <w:t>«записывает на корочку»</w:t>
      </w:r>
      <w:r>
        <w:rPr>
          <w:lang w:eastAsia="en-US"/>
        </w:rPr>
        <w:t xml:space="preserve"> эти «воспитательные примеры».   </w:t>
      </w:r>
    </w:p>
    <w:p w:rsidR="002A4F32" w:rsidRDefault="002A4F32" w:rsidP="0008568B">
      <w:pPr>
        <w:ind w:firstLine="567"/>
        <w:jc w:val="both"/>
        <w:rPr>
          <w:lang w:eastAsia="en-US"/>
        </w:rPr>
      </w:pPr>
      <w:r>
        <w:rPr>
          <w:lang w:eastAsia="en-US"/>
        </w:rPr>
        <w:t>Большинство воронежцев (</w:t>
      </w:r>
      <w:r w:rsidRPr="00872989">
        <w:rPr>
          <w:b/>
          <w:lang w:eastAsia="en-US"/>
        </w:rPr>
        <w:t>58%</w:t>
      </w:r>
      <w:r>
        <w:rPr>
          <w:lang w:eastAsia="en-US"/>
        </w:rPr>
        <w:t>) выступают за запрещение показа сигарет и процесса курения в новых фильмах, телепередачах, театральных постановках (что касается последних, то курящие актеры помимо нравственного ущерба причиняют реальный физический ущерб зрителям первых рядов, в</w:t>
      </w:r>
      <w:r>
        <w:rPr>
          <w:lang w:eastAsia="en-US"/>
        </w:rPr>
        <w:t>ы</w:t>
      </w:r>
      <w:r>
        <w:rPr>
          <w:lang w:eastAsia="en-US"/>
        </w:rPr>
        <w:t>нужденных вдыхать сигаретный дым). Среди людей преклонного возраста число противников демо</w:t>
      </w:r>
      <w:r>
        <w:rPr>
          <w:lang w:eastAsia="en-US"/>
        </w:rPr>
        <w:t>н</w:t>
      </w:r>
      <w:r>
        <w:rPr>
          <w:lang w:eastAsia="en-US"/>
        </w:rPr>
        <w:t xml:space="preserve">страции процесса курения в перечисленных видах искусства достигает </w:t>
      </w:r>
      <w:r w:rsidRPr="00872989">
        <w:rPr>
          <w:b/>
          <w:lang w:eastAsia="en-US"/>
        </w:rPr>
        <w:t>72%</w:t>
      </w:r>
      <w:r>
        <w:rPr>
          <w:lang w:eastAsia="en-US"/>
        </w:rPr>
        <w:t xml:space="preserve">. </w:t>
      </w:r>
    </w:p>
    <w:p w:rsidR="002A4F32" w:rsidRDefault="002A4F32" w:rsidP="00143D58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В то же время </w:t>
      </w:r>
      <w:r w:rsidRPr="00872989">
        <w:rPr>
          <w:b/>
          <w:lang w:eastAsia="en-US"/>
        </w:rPr>
        <w:t>37%</w:t>
      </w:r>
      <w:r>
        <w:rPr>
          <w:lang w:eastAsia="en-US"/>
        </w:rPr>
        <w:t xml:space="preserve"> </w:t>
      </w:r>
      <w:r w:rsidRPr="001E58C2">
        <w:rPr>
          <w:lang w:eastAsia="en-US"/>
        </w:rPr>
        <w:t xml:space="preserve">воронежцев неодобрительно </w:t>
      </w:r>
      <w:r>
        <w:rPr>
          <w:lang w:eastAsia="en-US"/>
        </w:rPr>
        <w:t xml:space="preserve">относятся к возможности запрета на курение в телепередачах и новых фильмах. Среди самых юных граждан этот показатель увеличивается до </w:t>
      </w:r>
      <w:r w:rsidRPr="00475C1F">
        <w:rPr>
          <w:b/>
          <w:lang w:eastAsia="en-US"/>
        </w:rPr>
        <w:t>60%</w:t>
      </w:r>
      <w:r>
        <w:rPr>
          <w:lang w:eastAsia="en-US"/>
        </w:rPr>
        <w:t>. Это именно их – 18-24 летних юношей и девушек – старшее поколение хотело бы оградить от демо</w:t>
      </w:r>
      <w:r>
        <w:rPr>
          <w:lang w:eastAsia="en-US"/>
        </w:rPr>
        <w:t>н</w:t>
      </w:r>
      <w:r>
        <w:rPr>
          <w:lang w:eastAsia="en-US"/>
        </w:rPr>
        <w:t xml:space="preserve">страции с телеэкранов пагубных привычек. Но сами молодые люди к этому, видимо, не готовы. </w:t>
      </w:r>
    </w:p>
    <w:p w:rsidR="002A4F32" w:rsidRDefault="002A4F32" w:rsidP="00143D58">
      <w:pPr>
        <w:ind w:firstLine="567"/>
        <w:jc w:val="both"/>
        <w:rPr>
          <w:lang w:eastAsia="en-US"/>
        </w:rPr>
      </w:pPr>
      <w:r>
        <w:rPr>
          <w:lang w:eastAsia="en-US"/>
        </w:rPr>
        <w:t>Данные всероссийского опроса (ФОМ опрошено 1500 россиян  в октябре 2012 года) свидетел</w:t>
      </w:r>
      <w:r>
        <w:rPr>
          <w:lang w:eastAsia="en-US"/>
        </w:rPr>
        <w:t>ь</w:t>
      </w:r>
      <w:r>
        <w:rPr>
          <w:lang w:eastAsia="en-US"/>
        </w:rPr>
        <w:t>ствуют о том, что жители других регионов России настроены более решительно на запрет демонстр</w:t>
      </w:r>
      <w:r>
        <w:rPr>
          <w:lang w:eastAsia="en-US"/>
        </w:rPr>
        <w:t>а</w:t>
      </w:r>
      <w:r>
        <w:rPr>
          <w:lang w:eastAsia="en-US"/>
        </w:rPr>
        <w:t>ции курения и курильщиков на экранах и подмостках (</w:t>
      </w:r>
      <w:r w:rsidRPr="00475C1F">
        <w:rPr>
          <w:b/>
          <w:lang w:eastAsia="en-US"/>
        </w:rPr>
        <w:t>66%</w:t>
      </w:r>
      <w:r>
        <w:rPr>
          <w:lang w:eastAsia="en-US"/>
        </w:rPr>
        <w:t>), чем жители Воронежа (</w:t>
      </w:r>
      <w:r w:rsidRPr="00475C1F">
        <w:rPr>
          <w:b/>
          <w:lang w:eastAsia="en-US"/>
        </w:rPr>
        <w:t>58%</w:t>
      </w:r>
      <w:r>
        <w:rPr>
          <w:lang w:eastAsia="en-US"/>
        </w:rPr>
        <w:t xml:space="preserve">).  </w:t>
      </w:r>
    </w:p>
    <w:p w:rsidR="002A4F32" w:rsidRPr="009B5706" w:rsidRDefault="002A4F32" w:rsidP="009B5706">
      <w:pPr>
        <w:ind w:firstLine="567"/>
        <w:jc w:val="center"/>
        <w:rPr>
          <w:b/>
          <w:i/>
          <w:lang w:eastAsia="en-US"/>
        </w:rPr>
      </w:pPr>
      <w:r w:rsidRPr="00D65A93">
        <w:rPr>
          <w:b/>
          <w:i/>
          <w:lang w:eastAsia="en-US"/>
        </w:rPr>
        <w:t>Одобряете ли Вы предложение</w:t>
      </w:r>
      <w:r>
        <w:rPr>
          <w:b/>
          <w:i/>
          <w:lang w:eastAsia="en-US"/>
        </w:rPr>
        <w:t xml:space="preserve"> </w:t>
      </w:r>
      <w:r w:rsidRPr="009B5706">
        <w:rPr>
          <w:b/>
          <w:i/>
          <w:lang w:eastAsia="en-US"/>
        </w:rPr>
        <w:t>запретить  показывать сигареты и процесс курения в новых фильмах, телепередачах и театральных постановках?</w:t>
      </w:r>
    </w:p>
    <w:p w:rsidR="002A4F32" w:rsidRDefault="00CF0B0C" w:rsidP="00707C94">
      <w:pPr>
        <w:jc w:val="center"/>
        <w:rPr>
          <w:lang w:eastAsia="en-US"/>
        </w:rPr>
      </w:pPr>
      <w:r>
        <w:rPr>
          <w:b/>
          <w:i/>
          <w:noProof/>
        </w:rPr>
        <w:drawing>
          <wp:inline distT="0" distB="0" distL="0" distR="0">
            <wp:extent cx="5895975" cy="1295400"/>
            <wp:effectExtent l="0" t="0" r="0" b="0"/>
            <wp:docPr id="45" name="Диаграмма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1"/>
              </a:graphicData>
            </a:graphic>
          </wp:inline>
        </w:drawing>
      </w:r>
      <w:r w:rsidR="002A4F32">
        <w:rPr>
          <w:lang w:eastAsia="en-US"/>
        </w:rPr>
        <w:br w:type="page"/>
      </w:r>
    </w:p>
    <w:p w:rsidR="002A4F32" w:rsidRPr="00D41526" w:rsidRDefault="002A4F32" w:rsidP="00707C94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2A4F32" w:rsidRPr="00D41526" w:rsidRDefault="00CF0B0C" w:rsidP="00707C94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>
            <wp:extent cx="457200" cy="533400"/>
            <wp:effectExtent l="0" t="0" r="0" b="0"/>
            <wp:docPr id="46" name="Рисунок 7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6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4F32" w:rsidRPr="00D41526" w:rsidRDefault="002A4F32" w:rsidP="00707C94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19-28 ноября</w:t>
      </w:r>
      <w:r w:rsidRPr="00D41526">
        <w:rPr>
          <w:rFonts w:ascii="Arial" w:hAnsi="Arial" w:cs="Arial"/>
          <w:sz w:val="20"/>
          <w:szCs w:val="20"/>
        </w:rPr>
        <w:t xml:space="preserve"> 2012 года методом </w:t>
      </w:r>
      <w:r w:rsidRPr="005D7DFD">
        <w:rPr>
          <w:rFonts w:ascii="Arial" w:hAnsi="Arial" w:cs="Arial"/>
          <w:sz w:val="20"/>
          <w:szCs w:val="20"/>
        </w:rPr>
        <w:t>телефонного интервью</w:t>
      </w:r>
      <w:r w:rsidRPr="00D41526">
        <w:rPr>
          <w:rFonts w:ascii="Arial" w:hAnsi="Arial" w:cs="Arial"/>
          <w:sz w:val="20"/>
          <w:szCs w:val="20"/>
        </w:rPr>
        <w:t>.</w:t>
      </w:r>
    </w:p>
    <w:p w:rsidR="002A4F32" w:rsidRPr="00D0418A" w:rsidRDefault="002A4F32" w:rsidP="00707C94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Выборка репрезентативна для населения г. Воронеж</w:t>
      </w:r>
      <w:r>
        <w:rPr>
          <w:rFonts w:ascii="Arial" w:hAnsi="Arial" w:cs="Arial"/>
          <w:sz w:val="20"/>
          <w:szCs w:val="20"/>
        </w:rPr>
        <w:t xml:space="preserve">а </w:t>
      </w:r>
      <w:r w:rsidRPr="00D41526">
        <w:rPr>
          <w:rFonts w:ascii="Arial" w:hAnsi="Arial" w:cs="Arial"/>
          <w:sz w:val="20"/>
          <w:szCs w:val="20"/>
        </w:rPr>
        <w:t>старше 18 лет по полу</w:t>
      </w:r>
      <w:r>
        <w:rPr>
          <w:rFonts w:ascii="Arial" w:hAnsi="Arial" w:cs="Arial"/>
          <w:sz w:val="20"/>
          <w:szCs w:val="20"/>
        </w:rPr>
        <w:t xml:space="preserve"> </w:t>
      </w:r>
      <w:r w:rsidRPr="005D7DFD">
        <w:rPr>
          <w:rFonts w:ascii="Arial" w:hAnsi="Arial" w:cs="Arial"/>
          <w:sz w:val="20"/>
          <w:szCs w:val="20"/>
        </w:rPr>
        <w:t xml:space="preserve">и </w:t>
      </w:r>
      <w:r>
        <w:rPr>
          <w:rFonts w:ascii="Arial" w:hAnsi="Arial" w:cs="Arial"/>
          <w:sz w:val="20"/>
          <w:szCs w:val="20"/>
        </w:rPr>
        <w:t>возрасту.</w:t>
      </w:r>
      <w:r w:rsidRPr="0013500D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2A4F32" w:rsidRPr="005D7DFD" w:rsidRDefault="002A4F32" w:rsidP="00707C94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D4152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659</w:t>
      </w:r>
      <w:r w:rsidRPr="00D41526">
        <w:rPr>
          <w:rFonts w:ascii="Arial" w:hAnsi="Arial" w:cs="Arial"/>
          <w:sz w:val="20"/>
          <w:szCs w:val="20"/>
        </w:rPr>
        <w:t xml:space="preserve"> человек.</w:t>
      </w:r>
    </w:p>
    <w:p w:rsidR="002A4F32" w:rsidRPr="00D41526" w:rsidRDefault="00CF0B0C" w:rsidP="00707C94">
      <w:pPr>
        <w:jc w:val="center"/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657728" behindDoc="0" locked="0" layoutInCell="1" allowOverlap="1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75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85B7267" id="Прямая соединительная линия 4" o:spid="_x0000_s1026" style="position:absolute;z-index:25165772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B/JPx5&#10;TAIAAFo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2A4F32" w:rsidRPr="00C710FB" w:rsidRDefault="002A4F32" w:rsidP="00707C94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707C94">
        <w:rPr>
          <w:rFonts w:cs="Arial"/>
          <w:b/>
          <w:bCs/>
          <w:caps/>
          <w:spacing w:val="-4"/>
        </w:rPr>
        <w:t>Одобряете ли Вы предложение повысить цены на табачную продукцию?</w:t>
      </w:r>
    </w:p>
    <w:p w:rsidR="002A4F32" w:rsidRPr="00A46029" w:rsidRDefault="002A4F32" w:rsidP="00707C94">
      <w:pPr>
        <w:jc w:val="right"/>
        <w:rPr>
          <w:i/>
          <w:lang w:eastAsia="en-US"/>
        </w:rPr>
      </w:pPr>
      <w:r>
        <w:rPr>
          <w:i/>
          <w:lang w:eastAsia="en-US"/>
        </w:rPr>
        <w:t>Таблица 15</w:t>
      </w:r>
    </w:p>
    <w:p w:rsidR="002A4F32" w:rsidRDefault="002A4F32" w:rsidP="00707C94">
      <w:pPr>
        <w:jc w:val="center"/>
        <w:rPr>
          <w:i/>
          <w:lang w:eastAsia="en-US"/>
        </w:rPr>
      </w:pPr>
      <w:r w:rsidRPr="00D17F30">
        <w:rPr>
          <w:rFonts w:ascii="Arial" w:hAnsi="Arial" w:cs="Arial"/>
          <w:lang w:eastAsia="en-US"/>
        </w:rPr>
        <w:object w:dxaOrig="8919" w:dyaOrig="5783">
          <v:shape id="_x0000_i1039" type="#_x0000_t75" style="width:414.75pt;height:271.5pt" o:ole="" fillcolor="window">
            <v:imagedata r:id="rId52" o:title=""/>
          </v:shape>
          <o:OLEObject Type="Embed" ProgID="Excel.Sheet.12" ShapeID="_x0000_i1039" DrawAspect="Content" ObjectID="_1435050019" r:id="rId53"/>
        </w:object>
      </w:r>
    </w:p>
    <w:p w:rsidR="002A4F32" w:rsidRPr="00D17F30" w:rsidRDefault="002A4F32" w:rsidP="00707C94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2A4F32" w:rsidRDefault="002A4F32" w:rsidP="00DB6226">
      <w:pPr>
        <w:ind w:firstLine="567"/>
        <w:rPr>
          <w:lang w:eastAsia="en-US"/>
        </w:rPr>
      </w:pPr>
      <w:r>
        <w:rPr>
          <w:lang w:eastAsia="en-US"/>
        </w:rPr>
        <w:t>Большинство воронежцев (</w:t>
      </w:r>
      <w:r w:rsidRPr="00707C94">
        <w:rPr>
          <w:b/>
          <w:lang w:eastAsia="en-US"/>
        </w:rPr>
        <w:t>56%</w:t>
      </w:r>
      <w:r>
        <w:rPr>
          <w:lang w:eastAsia="en-US"/>
        </w:rPr>
        <w:t>) одобряют перспективу повышения цен на табачную продукцию. Респонденты, скрепленные семейными узами, д</w:t>
      </w:r>
      <w:r w:rsidRPr="00DB50A4">
        <w:rPr>
          <w:lang w:eastAsia="en-US"/>
        </w:rPr>
        <w:t>ают</w:t>
      </w:r>
      <w:r>
        <w:rPr>
          <w:lang w:eastAsia="en-US"/>
        </w:rPr>
        <w:t xml:space="preserve"> свое «добро» чаще других (</w:t>
      </w:r>
      <w:r w:rsidRPr="00707C94">
        <w:rPr>
          <w:b/>
          <w:lang w:eastAsia="en-US"/>
        </w:rPr>
        <w:t>59%</w:t>
      </w:r>
      <w:r>
        <w:rPr>
          <w:lang w:eastAsia="en-US"/>
        </w:rPr>
        <w:t>), особенно часто те</w:t>
      </w:r>
      <w:r w:rsidR="00DB50A4">
        <w:rPr>
          <w:lang w:eastAsia="en-US"/>
        </w:rPr>
        <w:t xml:space="preserve">, </w:t>
      </w:r>
      <w:r>
        <w:rPr>
          <w:lang w:eastAsia="en-US"/>
        </w:rPr>
        <w:t>у кого есть маленькие дети (</w:t>
      </w:r>
      <w:r w:rsidRPr="00707C94">
        <w:rPr>
          <w:b/>
          <w:lang w:eastAsia="en-US"/>
        </w:rPr>
        <w:t>61%</w:t>
      </w:r>
      <w:r>
        <w:rPr>
          <w:lang w:eastAsia="en-US"/>
        </w:rPr>
        <w:t xml:space="preserve">). Но что особенно удивительно, более всех остальных ратуют за поднятие цен на сигареты воронежцы с бедственным материальным положением – те, кому и на </w:t>
      </w:r>
      <w:r w:rsidRPr="00DB50A4">
        <w:rPr>
          <w:lang w:eastAsia="en-US"/>
        </w:rPr>
        <w:t>хлеб-</w:t>
      </w:r>
      <w:r>
        <w:rPr>
          <w:lang w:eastAsia="en-US"/>
        </w:rPr>
        <w:t>то денег едва хватает (</w:t>
      </w:r>
      <w:r w:rsidRPr="00707C94">
        <w:rPr>
          <w:b/>
          <w:lang w:eastAsia="en-US"/>
        </w:rPr>
        <w:t>69%</w:t>
      </w:r>
      <w:r>
        <w:rPr>
          <w:lang w:eastAsia="en-US"/>
        </w:rPr>
        <w:t xml:space="preserve">).  </w:t>
      </w:r>
    </w:p>
    <w:p w:rsidR="002A4F32" w:rsidRDefault="002A4F32" w:rsidP="00DB6226">
      <w:pPr>
        <w:ind w:firstLine="567"/>
        <w:rPr>
          <w:lang w:eastAsia="en-US"/>
        </w:rPr>
      </w:pPr>
      <w:r>
        <w:rPr>
          <w:lang w:eastAsia="en-US"/>
        </w:rPr>
        <w:t xml:space="preserve">Не одобряют повышение цен на табачную продукцию </w:t>
      </w:r>
      <w:r w:rsidRPr="00707C94">
        <w:rPr>
          <w:b/>
          <w:lang w:eastAsia="en-US"/>
        </w:rPr>
        <w:t>37</w:t>
      </w:r>
      <w:r>
        <w:rPr>
          <w:lang w:eastAsia="en-US"/>
        </w:rPr>
        <w:t>% воронежцев. Чаще неодобрение зв</w:t>
      </w:r>
      <w:r>
        <w:rPr>
          <w:lang w:eastAsia="en-US"/>
        </w:rPr>
        <w:t>у</w:t>
      </w:r>
      <w:r>
        <w:rPr>
          <w:lang w:eastAsia="en-US"/>
        </w:rPr>
        <w:t>чит из мужских уст (</w:t>
      </w:r>
      <w:r w:rsidRPr="00707C94">
        <w:rPr>
          <w:b/>
          <w:lang w:eastAsia="en-US"/>
        </w:rPr>
        <w:t>41%</w:t>
      </w:r>
      <w:r>
        <w:rPr>
          <w:lang w:eastAsia="en-US"/>
        </w:rPr>
        <w:t>), чем из женских (</w:t>
      </w:r>
      <w:r w:rsidRPr="00707C94">
        <w:rPr>
          <w:b/>
          <w:lang w:eastAsia="en-US"/>
        </w:rPr>
        <w:t>34%</w:t>
      </w:r>
      <w:r>
        <w:rPr>
          <w:lang w:eastAsia="en-US"/>
        </w:rPr>
        <w:t xml:space="preserve">).  </w:t>
      </w:r>
    </w:p>
    <w:p w:rsidR="002A4F32" w:rsidRDefault="002A4F32" w:rsidP="00DB6226">
      <w:pPr>
        <w:ind w:firstLine="567"/>
        <w:rPr>
          <w:lang w:eastAsia="en-US"/>
        </w:rPr>
      </w:pPr>
      <w:r>
        <w:rPr>
          <w:lang w:eastAsia="en-US"/>
        </w:rPr>
        <w:t>Сравним результаты воронежского и всероссийского опросов (последний проведен ФОМ в о</w:t>
      </w:r>
      <w:r>
        <w:rPr>
          <w:lang w:eastAsia="en-US"/>
        </w:rPr>
        <w:t>к</w:t>
      </w:r>
      <w:r>
        <w:rPr>
          <w:lang w:eastAsia="en-US"/>
        </w:rPr>
        <w:t>тябре 2012 года, опрошено 1500 респондентов в 43 субъектах РФ).</w:t>
      </w:r>
    </w:p>
    <w:p w:rsidR="001D79DE" w:rsidRDefault="001D79DE" w:rsidP="005A1819">
      <w:pPr>
        <w:ind w:firstLine="567"/>
        <w:jc w:val="center"/>
        <w:rPr>
          <w:b/>
          <w:i/>
          <w:lang w:eastAsia="en-US"/>
        </w:rPr>
      </w:pPr>
    </w:p>
    <w:p w:rsidR="002A4F32" w:rsidRDefault="002A4F32" w:rsidP="005A1819">
      <w:pPr>
        <w:ind w:firstLine="567"/>
        <w:jc w:val="center"/>
        <w:rPr>
          <w:b/>
          <w:i/>
          <w:lang w:eastAsia="en-US"/>
        </w:rPr>
      </w:pPr>
      <w:r w:rsidRPr="005A1819">
        <w:rPr>
          <w:b/>
          <w:i/>
          <w:lang w:eastAsia="en-US"/>
        </w:rPr>
        <w:t>Одобряете ли Вы предложение повысить цены на табачную продукцию?</w:t>
      </w:r>
    </w:p>
    <w:p w:rsidR="002A4F32" w:rsidRPr="001D79DE" w:rsidRDefault="002A4F32" w:rsidP="005A1819">
      <w:pPr>
        <w:ind w:firstLine="567"/>
        <w:jc w:val="center"/>
        <w:rPr>
          <w:b/>
          <w:i/>
          <w:sz w:val="12"/>
          <w:szCs w:val="12"/>
          <w:lang w:eastAsia="en-US"/>
        </w:rPr>
      </w:pPr>
    </w:p>
    <w:p w:rsidR="002A4F32" w:rsidRDefault="00CF0B0C" w:rsidP="00707C94">
      <w:pPr>
        <w:jc w:val="center"/>
        <w:rPr>
          <w:b/>
          <w:i/>
          <w:lang w:eastAsia="en-US"/>
        </w:rPr>
      </w:pPr>
      <w:r>
        <w:rPr>
          <w:b/>
          <w:i/>
          <w:noProof/>
        </w:rPr>
        <w:drawing>
          <wp:inline distT="0" distB="0" distL="0" distR="0">
            <wp:extent cx="6353175" cy="2200275"/>
            <wp:effectExtent l="0" t="0" r="0" b="0"/>
            <wp:docPr id="48" name="Диаграмма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4"/>
              </a:graphicData>
            </a:graphic>
          </wp:inline>
        </w:drawing>
      </w:r>
    </w:p>
    <w:p w:rsidR="002A4F32" w:rsidRPr="001D79DE" w:rsidRDefault="002A4F32" w:rsidP="00707C94">
      <w:pPr>
        <w:jc w:val="center"/>
        <w:rPr>
          <w:b/>
          <w:i/>
          <w:sz w:val="12"/>
          <w:szCs w:val="12"/>
          <w:lang w:eastAsia="en-US"/>
        </w:rPr>
      </w:pPr>
    </w:p>
    <w:p w:rsidR="002A4F32" w:rsidRPr="00DB6226" w:rsidRDefault="002A4F32" w:rsidP="00C5480B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Россияне </w:t>
      </w:r>
      <w:r w:rsidRPr="00E450F2">
        <w:rPr>
          <w:lang w:eastAsia="en-US"/>
        </w:rPr>
        <w:t xml:space="preserve">далеко не однозначно </w:t>
      </w:r>
      <w:r>
        <w:rPr>
          <w:lang w:eastAsia="en-US"/>
        </w:rPr>
        <w:t>восприняли предложение о повышении цен на табачную проду</w:t>
      </w:r>
      <w:r>
        <w:rPr>
          <w:lang w:eastAsia="en-US"/>
        </w:rPr>
        <w:t>к</w:t>
      </w:r>
      <w:r>
        <w:rPr>
          <w:lang w:eastAsia="en-US"/>
        </w:rPr>
        <w:t xml:space="preserve">цию. Сторонники и противники повышения цен среди соотечественников почти уравновешены (47/44), тогда как среди наших земляков явно преобладают сторонники увеличения стоимости сигарет (56/37). </w:t>
      </w:r>
    </w:p>
    <w:p w:rsidR="002A4F32" w:rsidRPr="00D41526" w:rsidRDefault="002A4F32" w:rsidP="00A0529A">
      <w:pPr>
        <w:ind w:right="51"/>
        <w:jc w:val="both"/>
        <w:rPr>
          <w:rFonts w:ascii="Arial" w:hAnsi="Arial" w:cs="Arial"/>
          <w:b/>
          <w:sz w:val="22"/>
          <w:szCs w:val="22"/>
        </w:rPr>
      </w:pPr>
      <w:r>
        <w:rPr>
          <w:lang w:eastAsia="en-US"/>
        </w:rPr>
        <w:br w:type="page"/>
      </w: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2A4F32" w:rsidRPr="00D41526" w:rsidRDefault="00CF0B0C" w:rsidP="00A0529A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>
            <wp:extent cx="457200" cy="533400"/>
            <wp:effectExtent l="0" t="0" r="0" b="0"/>
            <wp:docPr id="49" name="Рисунок 7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4F32" w:rsidRPr="00D41526" w:rsidRDefault="002A4F32" w:rsidP="00A0529A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19-28 ноября</w:t>
      </w:r>
      <w:r w:rsidRPr="00D41526">
        <w:rPr>
          <w:rFonts w:ascii="Arial" w:hAnsi="Arial" w:cs="Arial"/>
          <w:sz w:val="20"/>
          <w:szCs w:val="20"/>
        </w:rPr>
        <w:t xml:space="preserve"> 2012 года методом </w:t>
      </w:r>
      <w:r w:rsidRPr="005D7DFD">
        <w:rPr>
          <w:rFonts w:ascii="Arial" w:hAnsi="Arial" w:cs="Arial"/>
          <w:sz w:val="20"/>
          <w:szCs w:val="20"/>
        </w:rPr>
        <w:t>телефонного интервью</w:t>
      </w:r>
      <w:r w:rsidRPr="00D41526">
        <w:rPr>
          <w:rFonts w:ascii="Arial" w:hAnsi="Arial" w:cs="Arial"/>
          <w:sz w:val="20"/>
          <w:szCs w:val="20"/>
        </w:rPr>
        <w:t>.</w:t>
      </w:r>
    </w:p>
    <w:p w:rsidR="002A4F32" w:rsidRPr="00D0418A" w:rsidRDefault="002A4F32" w:rsidP="00A0529A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Выборка репрезентативна для населения г. Воронеж</w:t>
      </w:r>
      <w:r>
        <w:rPr>
          <w:rFonts w:ascii="Arial" w:hAnsi="Arial" w:cs="Arial"/>
          <w:sz w:val="20"/>
          <w:szCs w:val="20"/>
        </w:rPr>
        <w:t xml:space="preserve">а </w:t>
      </w:r>
      <w:r w:rsidRPr="00D41526">
        <w:rPr>
          <w:rFonts w:ascii="Arial" w:hAnsi="Arial" w:cs="Arial"/>
          <w:sz w:val="20"/>
          <w:szCs w:val="20"/>
        </w:rPr>
        <w:t>старше 18 лет по полу</w:t>
      </w:r>
      <w:r>
        <w:rPr>
          <w:rFonts w:ascii="Arial" w:hAnsi="Arial" w:cs="Arial"/>
          <w:sz w:val="20"/>
          <w:szCs w:val="20"/>
        </w:rPr>
        <w:t xml:space="preserve"> </w:t>
      </w:r>
      <w:r w:rsidRPr="005D7DFD">
        <w:rPr>
          <w:rFonts w:ascii="Arial" w:hAnsi="Arial" w:cs="Arial"/>
          <w:sz w:val="20"/>
          <w:szCs w:val="20"/>
        </w:rPr>
        <w:t xml:space="preserve">и </w:t>
      </w:r>
      <w:r>
        <w:rPr>
          <w:rFonts w:ascii="Arial" w:hAnsi="Arial" w:cs="Arial"/>
          <w:sz w:val="20"/>
          <w:szCs w:val="20"/>
        </w:rPr>
        <w:t>возрасту.</w:t>
      </w:r>
      <w:r w:rsidRPr="0013500D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2A4F32" w:rsidRPr="005D7DFD" w:rsidRDefault="002A4F32" w:rsidP="00A0529A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D4152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659</w:t>
      </w:r>
      <w:r w:rsidRPr="00D41526">
        <w:rPr>
          <w:rFonts w:ascii="Arial" w:hAnsi="Arial" w:cs="Arial"/>
          <w:sz w:val="20"/>
          <w:szCs w:val="20"/>
        </w:rPr>
        <w:t xml:space="preserve"> человек.</w:t>
      </w:r>
    </w:p>
    <w:p w:rsidR="002A4F32" w:rsidRPr="00D41526" w:rsidRDefault="00CF0B0C" w:rsidP="00A0529A">
      <w:pPr>
        <w:jc w:val="center"/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658752" behindDoc="0" locked="0" layoutInCell="1" allowOverlap="1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77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E844E0F" id="Прямая соединительная линия 4" o:spid="_x0000_s1026" style="position:absolute;z-index:25165875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" strokeweight="2pt"/>
            </w:pict>
          </mc:Fallback>
        </mc:AlternateContent>
      </w:r>
    </w:p>
    <w:p w:rsidR="002A4F32" w:rsidRPr="00C710FB" w:rsidRDefault="002A4F32" w:rsidP="00A0529A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A53023">
        <w:rPr>
          <w:rFonts w:cs="Arial"/>
          <w:b/>
          <w:bCs/>
          <w:caps/>
          <w:spacing w:val="-4"/>
        </w:rPr>
        <w:t>Как Вы думаете, если предложенные меры будут реализованы, это приведёт или не приведёт к сокращению числа курил</w:t>
      </w:r>
      <w:r w:rsidRPr="00A53023">
        <w:rPr>
          <w:rFonts w:cs="Arial"/>
          <w:b/>
          <w:bCs/>
          <w:caps/>
          <w:spacing w:val="-4"/>
        </w:rPr>
        <w:t>ь</w:t>
      </w:r>
      <w:r w:rsidRPr="00A53023">
        <w:rPr>
          <w:rFonts w:cs="Arial"/>
          <w:b/>
          <w:bCs/>
          <w:caps/>
          <w:spacing w:val="-4"/>
        </w:rPr>
        <w:t>щиков в России? И если приведёт, то к значительному или н</w:t>
      </w:r>
      <w:r w:rsidRPr="00A53023">
        <w:rPr>
          <w:rFonts w:cs="Arial"/>
          <w:b/>
          <w:bCs/>
          <w:caps/>
          <w:spacing w:val="-4"/>
        </w:rPr>
        <w:t>е</w:t>
      </w:r>
      <w:r w:rsidRPr="00A53023">
        <w:rPr>
          <w:rFonts w:cs="Arial"/>
          <w:b/>
          <w:bCs/>
          <w:caps/>
          <w:spacing w:val="-4"/>
        </w:rPr>
        <w:t>значительному сокращению</w:t>
      </w:r>
      <w:r w:rsidRPr="00FE2016">
        <w:rPr>
          <w:rFonts w:cs="Arial"/>
          <w:b/>
          <w:bCs/>
          <w:caps/>
          <w:spacing w:val="-4"/>
        </w:rPr>
        <w:t>?</w:t>
      </w:r>
    </w:p>
    <w:p w:rsidR="002A4F32" w:rsidRPr="00A46029" w:rsidRDefault="002A4F32" w:rsidP="00A0529A">
      <w:pPr>
        <w:jc w:val="right"/>
        <w:rPr>
          <w:i/>
          <w:lang w:eastAsia="en-US"/>
        </w:rPr>
      </w:pPr>
      <w:r>
        <w:rPr>
          <w:i/>
          <w:lang w:eastAsia="en-US"/>
        </w:rPr>
        <w:t>Таблица 16</w:t>
      </w:r>
    </w:p>
    <w:p w:rsidR="002A4F32" w:rsidRDefault="002A4F32" w:rsidP="00A0529A">
      <w:pPr>
        <w:jc w:val="center"/>
        <w:rPr>
          <w:i/>
          <w:lang w:eastAsia="en-US"/>
        </w:rPr>
      </w:pPr>
      <w:r w:rsidRPr="00D17F30">
        <w:rPr>
          <w:rFonts w:ascii="Arial" w:hAnsi="Arial" w:cs="Arial"/>
          <w:lang w:eastAsia="en-US"/>
        </w:rPr>
        <w:object w:dxaOrig="10545" w:dyaOrig="5521">
          <v:shape id="_x0000_i1040" type="#_x0000_t75" style="width:485.25pt;height:259.5pt" o:ole="" fillcolor="window">
            <v:imagedata r:id="rId55" o:title=""/>
          </v:shape>
          <o:OLEObject Type="Embed" ProgID="Excel.Sheet.12" ShapeID="_x0000_i1040" DrawAspect="Content" ObjectID="_1435050020" r:id="rId56"/>
        </w:object>
      </w:r>
    </w:p>
    <w:p w:rsidR="002A4F32" w:rsidRPr="00D17F30" w:rsidRDefault="002A4F32" w:rsidP="00A0529A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2A4F32" w:rsidRDefault="002A4F32" w:rsidP="00A0529A">
      <w:pPr>
        <w:ind w:firstLine="567"/>
        <w:jc w:val="both"/>
        <w:rPr>
          <w:lang w:eastAsia="en-US"/>
        </w:rPr>
      </w:pPr>
      <w:r>
        <w:rPr>
          <w:lang w:eastAsia="en-US"/>
        </w:rPr>
        <w:t>Чаще всего горожане отвечали, что предложенные в новом законопроекте меры приведут лишь к незначительному сокращению числа курильщиков (</w:t>
      </w:r>
      <w:r w:rsidRPr="00A0529A">
        <w:rPr>
          <w:b/>
          <w:lang w:eastAsia="en-US"/>
        </w:rPr>
        <w:t>48%</w:t>
      </w:r>
      <w:r>
        <w:rPr>
          <w:lang w:eastAsia="en-US"/>
        </w:rPr>
        <w:t xml:space="preserve">). Среди молодых людей число сторонников этого мнения достигает </w:t>
      </w:r>
      <w:r w:rsidRPr="00A0529A">
        <w:rPr>
          <w:b/>
          <w:lang w:eastAsia="en-US"/>
        </w:rPr>
        <w:t>56%</w:t>
      </w:r>
      <w:r>
        <w:rPr>
          <w:lang w:eastAsia="en-US"/>
        </w:rPr>
        <w:t xml:space="preserve">. </w:t>
      </w:r>
    </w:p>
    <w:p w:rsidR="002A4F32" w:rsidRDefault="002A4F32" w:rsidP="00A0529A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 Значительное сокращение числа курильщиков в результате предпринятых мер прочат </w:t>
      </w:r>
      <w:r w:rsidRPr="00475C1F">
        <w:rPr>
          <w:b/>
          <w:lang w:eastAsia="en-US"/>
        </w:rPr>
        <w:t>22%</w:t>
      </w:r>
      <w:r>
        <w:rPr>
          <w:lang w:eastAsia="en-US"/>
        </w:rPr>
        <w:t xml:space="preserve"> в</w:t>
      </w:r>
      <w:r>
        <w:rPr>
          <w:lang w:eastAsia="en-US"/>
        </w:rPr>
        <w:t>о</w:t>
      </w:r>
      <w:r>
        <w:rPr>
          <w:lang w:eastAsia="en-US"/>
        </w:rPr>
        <w:t xml:space="preserve">ронежцев. Чаще всего так считают самые юные граждане (18-24 года) – </w:t>
      </w:r>
      <w:r w:rsidRPr="00475C1F">
        <w:rPr>
          <w:b/>
          <w:lang w:eastAsia="en-US"/>
        </w:rPr>
        <w:t>31%</w:t>
      </w:r>
      <w:r>
        <w:rPr>
          <w:lang w:eastAsia="en-US"/>
        </w:rPr>
        <w:t xml:space="preserve">. </w:t>
      </w:r>
    </w:p>
    <w:p w:rsidR="002A4F32" w:rsidRDefault="002A4F32" w:rsidP="00A0529A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 Вместе с тем </w:t>
      </w:r>
      <w:r w:rsidRPr="00475C1F">
        <w:rPr>
          <w:b/>
          <w:lang w:eastAsia="en-US"/>
        </w:rPr>
        <w:t>28%</w:t>
      </w:r>
      <w:r>
        <w:rPr>
          <w:lang w:eastAsia="en-US"/>
        </w:rPr>
        <w:t xml:space="preserve"> опрошенных не видят возможности сокращения числа курильщиков в рамках предложенных мер. Чем беднее респонденты, тем чаще они склоняются к этому пессимистическому заключению. Впрочем, пессимизм в целом более свойствен людям бедным, чем богатым. </w:t>
      </w:r>
    </w:p>
    <w:p w:rsidR="002A4F32" w:rsidRDefault="002A4F32" w:rsidP="00A0529A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Сравним мнение по этому поводу воронежцев и россиян в целом (ФОМ, октябрь 2012 г., 1500). </w:t>
      </w:r>
    </w:p>
    <w:p w:rsidR="002A4F32" w:rsidRPr="00A3263F" w:rsidRDefault="002A4F32" w:rsidP="00A55F45">
      <w:pPr>
        <w:ind w:firstLine="567"/>
        <w:jc w:val="center"/>
        <w:rPr>
          <w:sz w:val="12"/>
          <w:szCs w:val="12"/>
          <w:lang w:eastAsia="en-US"/>
        </w:rPr>
      </w:pPr>
    </w:p>
    <w:p w:rsidR="002A4F32" w:rsidRDefault="002A4F32" w:rsidP="0016179C">
      <w:pPr>
        <w:ind w:firstLine="567"/>
        <w:jc w:val="center"/>
        <w:rPr>
          <w:b/>
          <w:i/>
          <w:lang w:eastAsia="en-US"/>
        </w:rPr>
      </w:pPr>
      <w:r w:rsidRPr="0016179C">
        <w:rPr>
          <w:b/>
          <w:i/>
          <w:lang w:eastAsia="en-US"/>
        </w:rPr>
        <w:t>Как Вы думаете, если предложенные меры будут реализованы, это приведет или не прив</w:t>
      </w:r>
      <w:r w:rsidRPr="0016179C">
        <w:rPr>
          <w:b/>
          <w:i/>
          <w:lang w:eastAsia="en-US"/>
        </w:rPr>
        <w:t>е</w:t>
      </w:r>
      <w:r w:rsidRPr="0016179C">
        <w:rPr>
          <w:b/>
          <w:i/>
          <w:lang w:eastAsia="en-US"/>
        </w:rPr>
        <w:t>дет к сокращению числа курильщиков в России? И если приведет, то к значительному или незн</w:t>
      </w:r>
      <w:r w:rsidRPr="0016179C">
        <w:rPr>
          <w:b/>
          <w:i/>
          <w:lang w:eastAsia="en-US"/>
        </w:rPr>
        <w:t>а</w:t>
      </w:r>
      <w:r w:rsidRPr="0016179C">
        <w:rPr>
          <w:b/>
          <w:i/>
          <w:lang w:eastAsia="en-US"/>
        </w:rPr>
        <w:t>чительному сокращению?</w:t>
      </w:r>
    </w:p>
    <w:p w:rsidR="002A4F32" w:rsidRPr="00A3263F" w:rsidRDefault="002A4F32" w:rsidP="0016179C">
      <w:pPr>
        <w:ind w:firstLine="567"/>
        <w:jc w:val="center"/>
        <w:rPr>
          <w:b/>
          <w:i/>
          <w:sz w:val="12"/>
          <w:szCs w:val="12"/>
          <w:lang w:eastAsia="en-US"/>
        </w:rPr>
      </w:pPr>
    </w:p>
    <w:p w:rsidR="002A4F32" w:rsidRDefault="00CF0B0C" w:rsidP="00A3263F">
      <w:pPr>
        <w:jc w:val="center"/>
        <w:rPr>
          <w:b/>
          <w:i/>
          <w:lang w:eastAsia="en-US"/>
        </w:rPr>
      </w:pPr>
      <w:r>
        <w:rPr>
          <w:b/>
          <w:i/>
          <w:noProof/>
        </w:rPr>
        <w:drawing>
          <wp:inline distT="0" distB="0" distL="0" distR="0">
            <wp:extent cx="6286500" cy="2200275"/>
            <wp:effectExtent l="0" t="0" r="0" b="0"/>
            <wp:docPr id="51" name="Диаграмма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7"/>
              </a:graphicData>
            </a:graphic>
          </wp:inline>
        </w:drawing>
      </w:r>
    </w:p>
    <w:p w:rsidR="002A4F32" w:rsidRPr="0091539F" w:rsidRDefault="002A4F32" w:rsidP="00A3263F">
      <w:pPr>
        <w:ind w:firstLine="567"/>
        <w:rPr>
          <w:i/>
          <w:sz w:val="20"/>
          <w:szCs w:val="20"/>
          <w:lang w:eastAsia="en-US"/>
        </w:rPr>
      </w:pPr>
      <w:r>
        <w:rPr>
          <w:lang w:eastAsia="en-US"/>
        </w:rPr>
        <w:t>Жители страны более склонны к пессимистическим ожиданиям и чаще, чем воронежцы (</w:t>
      </w:r>
      <w:r w:rsidRPr="00A3263F">
        <w:rPr>
          <w:b/>
          <w:lang w:eastAsia="en-US"/>
        </w:rPr>
        <w:t>28%</w:t>
      </w:r>
      <w:r>
        <w:rPr>
          <w:lang w:eastAsia="en-US"/>
        </w:rPr>
        <w:t>), считают, что предложенные меры не приведут к сокращению числа курильщиков (</w:t>
      </w:r>
      <w:r w:rsidRPr="00A3263F">
        <w:rPr>
          <w:b/>
          <w:lang w:eastAsia="en-US"/>
        </w:rPr>
        <w:t>38%</w:t>
      </w:r>
      <w:r>
        <w:rPr>
          <w:lang w:eastAsia="en-US"/>
        </w:rPr>
        <w:t xml:space="preserve">). </w:t>
      </w:r>
      <w:r w:rsidRPr="0091539F">
        <w:rPr>
          <w:i/>
          <w:sz w:val="20"/>
          <w:szCs w:val="20"/>
          <w:lang w:eastAsia="en-US"/>
        </w:rPr>
        <w:br w:type="page"/>
      </w:r>
    </w:p>
    <w:p w:rsidR="002A4F32" w:rsidRPr="00D41526" w:rsidRDefault="002A4F32" w:rsidP="009C4A38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2A4F32" w:rsidRPr="00D41526" w:rsidRDefault="00CF0B0C" w:rsidP="009C4A38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>
            <wp:extent cx="457200" cy="533400"/>
            <wp:effectExtent l="0" t="0" r="0" b="0"/>
            <wp:docPr id="52" name="Рисунок 8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4F32" w:rsidRPr="00D41526" w:rsidRDefault="002A4F32" w:rsidP="009C4A38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19-28 ноября</w:t>
      </w:r>
      <w:r w:rsidRPr="00D41526">
        <w:rPr>
          <w:rFonts w:ascii="Arial" w:hAnsi="Arial" w:cs="Arial"/>
          <w:sz w:val="20"/>
          <w:szCs w:val="20"/>
        </w:rPr>
        <w:t xml:space="preserve"> 2012 года методом </w:t>
      </w:r>
      <w:r w:rsidRPr="005D7DFD">
        <w:rPr>
          <w:rFonts w:ascii="Arial" w:hAnsi="Arial" w:cs="Arial"/>
          <w:sz w:val="20"/>
          <w:szCs w:val="20"/>
        </w:rPr>
        <w:t>телефонного интервью</w:t>
      </w:r>
      <w:r w:rsidRPr="00D41526">
        <w:rPr>
          <w:rFonts w:ascii="Arial" w:hAnsi="Arial" w:cs="Arial"/>
          <w:sz w:val="20"/>
          <w:szCs w:val="20"/>
        </w:rPr>
        <w:t>.</w:t>
      </w:r>
    </w:p>
    <w:p w:rsidR="002A4F32" w:rsidRPr="00D0418A" w:rsidRDefault="002A4F32" w:rsidP="009C4A38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Выборка репрезентативна для населения г. Воронеж</w:t>
      </w:r>
      <w:r>
        <w:rPr>
          <w:rFonts w:ascii="Arial" w:hAnsi="Arial" w:cs="Arial"/>
          <w:sz w:val="20"/>
          <w:szCs w:val="20"/>
        </w:rPr>
        <w:t xml:space="preserve">а </w:t>
      </w:r>
      <w:r w:rsidRPr="00D41526">
        <w:rPr>
          <w:rFonts w:ascii="Arial" w:hAnsi="Arial" w:cs="Arial"/>
          <w:sz w:val="20"/>
          <w:szCs w:val="20"/>
        </w:rPr>
        <w:t>старше 18 лет по полу</w:t>
      </w:r>
      <w:r>
        <w:rPr>
          <w:rFonts w:ascii="Arial" w:hAnsi="Arial" w:cs="Arial"/>
          <w:sz w:val="20"/>
          <w:szCs w:val="20"/>
        </w:rPr>
        <w:t xml:space="preserve"> </w:t>
      </w:r>
      <w:r w:rsidRPr="005D7DFD">
        <w:rPr>
          <w:rFonts w:ascii="Arial" w:hAnsi="Arial" w:cs="Arial"/>
          <w:sz w:val="20"/>
          <w:szCs w:val="20"/>
        </w:rPr>
        <w:t xml:space="preserve">и </w:t>
      </w:r>
      <w:r>
        <w:rPr>
          <w:rFonts w:ascii="Arial" w:hAnsi="Arial" w:cs="Arial"/>
          <w:sz w:val="20"/>
          <w:szCs w:val="20"/>
        </w:rPr>
        <w:t>возрасту.</w:t>
      </w:r>
      <w:r w:rsidRPr="0013500D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2A4F32" w:rsidRPr="005D7DFD" w:rsidRDefault="002A4F32" w:rsidP="009C4A38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D4152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659</w:t>
      </w:r>
      <w:r w:rsidRPr="00D41526">
        <w:rPr>
          <w:rFonts w:ascii="Arial" w:hAnsi="Arial" w:cs="Arial"/>
          <w:sz w:val="20"/>
          <w:szCs w:val="20"/>
        </w:rPr>
        <w:t xml:space="preserve"> человек.</w:t>
      </w:r>
    </w:p>
    <w:p w:rsidR="002A4F32" w:rsidRPr="00D41526" w:rsidRDefault="00CF0B0C" w:rsidP="009C4A38">
      <w:pPr>
        <w:jc w:val="center"/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659776" behindDoc="0" locked="0" layoutInCell="1" allowOverlap="1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79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5BD2672" id="Прямая соединительная линия 4" o:spid="_x0000_s1026" style="position:absolute;z-index:25165977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" strokeweight="2pt"/>
            </w:pict>
          </mc:Fallback>
        </mc:AlternateContent>
      </w:r>
    </w:p>
    <w:p w:rsidR="002A4F32" w:rsidRPr="00C710FB" w:rsidRDefault="002A4F32" w:rsidP="009C4A38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D87AC4">
        <w:rPr>
          <w:rFonts w:cs="Arial"/>
          <w:b/>
          <w:bCs/>
          <w:caps/>
          <w:spacing w:val="-4"/>
        </w:rPr>
        <w:t>Вы бы хотели или не хотели бросить курить</w:t>
      </w:r>
      <w:r w:rsidRPr="00FE2016">
        <w:rPr>
          <w:rFonts w:cs="Arial"/>
          <w:b/>
          <w:bCs/>
          <w:caps/>
          <w:spacing w:val="-4"/>
        </w:rPr>
        <w:t>?</w:t>
      </w:r>
    </w:p>
    <w:p w:rsidR="002A4F32" w:rsidRPr="00A46029" w:rsidRDefault="002A4F32" w:rsidP="009C4A38">
      <w:pPr>
        <w:jc w:val="right"/>
        <w:rPr>
          <w:i/>
          <w:lang w:eastAsia="en-US"/>
        </w:rPr>
      </w:pPr>
      <w:r>
        <w:rPr>
          <w:i/>
          <w:lang w:eastAsia="en-US"/>
        </w:rPr>
        <w:t>Таблица 17</w:t>
      </w:r>
    </w:p>
    <w:p w:rsidR="002A4F32" w:rsidRDefault="002A4F32" w:rsidP="009C4A38">
      <w:pPr>
        <w:jc w:val="center"/>
        <w:rPr>
          <w:i/>
          <w:lang w:eastAsia="en-US"/>
        </w:rPr>
      </w:pPr>
      <w:r w:rsidRPr="00D17F30">
        <w:rPr>
          <w:rFonts w:ascii="Arial" w:hAnsi="Arial" w:cs="Arial"/>
          <w:lang w:eastAsia="en-US"/>
        </w:rPr>
        <w:object w:dxaOrig="8919" w:dyaOrig="6130">
          <v:shape id="_x0000_i1041" type="#_x0000_t75" style="width:414.75pt;height:4in" o:ole="" fillcolor="window">
            <v:imagedata r:id="rId58" o:title=""/>
          </v:shape>
          <o:OLEObject Type="Embed" ProgID="Excel.Sheet.12" ShapeID="_x0000_i1041" DrawAspect="Content" ObjectID="_1435050021" r:id="rId59"/>
        </w:object>
      </w:r>
    </w:p>
    <w:p w:rsidR="002A4F32" w:rsidRPr="00D17F30" w:rsidRDefault="002A4F32" w:rsidP="009C4A38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2A4F32" w:rsidRPr="00435198" w:rsidRDefault="002A4F32" w:rsidP="00435198">
      <w:pPr>
        <w:ind w:left="181" w:firstLine="386"/>
        <w:rPr>
          <w:lang w:eastAsia="en-US"/>
        </w:rPr>
      </w:pPr>
      <w:r>
        <w:rPr>
          <w:lang w:eastAsia="en-US"/>
        </w:rPr>
        <w:t>На этот вопрос отвечали только курящие респонденты (всего в нашей выборке – 184 человека). Большинство курильщиков мечтают бросить эту вредную привычку (</w:t>
      </w:r>
      <w:r w:rsidRPr="009C4A38">
        <w:rPr>
          <w:b/>
          <w:lang w:eastAsia="en-US"/>
        </w:rPr>
        <w:t>73%</w:t>
      </w:r>
      <w:r>
        <w:rPr>
          <w:lang w:eastAsia="en-US"/>
        </w:rPr>
        <w:t>). Особенно те, у кого ра</w:t>
      </w:r>
      <w:r>
        <w:rPr>
          <w:lang w:eastAsia="en-US"/>
        </w:rPr>
        <w:t>з</w:t>
      </w:r>
      <w:r>
        <w:rPr>
          <w:lang w:eastAsia="en-US"/>
        </w:rPr>
        <w:t>валился брачный союз (</w:t>
      </w:r>
      <w:r w:rsidRPr="009C4A38">
        <w:rPr>
          <w:b/>
          <w:lang w:eastAsia="en-US"/>
        </w:rPr>
        <w:t>83%</w:t>
      </w:r>
      <w:r>
        <w:rPr>
          <w:lang w:eastAsia="en-US"/>
        </w:rPr>
        <w:t xml:space="preserve">). </w:t>
      </w:r>
    </w:p>
    <w:p w:rsidR="002A4F32" w:rsidRDefault="002A4F32" w:rsidP="00673B64">
      <w:pPr>
        <w:ind w:left="181" w:firstLine="386"/>
        <w:rPr>
          <w:lang w:eastAsia="en-US"/>
        </w:rPr>
      </w:pPr>
      <w:r>
        <w:rPr>
          <w:lang w:eastAsia="en-US"/>
        </w:rPr>
        <w:t>Впрочем, каждый четвертый курильщик не желает расставаться со своим пристрастием к ник</w:t>
      </w:r>
      <w:r>
        <w:rPr>
          <w:lang w:eastAsia="en-US"/>
        </w:rPr>
        <w:t>о</w:t>
      </w:r>
      <w:r>
        <w:rPr>
          <w:lang w:eastAsia="en-US"/>
        </w:rPr>
        <w:t>тину (</w:t>
      </w:r>
      <w:r w:rsidRPr="009C4A38">
        <w:rPr>
          <w:b/>
          <w:lang w:eastAsia="en-US"/>
        </w:rPr>
        <w:t>25%</w:t>
      </w:r>
      <w:r>
        <w:rPr>
          <w:lang w:eastAsia="en-US"/>
        </w:rPr>
        <w:t>). Особенно холостые респонденты (</w:t>
      </w:r>
      <w:r w:rsidRPr="009C4A38">
        <w:rPr>
          <w:b/>
          <w:lang w:eastAsia="en-US"/>
        </w:rPr>
        <w:t>43%</w:t>
      </w:r>
      <w:r>
        <w:rPr>
          <w:lang w:eastAsia="en-US"/>
        </w:rPr>
        <w:t>) цепко держатся за привязанность к табаку, п</w:t>
      </w:r>
      <w:r>
        <w:rPr>
          <w:lang w:eastAsia="en-US"/>
        </w:rPr>
        <w:t>о</w:t>
      </w:r>
      <w:r>
        <w:rPr>
          <w:lang w:eastAsia="en-US"/>
        </w:rPr>
        <w:t xml:space="preserve">скольку других привязанностей (семья, дети) у них нет. </w:t>
      </w:r>
    </w:p>
    <w:p w:rsidR="002A4F32" w:rsidRPr="00673B64" w:rsidRDefault="002A4F32" w:rsidP="00673B64">
      <w:pPr>
        <w:ind w:left="181" w:firstLine="386"/>
        <w:rPr>
          <w:lang w:eastAsia="en-US"/>
        </w:rPr>
      </w:pPr>
      <w:r>
        <w:rPr>
          <w:lang w:eastAsia="en-US"/>
        </w:rPr>
        <w:t>А как на этот вопрос отвечали россияне? Всероссийский опрос проведен Фондом «Обществе</w:t>
      </w:r>
      <w:r>
        <w:rPr>
          <w:lang w:eastAsia="en-US"/>
        </w:rPr>
        <w:t>н</w:t>
      </w:r>
      <w:r>
        <w:rPr>
          <w:lang w:eastAsia="en-US"/>
        </w:rPr>
        <w:t xml:space="preserve">ное мнение» в октябре 2012 года опрошено 1500 человек в 43 субъектах РФ.   </w:t>
      </w:r>
    </w:p>
    <w:p w:rsidR="002A4F32" w:rsidRDefault="002A4F32" w:rsidP="00BF6913">
      <w:pPr>
        <w:ind w:firstLine="567"/>
        <w:jc w:val="center"/>
        <w:rPr>
          <w:lang w:eastAsia="en-US"/>
        </w:rPr>
      </w:pPr>
    </w:p>
    <w:p w:rsidR="002A4F32" w:rsidRPr="00520D58" w:rsidRDefault="002A4F32" w:rsidP="00520D58">
      <w:pPr>
        <w:ind w:left="181"/>
        <w:jc w:val="center"/>
        <w:rPr>
          <w:b/>
          <w:i/>
          <w:lang w:eastAsia="en-US"/>
        </w:rPr>
      </w:pPr>
      <w:r w:rsidRPr="00520D58">
        <w:rPr>
          <w:b/>
          <w:i/>
          <w:lang w:eastAsia="en-US"/>
        </w:rPr>
        <w:t>Вы хотели бы или не хотели бросить курить?</w:t>
      </w:r>
    </w:p>
    <w:p w:rsidR="002A4F32" w:rsidRDefault="002A4F32" w:rsidP="00520D58">
      <w:pPr>
        <w:ind w:left="181"/>
        <w:rPr>
          <w:i/>
          <w:lang w:eastAsia="en-US"/>
        </w:rPr>
      </w:pPr>
    </w:p>
    <w:p w:rsidR="002A4F32" w:rsidRDefault="00CF0B0C" w:rsidP="009C4A38">
      <w:pPr>
        <w:ind w:left="181"/>
        <w:jc w:val="center"/>
        <w:rPr>
          <w:i/>
          <w:lang w:eastAsia="en-US"/>
        </w:rPr>
      </w:pPr>
      <w:r>
        <w:rPr>
          <w:b/>
          <w:i/>
          <w:noProof/>
        </w:rPr>
        <w:drawing>
          <wp:inline distT="0" distB="0" distL="0" distR="0">
            <wp:extent cx="6286500" cy="2200275"/>
            <wp:effectExtent l="0" t="0" r="0" b="0"/>
            <wp:docPr id="54" name="Диаграмма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0"/>
              </a:graphicData>
            </a:graphic>
          </wp:inline>
        </w:drawing>
      </w:r>
    </w:p>
    <w:p w:rsidR="002A4F32" w:rsidRDefault="002A4F32" w:rsidP="00520D58">
      <w:pPr>
        <w:ind w:left="181"/>
        <w:rPr>
          <w:i/>
          <w:lang w:eastAsia="en-US"/>
        </w:rPr>
      </w:pPr>
    </w:p>
    <w:p w:rsidR="002A4F32" w:rsidRDefault="002A4F32" w:rsidP="0006341E">
      <w:pPr>
        <w:ind w:left="181" w:firstLine="386"/>
        <w:rPr>
          <w:lang w:eastAsia="en-US"/>
        </w:rPr>
      </w:pPr>
      <w:r>
        <w:rPr>
          <w:lang w:eastAsia="en-US"/>
        </w:rPr>
        <w:t xml:space="preserve">Большинство курильщиков, где бы они ни </w:t>
      </w:r>
      <w:r w:rsidRPr="00E450F2">
        <w:rPr>
          <w:lang w:eastAsia="en-US"/>
        </w:rPr>
        <w:t xml:space="preserve">жили – в Воронеже или в других регионах России – </w:t>
      </w:r>
      <w:r>
        <w:rPr>
          <w:lang w:eastAsia="en-US"/>
        </w:rPr>
        <w:t xml:space="preserve">хотят избавиться от этой вредной привычки. А значит, государство может и должно им помочь в этом, прибегая к обдуманным мерам, стимулирующим людей расстаться с сигаретой. </w:t>
      </w:r>
    </w:p>
    <w:p w:rsidR="002A4F32" w:rsidRDefault="002A4F32">
      <w:pPr>
        <w:rPr>
          <w:lang w:eastAsia="en-US"/>
        </w:rPr>
      </w:pPr>
      <w:r>
        <w:rPr>
          <w:lang w:eastAsia="en-US"/>
        </w:rPr>
        <w:br w:type="page"/>
      </w:r>
    </w:p>
    <w:p w:rsidR="002A4F32" w:rsidRPr="00E12C00" w:rsidRDefault="002A4F32" w:rsidP="00854476">
      <w:pPr>
        <w:ind w:right="51"/>
        <w:jc w:val="both"/>
      </w:pPr>
      <w:r w:rsidRPr="00E12C00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E12C00">
        <w:rPr>
          <w:rFonts w:ascii="Arial" w:hAnsi="Arial" w:cs="Arial"/>
          <w:b/>
          <w:caps/>
          <w:sz w:val="22"/>
          <w:szCs w:val="22"/>
        </w:rPr>
        <w:t>квалитас</w:t>
      </w:r>
      <w:r w:rsidRPr="00E12C00">
        <w:rPr>
          <w:rFonts w:ascii="Arial" w:hAnsi="Arial" w:cs="Arial"/>
          <w:b/>
          <w:sz w:val="22"/>
          <w:szCs w:val="22"/>
        </w:rPr>
        <w:t xml:space="preserve">». </w:t>
      </w:r>
      <w:r>
        <w:rPr>
          <w:rFonts w:ascii="Arial" w:hAnsi="Arial" w:cs="Arial"/>
          <w:b/>
          <w:sz w:val="22"/>
          <w:szCs w:val="22"/>
        </w:rPr>
        <w:t>т</w:t>
      </w:r>
      <w:r w:rsidRPr="00E12C00">
        <w:rPr>
          <w:rFonts w:ascii="Arial" w:hAnsi="Arial" w:cs="Arial"/>
          <w:b/>
          <w:sz w:val="22"/>
          <w:szCs w:val="22"/>
        </w:rPr>
        <w:t>ел.: (473) 251-90-75, 251-20-75</w:t>
      </w:r>
    </w:p>
    <w:p w:rsidR="002A4F32" w:rsidRPr="00E12C00" w:rsidRDefault="00CF0B0C" w:rsidP="00854476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>
            <wp:extent cx="457200" cy="533400"/>
            <wp:effectExtent l="0" t="0" r="0" b="0"/>
            <wp:docPr id="55" name="Рисунок 2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4F32" w:rsidRPr="00D41526" w:rsidRDefault="002A4F32" w:rsidP="00854476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11-16 октября</w:t>
      </w:r>
      <w:r w:rsidRPr="00D41526">
        <w:rPr>
          <w:rFonts w:ascii="Arial" w:hAnsi="Arial" w:cs="Arial"/>
          <w:sz w:val="20"/>
          <w:szCs w:val="20"/>
        </w:rPr>
        <w:t xml:space="preserve"> 2012 года методом </w:t>
      </w:r>
      <w:r w:rsidRPr="005D7DFD">
        <w:rPr>
          <w:rFonts w:ascii="Arial" w:hAnsi="Arial" w:cs="Arial"/>
          <w:sz w:val="20"/>
          <w:szCs w:val="20"/>
        </w:rPr>
        <w:t>телефонного интервью</w:t>
      </w:r>
      <w:r w:rsidRPr="00D41526">
        <w:rPr>
          <w:rFonts w:ascii="Arial" w:hAnsi="Arial" w:cs="Arial"/>
          <w:sz w:val="20"/>
          <w:szCs w:val="20"/>
        </w:rPr>
        <w:t>.</w:t>
      </w:r>
    </w:p>
    <w:p w:rsidR="002A4F32" w:rsidRPr="00D0418A" w:rsidRDefault="002A4F32" w:rsidP="00854476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</w:t>
      </w:r>
      <w:r>
        <w:rPr>
          <w:rFonts w:ascii="Arial" w:hAnsi="Arial" w:cs="Arial"/>
          <w:sz w:val="20"/>
          <w:szCs w:val="20"/>
        </w:rPr>
        <w:t xml:space="preserve"> </w:t>
      </w:r>
      <w:r w:rsidRPr="005D7DFD">
        <w:rPr>
          <w:rFonts w:ascii="Arial" w:hAnsi="Arial" w:cs="Arial"/>
          <w:sz w:val="20"/>
          <w:szCs w:val="20"/>
        </w:rPr>
        <w:t xml:space="preserve">и </w:t>
      </w:r>
      <w:r>
        <w:rPr>
          <w:rFonts w:ascii="Arial" w:hAnsi="Arial" w:cs="Arial"/>
          <w:sz w:val="20"/>
          <w:szCs w:val="20"/>
        </w:rPr>
        <w:t>возрасту.</w:t>
      </w:r>
      <w:r w:rsidRPr="0013500D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2A4F32" w:rsidRPr="005D7DFD" w:rsidRDefault="002A4F32" w:rsidP="00854476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D41526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61</w:t>
      </w:r>
      <w:r w:rsidRPr="00D41526">
        <w:rPr>
          <w:rFonts w:ascii="Arial" w:hAnsi="Arial" w:cs="Arial"/>
          <w:sz w:val="20"/>
          <w:szCs w:val="20"/>
        </w:rPr>
        <w:t xml:space="preserve"> человек.</w:t>
      </w:r>
    </w:p>
    <w:p w:rsidR="002A4F32" w:rsidRPr="00E12C00" w:rsidRDefault="00CF0B0C" w:rsidP="00854476">
      <w:pPr>
        <w:jc w:val="center"/>
      </w:pPr>
      <w:r>
        <w:rPr>
          <w:noProof/>
        </w:rPr>
        <mc:AlternateContent>
          <mc:Choice Requires="wps">
            <w:drawing>
              <wp:anchor distT="4294967292" distB="4294967292" distL="114300" distR="114300" simplePos="0" relativeHeight="251661824" behindDoc="0" locked="0" layoutInCell="1" allowOverlap="1">
                <wp:simplePos x="0" y="0"/>
                <wp:positionH relativeFrom="column">
                  <wp:posOffset>111125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3" name="Прямая соединительная линия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704A6B5" id="Прямая соединительная линия 26" o:spid="_x0000_s1026" style="position:absolute;z-index:25166182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8.75pt,6.85pt" to="530.7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" strokeweight="2pt"/>
            </w:pict>
          </mc:Fallback>
        </mc:AlternateContent>
      </w:r>
    </w:p>
    <w:p w:rsidR="002A4F32" w:rsidRPr="00E12C00" w:rsidRDefault="002A4F32" w:rsidP="00854476">
      <w:pPr>
        <w:keepNext/>
        <w:jc w:val="center"/>
        <w:outlineLvl w:val="2"/>
        <w:rPr>
          <w:rFonts w:cs="Arial"/>
          <w:b/>
          <w:bCs/>
          <w:caps/>
        </w:rPr>
      </w:pPr>
      <w:r w:rsidRPr="00E12C00">
        <w:rPr>
          <w:rFonts w:cs="Arial"/>
          <w:b/>
          <w:bCs/>
          <w:caps/>
        </w:rPr>
        <w:t>СОЦИАЛЬНО-ДЕМОГРАФИЧЕСКИЕ ХАРАКТЕРИСТИКИ РЕСПОНДЕНТОВ</w:t>
      </w:r>
    </w:p>
    <w:p w:rsidR="002A4F32" w:rsidRPr="00E12C00" w:rsidRDefault="002A4F32" w:rsidP="00854476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2A4F32" w:rsidRPr="00E24B04" w:rsidTr="002E3A54">
        <w:trPr>
          <w:jc w:val="center"/>
        </w:trPr>
        <w:tc>
          <w:tcPr>
            <w:tcW w:w="5337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2A4F32" w:rsidRPr="00E12C00" w:rsidRDefault="002A4F32" w:rsidP="002E3A5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12C00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2A4F32" w:rsidRPr="00E12C00" w:rsidRDefault="002A4F32" w:rsidP="002E3A5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12C00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2A4F32" w:rsidRPr="00E24B04" w:rsidTr="002E3A54">
        <w:trPr>
          <w:trHeight w:val="157"/>
          <w:jc w:val="center"/>
        </w:trPr>
        <w:tc>
          <w:tcPr>
            <w:tcW w:w="5337" w:type="dxa"/>
            <w:tcBorders>
              <w:top w:val="nil"/>
            </w:tcBorders>
            <w:vAlign w:val="center"/>
          </w:tcPr>
          <w:p w:rsidR="002A4F32" w:rsidRPr="00E12C00" w:rsidRDefault="002A4F32" w:rsidP="002E3A5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2C00">
              <w:rPr>
                <w:rFonts w:ascii="Arial" w:hAnsi="Arial" w:cs="Arial"/>
                <w:sz w:val="20"/>
                <w:szCs w:val="20"/>
              </w:rPr>
              <w:t>мужской</w:t>
            </w:r>
          </w:p>
        </w:tc>
        <w:tc>
          <w:tcPr>
            <w:tcW w:w="1800" w:type="dxa"/>
            <w:tcBorders>
              <w:top w:val="nil"/>
            </w:tcBorders>
          </w:tcPr>
          <w:p w:rsidR="002A4F32" w:rsidRPr="00FA4246" w:rsidRDefault="002A4F32" w:rsidP="002E3A54">
            <w:pPr>
              <w:jc w:val="center"/>
            </w:pPr>
            <w:r w:rsidRPr="00FA4246">
              <w:t>44,0</w:t>
            </w:r>
          </w:p>
        </w:tc>
      </w:tr>
      <w:tr w:rsidR="002A4F32" w:rsidRPr="00E24B04" w:rsidTr="002E3A54">
        <w:trPr>
          <w:trHeight w:val="236"/>
          <w:jc w:val="center"/>
        </w:trPr>
        <w:tc>
          <w:tcPr>
            <w:tcW w:w="5337" w:type="dxa"/>
            <w:tcBorders>
              <w:bottom w:val="single" w:sz="12" w:space="0" w:color="000000"/>
            </w:tcBorders>
            <w:vAlign w:val="center"/>
          </w:tcPr>
          <w:p w:rsidR="002A4F32" w:rsidRPr="00E12C00" w:rsidRDefault="002A4F32" w:rsidP="002E3A5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2C00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</w:tcPr>
          <w:p w:rsidR="002A4F32" w:rsidRDefault="002A4F32" w:rsidP="002E3A54">
            <w:pPr>
              <w:jc w:val="center"/>
            </w:pPr>
            <w:r>
              <w:t>56,0</w:t>
            </w:r>
          </w:p>
        </w:tc>
      </w:tr>
    </w:tbl>
    <w:p w:rsidR="002A4F32" w:rsidRPr="00E12C00" w:rsidRDefault="002A4F32" w:rsidP="00854476">
      <w:pPr>
        <w:rPr>
          <w:rFonts w:ascii="Arial" w:hAnsi="Arial" w:cs="Arial"/>
          <w:sz w:val="20"/>
          <w:szCs w:val="20"/>
        </w:rPr>
      </w:pPr>
    </w:p>
    <w:p w:rsidR="002A4F32" w:rsidRPr="00E12C00" w:rsidRDefault="002A4F32" w:rsidP="00854476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2A4F32" w:rsidRPr="00E24B04" w:rsidTr="002E3A54">
        <w:trPr>
          <w:jc w:val="center"/>
        </w:trPr>
        <w:tc>
          <w:tcPr>
            <w:tcW w:w="5355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2A4F32" w:rsidRPr="00E12C00" w:rsidRDefault="002A4F32" w:rsidP="002E3A5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12C00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2A4F32" w:rsidRPr="00E12C00" w:rsidRDefault="002A4F32" w:rsidP="002E3A5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12C00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2A4F32" w:rsidRPr="00E24B04" w:rsidTr="002E3A54">
        <w:trPr>
          <w:trHeight w:val="284"/>
          <w:jc w:val="center"/>
        </w:trPr>
        <w:tc>
          <w:tcPr>
            <w:tcW w:w="5355" w:type="dxa"/>
            <w:vAlign w:val="center"/>
          </w:tcPr>
          <w:p w:rsidR="002A4F32" w:rsidRPr="00E12C00" w:rsidRDefault="002A4F32" w:rsidP="002E3A5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2C00">
              <w:rPr>
                <w:rFonts w:ascii="Arial" w:hAnsi="Arial" w:cs="Arial"/>
                <w:sz w:val="20"/>
                <w:szCs w:val="20"/>
              </w:rPr>
              <w:t>18 – 24 года</w:t>
            </w:r>
          </w:p>
        </w:tc>
        <w:tc>
          <w:tcPr>
            <w:tcW w:w="1800" w:type="dxa"/>
            <w:vAlign w:val="center"/>
          </w:tcPr>
          <w:p w:rsidR="002A4F32" w:rsidRPr="008E5FD9" w:rsidRDefault="002A4F32" w:rsidP="002E3A54">
            <w:pPr>
              <w:jc w:val="center"/>
            </w:pPr>
            <w:r w:rsidRPr="008E5FD9">
              <w:t>10,9</w:t>
            </w:r>
          </w:p>
        </w:tc>
      </w:tr>
      <w:tr w:rsidR="002A4F32" w:rsidRPr="00E24B04" w:rsidTr="002E3A54">
        <w:trPr>
          <w:trHeight w:val="350"/>
          <w:jc w:val="center"/>
        </w:trPr>
        <w:tc>
          <w:tcPr>
            <w:tcW w:w="5355" w:type="dxa"/>
            <w:vAlign w:val="center"/>
          </w:tcPr>
          <w:p w:rsidR="002A4F32" w:rsidRPr="00E12C00" w:rsidRDefault="002A4F32" w:rsidP="002E3A5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2C00">
              <w:rPr>
                <w:rFonts w:ascii="Arial" w:hAnsi="Arial" w:cs="Arial"/>
                <w:sz w:val="20"/>
                <w:szCs w:val="20"/>
              </w:rPr>
              <w:t>25 – 29 лет</w:t>
            </w:r>
          </w:p>
        </w:tc>
        <w:tc>
          <w:tcPr>
            <w:tcW w:w="1800" w:type="dxa"/>
            <w:vAlign w:val="center"/>
          </w:tcPr>
          <w:p w:rsidR="002A4F32" w:rsidRPr="008E5FD9" w:rsidRDefault="002A4F32" w:rsidP="002E3A54">
            <w:pPr>
              <w:jc w:val="center"/>
            </w:pPr>
            <w:r w:rsidRPr="008E5FD9">
              <w:t>8,3</w:t>
            </w:r>
          </w:p>
        </w:tc>
      </w:tr>
      <w:tr w:rsidR="002A4F32" w:rsidRPr="00E24B04" w:rsidTr="002E3A54">
        <w:trPr>
          <w:trHeight w:val="346"/>
          <w:jc w:val="center"/>
        </w:trPr>
        <w:tc>
          <w:tcPr>
            <w:tcW w:w="5355" w:type="dxa"/>
            <w:vAlign w:val="center"/>
          </w:tcPr>
          <w:p w:rsidR="002A4F32" w:rsidRPr="00E12C00" w:rsidRDefault="002A4F32" w:rsidP="002E3A5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2C00">
              <w:rPr>
                <w:rFonts w:ascii="Arial" w:hAnsi="Arial" w:cs="Arial"/>
                <w:sz w:val="20"/>
                <w:szCs w:val="20"/>
              </w:rPr>
              <w:t>30 – 39 лет</w:t>
            </w:r>
          </w:p>
        </w:tc>
        <w:tc>
          <w:tcPr>
            <w:tcW w:w="1800" w:type="dxa"/>
            <w:vAlign w:val="center"/>
          </w:tcPr>
          <w:p w:rsidR="002A4F32" w:rsidRPr="008E5FD9" w:rsidRDefault="002A4F32" w:rsidP="002E3A54">
            <w:pPr>
              <w:jc w:val="center"/>
            </w:pPr>
            <w:r w:rsidRPr="008E5FD9">
              <w:t>20,3</w:t>
            </w:r>
          </w:p>
        </w:tc>
      </w:tr>
      <w:tr w:rsidR="002A4F32" w:rsidRPr="00E24B04" w:rsidTr="002E3A54">
        <w:trPr>
          <w:trHeight w:val="341"/>
          <w:jc w:val="center"/>
        </w:trPr>
        <w:tc>
          <w:tcPr>
            <w:tcW w:w="5355" w:type="dxa"/>
            <w:vAlign w:val="center"/>
          </w:tcPr>
          <w:p w:rsidR="002A4F32" w:rsidRPr="00E12C00" w:rsidRDefault="002A4F32" w:rsidP="002E3A5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2C00">
              <w:rPr>
                <w:rFonts w:ascii="Arial" w:hAnsi="Arial" w:cs="Arial"/>
                <w:sz w:val="20"/>
                <w:szCs w:val="20"/>
              </w:rPr>
              <w:t>40 – 49 лет</w:t>
            </w:r>
          </w:p>
        </w:tc>
        <w:tc>
          <w:tcPr>
            <w:tcW w:w="1800" w:type="dxa"/>
            <w:vAlign w:val="center"/>
          </w:tcPr>
          <w:p w:rsidR="002A4F32" w:rsidRPr="008E5FD9" w:rsidRDefault="002A4F32" w:rsidP="002E3A54">
            <w:pPr>
              <w:jc w:val="center"/>
            </w:pPr>
            <w:r w:rsidRPr="008E5FD9">
              <w:t>21,2</w:t>
            </w:r>
          </w:p>
        </w:tc>
      </w:tr>
      <w:tr w:rsidR="002A4F32" w:rsidRPr="00E24B04" w:rsidTr="002E3A54">
        <w:trPr>
          <w:trHeight w:val="338"/>
          <w:jc w:val="center"/>
        </w:trPr>
        <w:tc>
          <w:tcPr>
            <w:tcW w:w="5355" w:type="dxa"/>
            <w:vAlign w:val="center"/>
          </w:tcPr>
          <w:p w:rsidR="002A4F32" w:rsidRPr="00E12C00" w:rsidRDefault="002A4F32" w:rsidP="002E3A5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2C00">
              <w:rPr>
                <w:rFonts w:ascii="Arial" w:hAnsi="Arial" w:cs="Arial"/>
                <w:sz w:val="20"/>
                <w:szCs w:val="20"/>
              </w:rPr>
              <w:t>50 – 59 лет</w:t>
            </w:r>
          </w:p>
        </w:tc>
        <w:tc>
          <w:tcPr>
            <w:tcW w:w="1800" w:type="dxa"/>
            <w:vAlign w:val="center"/>
          </w:tcPr>
          <w:p w:rsidR="002A4F32" w:rsidRPr="008E5FD9" w:rsidRDefault="002A4F32" w:rsidP="002E3A54">
            <w:pPr>
              <w:jc w:val="center"/>
            </w:pPr>
            <w:r w:rsidRPr="008E5FD9">
              <w:t>14,1</w:t>
            </w:r>
          </w:p>
        </w:tc>
      </w:tr>
      <w:tr w:rsidR="002A4F32" w:rsidRPr="00E24B04" w:rsidTr="002E3A54">
        <w:trPr>
          <w:trHeight w:val="348"/>
          <w:jc w:val="center"/>
        </w:trPr>
        <w:tc>
          <w:tcPr>
            <w:tcW w:w="5355" w:type="dxa"/>
            <w:tcBorders>
              <w:bottom w:val="single" w:sz="12" w:space="0" w:color="000000"/>
            </w:tcBorders>
            <w:vAlign w:val="center"/>
          </w:tcPr>
          <w:p w:rsidR="002A4F32" w:rsidRPr="00E12C00" w:rsidRDefault="002A4F32" w:rsidP="002E3A5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2C00">
              <w:rPr>
                <w:rFonts w:ascii="Arial" w:hAnsi="Arial" w:cs="Arial"/>
                <w:sz w:val="20"/>
                <w:szCs w:val="20"/>
              </w:rPr>
              <w:t>60 лет и старше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2A4F32" w:rsidRDefault="002A4F32" w:rsidP="002E3A54">
            <w:pPr>
              <w:jc w:val="center"/>
            </w:pPr>
            <w:r>
              <w:t>25,0</w:t>
            </w:r>
          </w:p>
        </w:tc>
      </w:tr>
    </w:tbl>
    <w:p w:rsidR="002A4F32" w:rsidRPr="00E12C00" w:rsidRDefault="002A4F32" w:rsidP="00854476">
      <w:pPr>
        <w:rPr>
          <w:rFonts w:ascii="Arial" w:hAnsi="Arial" w:cs="Arial"/>
          <w:sz w:val="20"/>
          <w:szCs w:val="20"/>
        </w:rPr>
      </w:pPr>
    </w:p>
    <w:p w:rsidR="002A4F32" w:rsidRPr="00E12C00" w:rsidRDefault="002A4F32" w:rsidP="00854476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90"/>
        <w:gridCol w:w="1800"/>
      </w:tblGrid>
      <w:tr w:rsidR="002A4F32" w:rsidRPr="00E24B04" w:rsidTr="002E3A54">
        <w:trPr>
          <w:jc w:val="center"/>
        </w:trPr>
        <w:tc>
          <w:tcPr>
            <w:tcW w:w="5490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2A4F32" w:rsidRPr="00E12C00" w:rsidRDefault="002A4F32" w:rsidP="002E3A5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12C00">
              <w:rPr>
                <w:rFonts w:ascii="Arial" w:hAnsi="Arial" w:cs="Arial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00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2A4F32" w:rsidRPr="00E12C00" w:rsidRDefault="002A4F32" w:rsidP="002E3A5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12C00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2A4F32" w:rsidRPr="00E24B04" w:rsidTr="002E3A54">
        <w:trPr>
          <w:trHeight w:val="280"/>
          <w:jc w:val="center"/>
        </w:trPr>
        <w:tc>
          <w:tcPr>
            <w:tcW w:w="5490" w:type="dxa"/>
            <w:vAlign w:val="center"/>
          </w:tcPr>
          <w:p w:rsidR="002A4F32" w:rsidRPr="00E12C00" w:rsidRDefault="002A4F32" w:rsidP="002E3A5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2C00">
              <w:rPr>
                <w:rFonts w:ascii="Arial" w:hAnsi="Arial" w:cs="Arial"/>
                <w:sz w:val="20"/>
                <w:szCs w:val="20"/>
              </w:rPr>
              <w:t>Неполное среднее</w:t>
            </w:r>
          </w:p>
        </w:tc>
        <w:tc>
          <w:tcPr>
            <w:tcW w:w="1800" w:type="dxa"/>
          </w:tcPr>
          <w:p w:rsidR="002A4F32" w:rsidRPr="00FD0ADC" w:rsidRDefault="002A4F32" w:rsidP="002E3A54">
            <w:pPr>
              <w:jc w:val="center"/>
            </w:pPr>
            <w:r w:rsidRPr="00FD0ADC">
              <w:t>1,2</w:t>
            </w:r>
          </w:p>
        </w:tc>
      </w:tr>
      <w:tr w:rsidR="002A4F32" w:rsidRPr="00E24B04" w:rsidTr="002E3A54">
        <w:trPr>
          <w:trHeight w:val="280"/>
          <w:jc w:val="center"/>
        </w:trPr>
        <w:tc>
          <w:tcPr>
            <w:tcW w:w="5490" w:type="dxa"/>
            <w:vAlign w:val="center"/>
          </w:tcPr>
          <w:p w:rsidR="002A4F32" w:rsidRPr="00E12C00" w:rsidRDefault="002A4F32" w:rsidP="002E3A5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2C00">
              <w:rPr>
                <w:rFonts w:ascii="Arial" w:hAnsi="Arial" w:cs="Arial"/>
                <w:sz w:val="20"/>
                <w:szCs w:val="20"/>
              </w:rPr>
              <w:t>Среднее</w:t>
            </w:r>
          </w:p>
        </w:tc>
        <w:tc>
          <w:tcPr>
            <w:tcW w:w="1800" w:type="dxa"/>
          </w:tcPr>
          <w:p w:rsidR="002A4F32" w:rsidRPr="00FD0ADC" w:rsidRDefault="002A4F32" w:rsidP="002E3A54">
            <w:pPr>
              <w:jc w:val="center"/>
            </w:pPr>
            <w:r w:rsidRPr="00FD0ADC">
              <w:t>10,9</w:t>
            </w:r>
          </w:p>
        </w:tc>
      </w:tr>
      <w:tr w:rsidR="002A4F32" w:rsidRPr="00E24B04" w:rsidTr="002E3A54">
        <w:trPr>
          <w:trHeight w:val="345"/>
          <w:jc w:val="center"/>
        </w:trPr>
        <w:tc>
          <w:tcPr>
            <w:tcW w:w="5490" w:type="dxa"/>
            <w:vAlign w:val="center"/>
          </w:tcPr>
          <w:p w:rsidR="002A4F32" w:rsidRPr="00E12C00" w:rsidRDefault="002A4F32" w:rsidP="002E3A5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2C00">
              <w:rPr>
                <w:rFonts w:ascii="Arial" w:hAnsi="Arial" w:cs="Arial"/>
                <w:sz w:val="20"/>
                <w:szCs w:val="20"/>
              </w:rPr>
              <w:t>Средне</w:t>
            </w:r>
            <w:r w:rsidRPr="0080662E">
              <w:rPr>
                <w:rFonts w:ascii="Arial" w:hAnsi="Arial" w:cs="Arial"/>
                <w:sz w:val="20"/>
                <w:szCs w:val="20"/>
              </w:rPr>
              <w:t>-с</w:t>
            </w:r>
            <w:r w:rsidRPr="00E12C00">
              <w:rPr>
                <w:rFonts w:ascii="Arial" w:hAnsi="Arial" w:cs="Arial"/>
                <w:sz w:val="20"/>
                <w:szCs w:val="20"/>
              </w:rPr>
              <w:t>пециальное и незаконченное высшее</w:t>
            </w:r>
          </w:p>
        </w:tc>
        <w:tc>
          <w:tcPr>
            <w:tcW w:w="1800" w:type="dxa"/>
          </w:tcPr>
          <w:p w:rsidR="002A4F32" w:rsidRPr="00FD0ADC" w:rsidRDefault="002A4F32" w:rsidP="002E3A54">
            <w:pPr>
              <w:jc w:val="center"/>
            </w:pPr>
            <w:r w:rsidRPr="00FD0ADC">
              <w:t>34,0</w:t>
            </w:r>
          </w:p>
        </w:tc>
      </w:tr>
      <w:tr w:rsidR="002A4F32" w:rsidRPr="00E24B04" w:rsidTr="002E3A54">
        <w:trPr>
          <w:trHeight w:val="336"/>
          <w:jc w:val="center"/>
        </w:trPr>
        <w:tc>
          <w:tcPr>
            <w:tcW w:w="5490" w:type="dxa"/>
            <w:tcBorders>
              <w:bottom w:val="single" w:sz="12" w:space="0" w:color="000000"/>
            </w:tcBorders>
            <w:vAlign w:val="center"/>
          </w:tcPr>
          <w:p w:rsidR="002A4F32" w:rsidRPr="00E12C00" w:rsidRDefault="002A4F32" w:rsidP="002E3A5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2C00">
              <w:rPr>
                <w:rFonts w:ascii="Arial" w:hAnsi="Arial" w:cs="Arial"/>
                <w:sz w:val="20"/>
                <w:szCs w:val="20"/>
              </w:rPr>
              <w:t>Высшее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</w:tcPr>
          <w:p w:rsidR="002A4F32" w:rsidRDefault="002A4F32" w:rsidP="002E3A54">
            <w:pPr>
              <w:jc w:val="center"/>
            </w:pPr>
            <w:r>
              <w:t>53,9</w:t>
            </w:r>
          </w:p>
        </w:tc>
      </w:tr>
    </w:tbl>
    <w:p w:rsidR="002A4F32" w:rsidRPr="00E12C00" w:rsidRDefault="002A4F32" w:rsidP="00854476">
      <w:pPr>
        <w:rPr>
          <w:rFonts w:ascii="Arial" w:hAnsi="Arial" w:cs="Arial"/>
          <w:sz w:val="20"/>
          <w:szCs w:val="20"/>
        </w:rPr>
      </w:pPr>
    </w:p>
    <w:p w:rsidR="002A4F32" w:rsidRPr="00E12C00" w:rsidRDefault="002A4F32" w:rsidP="00854476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2A4F32" w:rsidRPr="00E24B04" w:rsidTr="002E3A54">
        <w:trPr>
          <w:jc w:val="center"/>
        </w:trPr>
        <w:tc>
          <w:tcPr>
            <w:tcW w:w="5485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2A4F32" w:rsidRPr="00E12C00" w:rsidRDefault="002A4F32" w:rsidP="002E3A5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12C00">
              <w:rPr>
                <w:rFonts w:ascii="Arial" w:hAnsi="Arial" w:cs="Arial"/>
                <w:b/>
                <w:sz w:val="20"/>
                <w:szCs w:val="20"/>
              </w:rPr>
              <w:t>Материальное положение</w:t>
            </w:r>
          </w:p>
        </w:tc>
        <w:tc>
          <w:tcPr>
            <w:tcW w:w="1800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2A4F32" w:rsidRPr="00E12C00" w:rsidRDefault="002A4F32" w:rsidP="002E3A5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12C00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2A4F32" w:rsidRPr="00E24B04" w:rsidTr="002E3A54">
        <w:trPr>
          <w:trHeight w:val="495"/>
          <w:jc w:val="center"/>
        </w:trPr>
        <w:tc>
          <w:tcPr>
            <w:tcW w:w="5485" w:type="dxa"/>
            <w:vAlign w:val="center"/>
          </w:tcPr>
          <w:p w:rsidR="002A4F32" w:rsidRPr="00E12C00" w:rsidRDefault="002A4F32" w:rsidP="002E3A5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2C00">
              <w:rPr>
                <w:rFonts w:ascii="Arial" w:hAnsi="Arial" w:cs="Arial"/>
                <w:sz w:val="20"/>
                <w:szCs w:val="20"/>
              </w:rPr>
              <w:t>Бедственное / Денег не хватает даже на питание и квартплату/</w:t>
            </w:r>
          </w:p>
        </w:tc>
        <w:tc>
          <w:tcPr>
            <w:tcW w:w="1800" w:type="dxa"/>
            <w:vAlign w:val="center"/>
          </w:tcPr>
          <w:p w:rsidR="002A4F32" w:rsidRPr="00377121" w:rsidRDefault="002A4F32" w:rsidP="002E3A54">
            <w:pPr>
              <w:jc w:val="center"/>
            </w:pPr>
            <w:r w:rsidRPr="00377121">
              <w:t>2,4</w:t>
            </w:r>
          </w:p>
        </w:tc>
      </w:tr>
      <w:tr w:rsidR="002A4F32" w:rsidRPr="00E24B04" w:rsidTr="002E3A54">
        <w:trPr>
          <w:trHeight w:val="495"/>
          <w:jc w:val="center"/>
        </w:trPr>
        <w:tc>
          <w:tcPr>
            <w:tcW w:w="5485" w:type="dxa"/>
            <w:vAlign w:val="center"/>
          </w:tcPr>
          <w:p w:rsidR="002A4F32" w:rsidRPr="00E12C00" w:rsidRDefault="002A4F32" w:rsidP="002E3A5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2C00">
              <w:rPr>
                <w:rFonts w:ascii="Arial" w:hAnsi="Arial" w:cs="Arial"/>
                <w:sz w:val="20"/>
                <w:szCs w:val="20"/>
              </w:rPr>
              <w:t>Плохое /Денег хватает только на питание и квартплату/</w:t>
            </w:r>
          </w:p>
        </w:tc>
        <w:tc>
          <w:tcPr>
            <w:tcW w:w="1800" w:type="dxa"/>
            <w:vAlign w:val="center"/>
          </w:tcPr>
          <w:p w:rsidR="002A4F32" w:rsidRPr="00377121" w:rsidRDefault="002A4F32" w:rsidP="002E3A54">
            <w:pPr>
              <w:jc w:val="center"/>
            </w:pPr>
            <w:r w:rsidRPr="00377121">
              <w:t>12,6</w:t>
            </w:r>
          </w:p>
        </w:tc>
      </w:tr>
      <w:tr w:rsidR="002A4F32" w:rsidRPr="00E24B04" w:rsidTr="002E3A54">
        <w:trPr>
          <w:trHeight w:val="495"/>
          <w:jc w:val="center"/>
        </w:trPr>
        <w:tc>
          <w:tcPr>
            <w:tcW w:w="5485" w:type="dxa"/>
            <w:vAlign w:val="center"/>
          </w:tcPr>
          <w:p w:rsidR="002A4F32" w:rsidRPr="00E12C00" w:rsidRDefault="002A4F32" w:rsidP="002E3A5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2C00">
              <w:rPr>
                <w:rFonts w:ascii="Arial" w:hAnsi="Arial" w:cs="Arial"/>
                <w:sz w:val="20"/>
                <w:szCs w:val="20"/>
              </w:rPr>
              <w:t xml:space="preserve">Удовлетворительное /Кроме питания и квартплаты </w:t>
            </w:r>
          </w:p>
          <w:p w:rsidR="002A4F32" w:rsidRPr="00E12C00" w:rsidRDefault="002A4F32" w:rsidP="002E3A5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2C00">
              <w:rPr>
                <w:rFonts w:ascii="Arial" w:hAnsi="Arial" w:cs="Arial"/>
                <w:sz w:val="20"/>
                <w:szCs w:val="20"/>
              </w:rPr>
              <w:t>денег хватает на покупку недорогих вещей/</w:t>
            </w:r>
          </w:p>
        </w:tc>
        <w:tc>
          <w:tcPr>
            <w:tcW w:w="1800" w:type="dxa"/>
            <w:vAlign w:val="center"/>
          </w:tcPr>
          <w:p w:rsidR="002A4F32" w:rsidRPr="00377121" w:rsidRDefault="002A4F32" w:rsidP="002E3A54">
            <w:pPr>
              <w:jc w:val="center"/>
            </w:pPr>
            <w:r w:rsidRPr="00377121">
              <w:t>48,9</w:t>
            </w:r>
          </w:p>
        </w:tc>
      </w:tr>
      <w:tr w:rsidR="002A4F32" w:rsidRPr="00E24B04" w:rsidTr="002E3A54">
        <w:trPr>
          <w:trHeight w:val="495"/>
          <w:jc w:val="center"/>
        </w:trPr>
        <w:tc>
          <w:tcPr>
            <w:tcW w:w="5485" w:type="dxa"/>
            <w:vAlign w:val="center"/>
          </w:tcPr>
          <w:p w:rsidR="002A4F32" w:rsidRPr="00E12C00" w:rsidRDefault="002A4F32" w:rsidP="002E3A5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2C00">
              <w:rPr>
                <w:rFonts w:ascii="Arial" w:hAnsi="Arial" w:cs="Arial"/>
                <w:sz w:val="20"/>
                <w:szCs w:val="20"/>
              </w:rPr>
              <w:t>Хорошее /Могу покупать дорогие вещи, но далеко не всё по карману/</w:t>
            </w:r>
          </w:p>
        </w:tc>
        <w:tc>
          <w:tcPr>
            <w:tcW w:w="1800" w:type="dxa"/>
            <w:vAlign w:val="center"/>
          </w:tcPr>
          <w:p w:rsidR="002A4F32" w:rsidRPr="00377121" w:rsidRDefault="002A4F32" w:rsidP="002E3A54">
            <w:pPr>
              <w:jc w:val="center"/>
            </w:pPr>
            <w:r w:rsidRPr="00377121">
              <w:t>33,5</w:t>
            </w:r>
          </w:p>
        </w:tc>
      </w:tr>
      <w:tr w:rsidR="002A4F32" w:rsidRPr="00E24B04" w:rsidTr="002E3A54">
        <w:trPr>
          <w:trHeight w:val="495"/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:rsidR="002A4F32" w:rsidRPr="00E12C00" w:rsidRDefault="002A4F32" w:rsidP="002E3A5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2C00">
              <w:rPr>
                <w:rFonts w:ascii="Arial" w:hAnsi="Arial" w:cs="Arial"/>
                <w:sz w:val="20"/>
                <w:szCs w:val="20"/>
              </w:rPr>
              <w:t>Отличное / Мы можем позволить себе достаточно д</w:t>
            </w:r>
            <w:r w:rsidRPr="00E12C00">
              <w:rPr>
                <w:rFonts w:ascii="Arial" w:hAnsi="Arial" w:cs="Arial"/>
                <w:sz w:val="20"/>
                <w:szCs w:val="20"/>
              </w:rPr>
              <w:t>о</w:t>
            </w:r>
            <w:r w:rsidRPr="00E12C00">
              <w:rPr>
                <w:rFonts w:ascii="Arial" w:hAnsi="Arial" w:cs="Arial"/>
                <w:sz w:val="20"/>
                <w:szCs w:val="20"/>
              </w:rPr>
              <w:t>рогостоящие вещи – квартиру, дачу и др. /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2A4F32" w:rsidRDefault="002A4F32" w:rsidP="002E3A54">
            <w:pPr>
              <w:jc w:val="center"/>
            </w:pPr>
            <w:r>
              <w:t>2,6</w:t>
            </w:r>
          </w:p>
        </w:tc>
      </w:tr>
    </w:tbl>
    <w:p w:rsidR="002A4F32" w:rsidRPr="00E12C00" w:rsidRDefault="002A4F32" w:rsidP="00854476">
      <w:pPr>
        <w:rPr>
          <w:i/>
        </w:rPr>
      </w:pPr>
    </w:p>
    <w:p w:rsidR="002A4F32" w:rsidRPr="00E12C00" w:rsidRDefault="002A4F32" w:rsidP="00854476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2A4F32" w:rsidRPr="00E24B04" w:rsidTr="002E3A54">
        <w:trPr>
          <w:jc w:val="center"/>
        </w:trPr>
        <w:tc>
          <w:tcPr>
            <w:tcW w:w="5562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2A4F32" w:rsidRPr="00E12C00" w:rsidRDefault="002A4F32" w:rsidP="002E3A5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12C00">
              <w:rPr>
                <w:rFonts w:ascii="Arial" w:hAnsi="Arial" w:cs="Arial"/>
                <w:b/>
                <w:sz w:val="20"/>
                <w:szCs w:val="20"/>
              </w:rPr>
              <w:t>Семейное положение</w:t>
            </w:r>
          </w:p>
        </w:tc>
        <w:tc>
          <w:tcPr>
            <w:tcW w:w="1800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2A4F32" w:rsidRPr="00E12C00" w:rsidRDefault="002A4F32" w:rsidP="002E3A5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12C00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2A4F32" w:rsidRPr="00E24B04" w:rsidTr="002E3A54">
        <w:trPr>
          <w:trHeight w:val="280"/>
          <w:jc w:val="center"/>
        </w:trPr>
        <w:tc>
          <w:tcPr>
            <w:tcW w:w="5562" w:type="dxa"/>
            <w:vAlign w:val="center"/>
          </w:tcPr>
          <w:p w:rsidR="002A4F32" w:rsidRPr="00E12C00" w:rsidRDefault="002A4F32" w:rsidP="002E3A5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2C00">
              <w:rPr>
                <w:rFonts w:ascii="Arial" w:hAnsi="Arial" w:cs="Arial"/>
                <w:sz w:val="20"/>
                <w:szCs w:val="20"/>
              </w:rPr>
              <w:t>Женат /замужем/</w:t>
            </w:r>
          </w:p>
        </w:tc>
        <w:tc>
          <w:tcPr>
            <w:tcW w:w="1800" w:type="dxa"/>
            <w:vAlign w:val="center"/>
          </w:tcPr>
          <w:p w:rsidR="002A4F32" w:rsidRPr="00510FC4" w:rsidRDefault="002A4F32" w:rsidP="002E3A54">
            <w:pPr>
              <w:jc w:val="center"/>
            </w:pPr>
            <w:r w:rsidRPr="00510FC4">
              <w:t>62,7</w:t>
            </w:r>
          </w:p>
        </w:tc>
      </w:tr>
      <w:tr w:rsidR="002A4F32" w:rsidRPr="00E24B04" w:rsidTr="002E3A54">
        <w:trPr>
          <w:trHeight w:val="280"/>
          <w:jc w:val="center"/>
        </w:trPr>
        <w:tc>
          <w:tcPr>
            <w:tcW w:w="5562" w:type="dxa"/>
            <w:vAlign w:val="center"/>
          </w:tcPr>
          <w:p w:rsidR="002A4F32" w:rsidRPr="00E12C00" w:rsidRDefault="002A4F32" w:rsidP="002E3A5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2C00">
              <w:rPr>
                <w:rFonts w:ascii="Arial" w:hAnsi="Arial" w:cs="Arial"/>
                <w:sz w:val="20"/>
                <w:szCs w:val="20"/>
              </w:rPr>
              <w:t>Не женаты, но живем вместе</w:t>
            </w:r>
          </w:p>
        </w:tc>
        <w:tc>
          <w:tcPr>
            <w:tcW w:w="1800" w:type="dxa"/>
            <w:vAlign w:val="center"/>
          </w:tcPr>
          <w:p w:rsidR="002A4F32" w:rsidRPr="00510FC4" w:rsidRDefault="002A4F32" w:rsidP="002E3A54">
            <w:pPr>
              <w:jc w:val="center"/>
            </w:pPr>
            <w:r w:rsidRPr="00510FC4">
              <w:t>3,9</w:t>
            </w:r>
          </w:p>
        </w:tc>
      </w:tr>
      <w:tr w:rsidR="002A4F32" w:rsidRPr="00E24B04" w:rsidTr="002E3A54">
        <w:trPr>
          <w:trHeight w:val="345"/>
          <w:jc w:val="center"/>
        </w:trPr>
        <w:tc>
          <w:tcPr>
            <w:tcW w:w="5562" w:type="dxa"/>
            <w:vAlign w:val="center"/>
          </w:tcPr>
          <w:p w:rsidR="002A4F32" w:rsidRPr="00E12C00" w:rsidRDefault="002A4F32" w:rsidP="002E3A5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2C00">
              <w:rPr>
                <w:rFonts w:ascii="Arial" w:hAnsi="Arial" w:cs="Arial"/>
                <w:sz w:val="20"/>
                <w:szCs w:val="20"/>
              </w:rPr>
              <w:t>Холост /не замужем/</w:t>
            </w:r>
          </w:p>
        </w:tc>
        <w:tc>
          <w:tcPr>
            <w:tcW w:w="1800" w:type="dxa"/>
            <w:vAlign w:val="center"/>
          </w:tcPr>
          <w:p w:rsidR="002A4F32" w:rsidRPr="00510FC4" w:rsidRDefault="002A4F32" w:rsidP="002E3A54">
            <w:pPr>
              <w:jc w:val="center"/>
            </w:pPr>
            <w:r w:rsidRPr="00510FC4">
              <w:t>16,1</w:t>
            </w:r>
          </w:p>
        </w:tc>
      </w:tr>
      <w:tr w:rsidR="002A4F32" w:rsidRPr="00E24B04" w:rsidTr="002E3A54">
        <w:trPr>
          <w:trHeight w:val="345"/>
          <w:jc w:val="center"/>
        </w:trPr>
        <w:tc>
          <w:tcPr>
            <w:tcW w:w="5562" w:type="dxa"/>
            <w:vAlign w:val="center"/>
          </w:tcPr>
          <w:p w:rsidR="002A4F32" w:rsidRPr="00E12C00" w:rsidRDefault="002A4F32" w:rsidP="002E3A5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2C00">
              <w:rPr>
                <w:rFonts w:ascii="Arial" w:hAnsi="Arial" w:cs="Arial"/>
                <w:sz w:val="20"/>
                <w:szCs w:val="20"/>
              </w:rPr>
              <w:t>Разведен /разведена/</w:t>
            </w:r>
          </w:p>
        </w:tc>
        <w:tc>
          <w:tcPr>
            <w:tcW w:w="1800" w:type="dxa"/>
            <w:vAlign w:val="center"/>
          </w:tcPr>
          <w:p w:rsidR="002A4F32" w:rsidRPr="00510FC4" w:rsidRDefault="002A4F32" w:rsidP="002E3A54">
            <w:pPr>
              <w:jc w:val="center"/>
            </w:pPr>
            <w:r w:rsidRPr="00510FC4">
              <w:t>7,3</w:t>
            </w:r>
          </w:p>
        </w:tc>
      </w:tr>
      <w:tr w:rsidR="002A4F32" w:rsidRPr="00E24B04" w:rsidTr="002E3A54">
        <w:trPr>
          <w:trHeight w:val="336"/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:rsidR="002A4F32" w:rsidRPr="00E12C00" w:rsidRDefault="002A4F32" w:rsidP="002E3A5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2C00">
              <w:rPr>
                <w:rFonts w:ascii="Arial" w:hAnsi="Arial" w:cs="Arial"/>
                <w:sz w:val="20"/>
                <w:szCs w:val="20"/>
              </w:rPr>
              <w:t>Вдовец /вдова/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2A4F32" w:rsidRDefault="002A4F32" w:rsidP="002E3A54">
            <w:pPr>
              <w:jc w:val="center"/>
            </w:pPr>
            <w:r>
              <w:t>10,0</w:t>
            </w:r>
          </w:p>
        </w:tc>
      </w:tr>
    </w:tbl>
    <w:p w:rsidR="002A4F32" w:rsidRPr="00E12C00" w:rsidRDefault="002A4F32" w:rsidP="00854476"/>
    <w:p w:rsidR="002A4F32" w:rsidRPr="00E12C00" w:rsidRDefault="002A4F32" w:rsidP="00854476">
      <w:pPr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53"/>
        <w:gridCol w:w="1800"/>
      </w:tblGrid>
      <w:tr w:rsidR="002A4F32" w:rsidRPr="00E24B04" w:rsidTr="002E3A54">
        <w:trPr>
          <w:jc w:val="center"/>
        </w:trPr>
        <w:tc>
          <w:tcPr>
            <w:tcW w:w="5553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2A4F32" w:rsidRPr="00E12C00" w:rsidRDefault="002A4F32" w:rsidP="002E3A5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12C00">
              <w:rPr>
                <w:rFonts w:ascii="Arial" w:hAnsi="Arial" w:cs="Arial"/>
                <w:b/>
                <w:sz w:val="20"/>
                <w:szCs w:val="20"/>
              </w:rPr>
              <w:t>Есть ли у Вас дети до 18 лет?</w:t>
            </w:r>
          </w:p>
        </w:tc>
        <w:tc>
          <w:tcPr>
            <w:tcW w:w="1800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2A4F32" w:rsidRPr="00E12C00" w:rsidRDefault="002A4F32" w:rsidP="002E3A5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12C00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2A4F32" w:rsidRPr="00E24B04" w:rsidTr="002E3A54">
        <w:trPr>
          <w:trHeight w:val="157"/>
          <w:jc w:val="center"/>
        </w:trPr>
        <w:tc>
          <w:tcPr>
            <w:tcW w:w="5553" w:type="dxa"/>
            <w:tcBorders>
              <w:top w:val="nil"/>
            </w:tcBorders>
            <w:vAlign w:val="center"/>
          </w:tcPr>
          <w:p w:rsidR="002A4F32" w:rsidRPr="00E12C00" w:rsidRDefault="002A4F32" w:rsidP="002E3A5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2C00"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  <w:tc>
          <w:tcPr>
            <w:tcW w:w="1800" w:type="dxa"/>
            <w:tcBorders>
              <w:top w:val="nil"/>
            </w:tcBorders>
            <w:vAlign w:val="center"/>
          </w:tcPr>
          <w:p w:rsidR="002A4F32" w:rsidRPr="00AD386F" w:rsidRDefault="002A4F32" w:rsidP="002E3A54">
            <w:pPr>
              <w:jc w:val="center"/>
            </w:pPr>
            <w:r w:rsidRPr="00AD386F">
              <w:t>31,</w:t>
            </w:r>
            <w:r>
              <w:t>6</w:t>
            </w:r>
          </w:p>
        </w:tc>
      </w:tr>
      <w:tr w:rsidR="002A4F32" w:rsidRPr="00E24B04" w:rsidTr="002E3A54">
        <w:trPr>
          <w:trHeight w:val="236"/>
          <w:jc w:val="center"/>
        </w:trPr>
        <w:tc>
          <w:tcPr>
            <w:tcW w:w="5553" w:type="dxa"/>
            <w:tcBorders>
              <w:bottom w:val="single" w:sz="12" w:space="0" w:color="000000"/>
            </w:tcBorders>
            <w:vAlign w:val="center"/>
          </w:tcPr>
          <w:p w:rsidR="002A4F32" w:rsidRPr="00E12C00" w:rsidRDefault="002A4F32" w:rsidP="002E3A5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2C00"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2A4F32" w:rsidRDefault="002A4F32" w:rsidP="002E3A54">
            <w:pPr>
              <w:jc w:val="center"/>
            </w:pPr>
            <w:r>
              <w:t>68,4</w:t>
            </w:r>
          </w:p>
        </w:tc>
      </w:tr>
    </w:tbl>
    <w:p w:rsidR="002A4F32" w:rsidRPr="00853058" w:rsidRDefault="002A4F32" w:rsidP="00854476">
      <w:pPr>
        <w:rPr>
          <w:lang w:eastAsia="en-US"/>
        </w:rPr>
      </w:pPr>
    </w:p>
    <w:p w:rsidR="002A4F32" w:rsidRDefault="002A4F32" w:rsidP="00854476">
      <w:pPr>
        <w:rPr>
          <w:lang w:eastAsia="en-US"/>
        </w:rPr>
      </w:pPr>
      <w:r>
        <w:rPr>
          <w:lang w:eastAsia="en-US"/>
        </w:rPr>
        <w:br w:type="page"/>
      </w:r>
    </w:p>
    <w:p w:rsidR="000034B6" w:rsidRDefault="000034B6">
      <w:pPr>
        <w:rPr>
          <w:lang w:eastAsia="en-US"/>
        </w:rPr>
      </w:pPr>
      <w:r>
        <w:rPr>
          <w:lang w:eastAsia="en-US"/>
        </w:rPr>
        <w:lastRenderedPageBreak/>
        <w:br w:type="page"/>
      </w:r>
    </w:p>
    <w:p w:rsidR="002A4F32" w:rsidRPr="0006341E" w:rsidRDefault="002A4F32" w:rsidP="0006341E">
      <w:pPr>
        <w:ind w:left="181" w:firstLine="386"/>
        <w:rPr>
          <w:lang w:eastAsia="en-US"/>
        </w:rPr>
      </w:pPr>
    </w:p>
    <w:sectPr w:rsidR="002A4F32" w:rsidRPr="0006341E" w:rsidSect="00C862F8">
      <w:footerReference w:type="even" r:id="rId61"/>
      <w:footerReference w:type="default" r:id="rId62"/>
      <w:pgSz w:w="11906" w:h="16838"/>
      <w:pgMar w:top="539" w:right="567" w:bottom="539" w:left="720" w:header="709" w:footer="2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7E51" w:rsidRDefault="007B7E51">
      <w:r>
        <w:separator/>
      </w:r>
    </w:p>
  </w:endnote>
  <w:endnote w:type="continuationSeparator" w:id="0">
    <w:p w:rsidR="007B7E51" w:rsidRDefault="007B7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46A" w:rsidRDefault="0064046A" w:rsidP="00CB75DA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64046A" w:rsidRDefault="0064046A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46A" w:rsidRDefault="0064046A" w:rsidP="00CB75DA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 w:rsidR="008242AA">
      <w:rPr>
        <w:rStyle w:val="ad"/>
        <w:noProof/>
      </w:rPr>
      <w:t>24</w:t>
    </w:r>
    <w:r>
      <w:rPr>
        <w:rStyle w:val="ad"/>
      </w:rPr>
      <w:fldChar w:fldCharType="end"/>
    </w:r>
  </w:p>
  <w:p w:rsidR="0064046A" w:rsidRDefault="0064046A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7E51" w:rsidRDefault="007B7E51">
      <w:r>
        <w:separator/>
      </w:r>
    </w:p>
  </w:footnote>
  <w:footnote w:type="continuationSeparator" w:id="0">
    <w:p w:rsidR="007B7E51" w:rsidRDefault="007B7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D762D"/>
    <w:multiLevelType w:val="hybridMultilevel"/>
    <w:tmpl w:val="F8489AA2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147045FC"/>
    <w:multiLevelType w:val="hybridMultilevel"/>
    <w:tmpl w:val="22C42FCC"/>
    <w:lvl w:ilvl="0" w:tplc="041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">
    <w:nsid w:val="1B0D7EB5"/>
    <w:multiLevelType w:val="hybridMultilevel"/>
    <w:tmpl w:val="55E4A17A"/>
    <w:lvl w:ilvl="0" w:tplc="C10C952A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9B537F8"/>
    <w:multiLevelType w:val="hybridMultilevel"/>
    <w:tmpl w:val="D736ADCA"/>
    <w:lvl w:ilvl="0" w:tplc="FF4EEE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DC93DE5"/>
    <w:multiLevelType w:val="hybridMultilevel"/>
    <w:tmpl w:val="7674A1C0"/>
    <w:lvl w:ilvl="0" w:tplc="03B8E4BA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373C3DE9"/>
    <w:multiLevelType w:val="hybridMultilevel"/>
    <w:tmpl w:val="969A3F96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>
    <w:nsid w:val="4D7C564C"/>
    <w:multiLevelType w:val="hybridMultilevel"/>
    <w:tmpl w:val="19787AE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A1809C2"/>
    <w:multiLevelType w:val="hybridMultilevel"/>
    <w:tmpl w:val="0E24CB8C"/>
    <w:lvl w:ilvl="0" w:tplc="33E08F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3F4A25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24463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C6EFE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334D3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A12BA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E400E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7C025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9848B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>
    <w:nsid w:val="5BE10C0B"/>
    <w:multiLevelType w:val="hybridMultilevel"/>
    <w:tmpl w:val="586C916E"/>
    <w:lvl w:ilvl="0" w:tplc="B58673C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9D610F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084BE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49CBF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46A7C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1D050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66086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FAC88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782D2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0"/>
  </w:num>
  <w:num w:numId="5">
    <w:abstractNumId w:val="4"/>
  </w:num>
  <w:num w:numId="6">
    <w:abstractNumId w:val="7"/>
  </w:num>
  <w:num w:numId="7">
    <w:abstractNumId w:val="8"/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2C4"/>
    <w:rsid w:val="00000292"/>
    <w:rsid w:val="000012E4"/>
    <w:rsid w:val="000034B6"/>
    <w:rsid w:val="0000357F"/>
    <w:rsid w:val="00004781"/>
    <w:rsid w:val="0000565D"/>
    <w:rsid w:val="00005713"/>
    <w:rsid w:val="0000591F"/>
    <w:rsid w:val="00005A1A"/>
    <w:rsid w:val="000067AC"/>
    <w:rsid w:val="00007B81"/>
    <w:rsid w:val="0001343E"/>
    <w:rsid w:val="000139D0"/>
    <w:rsid w:val="0001587C"/>
    <w:rsid w:val="00015C0E"/>
    <w:rsid w:val="00016AC7"/>
    <w:rsid w:val="00017D29"/>
    <w:rsid w:val="00021FB7"/>
    <w:rsid w:val="0002324A"/>
    <w:rsid w:val="00023344"/>
    <w:rsid w:val="00023623"/>
    <w:rsid w:val="00024656"/>
    <w:rsid w:val="00024D5C"/>
    <w:rsid w:val="00024D61"/>
    <w:rsid w:val="00024FFA"/>
    <w:rsid w:val="0002608F"/>
    <w:rsid w:val="00026B67"/>
    <w:rsid w:val="0002789A"/>
    <w:rsid w:val="00030C40"/>
    <w:rsid w:val="00031773"/>
    <w:rsid w:val="00032E5E"/>
    <w:rsid w:val="00033931"/>
    <w:rsid w:val="00033D99"/>
    <w:rsid w:val="00033E49"/>
    <w:rsid w:val="00034104"/>
    <w:rsid w:val="00034F38"/>
    <w:rsid w:val="00035BB2"/>
    <w:rsid w:val="00035D51"/>
    <w:rsid w:val="00036017"/>
    <w:rsid w:val="000370B3"/>
    <w:rsid w:val="0004084B"/>
    <w:rsid w:val="0004173C"/>
    <w:rsid w:val="00041BAF"/>
    <w:rsid w:val="00041E28"/>
    <w:rsid w:val="0004247B"/>
    <w:rsid w:val="0004467B"/>
    <w:rsid w:val="00045050"/>
    <w:rsid w:val="0004507D"/>
    <w:rsid w:val="000452E0"/>
    <w:rsid w:val="00047D90"/>
    <w:rsid w:val="000503A4"/>
    <w:rsid w:val="000506A3"/>
    <w:rsid w:val="000519C4"/>
    <w:rsid w:val="0005293C"/>
    <w:rsid w:val="00052A4D"/>
    <w:rsid w:val="00053F35"/>
    <w:rsid w:val="00055BD3"/>
    <w:rsid w:val="000561D1"/>
    <w:rsid w:val="0005703E"/>
    <w:rsid w:val="00057C78"/>
    <w:rsid w:val="00061266"/>
    <w:rsid w:val="00061AC0"/>
    <w:rsid w:val="0006202B"/>
    <w:rsid w:val="0006341E"/>
    <w:rsid w:val="0006684C"/>
    <w:rsid w:val="00066C39"/>
    <w:rsid w:val="00067587"/>
    <w:rsid w:val="0007009E"/>
    <w:rsid w:val="000707FF"/>
    <w:rsid w:val="00070D40"/>
    <w:rsid w:val="00071B98"/>
    <w:rsid w:val="000725D9"/>
    <w:rsid w:val="00073EB8"/>
    <w:rsid w:val="000740D0"/>
    <w:rsid w:val="0007478A"/>
    <w:rsid w:val="00075D89"/>
    <w:rsid w:val="00075E8A"/>
    <w:rsid w:val="00076451"/>
    <w:rsid w:val="000804F0"/>
    <w:rsid w:val="00081D0E"/>
    <w:rsid w:val="0008204A"/>
    <w:rsid w:val="00082300"/>
    <w:rsid w:val="0008329D"/>
    <w:rsid w:val="0008390E"/>
    <w:rsid w:val="000843AD"/>
    <w:rsid w:val="000843CB"/>
    <w:rsid w:val="000849C4"/>
    <w:rsid w:val="00084DB6"/>
    <w:rsid w:val="0008556B"/>
    <w:rsid w:val="0008568B"/>
    <w:rsid w:val="000871C4"/>
    <w:rsid w:val="00090EA8"/>
    <w:rsid w:val="00092B5D"/>
    <w:rsid w:val="00093CE5"/>
    <w:rsid w:val="00093DD9"/>
    <w:rsid w:val="000966C2"/>
    <w:rsid w:val="000A00BD"/>
    <w:rsid w:val="000A0449"/>
    <w:rsid w:val="000A109A"/>
    <w:rsid w:val="000A1E24"/>
    <w:rsid w:val="000A2035"/>
    <w:rsid w:val="000A2B9E"/>
    <w:rsid w:val="000A2CA8"/>
    <w:rsid w:val="000A31D6"/>
    <w:rsid w:val="000A42F2"/>
    <w:rsid w:val="000A4C52"/>
    <w:rsid w:val="000A4E6A"/>
    <w:rsid w:val="000A5B17"/>
    <w:rsid w:val="000A625D"/>
    <w:rsid w:val="000A646B"/>
    <w:rsid w:val="000A6D64"/>
    <w:rsid w:val="000A6F28"/>
    <w:rsid w:val="000A74CA"/>
    <w:rsid w:val="000A79C4"/>
    <w:rsid w:val="000A7BDD"/>
    <w:rsid w:val="000A7D69"/>
    <w:rsid w:val="000B10E4"/>
    <w:rsid w:val="000B2869"/>
    <w:rsid w:val="000B33F9"/>
    <w:rsid w:val="000B3AC2"/>
    <w:rsid w:val="000B443D"/>
    <w:rsid w:val="000B4BE8"/>
    <w:rsid w:val="000B53FE"/>
    <w:rsid w:val="000B5946"/>
    <w:rsid w:val="000B5A42"/>
    <w:rsid w:val="000B5B52"/>
    <w:rsid w:val="000C1F08"/>
    <w:rsid w:val="000C43B0"/>
    <w:rsid w:val="000C5A20"/>
    <w:rsid w:val="000C64EC"/>
    <w:rsid w:val="000C76AA"/>
    <w:rsid w:val="000D054D"/>
    <w:rsid w:val="000D061A"/>
    <w:rsid w:val="000D28D1"/>
    <w:rsid w:val="000D4961"/>
    <w:rsid w:val="000D4DAD"/>
    <w:rsid w:val="000D5244"/>
    <w:rsid w:val="000D5C26"/>
    <w:rsid w:val="000D5F6F"/>
    <w:rsid w:val="000D692F"/>
    <w:rsid w:val="000D713D"/>
    <w:rsid w:val="000D72B9"/>
    <w:rsid w:val="000D7753"/>
    <w:rsid w:val="000D7CA6"/>
    <w:rsid w:val="000D7E43"/>
    <w:rsid w:val="000E201F"/>
    <w:rsid w:val="000E2A79"/>
    <w:rsid w:val="000E6CDA"/>
    <w:rsid w:val="000E7308"/>
    <w:rsid w:val="000F09EF"/>
    <w:rsid w:val="000F20DC"/>
    <w:rsid w:val="000F3B44"/>
    <w:rsid w:val="000F4DD8"/>
    <w:rsid w:val="000F61EE"/>
    <w:rsid w:val="000F654B"/>
    <w:rsid w:val="000F658D"/>
    <w:rsid w:val="000F74CA"/>
    <w:rsid w:val="000F783B"/>
    <w:rsid w:val="000F7CA8"/>
    <w:rsid w:val="0010018D"/>
    <w:rsid w:val="00100AEC"/>
    <w:rsid w:val="0010220F"/>
    <w:rsid w:val="00102445"/>
    <w:rsid w:val="00102A67"/>
    <w:rsid w:val="001037B7"/>
    <w:rsid w:val="00103969"/>
    <w:rsid w:val="001039EA"/>
    <w:rsid w:val="00103EEC"/>
    <w:rsid w:val="001041DA"/>
    <w:rsid w:val="0010438F"/>
    <w:rsid w:val="0010778B"/>
    <w:rsid w:val="0011033C"/>
    <w:rsid w:val="00110BBD"/>
    <w:rsid w:val="0011274A"/>
    <w:rsid w:val="00113B5B"/>
    <w:rsid w:val="00115020"/>
    <w:rsid w:val="00116162"/>
    <w:rsid w:val="00116257"/>
    <w:rsid w:val="00116386"/>
    <w:rsid w:val="00116663"/>
    <w:rsid w:val="00116A10"/>
    <w:rsid w:val="00116FE8"/>
    <w:rsid w:val="00117105"/>
    <w:rsid w:val="00117498"/>
    <w:rsid w:val="00117560"/>
    <w:rsid w:val="00120416"/>
    <w:rsid w:val="00121A11"/>
    <w:rsid w:val="0012262A"/>
    <w:rsid w:val="00123157"/>
    <w:rsid w:val="001234C2"/>
    <w:rsid w:val="00124415"/>
    <w:rsid w:val="001248CB"/>
    <w:rsid w:val="001252A8"/>
    <w:rsid w:val="00125D95"/>
    <w:rsid w:val="00126B1B"/>
    <w:rsid w:val="001270A6"/>
    <w:rsid w:val="00127524"/>
    <w:rsid w:val="00127D5D"/>
    <w:rsid w:val="00131293"/>
    <w:rsid w:val="0013209A"/>
    <w:rsid w:val="00132B04"/>
    <w:rsid w:val="00133AD3"/>
    <w:rsid w:val="00133CBF"/>
    <w:rsid w:val="00133E3D"/>
    <w:rsid w:val="001341DC"/>
    <w:rsid w:val="00134669"/>
    <w:rsid w:val="0013500D"/>
    <w:rsid w:val="00136404"/>
    <w:rsid w:val="0013671F"/>
    <w:rsid w:val="00137A41"/>
    <w:rsid w:val="001401A4"/>
    <w:rsid w:val="0014038A"/>
    <w:rsid w:val="00140B66"/>
    <w:rsid w:val="00140B6A"/>
    <w:rsid w:val="00140B8F"/>
    <w:rsid w:val="001411B5"/>
    <w:rsid w:val="001433A2"/>
    <w:rsid w:val="001438C9"/>
    <w:rsid w:val="00143B2F"/>
    <w:rsid w:val="00143D58"/>
    <w:rsid w:val="00144E45"/>
    <w:rsid w:val="001454B7"/>
    <w:rsid w:val="001464EB"/>
    <w:rsid w:val="00147DC6"/>
    <w:rsid w:val="0015037D"/>
    <w:rsid w:val="00151CBE"/>
    <w:rsid w:val="00153446"/>
    <w:rsid w:val="00154E2C"/>
    <w:rsid w:val="00155E6F"/>
    <w:rsid w:val="001570A2"/>
    <w:rsid w:val="00157983"/>
    <w:rsid w:val="001602FE"/>
    <w:rsid w:val="001606C8"/>
    <w:rsid w:val="0016089F"/>
    <w:rsid w:val="00161186"/>
    <w:rsid w:val="0016179C"/>
    <w:rsid w:val="001624E1"/>
    <w:rsid w:val="001638FE"/>
    <w:rsid w:val="00165EFB"/>
    <w:rsid w:val="0017101B"/>
    <w:rsid w:val="00171272"/>
    <w:rsid w:val="0017306D"/>
    <w:rsid w:val="00173A5A"/>
    <w:rsid w:val="00173CE4"/>
    <w:rsid w:val="00174242"/>
    <w:rsid w:val="00175CB7"/>
    <w:rsid w:val="0017652A"/>
    <w:rsid w:val="001779F2"/>
    <w:rsid w:val="001803AA"/>
    <w:rsid w:val="00180D37"/>
    <w:rsid w:val="00181991"/>
    <w:rsid w:val="00181AD9"/>
    <w:rsid w:val="00182BE8"/>
    <w:rsid w:val="00182D41"/>
    <w:rsid w:val="00183B8A"/>
    <w:rsid w:val="00183CD6"/>
    <w:rsid w:val="00184892"/>
    <w:rsid w:val="0018552C"/>
    <w:rsid w:val="00185C48"/>
    <w:rsid w:val="001903C2"/>
    <w:rsid w:val="001910D7"/>
    <w:rsid w:val="00191DBD"/>
    <w:rsid w:val="00193226"/>
    <w:rsid w:val="00193A3A"/>
    <w:rsid w:val="0019538D"/>
    <w:rsid w:val="0019541D"/>
    <w:rsid w:val="00195D2C"/>
    <w:rsid w:val="0019727D"/>
    <w:rsid w:val="001978B6"/>
    <w:rsid w:val="001A00DE"/>
    <w:rsid w:val="001A0208"/>
    <w:rsid w:val="001A0E53"/>
    <w:rsid w:val="001A166A"/>
    <w:rsid w:val="001A3DEB"/>
    <w:rsid w:val="001A55DD"/>
    <w:rsid w:val="001A5E27"/>
    <w:rsid w:val="001A7B0E"/>
    <w:rsid w:val="001A7B65"/>
    <w:rsid w:val="001B0998"/>
    <w:rsid w:val="001B0C75"/>
    <w:rsid w:val="001B1122"/>
    <w:rsid w:val="001B131A"/>
    <w:rsid w:val="001B2352"/>
    <w:rsid w:val="001B470B"/>
    <w:rsid w:val="001B506B"/>
    <w:rsid w:val="001B5C56"/>
    <w:rsid w:val="001B6585"/>
    <w:rsid w:val="001B774C"/>
    <w:rsid w:val="001C04B2"/>
    <w:rsid w:val="001C1982"/>
    <w:rsid w:val="001C1AF9"/>
    <w:rsid w:val="001C234B"/>
    <w:rsid w:val="001C2A20"/>
    <w:rsid w:val="001C3145"/>
    <w:rsid w:val="001C3475"/>
    <w:rsid w:val="001C3A72"/>
    <w:rsid w:val="001C47C7"/>
    <w:rsid w:val="001C51EC"/>
    <w:rsid w:val="001C567D"/>
    <w:rsid w:val="001C5E18"/>
    <w:rsid w:val="001C6750"/>
    <w:rsid w:val="001C7843"/>
    <w:rsid w:val="001D03F5"/>
    <w:rsid w:val="001D0826"/>
    <w:rsid w:val="001D12AC"/>
    <w:rsid w:val="001D29ED"/>
    <w:rsid w:val="001D29EF"/>
    <w:rsid w:val="001D2E99"/>
    <w:rsid w:val="001D45F0"/>
    <w:rsid w:val="001D4713"/>
    <w:rsid w:val="001D564F"/>
    <w:rsid w:val="001D5A12"/>
    <w:rsid w:val="001D5BA7"/>
    <w:rsid w:val="001D68B0"/>
    <w:rsid w:val="001D68F0"/>
    <w:rsid w:val="001D73FE"/>
    <w:rsid w:val="001D744E"/>
    <w:rsid w:val="001D7778"/>
    <w:rsid w:val="001D78F7"/>
    <w:rsid w:val="001D79DE"/>
    <w:rsid w:val="001E0130"/>
    <w:rsid w:val="001E0131"/>
    <w:rsid w:val="001E0173"/>
    <w:rsid w:val="001E0383"/>
    <w:rsid w:val="001E0445"/>
    <w:rsid w:val="001E08E3"/>
    <w:rsid w:val="001E0C9B"/>
    <w:rsid w:val="001E13ED"/>
    <w:rsid w:val="001E1CCE"/>
    <w:rsid w:val="001E26D5"/>
    <w:rsid w:val="001E36E4"/>
    <w:rsid w:val="001E3A41"/>
    <w:rsid w:val="001E51F1"/>
    <w:rsid w:val="001E5673"/>
    <w:rsid w:val="001E56E8"/>
    <w:rsid w:val="001E58C2"/>
    <w:rsid w:val="001E6402"/>
    <w:rsid w:val="001E6ADE"/>
    <w:rsid w:val="001E6DE0"/>
    <w:rsid w:val="001E7ECE"/>
    <w:rsid w:val="001F06A0"/>
    <w:rsid w:val="001F22A8"/>
    <w:rsid w:val="001F2886"/>
    <w:rsid w:val="001F477F"/>
    <w:rsid w:val="001F493E"/>
    <w:rsid w:val="001F4F1F"/>
    <w:rsid w:val="001F600E"/>
    <w:rsid w:val="001F60E8"/>
    <w:rsid w:val="001F6CDB"/>
    <w:rsid w:val="00202746"/>
    <w:rsid w:val="00203C77"/>
    <w:rsid w:val="00204F20"/>
    <w:rsid w:val="00205273"/>
    <w:rsid w:val="00205B8F"/>
    <w:rsid w:val="00206609"/>
    <w:rsid w:val="00206954"/>
    <w:rsid w:val="0020780D"/>
    <w:rsid w:val="00210B9C"/>
    <w:rsid w:val="002111FF"/>
    <w:rsid w:val="0021186B"/>
    <w:rsid w:val="00211C92"/>
    <w:rsid w:val="00211E9A"/>
    <w:rsid w:val="0021291E"/>
    <w:rsid w:val="0021333A"/>
    <w:rsid w:val="0021392C"/>
    <w:rsid w:val="00213A66"/>
    <w:rsid w:val="00216690"/>
    <w:rsid w:val="002173C1"/>
    <w:rsid w:val="002178B1"/>
    <w:rsid w:val="0022138E"/>
    <w:rsid w:val="00221415"/>
    <w:rsid w:val="00221692"/>
    <w:rsid w:val="0022213B"/>
    <w:rsid w:val="00222575"/>
    <w:rsid w:val="002226AB"/>
    <w:rsid w:val="0022323D"/>
    <w:rsid w:val="002232A8"/>
    <w:rsid w:val="002249D9"/>
    <w:rsid w:val="00225199"/>
    <w:rsid w:val="002255EB"/>
    <w:rsid w:val="00225D17"/>
    <w:rsid w:val="00225E2D"/>
    <w:rsid w:val="00226315"/>
    <w:rsid w:val="002304B5"/>
    <w:rsid w:val="002308BD"/>
    <w:rsid w:val="00230D81"/>
    <w:rsid w:val="00230F6B"/>
    <w:rsid w:val="00231511"/>
    <w:rsid w:val="00231991"/>
    <w:rsid w:val="00231BD0"/>
    <w:rsid w:val="00231BE6"/>
    <w:rsid w:val="00231EC8"/>
    <w:rsid w:val="0023209B"/>
    <w:rsid w:val="00232282"/>
    <w:rsid w:val="00233933"/>
    <w:rsid w:val="00233C8F"/>
    <w:rsid w:val="00233FC5"/>
    <w:rsid w:val="00235355"/>
    <w:rsid w:val="00235AA3"/>
    <w:rsid w:val="00236BD7"/>
    <w:rsid w:val="00240D1F"/>
    <w:rsid w:val="00242294"/>
    <w:rsid w:val="0024341C"/>
    <w:rsid w:val="002434D4"/>
    <w:rsid w:val="00243F6F"/>
    <w:rsid w:val="00245435"/>
    <w:rsid w:val="00246A17"/>
    <w:rsid w:val="00246B9F"/>
    <w:rsid w:val="00247D92"/>
    <w:rsid w:val="002504A7"/>
    <w:rsid w:val="00250730"/>
    <w:rsid w:val="00251079"/>
    <w:rsid w:val="002515BE"/>
    <w:rsid w:val="00252A75"/>
    <w:rsid w:val="00253754"/>
    <w:rsid w:val="00254EC2"/>
    <w:rsid w:val="00254F87"/>
    <w:rsid w:val="00255CD4"/>
    <w:rsid w:val="00257480"/>
    <w:rsid w:val="00257749"/>
    <w:rsid w:val="00262A58"/>
    <w:rsid w:val="00262F72"/>
    <w:rsid w:val="00264C56"/>
    <w:rsid w:val="0026633E"/>
    <w:rsid w:val="00266C36"/>
    <w:rsid w:val="00267865"/>
    <w:rsid w:val="00267EC4"/>
    <w:rsid w:val="00270012"/>
    <w:rsid w:val="0027015F"/>
    <w:rsid w:val="002711E2"/>
    <w:rsid w:val="00273073"/>
    <w:rsid w:val="002736E4"/>
    <w:rsid w:val="00273A09"/>
    <w:rsid w:val="002750E4"/>
    <w:rsid w:val="0027552A"/>
    <w:rsid w:val="0027745A"/>
    <w:rsid w:val="00277576"/>
    <w:rsid w:val="00277795"/>
    <w:rsid w:val="00280168"/>
    <w:rsid w:val="00280831"/>
    <w:rsid w:val="002809F6"/>
    <w:rsid w:val="00280AB6"/>
    <w:rsid w:val="0028171E"/>
    <w:rsid w:val="00282991"/>
    <w:rsid w:val="00282E13"/>
    <w:rsid w:val="0028350F"/>
    <w:rsid w:val="00284CF5"/>
    <w:rsid w:val="00284E7D"/>
    <w:rsid w:val="00285EAB"/>
    <w:rsid w:val="00286D64"/>
    <w:rsid w:val="00287921"/>
    <w:rsid w:val="00290A4E"/>
    <w:rsid w:val="00291376"/>
    <w:rsid w:val="00291EE2"/>
    <w:rsid w:val="00292584"/>
    <w:rsid w:val="00292652"/>
    <w:rsid w:val="002928A1"/>
    <w:rsid w:val="002933B3"/>
    <w:rsid w:val="00293682"/>
    <w:rsid w:val="00293CF4"/>
    <w:rsid w:val="002958CD"/>
    <w:rsid w:val="002A0549"/>
    <w:rsid w:val="002A0A2E"/>
    <w:rsid w:val="002A1C10"/>
    <w:rsid w:val="002A35F5"/>
    <w:rsid w:val="002A3889"/>
    <w:rsid w:val="002A4F32"/>
    <w:rsid w:val="002A5027"/>
    <w:rsid w:val="002A5304"/>
    <w:rsid w:val="002A5C58"/>
    <w:rsid w:val="002A5CD5"/>
    <w:rsid w:val="002A648C"/>
    <w:rsid w:val="002A64E3"/>
    <w:rsid w:val="002A6735"/>
    <w:rsid w:val="002A7C6B"/>
    <w:rsid w:val="002B0408"/>
    <w:rsid w:val="002B0697"/>
    <w:rsid w:val="002B1187"/>
    <w:rsid w:val="002B1DD3"/>
    <w:rsid w:val="002B20A1"/>
    <w:rsid w:val="002B2F66"/>
    <w:rsid w:val="002B33FD"/>
    <w:rsid w:val="002B3B88"/>
    <w:rsid w:val="002B3C67"/>
    <w:rsid w:val="002B4576"/>
    <w:rsid w:val="002B4D13"/>
    <w:rsid w:val="002B52DC"/>
    <w:rsid w:val="002B5D3A"/>
    <w:rsid w:val="002B5F4D"/>
    <w:rsid w:val="002B72E2"/>
    <w:rsid w:val="002B75E1"/>
    <w:rsid w:val="002C03E7"/>
    <w:rsid w:val="002C0422"/>
    <w:rsid w:val="002C0C08"/>
    <w:rsid w:val="002C0DAE"/>
    <w:rsid w:val="002C18D1"/>
    <w:rsid w:val="002C2A30"/>
    <w:rsid w:val="002C31D6"/>
    <w:rsid w:val="002C41AB"/>
    <w:rsid w:val="002C54A7"/>
    <w:rsid w:val="002C567E"/>
    <w:rsid w:val="002C5C2D"/>
    <w:rsid w:val="002C5E6D"/>
    <w:rsid w:val="002C6ADF"/>
    <w:rsid w:val="002D179D"/>
    <w:rsid w:val="002D1D11"/>
    <w:rsid w:val="002D21EB"/>
    <w:rsid w:val="002D2463"/>
    <w:rsid w:val="002D2690"/>
    <w:rsid w:val="002D3137"/>
    <w:rsid w:val="002D52B3"/>
    <w:rsid w:val="002D6354"/>
    <w:rsid w:val="002D679F"/>
    <w:rsid w:val="002E151E"/>
    <w:rsid w:val="002E19BF"/>
    <w:rsid w:val="002E2AE7"/>
    <w:rsid w:val="002E390C"/>
    <w:rsid w:val="002E3A54"/>
    <w:rsid w:val="002E5133"/>
    <w:rsid w:val="002E567A"/>
    <w:rsid w:val="002E6F82"/>
    <w:rsid w:val="002E7DE3"/>
    <w:rsid w:val="002F0F28"/>
    <w:rsid w:val="002F25C9"/>
    <w:rsid w:val="002F3432"/>
    <w:rsid w:val="002F3793"/>
    <w:rsid w:val="002F38B9"/>
    <w:rsid w:val="002F4EF4"/>
    <w:rsid w:val="002F67DA"/>
    <w:rsid w:val="002F6A8F"/>
    <w:rsid w:val="00300526"/>
    <w:rsid w:val="003013FD"/>
    <w:rsid w:val="0030237B"/>
    <w:rsid w:val="00302AB6"/>
    <w:rsid w:val="00304AB2"/>
    <w:rsid w:val="00304B21"/>
    <w:rsid w:val="00304D17"/>
    <w:rsid w:val="0030540C"/>
    <w:rsid w:val="00305578"/>
    <w:rsid w:val="003059AA"/>
    <w:rsid w:val="00305D76"/>
    <w:rsid w:val="00305D78"/>
    <w:rsid w:val="00307341"/>
    <w:rsid w:val="003076B1"/>
    <w:rsid w:val="00307F51"/>
    <w:rsid w:val="00307F93"/>
    <w:rsid w:val="00310020"/>
    <w:rsid w:val="0031153D"/>
    <w:rsid w:val="00313156"/>
    <w:rsid w:val="00313B7F"/>
    <w:rsid w:val="00313FB5"/>
    <w:rsid w:val="003142A4"/>
    <w:rsid w:val="00315671"/>
    <w:rsid w:val="0031599C"/>
    <w:rsid w:val="00315F73"/>
    <w:rsid w:val="00316474"/>
    <w:rsid w:val="0032014E"/>
    <w:rsid w:val="00320AD4"/>
    <w:rsid w:val="00320DF6"/>
    <w:rsid w:val="00321EF9"/>
    <w:rsid w:val="0032318C"/>
    <w:rsid w:val="00324853"/>
    <w:rsid w:val="00324E65"/>
    <w:rsid w:val="0032609A"/>
    <w:rsid w:val="003263DB"/>
    <w:rsid w:val="00327D92"/>
    <w:rsid w:val="00330071"/>
    <w:rsid w:val="003300E3"/>
    <w:rsid w:val="00330468"/>
    <w:rsid w:val="00330DD1"/>
    <w:rsid w:val="0033159F"/>
    <w:rsid w:val="00331859"/>
    <w:rsid w:val="00333270"/>
    <w:rsid w:val="00334DEA"/>
    <w:rsid w:val="003371AB"/>
    <w:rsid w:val="00337525"/>
    <w:rsid w:val="00337D0E"/>
    <w:rsid w:val="00340C9F"/>
    <w:rsid w:val="00341E8D"/>
    <w:rsid w:val="003425E8"/>
    <w:rsid w:val="0034418F"/>
    <w:rsid w:val="003448CD"/>
    <w:rsid w:val="00344EA9"/>
    <w:rsid w:val="00345CE6"/>
    <w:rsid w:val="00345FA8"/>
    <w:rsid w:val="00346420"/>
    <w:rsid w:val="00346ADB"/>
    <w:rsid w:val="00346F0A"/>
    <w:rsid w:val="00347AEF"/>
    <w:rsid w:val="00350021"/>
    <w:rsid w:val="0035092D"/>
    <w:rsid w:val="003521A0"/>
    <w:rsid w:val="00353E69"/>
    <w:rsid w:val="00354317"/>
    <w:rsid w:val="003544CA"/>
    <w:rsid w:val="00354927"/>
    <w:rsid w:val="0035496C"/>
    <w:rsid w:val="00354EFF"/>
    <w:rsid w:val="003559FA"/>
    <w:rsid w:val="00355C0B"/>
    <w:rsid w:val="00356441"/>
    <w:rsid w:val="003567EA"/>
    <w:rsid w:val="003569F7"/>
    <w:rsid w:val="0035764A"/>
    <w:rsid w:val="0036016A"/>
    <w:rsid w:val="00360559"/>
    <w:rsid w:val="00360A1A"/>
    <w:rsid w:val="00361B5C"/>
    <w:rsid w:val="00362EB2"/>
    <w:rsid w:val="00363016"/>
    <w:rsid w:val="003634A1"/>
    <w:rsid w:val="003647A0"/>
    <w:rsid w:val="00364D45"/>
    <w:rsid w:val="00365000"/>
    <w:rsid w:val="003651C0"/>
    <w:rsid w:val="003664B7"/>
    <w:rsid w:val="00366B25"/>
    <w:rsid w:val="00366B94"/>
    <w:rsid w:val="00367702"/>
    <w:rsid w:val="0037066D"/>
    <w:rsid w:val="00370933"/>
    <w:rsid w:val="00371543"/>
    <w:rsid w:val="00372928"/>
    <w:rsid w:val="00372BB3"/>
    <w:rsid w:val="00372D20"/>
    <w:rsid w:val="00373586"/>
    <w:rsid w:val="0037389D"/>
    <w:rsid w:val="00373A6D"/>
    <w:rsid w:val="0037418D"/>
    <w:rsid w:val="00374618"/>
    <w:rsid w:val="00374AF5"/>
    <w:rsid w:val="00375099"/>
    <w:rsid w:val="00375333"/>
    <w:rsid w:val="00375643"/>
    <w:rsid w:val="003761C4"/>
    <w:rsid w:val="00376BC0"/>
    <w:rsid w:val="00377121"/>
    <w:rsid w:val="00377B5C"/>
    <w:rsid w:val="00380C24"/>
    <w:rsid w:val="003818D0"/>
    <w:rsid w:val="00382AAF"/>
    <w:rsid w:val="00382FC8"/>
    <w:rsid w:val="0038338A"/>
    <w:rsid w:val="00384580"/>
    <w:rsid w:val="0038462E"/>
    <w:rsid w:val="00384688"/>
    <w:rsid w:val="00384F6E"/>
    <w:rsid w:val="0038514D"/>
    <w:rsid w:val="0038707C"/>
    <w:rsid w:val="0038710D"/>
    <w:rsid w:val="00387258"/>
    <w:rsid w:val="00390340"/>
    <w:rsid w:val="003907BF"/>
    <w:rsid w:val="00391A67"/>
    <w:rsid w:val="00391BC2"/>
    <w:rsid w:val="00392182"/>
    <w:rsid w:val="00392B3E"/>
    <w:rsid w:val="0039418C"/>
    <w:rsid w:val="00394939"/>
    <w:rsid w:val="00394A1C"/>
    <w:rsid w:val="00394CF4"/>
    <w:rsid w:val="00394DFA"/>
    <w:rsid w:val="003952E8"/>
    <w:rsid w:val="0039556B"/>
    <w:rsid w:val="0039593A"/>
    <w:rsid w:val="00395EC1"/>
    <w:rsid w:val="00396C99"/>
    <w:rsid w:val="00397250"/>
    <w:rsid w:val="00397335"/>
    <w:rsid w:val="003A034E"/>
    <w:rsid w:val="003A112B"/>
    <w:rsid w:val="003A1EB5"/>
    <w:rsid w:val="003A216A"/>
    <w:rsid w:val="003A2583"/>
    <w:rsid w:val="003A3204"/>
    <w:rsid w:val="003A32DE"/>
    <w:rsid w:val="003A5591"/>
    <w:rsid w:val="003A5BCF"/>
    <w:rsid w:val="003A72A9"/>
    <w:rsid w:val="003A7910"/>
    <w:rsid w:val="003A7D02"/>
    <w:rsid w:val="003B1147"/>
    <w:rsid w:val="003B1EB9"/>
    <w:rsid w:val="003B2486"/>
    <w:rsid w:val="003B2D4B"/>
    <w:rsid w:val="003B2DED"/>
    <w:rsid w:val="003B3777"/>
    <w:rsid w:val="003B3CD1"/>
    <w:rsid w:val="003B4A0D"/>
    <w:rsid w:val="003B4FD8"/>
    <w:rsid w:val="003B5F56"/>
    <w:rsid w:val="003B6662"/>
    <w:rsid w:val="003B6C82"/>
    <w:rsid w:val="003C42E9"/>
    <w:rsid w:val="003C46AE"/>
    <w:rsid w:val="003C7401"/>
    <w:rsid w:val="003D0A97"/>
    <w:rsid w:val="003D134C"/>
    <w:rsid w:val="003D1BF7"/>
    <w:rsid w:val="003D2136"/>
    <w:rsid w:val="003D27D6"/>
    <w:rsid w:val="003D2B40"/>
    <w:rsid w:val="003D3008"/>
    <w:rsid w:val="003D3A28"/>
    <w:rsid w:val="003D4155"/>
    <w:rsid w:val="003D4FB4"/>
    <w:rsid w:val="003D5907"/>
    <w:rsid w:val="003D5E03"/>
    <w:rsid w:val="003D639C"/>
    <w:rsid w:val="003D6790"/>
    <w:rsid w:val="003D76E5"/>
    <w:rsid w:val="003D7700"/>
    <w:rsid w:val="003D77ED"/>
    <w:rsid w:val="003D7B60"/>
    <w:rsid w:val="003D7B73"/>
    <w:rsid w:val="003D7B84"/>
    <w:rsid w:val="003E09FB"/>
    <w:rsid w:val="003E232B"/>
    <w:rsid w:val="003E2421"/>
    <w:rsid w:val="003E24F3"/>
    <w:rsid w:val="003E290D"/>
    <w:rsid w:val="003E2A2F"/>
    <w:rsid w:val="003E2F07"/>
    <w:rsid w:val="003E3DBE"/>
    <w:rsid w:val="003E3FE7"/>
    <w:rsid w:val="003E56E6"/>
    <w:rsid w:val="003E597B"/>
    <w:rsid w:val="003E5DD5"/>
    <w:rsid w:val="003E661D"/>
    <w:rsid w:val="003F20A6"/>
    <w:rsid w:val="003F2A7C"/>
    <w:rsid w:val="003F3B9D"/>
    <w:rsid w:val="003F4178"/>
    <w:rsid w:val="003F434D"/>
    <w:rsid w:val="003F5631"/>
    <w:rsid w:val="003F7F96"/>
    <w:rsid w:val="00401333"/>
    <w:rsid w:val="00403831"/>
    <w:rsid w:val="0040520D"/>
    <w:rsid w:val="004058A0"/>
    <w:rsid w:val="00405992"/>
    <w:rsid w:val="00406C58"/>
    <w:rsid w:val="00407C05"/>
    <w:rsid w:val="00407C89"/>
    <w:rsid w:val="00412563"/>
    <w:rsid w:val="004133BD"/>
    <w:rsid w:val="00413E20"/>
    <w:rsid w:val="004163F1"/>
    <w:rsid w:val="004169E1"/>
    <w:rsid w:val="0041778A"/>
    <w:rsid w:val="00420D16"/>
    <w:rsid w:val="00424B7C"/>
    <w:rsid w:val="00424D59"/>
    <w:rsid w:val="00425271"/>
    <w:rsid w:val="00425C7D"/>
    <w:rsid w:val="0042616E"/>
    <w:rsid w:val="00426A97"/>
    <w:rsid w:val="00427907"/>
    <w:rsid w:val="00432B1C"/>
    <w:rsid w:val="00435198"/>
    <w:rsid w:val="00435753"/>
    <w:rsid w:val="004357C9"/>
    <w:rsid w:val="00435C44"/>
    <w:rsid w:val="004370B4"/>
    <w:rsid w:val="0043741D"/>
    <w:rsid w:val="0043764A"/>
    <w:rsid w:val="00440DE9"/>
    <w:rsid w:val="004411AA"/>
    <w:rsid w:val="00441561"/>
    <w:rsid w:val="0044173E"/>
    <w:rsid w:val="0044198B"/>
    <w:rsid w:val="004428ED"/>
    <w:rsid w:val="004434EE"/>
    <w:rsid w:val="004436DC"/>
    <w:rsid w:val="00445D6B"/>
    <w:rsid w:val="00446F7C"/>
    <w:rsid w:val="00450417"/>
    <w:rsid w:val="00450425"/>
    <w:rsid w:val="004506C7"/>
    <w:rsid w:val="004516EA"/>
    <w:rsid w:val="00452E44"/>
    <w:rsid w:val="004552BE"/>
    <w:rsid w:val="004561CB"/>
    <w:rsid w:val="00456706"/>
    <w:rsid w:val="00456E99"/>
    <w:rsid w:val="00457DC2"/>
    <w:rsid w:val="00460761"/>
    <w:rsid w:val="004623FE"/>
    <w:rsid w:val="0046287B"/>
    <w:rsid w:val="004634DC"/>
    <w:rsid w:val="004639C7"/>
    <w:rsid w:val="004660A7"/>
    <w:rsid w:val="0046636C"/>
    <w:rsid w:val="00466735"/>
    <w:rsid w:val="004668D9"/>
    <w:rsid w:val="00466CB2"/>
    <w:rsid w:val="0046722C"/>
    <w:rsid w:val="0046782C"/>
    <w:rsid w:val="00470B5A"/>
    <w:rsid w:val="00471146"/>
    <w:rsid w:val="00471201"/>
    <w:rsid w:val="004719AF"/>
    <w:rsid w:val="00471F8E"/>
    <w:rsid w:val="00472937"/>
    <w:rsid w:val="004738BE"/>
    <w:rsid w:val="00475161"/>
    <w:rsid w:val="00475C1F"/>
    <w:rsid w:val="00476BE8"/>
    <w:rsid w:val="00476CE7"/>
    <w:rsid w:val="00480049"/>
    <w:rsid w:val="00480251"/>
    <w:rsid w:val="00480E6D"/>
    <w:rsid w:val="004818D8"/>
    <w:rsid w:val="00483A48"/>
    <w:rsid w:val="00484656"/>
    <w:rsid w:val="00485046"/>
    <w:rsid w:val="004850D3"/>
    <w:rsid w:val="00485131"/>
    <w:rsid w:val="004904C4"/>
    <w:rsid w:val="0049059D"/>
    <w:rsid w:val="00490AA5"/>
    <w:rsid w:val="00493414"/>
    <w:rsid w:val="00493E17"/>
    <w:rsid w:val="0049473F"/>
    <w:rsid w:val="0049483A"/>
    <w:rsid w:val="00495255"/>
    <w:rsid w:val="00496FC7"/>
    <w:rsid w:val="004A0E1F"/>
    <w:rsid w:val="004A1BDC"/>
    <w:rsid w:val="004A3549"/>
    <w:rsid w:val="004A354F"/>
    <w:rsid w:val="004A3555"/>
    <w:rsid w:val="004A450C"/>
    <w:rsid w:val="004A4BC4"/>
    <w:rsid w:val="004A6A5E"/>
    <w:rsid w:val="004A6D31"/>
    <w:rsid w:val="004B10E4"/>
    <w:rsid w:val="004B1EE5"/>
    <w:rsid w:val="004B20D9"/>
    <w:rsid w:val="004B4659"/>
    <w:rsid w:val="004B519A"/>
    <w:rsid w:val="004B598A"/>
    <w:rsid w:val="004B6178"/>
    <w:rsid w:val="004B6A26"/>
    <w:rsid w:val="004B6D4D"/>
    <w:rsid w:val="004B6FB9"/>
    <w:rsid w:val="004B7948"/>
    <w:rsid w:val="004C0270"/>
    <w:rsid w:val="004C0C64"/>
    <w:rsid w:val="004C2027"/>
    <w:rsid w:val="004C23FD"/>
    <w:rsid w:val="004C254B"/>
    <w:rsid w:val="004C27C1"/>
    <w:rsid w:val="004C2AEB"/>
    <w:rsid w:val="004C3679"/>
    <w:rsid w:val="004C45E8"/>
    <w:rsid w:val="004C50C8"/>
    <w:rsid w:val="004C62B2"/>
    <w:rsid w:val="004C64E9"/>
    <w:rsid w:val="004C76D2"/>
    <w:rsid w:val="004C791F"/>
    <w:rsid w:val="004C7F4B"/>
    <w:rsid w:val="004D116A"/>
    <w:rsid w:val="004D22B6"/>
    <w:rsid w:val="004D26D7"/>
    <w:rsid w:val="004D2971"/>
    <w:rsid w:val="004D3AD0"/>
    <w:rsid w:val="004D40BE"/>
    <w:rsid w:val="004D459A"/>
    <w:rsid w:val="004D5323"/>
    <w:rsid w:val="004D5A2A"/>
    <w:rsid w:val="004D5BB0"/>
    <w:rsid w:val="004D5CF2"/>
    <w:rsid w:val="004D5EA2"/>
    <w:rsid w:val="004D661A"/>
    <w:rsid w:val="004D6684"/>
    <w:rsid w:val="004D67CA"/>
    <w:rsid w:val="004D6D2D"/>
    <w:rsid w:val="004D7921"/>
    <w:rsid w:val="004D7982"/>
    <w:rsid w:val="004D7A75"/>
    <w:rsid w:val="004E0177"/>
    <w:rsid w:val="004E0FFD"/>
    <w:rsid w:val="004E15E2"/>
    <w:rsid w:val="004E24A4"/>
    <w:rsid w:val="004E27A2"/>
    <w:rsid w:val="004E2D57"/>
    <w:rsid w:val="004E31B1"/>
    <w:rsid w:val="004E322F"/>
    <w:rsid w:val="004E3DA1"/>
    <w:rsid w:val="004E3DFD"/>
    <w:rsid w:val="004E45C4"/>
    <w:rsid w:val="004E4618"/>
    <w:rsid w:val="004E4729"/>
    <w:rsid w:val="004E651A"/>
    <w:rsid w:val="004E6BCB"/>
    <w:rsid w:val="004E72A5"/>
    <w:rsid w:val="004E755C"/>
    <w:rsid w:val="004E7ED1"/>
    <w:rsid w:val="004F05B9"/>
    <w:rsid w:val="004F0905"/>
    <w:rsid w:val="004F0B60"/>
    <w:rsid w:val="004F1096"/>
    <w:rsid w:val="004F3472"/>
    <w:rsid w:val="004F3ACD"/>
    <w:rsid w:val="004F4D1C"/>
    <w:rsid w:val="004F5238"/>
    <w:rsid w:val="004F6C3A"/>
    <w:rsid w:val="004F71D9"/>
    <w:rsid w:val="004F7F4B"/>
    <w:rsid w:val="0050076F"/>
    <w:rsid w:val="00500822"/>
    <w:rsid w:val="00500C5A"/>
    <w:rsid w:val="00501085"/>
    <w:rsid w:val="00501B28"/>
    <w:rsid w:val="00502BA2"/>
    <w:rsid w:val="00503007"/>
    <w:rsid w:val="00503050"/>
    <w:rsid w:val="00503876"/>
    <w:rsid w:val="00503883"/>
    <w:rsid w:val="00507F93"/>
    <w:rsid w:val="0051060A"/>
    <w:rsid w:val="00510972"/>
    <w:rsid w:val="00510AA1"/>
    <w:rsid w:val="00510FC4"/>
    <w:rsid w:val="005113B9"/>
    <w:rsid w:val="005126F4"/>
    <w:rsid w:val="00512C94"/>
    <w:rsid w:val="00512FED"/>
    <w:rsid w:val="0051372D"/>
    <w:rsid w:val="0051406D"/>
    <w:rsid w:val="005147D6"/>
    <w:rsid w:val="005157A9"/>
    <w:rsid w:val="00515B04"/>
    <w:rsid w:val="00520512"/>
    <w:rsid w:val="00520C4A"/>
    <w:rsid w:val="00520D58"/>
    <w:rsid w:val="00521D97"/>
    <w:rsid w:val="00522AFA"/>
    <w:rsid w:val="005236EE"/>
    <w:rsid w:val="0052435A"/>
    <w:rsid w:val="00524D9C"/>
    <w:rsid w:val="00525351"/>
    <w:rsid w:val="0052576C"/>
    <w:rsid w:val="00525F4A"/>
    <w:rsid w:val="00525FF4"/>
    <w:rsid w:val="00526303"/>
    <w:rsid w:val="0052649E"/>
    <w:rsid w:val="0052669D"/>
    <w:rsid w:val="00527B62"/>
    <w:rsid w:val="00527FF0"/>
    <w:rsid w:val="005308F2"/>
    <w:rsid w:val="00530BDC"/>
    <w:rsid w:val="00530F8F"/>
    <w:rsid w:val="00531529"/>
    <w:rsid w:val="00531A5A"/>
    <w:rsid w:val="005323F5"/>
    <w:rsid w:val="00532BFD"/>
    <w:rsid w:val="005332B0"/>
    <w:rsid w:val="00533B72"/>
    <w:rsid w:val="00533F90"/>
    <w:rsid w:val="00534DED"/>
    <w:rsid w:val="00536B06"/>
    <w:rsid w:val="00536C72"/>
    <w:rsid w:val="0053762B"/>
    <w:rsid w:val="005400BF"/>
    <w:rsid w:val="00540D8B"/>
    <w:rsid w:val="00541457"/>
    <w:rsid w:val="00541E57"/>
    <w:rsid w:val="005432FF"/>
    <w:rsid w:val="00543542"/>
    <w:rsid w:val="00544438"/>
    <w:rsid w:val="00544BD1"/>
    <w:rsid w:val="00546884"/>
    <w:rsid w:val="00546B56"/>
    <w:rsid w:val="00546DDC"/>
    <w:rsid w:val="0055027E"/>
    <w:rsid w:val="00550756"/>
    <w:rsid w:val="005511B0"/>
    <w:rsid w:val="00552144"/>
    <w:rsid w:val="00552792"/>
    <w:rsid w:val="00552D74"/>
    <w:rsid w:val="00552F7D"/>
    <w:rsid w:val="005533CB"/>
    <w:rsid w:val="00553D7E"/>
    <w:rsid w:val="00554B60"/>
    <w:rsid w:val="0055528E"/>
    <w:rsid w:val="00555BA4"/>
    <w:rsid w:val="00555DF5"/>
    <w:rsid w:val="005571A4"/>
    <w:rsid w:val="00557555"/>
    <w:rsid w:val="005603A9"/>
    <w:rsid w:val="00560496"/>
    <w:rsid w:val="005618BF"/>
    <w:rsid w:val="0056244F"/>
    <w:rsid w:val="00562F39"/>
    <w:rsid w:val="005639AF"/>
    <w:rsid w:val="00565C95"/>
    <w:rsid w:val="0056722A"/>
    <w:rsid w:val="005672DC"/>
    <w:rsid w:val="00567BEF"/>
    <w:rsid w:val="00571008"/>
    <w:rsid w:val="00572ECC"/>
    <w:rsid w:val="005741E4"/>
    <w:rsid w:val="0057499A"/>
    <w:rsid w:val="005751F5"/>
    <w:rsid w:val="005758CF"/>
    <w:rsid w:val="00576582"/>
    <w:rsid w:val="005767BE"/>
    <w:rsid w:val="00576B83"/>
    <w:rsid w:val="00577282"/>
    <w:rsid w:val="00577A51"/>
    <w:rsid w:val="00577DF5"/>
    <w:rsid w:val="00577E13"/>
    <w:rsid w:val="00581BAC"/>
    <w:rsid w:val="00583A1C"/>
    <w:rsid w:val="0058443A"/>
    <w:rsid w:val="00584D69"/>
    <w:rsid w:val="005863F8"/>
    <w:rsid w:val="00586F95"/>
    <w:rsid w:val="00587FA3"/>
    <w:rsid w:val="00590B73"/>
    <w:rsid w:val="0059180F"/>
    <w:rsid w:val="00591A56"/>
    <w:rsid w:val="00591FE0"/>
    <w:rsid w:val="00594175"/>
    <w:rsid w:val="005948EF"/>
    <w:rsid w:val="00594CCF"/>
    <w:rsid w:val="005956A2"/>
    <w:rsid w:val="005960C4"/>
    <w:rsid w:val="00597255"/>
    <w:rsid w:val="00597E8E"/>
    <w:rsid w:val="00597F2C"/>
    <w:rsid w:val="005A0407"/>
    <w:rsid w:val="005A0906"/>
    <w:rsid w:val="005A1819"/>
    <w:rsid w:val="005A1D45"/>
    <w:rsid w:val="005A30FC"/>
    <w:rsid w:val="005A34A1"/>
    <w:rsid w:val="005A3B6C"/>
    <w:rsid w:val="005A51D1"/>
    <w:rsid w:val="005A560A"/>
    <w:rsid w:val="005A6BED"/>
    <w:rsid w:val="005B008F"/>
    <w:rsid w:val="005B12BC"/>
    <w:rsid w:val="005B26FC"/>
    <w:rsid w:val="005B2AF1"/>
    <w:rsid w:val="005B3403"/>
    <w:rsid w:val="005B36DE"/>
    <w:rsid w:val="005B3EB0"/>
    <w:rsid w:val="005B4496"/>
    <w:rsid w:val="005B4AD6"/>
    <w:rsid w:val="005B4C44"/>
    <w:rsid w:val="005B4E42"/>
    <w:rsid w:val="005B570B"/>
    <w:rsid w:val="005C09E1"/>
    <w:rsid w:val="005C19C5"/>
    <w:rsid w:val="005C46E7"/>
    <w:rsid w:val="005C495F"/>
    <w:rsid w:val="005C631C"/>
    <w:rsid w:val="005C747C"/>
    <w:rsid w:val="005D065C"/>
    <w:rsid w:val="005D06E8"/>
    <w:rsid w:val="005D12D2"/>
    <w:rsid w:val="005D1FDE"/>
    <w:rsid w:val="005D310D"/>
    <w:rsid w:val="005D7DFD"/>
    <w:rsid w:val="005D7F84"/>
    <w:rsid w:val="005E0EBE"/>
    <w:rsid w:val="005E25E9"/>
    <w:rsid w:val="005E397F"/>
    <w:rsid w:val="005E3F27"/>
    <w:rsid w:val="005E53AD"/>
    <w:rsid w:val="005E5D10"/>
    <w:rsid w:val="005E5E70"/>
    <w:rsid w:val="005E6428"/>
    <w:rsid w:val="005E7ACF"/>
    <w:rsid w:val="005F1116"/>
    <w:rsid w:val="005F14CD"/>
    <w:rsid w:val="005F17E5"/>
    <w:rsid w:val="005F1FD1"/>
    <w:rsid w:val="005F2764"/>
    <w:rsid w:val="005F3614"/>
    <w:rsid w:val="005F3698"/>
    <w:rsid w:val="005F4D59"/>
    <w:rsid w:val="005F5291"/>
    <w:rsid w:val="005F5313"/>
    <w:rsid w:val="005F5AA1"/>
    <w:rsid w:val="005F5FBC"/>
    <w:rsid w:val="005F6328"/>
    <w:rsid w:val="005F6843"/>
    <w:rsid w:val="005F6CB2"/>
    <w:rsid w:val="005F74E0"/>
    <w:rsid w:val="006001E6"/>
    <w:rsid w:val="00601060"/>
    <w:rsid w:val="00603EAF"/>
    <w:rsid w:val="00604165"/>
    <w:rsid w:val="0060461F"/>
    <w:rsid w:val="00605A28"/>
    <w:rsid w:val="006062BF"/>
    <w:rsid w:val="00606597"/>
    <w:rsid w:val="00607BA2"/>
    <w:rsid w:val="006104FB"/>
    <w:rsid w:val="00610966"/>
    <w:rsid w:val="00610EAE"/>
    <w:rsid w:val="00611537"/>
    <w:rsid w:val="0061212D"/>
    <w:rsid w:val="0061393F"/>
    <w:rsid w:val="00613ADF"/>
    <w:rsid w:val="0061454D"/>
    <w:rsid w:val="00614C9B"/>
    <w:rsid w:val="006158CA"/>
    <w:rsid w:val="0061590F"/>
    <w:rsid w:val="00616424"/>
    <w:rsid w:val="00616A52"/>
    <w:rsid w:val="00616B58"/>
    <w:rsid w:val="00617944"/>
    <w:rsid w:val="00620E17"/>
    <w:rsid w:val="0062134A"/>
    <w:rsid w:val="006217FD"/>
    <w:rsid w:val="00622245"/>
    <w:rsid w:val="006227C0"/>
    <w:rsid w:val="006233C0"/>
    <w:rsid w:val="006236A8"/>
    <w:rsid w:val="0062405F"/>
    <w:rsid w:val="00624179"/>
    <w:rsid w:val="00624B27"/>
    <w:rsid w:val="00624E97"/>
    <w:rsid w:val="0062568D"/>
    <w:rsid w:val="00625FA8"/>
    <w:rsid w:val="00626816"/>
    <w:rsid w:val="00626962"/>
    <w:rsid w:val="0062700B"/>
    <w:rsid w:val="00627345"/>
    <w:rsid w:val="006274FA"/>
    <w:rsid w:val="00627983"/>
    <w:rsid w:val="0063076D"/>
    <w:rsid w:val="00632142"/>
    <w:rsid w:val="00632DC7"/>
    <w:rsid w:val="00632F5F"/>
    <w:rsid w:val="006332E7"/>
    <w:rsid w:val="006333D3"/>
    <w:rsid w:val="00633602"/>
    <w:rsid w:val="00634519"/>
    <w:rsid w:val="00634772"/>
    <w:rsid w:val="00634AAE"/>
    <w:rsid w:val="0063697F"/>
    <w:rsid w:val="00636DD8"/>
    <w:rsid w:val="0064046A"/>
    <w:rsid w:val="00640634"/>
    <w:rsid w:val="00640775"/>
    <w:rsid w:val="00640C8A"/>
    <w:rsid w:val="00642749"/>
    <w:rsid w:val="00644998"/>
    <w:rsid w:val="006458A7"/>
    <w:rsid w:val="006460DD"/>
    <w:rsid w:val="00646B52"/>
    <w:rsid w:val="0064717A"/>
    <w:rsid w:val="006477B1"/>
    <w:rsid w:val="006501E0"/>
    <w:rsid w:val="006502AF"/>
    <w:rsid w:val="00651174"/>
    <w:rsid w:val="006511C5"/>
    <w:rsid w:val="00651ACF"/>
    <w:rsid w:val="00651E62"/>
    <w:rsid w:val="00652745"/>
    <w:rsid w:val="00652AF3"/>
    <w:rsid w:val="006532BC"/>
    <w:rsid w:val="00653EE1"/>
    <w:rsid w:val="0066002E"/>
    <w:rsid w:val="00660182"/>
    <w:rsid w:val="0066064E"/>
    <w:rsid w:val="00660DE5"/>
    <w:rsid w:val="0066174A"/>
    <w:rsid w:val="006619DA"/>
    <w:rsid w:val="006620E8"/>
    <w:rsid w:val="006624C8"/>
    <w:rsid w:val="006645A2"/>
    <w:rsid w:val="00665350"/>
    <w:rsid w:val="0066586F"/>
    <w:rsid w:val="006661BB"/>
    <w:rsid w:val="0066718B"/>
    <w:rsid w:val="006671CF"/>
    <w:rsid w:val="00670B6B"/>
    <w:rsid w:val="00670BBC"/>
    <w:rsid w:val="0067188B"/>
    <w:rsid w:val="00672644"/>
    <w:rsid w:val="00673B64"/>
    <w:rsid w:val="00674538"/>
    <w:rsid w:val="006749C8"/>
    <w:rsid w:val="0067680C"/>
    <w:rsid w:val="00677494"/>
    <w:rsid w:val="00677831"/>
    <w:rsid w:val="00677D0C"/>
    <w:rsid w:val="006809D6"/>
    <w:rsid w:val="0068172F"/>
    <w:rsid w:val="00681DAF"/>
    <w:rsid w:val="006827B4"/>
    <w:rsid w:val="00683259"/>
    <w:rsid w:val="00684BB2"/>
    <w:rsid w:val="00684CA6"/>
    <w:rsid w:val="00685E0E"/>
    <w:rsid w:val="00686941"/>
    <w:rsid w:val="00686C95"/>
    <w:rsid w:val="00686D49"/>
    <w:rsid w:val="00687983"/>
    <w:rsid w:val="0069049D"/>
    <w:rsid w:val="00691916"/>
    <w:rsid w:val="006929DE"/>
    <w:rsid w:val="00692C94"/>
    <w:rsid w:val="006930BC"/>
    <w:rsid w:val="00693C9B"/>
    <w:rsid w:val="00693F3E"/>
    <w:rsid w:val="00694177"/>
    <w:rsid w:val="00694FAE"/>
    <w:rsid w:val="00696447"/>
    <w:rsid w:val="006979D4"/>
    <w:rsid w:val="006A01EC"/>
    <w:rsid w:val="006A0B75"/>
    <w:rsid w:val="006A2795"/>
    <w:rsid w:val="006A2A57"/>
    <w:rsid w:val="006A3603"/>
    <w:rsid w:val="006A3795"/>
    <w:rsid w:val="006A3F22"/>
    <w:rsid w:val="006A42CB"/>
    <w:rsid w:val="006A50A4"/>
    <w:rsid w:val="006A5140"/>
    <w:rsid w:val="006A5405"/>
    <w:rsid w:val="006A54AF"/>
    <w:rsid w:val="006A72BF"/>
    <w:rsid w:val="006A732A"/>
    <w:rsid w:val="006B0CEB"/>
    <w:rsid w:val="006B15DB"/>
    <w:rsid w:val="006B1775"/>
    <w:rsid w:val="006B1E15"/>
    <w:rsid w:val="006B31F8"/>
    <w:rsid w:val="006B3569"/>
    <w:rsid w:val="006B3DC9"/>
    <w:rsid w:val="006B3EDB"/>
    <w:rsid w:val="006B3FDA"/>
    <w:rsid w:val="006B41EA"/>
    <w:rsid w:val="006B54BB"/>
    <w:rsid w:val="006B5C93"/>
    <w:rsid w:val="006B6F4D"/>
    <w:rsid w:val="006B7458"/>
    <w:rsid w:val="006C01EE"/>
    <w:rsid w:val="006C0B83"/>
    <w:rsid w:val="006C0D4E"/>
    <w:rsid w:val="006C11D9"/>
    <w:rsid w:val="006C4FB9"/>
    <w:rsid w:val="006C5360"/>
    <w:rsid w:val="006C552D"/>
    <w:rsid w:val="006C5872"/>
    <w:rsid w:val="006C5F2C"/>
    <w:rsid w:val="006C63CF"/>
    <w:rsid w:val="006C6520"/>
    <w:rsid w:val="006D05E2"/>
    <w:rsid w:val="006D18B3"/>
    <w:rsid w:val="006D18E2"/>
    <w:rsid w:val="006D1E2C"/>
    <w:rsid w:val="006D249F"/>
    <w:rsid w:val="006D2F7D"/>
    <w:rsid w:val="006D381F"/>
    <w:rsid w:val="006D3A20"/>
    <w:rsid w:val="006D3C4B"/>
    <w:rsid w:val="006D3DBE"/>
    <w:rsid w:val="006D459D"/>
    <w:rsid w:val="006D4D2F"/>
    <w:rsid w:val="006D4E07"/>
    <w:rsid w:val="006D5459"/>
    <w:rsid w:val="006D5F29"/>
    <w:rsid w:val="006D6701"/>
    <w:rsid w:val="006D6FA6"/>
    <w:rsid w:val="006D7477"/>
    <w:rsid w:val="006E1148"/>
    <w:rsid w:val="006E13A6"/>
    <w:rsid w:val="006E15CA"/>
    <w:rsid w:val="006E265B"/>
    <w:rsid w:val="006E267B"/>
    <w:rsid w:val="006E288E"/>
    <w:rsid w:val="006E2B64"/>
    <w:rsid w:val="006E34F9"/>
    <w:rsid w:val="006E56BE"/>
    <w:rsid w:val="006E677E"/>
    <w:rsid w:val="006E74DC"/>
    <w:rsid w:val="006E7FFA"/>
    <w:rsid w:val="006F0852"/>
    <w:rsid w:val="006F1702"/>
    <w:rsid w:val="006F1F50"/>
    <w:rsid w:val="006F2237"/>
    <w:rsid w:val="006F26A6"/>
    <w:rsid w:val="006F446F"/>
    <w:rsid w:val="006F56C8"/>
    <w:rsid w:val="006F64E4"/>
    <w:rsid w:val="006F7227"/>
    <w:rsid w:val="007006AD"/>
    <w:rsid w:val="007015F1"/>
    <w:rsid w:val="00701DFE"/>
    <w:rsid w:val="00701E4C"/>
    <w:rsid w:val="0070249D"/>
    <w:rsid w:val="00703674"/>
    <w:rsid w:val="00705312"/>
    <w:rsid w:val="00705531"/>
    <w:rsid w:val="00705B81"/>
    <w:rsid w:val="00706817"/>
    <w:rsid w:val="00707C94"/>
    <w:rsid w:val="00707D22"/>
    <w:rsid w:val="00710458"/>
    <w:rsid w:val="00711576"/>
    <w:rsid w:val="00711D28"/>
    <w:rsid w:val="007123CA"/>
    <w:rsid w:val="00712665"/>
    <w:rsid w:val="00714574"/>
    <w:rsid w:val="00714585"/>
    <w:rsid w:val="007167F7"/>
    <w:rsid w:val="00716C2E"/>
    <w:rsid w:val="00717189"/>
    <w:rsid w:val="0072027E"/>
    <w:rsid w:val="00720A5C"/>
    <w:rsid w:val="007218A6"/>
    <w:rsid w:val="007220F6"/>
    <w:rsid w:val="007222F5"/>
    <w:rsid w:val="007231C9"/>
    <w:rsid w:val="007251F6"/>
    <w:rsid w:val="00725881"/>
    <w:rsid w:val="00725D73"/>
    <w:rsid w:val="0072795C"/>
    <w:rsid w:val="00731583"/>
    <w:rsid w:val="007315DD"/>
    <w:rsid w:val="0073190E"/>
    <w:rsid w:val="00732239"/>
    <w:rsid w:val="00732393"/>
    <w:rsid w:val="00733506"/>
    <w:rsid w:val="00733989"/>
    <w:rsid w:val="007348CF"/>
    <w:rsid w:val="007359A3"/>
    <w:rsid w:val="00736071"/>
    <w:rsid w:val="007368CF"/>
    <w:rsid w:val="00736900"/>
    <w:rsid w:val="00737475"/>
    <w:rsid w:val="0074079C"/>
    <w:rsid w:val="00740B7D"/>
    <w:rsid w:val="00740EF7"/>
    <w:rsid w:val="007413F9"/>
    <w:rsid w:val="00741E2F"/>
    <w:rsid w:val="0074347E"/>
    <w:rsid w:val="00743EE2"/>
    <w:rsid w:val="007444A9"/>
    <w:rsid w:val="00745F3B"/>
    <w:rsid w:val="00745FF4"/>
    <w:rsid w:val="007462CE"/>
    <w:rsid w:val="00746FF5"/>
    <w:rsid w:val="00747054"/>
    <w:rsid w:val="0075165D"/>
    <w:rsid w:val="00751D55"/>
    <w:rsid w:val="0075362F"/>
    <w:rsid w:val="0075489A"/>
    <w:rsid w:val="00756A56"/>
    <w:rsid w:val="00757881"/>
    <w:rsid w:val="0076026F"/>
    <w:rsid w:val="00760B3E"/>
    <w:rsid w:val="0076102C"/>
    <w:rsid w:val="0076155C"/>
    <w:rsid w:val="007626BA"/>
    <w:rsid w:val="00763161"/>
    <w:rsid w:val="0076396D"/>
    <w:rsid w:val="00763EB6"/>
    <w:rsid w:val="00764A2A"/>
    <w:rsid w:val="00764E70"/>
    <w:rsid w:val="00765338"/>
    <w:rsid w:val="0076593B"/>
    <w:rsid w:val="007659D9"/>
    <w:rsid w:val="00766509"/>
    <w:rsid w:val="00766BC0"/>
    <w:rsid w:val="0076705F"/>
    <w:rsid w:val="00767391"/>
    <w:rsid w:val="0076755F"/>
    <w:rsid w:val="00770B5F"/>
    <w:rsid w:val="00770C04"/>
    <w:rsid w:val="00770C81"/>
    <w:rsid w:val="0077175F"/>
    <w:rsid w:val="0077183A"/>
    <w:rsid w:val="007719FA"/>
    <w:rsid w:val="00771B6B"/>
    <w:rsid w:val="0077287C"/>
    <w:rsid w:val="00772AF4"/>
    <w:rsid w:val="00773179"/>
    <w:rsid w:val="007735D3"/>
    <w:rsid w:val="00773BF6"/>
    <w:rsid w:val="00774425"/>
    <w:rsid w:val="00774E5D"/>
    <w:rsid w:val="00776292"/>
    <w:rsid w:val="0077726D"/>
    <w:rsid w:val="00777442"/>
    <w:rsid w:val="007803CC"/>
    <w:rsid w:val="00780B65"/>
    <w:rsid w:val="00781625"/>
    <w:rsid w:val="007818CC"/>
    <w:rsid w:val="00781E49"/>
    <w:rsid w:val="007821D9"/>
    <w:rsid w:val="00783E98"/>
    <w:rsid w:val="007847E5"/>
    <w:rsid w:val="00785281"/>
    <w:rsid w:val="00785774"/>
    <w:rsid w:val="00787072"/>
    <w:rsid w:val="0078730E"/>
    <w:rsid w:val="007873D3"/>
    <w:rsid w:val="00790EBF"/>
    <w:rsid w:val="007934AC"/>
    <w:rsid w:val="007934DE"/>
    <w:rsid w:val="0079431C"/>
    <w:rsid w:val="00795157"/>
    <w:rsid w:val="007956AC"/>
    <w:rsid w:val="0079735E"/>
    <w:rsid w:val="0079771F"/>
    <w:rsid w:val="007A0BCE"/>
    <w:rsid w:val="007A3D9C"/>
    <w:rsid w:val="007A498D"/>
    <w:rsid w:val="007A5182"/>
    <w:rsid w:val="007A5324"/>
    <w:rsid w:val="007A54BF"/>
    <w:rsid w:val="007B0BD8"/>
    <w:rsid w:val="007B1825"/>
    <w:rsid w:val="007B1FD7"/>
    <w:rsid w:val="007B211E"/>
    <w:rsid w:val="007B2743"/>
    <w:rsid w:val="007B369A"/>
    <w:rsid w:val="007B3774"/>
    <w:rsid w:val="007B38C2"/>
    <w:rsid w:val="007B3A66"/>
    <w:rsid w:val="007B3AD8"/>
    <w:rsid w:val="007B3E71"/>
    <w:rsid w:val="007B478C"/>
    <w:rsid w:val="007B6462"/>
    <w:rsid w:val="007B7050"/>
    <w:rsid w:val="007B7E51"/>
    <w:rsid w:val="007C001A"/>
    <w:rsid w:val="007C0B89"/>
    <w:rsid w:val="007C1A1E"/>
    <w:rsid w:val="007C2ABD"/>
    <w:rsid w:val="007C2BFE"/>
    <w:rsid w:val="007C4384"/>
    <w:rsid w:val="007C4B17"/>
    <w:rsid w:val="007C551D"/>
    <w:rsid w:val="007C715C"/>
    <w:rsid w:val="007C7341"/>
    <w:rsid w:val="007C77A8"/>
    <w:rsid w:val="007C78D8"/>
    <w:rsid w:val="007C7A38"/>
    <w:rsid w:val="007C7C2D"/>
    <w:rsid w:val="007D1018"/>
    <w:rsid w:val="007D1F41"/>
    <w:rsid w:val="007D2590"/>
    <w:rsid w:val="007D367B"/>
    <w:rsid w:val="007D4037"/>
    <w:rsid w:val="007D4FDC"/>
    <w:rsid w:val="007D5029"/>
    <w:rsid w:val="007D5DE3"/>
    <w:rsid w:val="007D6301"/>
    <w:rsid w:val="007E049D"/>
    <w:rsid w:val="007E0B72"/>
    <w:rsid w:val="007E1225"/>
    <w:rsid w:val="007E172C"/>
    <w:rsid w:val="007E195C"/>
    <w:rsid w:val="007E54F2"/>
    <w:rsid w:val="007E5602"/>
    <w:rsid w:val="007E5945"/>
    <w:rsid w:val="007E61B3"/>
    <w:rsid w:val="007E6F89"/>
    <w:rsid w:val="007E7FAB"/>
    <w:rsid w:val="007F07FD"/>
    <w:rsid w:val="007F0A56"/>
    <w:rsid w:val="007F1408"/>
    <w:rsid w:val="007F2DFB"/>
    <w:rsid w:val="007F4270"/>
    <w:rsid w:val="007F4866"/>
    <w:rsid w:val="007F4911"/>
    <w:rsid w:val="007F5B54"/>
    <w:rsid w:val="007F6069"/>
    <w:rsid w:val="007F6543"/>
    <w:rsid w:val="007F6F01"/>
    <w:rsid w:val="007F7809"/>
    <w:rsid w:val="007F7E92"/>
    <w:rsid w:val="008007B7"/>
    <w:rsid w:val="00800989"/>
    <w:rsid w:val="0080101F"/>
    <w:rsid w:val="00801FED"/>
    <w:rsid w:val="00802142"/>
    <w:rsid w:val="00802F0A"/>
    <w:rsid w:val="00803685"/>
    <w:rsid w:val="0080412B"/>
    <w:rsid w:val="0080553A"/>
    <w:rsid w:val="00806185"/>
    <w:rsid w:val="0080662E"/>
    <w:rsid w:val="00806B57"/>
    <w:rsid w:val="00810A16"/>
    <w:rsid w:val="00810A5F"/>
    <w:rsid w:val="00811825"/>
    <w:rsid w:val="00811886"/>
    <w:rsid w:val="00811E1B"/>
    <w:rsid w:val="008126B8"/>
    <w:rsid w:val="00812C52"/>
    <w:rsid w:val="00814522"/>
    <w:rsid w:val="00814AD4"/>
    <w:rsid w:val="00814F24"/>
    <w:rsid w:val="0081505B"/>
    <w:rsid w:val="008156FA"/>
    <w:rsid w:val="00815D82"/>
    <w:rsid w:val="00816292"/>
    <w:rsid w:val="0081656C"/>
    <w:rsid w:val="008176D0"/>
    <w:rsid w:val="00817962"/>
    <w:rsid w:val="00820C87"/>
    <w:rsid w:val="0082153E"/>
    <w:rsid w:val="00821F7C"/>
    <w:rsid w:val="00822528"/>
    <w:rsid w:val="00822CE6"/>
    <w:rsid w:val="008232C1"/>
    <w:rsid w:val="0082374F"/>
    <w:rsid w:val="00823B55"/>
    <w:rsid w:val="008242AA"/>
    <w:rsid w:val="00824871"/>
    <w:rsid w:val="008248D4"/>
    <w:rsid w:val="0082528A"/>
    <w:rsid w:val="008261EC"/>
    <w:rsid w:val="00826620"/>
    <w:rsid w:val="0082690F"/>
    <w:rsid w:val="00827A7B"/>
    <w:rsid w:val="00827BF9"/>
    <w:rsid w:val="0083085D"/>
    <w:rsid w:val="00831DE9"/>
    <w:rsid w:val="0083206D"/>
    <w:rsid w:val="0083230E"/>
    <w:rsid w:val="00835274"/>
    <w:rsid w:val="00835B7D"/>
    <w:rsid w:val="00836405"/>
    <w:rsid w:val="008366A8"/>
    <w:rsid w:val="00840EF0"/>
    <w:rsid w:val="00842CA8"/>
    <w:rsid w:val="00843110"/>
    <w:rsid w:val="00843453"/>
    <w:rsid w:val="0084473C"/>
    <w:rsid w:val="00844A6D"/>
    <w:rsid w:val="00844F8B"/>
    <w:rsid w:val="0084590B"/>
    <w:rsid w:val="00845CF3"/>
    <w:rsid w:val="00847093"/>
    <w:rsid w:val="00847475"/>
    <w:rsid w:val="00847608"/>
    <w:rsid w:val="00847C84"/>
    <w:rsid w:val="008516FA"/>
    <w:rsid w:val="008525BA"/>
    <w:rsid w:val="00852ADF"/>
    <w:rsid w:val="00852B55"/>
    <w:rsid w:val="00853058"/>
    <w:rsid w:val="00853D48"/>
    <w:rsid w:val="00854476"/>
    <w:rsid w:val="00854BCD"/>
    <w:rsid w:val="00854C83"/>
    <w:rsid w:val="00855E46"/>
    <w:rsid w:val="00857D6D"/>
    <w:rsid w:val="00857F96"/>
    <w:rsid w:val="00863AFF"/>
    <w:rsid w:val="0086466B"/>
    <w:rsid w:val="00865D81"/>
    <w:rsid w:val="008664AA"/>
    <w:rsid w:val="00870627"/>
    <w:rsid w:val="00871038"/>
    <w:rsid w:val="0087118E"/>
    <w:rsid w:val="00871754"/>
    <w:rsid w:val="0087214B"/>
    <w:rsid w:val="00872989"/>
    <w:rsid w:val="00873486"/>
    <w:rsid w:val="00873BD8"/>
    <w:rsid w:val="00874AC1"/>
    <w:rsid w:val="00877B03"/>
    <w:rsid w:val="0088077F"/>
    <w:rsid w:val="008809FA"/>
    <w:rsid w:val="008812F1"/>
    <w:rsid w:val="00881B45"/>
    <w:rsid w:val="008835E5"/>
    <w:rsid w:val="0088544E"/>
    <w:rsid w:val="00886301"/>
    <w:rsid w:val="00886828"/>
    <w:rsid w:val="00890112"/>
    <w:rsid w:val="0089192B"/>
    <w:rsid w:val="008919AC"/>
    <w:rsid w:val="0089287E"/>
    <w:rsid w:val="008929EE"/>
    <w:rsid w:val="00893F10"/>
    <w:rsid w:val="0089418E"/>
    <w:rsid w:val="008941CD"/>
    <w:rsid w:val="00894CCE"/>
    <w:rsid w:val="008954EA"/>
    <w:rsid w:val="00895BB5"/>
    <w:rsid w:val="008961E9"/>
    <w:rsid w:val="008A0110"/>
    <w:rsid w:val="008A1371"/>
    <w:rsid w:val="008A2CFE"/>
    <w:rsid w:val="008A3612"/>
    <w:rsid w:val="008A36B9"/>
    <w:rsid w:val="008A4B5D"/>
    <w:rsid w:val="008A565D"/>
    <w:rsid w:val="008A5E1D"/>
    <w:rsid w:val="008A5E38"/>
    <w:rsid w:val="008B089E"/>
    <w:rsid w:val="008B1EB3"/>
    <w:rsid w:val="008B346A"/>
    <w:rsid w:val="008B40F1"/>
    <w:rsid w:val="008B4774"/>
    <w:rsid w:val="008B5056"/>
    <w:rsid w:val="008B5E30"/>
    <w:rsid w:val="008B6115"/>
    <w:rsid w:val="008B6B3A"/>
    <w:rsid w:val="008B6DDE"/>
    <w:rsid w:val="008B7729"/>
    <w:rsid w:val="008C2C30"/>
    <w:rsid w:val="008C32E6"/>
    <w:rsid w:val="008C44F5"/>
    <w:rsid w:val="008C485C"/>
    <w:rsid w:val="008C5610"/>
    <w:rsid w:val="008C5B38"/>
    <w:rsid w:val="008C5BA6"/>
    <w:rsid w:val="008C664E"/>
    <w:rsid w:val="008C7C11"/>
    <w:rsid w:val="008D016F"/>
    <w:rsid w:val="008D1619"/>
    <w:rsid w:val="008D17CD"/>
    <w:rsid w:val="008D274B"/>
    <w:rsid w:val="008D3366"/>
    <w:rsid w:val="008D4F48"/>
    <w:rsid w:val="008D5096"/>
    <w:rsid w:val="008D518B"/>
    <w:rsid w:val="008D59D7"/>
    <w:rsid w:val="008D7146"/>
    <w:rsid w:val="008D76F0"/>
    <w:rsid w:val="008D79FD"/>
    <w:rsid w:val="008E066B"/>
    <w:rsid w:val="008E093C"/>
    <w:rsid w:val="008E0EF9"/>
    <w:rsid w:val="008E225B"/>
    <w:rsid w:val="008E30C7"/>
    <w:rsid w:val="008E31F7"/>
    <w:rsid w:val="008E36E3"/>
    <w:rsid w:val="008E4106"/>
    <w:rsid w:val="008E58A8"/>
    <w:rsid w:val="008E5FD9"/>
    <w:rsid w:val="008E6498"/>
    <w:rsid w:val="008E6A8E"/>
    <w:rsid w:val="008E7F58"/>
    <w:rsid w:val="008F0986"/>
    <w:rsid w:val="008F1B26"/>
    <w:rsid w:val="008F1E65"/>
    <w:rsid w:val="008F2770"/>
    <w:rsid w:val="008F2BAF"/>
    <w:rsid w:val="008F49FA"/>
    <w:rsid w:val="008F5294"/>
    <w:rsid w:val="008F55FF"/>
    <w:rsid w:val="008F568E"/>
    <w:rsid w:val="008F57D1"/>
    <w:rsid w:val="008F72D2"/>
    <w:rsid w:val="009014DE"/>
    <w:rsid w:val="00901877"/>
    <w:rsid w:val="009019EA"/>
    <w:rsid w:val="00901EED"/>
    <w:rsid w:val="00901FA3"/>
    <w:rsid w:val="00902697"/>
    <w:rsid w:val="00902853"/>
    <w:rsid w:val="0090297D"/>
    <w:rsid w:val="00903C12"/>
    <w:rsid w:val="00903E62"/>
    <w:rsid w:val="0090411F"/>
    <w:rsid w:val="00905758"/>
    <w:rsid w:val="0090787A"/>
    <w:rsid w:val="00910A53"/>
    <w:rsid w:val="00911302"/>
    <w:rsid w:val="00911CDA"/>
    <w:rsid w:val="00911FBD"/>
    <w:rsid w:val="00912085"/>
    <w:rsid w:val="00912CEC"/>
    <w:rsid w:val="00912F1E"/>
    <w:rsid w:val="00913169"/>
    <w:rsid w:val="009134AB"/>
    <w:rsid w:val="0091371C"/>
    <w:rsid w:val="009147AD"/>
    <w:rsid w:val="00914F9F"/>
    <w:rsid w:val="0091539F"/>
    <w:rsid w:val="00916ED6"/>
    <w:rsid w:val="00917A8D"/>
    <w:rsid w:val="00917EA6"/>
    <w:rsid w:val="00920B09"/>
    <w:rsid w:val="00924ADF"/>
    <w:rsid w:val="00925242"/>
    <w:rsid w:val="009267A8"/>
    <w:rsid w:val="00926D04"/>
    <w:rsid w:val="00926EED"/>
    <w:rsid w:val="00930431"/>
    <w:rsid w:val="00930554"/>
    <w:rsid w:val="009306C1"/>
    <w:rsid w:val="009315FA"/>
    <w:rsid w:val="00933381"/>
    <w:rsid w:val="0093409E"/>
    <w:rsid w:val="00934748"/>
    <w:rsid w:val="009348C7"/>
    <w:rsid w:val="009419E6"/>
    <w:rsid w:val="009426CA"/>
    <w:rsid w:val="009448E2"/>
    <w:rsid w:val="00946047"/>
    <w:rsid w:val="00946CB2"/>
    <w:rsid w:val="00946EA4"/>
    <w:rsid w:val="00947566"/>
    <w:rsid w:val="0095018E"/>
    <w:rsid w:val="009503D4"/>
    <w:rsid w:val="00951201"/>
    <w:rsid w:val="00951306"/>
    <w:rsid w:val="00952BA7"/>
    <w:rsid w:val="0095540C"/>
    <w:rsid w:val="009576C6"/>
    <w:rsid w:val="00957A1D"/>
    <w:rsid w:val="009610DB"/>
    <w:rsid w:val="00961A7E"/>
    <w:rsid w:val="00961C36"/>
    <w:rsid w:val="00962284"/>
    <w:rsid w:val="00962653"/>
    <w:rsid w:val="00963EB8"/>
    <w:rsid w:val="00964A17"/>
    <w:rsid w:val="00965026"/>
    <w:rsid w:val="009654B8"/>
    <w:rsid w:val="00965771"/>
    <w:rsid w:val="00966793"/>
    <w:rsid w:val="00967B5A"/>
    <w:rsid w:val="0097013A"/>
    <w:rsid w:val="009704B0"/>
    <w:rsid w:val="00970A43"/>
    <w:rsid w:val="00970CB4"/>
    <w:rsid w:val="00971677"/>
    <w:rsid w:val="00971B43"/>
    <w:rsid w:val="00973312"/>
    <w:rsid w:val="009743EA"/>
    <w:rsid w:val="00974AC3"/>
    <w:rsid w:val="00974D80"/>
    <w:rsid w:val="00976B56"/>
    <w:rsid w:val="009804E2"/>
    <w:rsid w:val="00980F70"/>
    <w:rsid w:val="0098166E"/>
    <w:rsid w:val="00982085"/>
    <w:rsid w:val="00983D21"/>
    <w:rsid w:val="00984FCD"/>
    <w:rsid w:val="0098657C"/>
    <w:rsid w:val="00986829"/>
    <w:rsid w:val="00990B70"/>
    <w:rsid w:val="00991D08"/>
    <w:rsid w:val="009920A1"/>
    <w:rsid w:val="00992B1E"/>
    <w:rsid w:val="00992BF9"/>
    <w:rsid w:val="00994EF1"/>
    <w:rsid w:val="009976FF"/>
    <w:rsid w:val="009A0CEF"/>
    <w:rsid w:val="009A1D26"/>
    <w:rsid w:val="009A205D"/>
    <w:rsid w:val="009A2323"/>
    <w:rsid w:val="009A4E22"/>
    <w:rsid w:val="009A5385"/>
    <w:rsid w:val="009A5510"/>
    <w:rsid w:val="009A68C4"/>
    <w:rsid w:val="009A733B"/>
    <w:rsid w:val="009A73EE"/>
    <w:rsid w:val="009A7762"/>
    <w:rsid w:val="009A7946"/>
    <w:rsid w:val="009B0287"/>
    <w:rsid w:val="009B236B"/>
    <w:rsid w:val="009B26FD"/>
    <w:rsid w:val="009B2D84"/>
    <w:rsid w:val="009B4C10"/>
    <w:rsid w:val="009B5622"/>
    <w:rsid w:val="009B5706"/>
    <w:rsid w:val="009B67A2"/>
    <w:rsid w:val="009B6C01"/>
    <w:rsid w:val="009B7732"/>
    <w:rsid w:val="009B7E23"/>
    <w:rsid w:val="009C08D0"/>
    <w:rsid w:val="009C2C0F"/>
    <w:rsid w:val="009C309F"/>
    <w:rsid w:val="009C3A41"/>
    <w:rsid w:val="009C40DC"/>
    <w:rsid w:val="009C41B2"/>
    <w:rsid w:val="009C4A38"/>
    <w:rsid w:val="009C4F70"/>
    <w:rsid w:val="009C5B8D"/>
    <w:rsid w:val="009C6702"/>
    <w:rsid w:val="009C6860"/>
    <w:rsid w:val="009C6946"/>
    <w:rsid w:val="009C6D3E"/>
    <w:rsid w:val="009D00F2"/>
    <w:rsid w:val="009D0838"/>
    <w:rsid w:val="009D177E"/>
    <w:rsid w:val="009D196C"/>
    <w:rsid w:val="009D1ED3"/>
    <w:rsid w:val="009D3331"/>
    <w:rsid w:val="009D3417"/>
    <w:rsid w:val="009D45BC"/>
    <w:rsid w:val="009D46B8"/>
    <w:rsid w:val="009D59F7"/>
    <w:rsid w:val="009D6965"/>
    <w:rsid w:val="009E069F"/>
    <w:rsid w:val="009E14B4"/>
    <w:rsid w:val="009E1AB2"/>
    <w:rsid w:val="009E2097"/>
    <w:rsid w:val="009E21EF"/>
    <w:rsid w:val="009E34E3"/>
    <w:rsid w:val="009E4891"/>
    <w:rsid w:val="009E4BCE"/>
    <w:rsid w:val="009E55FA"/>
    <w:rsid w:val="009E56FF"/>
    <w:rsid w:val="009E5DF2"/>
    <w:rsid w:val="009E5F43"/>
    <w:rsid w:val="009E5FEF"/>
    <w:rsid w:val="009F0477"/>
    <w:rsid w:val="009F0893"/>
    <w:rsid w:val="009F193E"/>
    <w:rsid w:val="009F1CA5"/>
    <w:rsid w:val="009F202A"/>
    <w:rsid w:val="009F31A1"/>
    <w:rsid w:val="009F35B9"/>
    <w:rsid w:val="009F36E3"/>
    <w:rsid w:val="009F4156"/>
    <w:rsid w:val="009F5835"/>
    <w:rsid w:val="009F7577"/>
    <w:rsid w:val="00A00C8C"/>
    <w:rsid w:val="00A00D22"/>
    <w:rsid w:val="00A00F36"/>
    <w:rsid w:val="00A01895"/>
    <w:rsid w:val="00A02370"/>
    <w:rsid w:val="00A02D94"/>
    <w:rsid w:val="00A041AC"/>
    <w:rsid w:val="00A0529A"/>
    <w:rsid w:val="00A0559C"/>
    <w:rsid w:val="00A05AFE"/>
    <w:rsid w:val="00A06923"/>
    <w:rsid w:val="00A06A56"/>
    <w:rsid w:val="00A06A62"/>
    <w:rsid w:val="00A07B7E"/>
    <w:rsid w:val="00A112F0"/>
    <w:rsid w:val="00A11FFF"/>
    <w:rsid w:val="00A12106"/>
    <w:rsid w:val="00A12D43"/>
    <w:rsid w:val="00A135DF"/>
    <w:rsid w:val="00A13F67"/>
    <w:rsid w:val="00A143EC"/>
    <w:rsid w:val="00A147E9"/>
    <w:rsid w:val="00A14FF4"/>
    <w:rsid w:val="00A15E72"/>
    <w:rsid w:val="00A1626D"/>
    <w:rsid w:val="00A16B0D"/>
    <w:rsid w:val="00A16C15"/>
    <w:rsid w:val="00A16FB7"/>
    <w:rsid w:val="00A17E5B"/>
    <w:rsid w:val="00A20636"/>
    <w:rsid w:val="00A23CDB"/>
    <w:rsid w:val="00A23D2A"/>
    <w:rsid w:val="00A2510A"/>
    <w:rsid w:val="00A269CA"/>
    <w:rsid w:val="00A306E3"/>
    <w:rsid w:val="00A30D6C"/>
    <w:rsid w:val="00A30E34"/>
    <w:rsid w:val="00A3162E"/>
    <w:rsid w:val="00A31F95"/>
    <w:rsid w:val="00A3263F"/>
    <w:rsid w:val="00A3289E"/>
    <w:rsid w:val="00A32D09"/>
    <w:rsid w:val="00A341FE"/>
    <w:rsid w:val="00A34819"/>
    <w:rsid w:val="00A34C6C"/>
    <w:rsid w:val="00A34DC2"/>
    <w:rsid w:val="00A357FE"/>
    <w:rsid w:val="00A37B28"/>
    <w:rsid w:val="00A4134B"/>
    <w:rsid w:val="00A419FE"/>
    <w:rsid w:val="00A41A14"/>
    <w:rsid w:val="00A42BCD"/>
    <w:rsid w:val="00A4494D"/>
    <w:rsid w:val="00A4533F"/>
    <w:rsid w:val="00A45AD8"/>
    <w:rsid w:val="00A46029"/>
    <w:rsid w:val="00A4625B"/>
    <w:rsid w:val="00A47EDF"/>
    <w:rsid w:val="00A50773"/>
    <w:rsid w:val="00A51B37"/>
    <w:rsid w:val="00A5291A"/>
    <w:rsid w:val="00A53023"/>
    <w:rsid w:val="00A537A2"/>
    <w:rsid w:val="00A53F92"/>
    <w:rsid w:val="00A55CA2"/>
    <w:rsid w:val="00A55F45"/>
    <w:rsid w:val="00A563E0"/>
    <w:rsid w:val="00A57441"/>
    <w:rsid w:val="00A57DF7"/>
    <w:rsid w:val="00A57E06"/>
    <w:rsid w:val="00A602DB"/>
    <w:rsid w:val="00A615E5"/>
    <w:rsid w:val="00A6214E"/>
    <w:rsid w:val="00A6374E"/>
    <w:rsid w:val="00A642C1"/>
    <w:rsid w:val="00A644FB"/>
    <w:rsid w:val="00A6567A"/>
    <w:rsid w:val="00A6633D"/>
    <w:rsid w:val="00A669A6"/>
    <w:rsid w:val="00A6780C"/>
    <w:rsid w:val="00A67822"/>
    <w:rsid w:val="00A67B3A"/>
    <w:rsid w:val="00A701C0"/>
    <w:rsid w:val="00A70338"/>
    <w:rsid w:val="00A74259"/>
    <w:rsid w:val="00A7497D"/>
    <w:rsid w:val="00A74D61"/>
    <w:rsid w:val="00A75A4E"/>
    <w:rsid w:val="00A75F0D"/>
    <w:rsid w:val="00A764A5"/>
    <w:rsid w:val="00A7696E"/>
    <w:rsid w:val="00A76A02"/>
    <w:rsid w:val="00A76E12"/>
    <w:rsid w:val="00A77037"/>
    <w:rsid w:val="00A80D78"/>
    <w:rsid w:val="00A81476"/>
    <w:rsid w:val="00A814A8"/>
    <w:rsid w:val="00A81DB4"/>
    <w:rsid w:val="00A82F1A"/>
    <w:rsid w:val="00A83566"/>
    <w:rsid w:val="00A848DE"/>
    <w:rsid w:val="00A86311"/>
    <w:rsid w:val="00A86500"/>
    <w:rsid w:val="00A86BB7"/>
    <w:rsid w:val="00A87D59"/>
    <w:rsid w:val="00A9058A"/>
    <w:rsid w:val="00A91BF4"/>
    <w:rsid w:val="00A930B9"/>
    <w:rsid w:val="00A9314D"/>
    <w:rsid w:val="00A93CEC"/>
    <w:rsid w:val="00A93E18"/>
    <w:rsid w:val="00A95418"/>
    <w:rsid w:val="00A957E9"/>
    <w:rsid w:val="00A96A7E"/>
    <w:rsid w:val="00A96BCB"/>
    <w:rsid w:val="00A974C6"/>
    <w:rsid w:val="00A9758B"/>
    <w:rsid w:val="00A97BEE"/>
    <w:rsid w:val="00AA2141"/>
    <w:rsid w:val="00AA2E36"/>
    <w:rsid w:val="00AA395C"/>
    <w:rsid w:val="00AA4061"/>
    <w:rsid w:val="00AA48B4"/>
    <w:rsid w:val="00AA4D2E"/>
    <w:rsid w:val="00AA4F58"/>
    <w:rsid w:val="00AA6E9B"/>
    <w:rsid w:val="00AA74D3"/>
    <w:rsid w:val="00AA7AA5"/>
    <w:rsid w:val="00AA7BC1"/>
    <w:rsid w:val="00AB0972"/>
    <w:rsid w:val="00AB0EC7"/>
    <w:rsid w:val="00AB10B6"/>
    <w:rsid w:val="00AB1145"/>
    <w:rsid w:val="00AB1CC1"/>
    <w:rsid w:val="00AB1FC0"/>
    <w:rsid w:val="00AB2036"/>
    <w:rsid w:val="00AB244A"/>
    <w:rsid w:val="00AB3125"/>
    <w:rsid w:val="00AB345A"/>
    <w:rsid w:val="00AB36F0"/>
    <w:rsid w:val="00AB3DE3"/>
    <w:rsid w:val="00AB587D"/>
    <w:rsid w:val="00AB6D34"/>
    <w:rsid w:val="00AC014E"/>
    <w:rsid w:val="00AC0C90"/>
    <w:rsid w:val="00AC14D7"/>
    <w:rsid w:val="00AC14DF"/>
    <w:rsid w:val="00AC175B"/>
    <w:rsid w:val="00AC2DBD"/>
    <w:rsid w:val="00AC2E47"/>
    <w:rsid w:val="00AC4E5F"/>
    <w:rsid w:val="00AC56BD"/>
    <w:rsid w:val="00AC5ED2"/>
    <w:rsid w:val="00AC654B"/>
    <w:rsid w:val="00AC6D1E"/>
    <w:rsid w:val="00AD0181"/>
    <w:rsid w:val="00AD0523"/>
    <w:rsid w:val="00AD10A2"/>
    <w:rsid w:val="00AD18CA"/>
    <w:rsid w:val="00AD386F"/>
    <w:rsid w:val="00AD3D7B"/>
    <w:rsid w:val="00AD583F"/>
    <w:rsid w:val="00AD5AD1"/>
    <w:rsid w:val="00AD5C38"/>
    <w:rsid w:val="00AD5C48"/>
    <w:rsid w:val="00AD65EA"/>
    <w:rsid w:val="00AD6CF5"/>
    <w:rsid w:val="00AD79C0"/>
    <w:rsid w:val="00AE02CF"/>
    <w:rsid w:val="00AE2C1B"/>
    <w:rsid w:val="00AE5B74"/>
    <w:rsid w:val="00AE600C"/>
    <w:rsid w:val="00AE7E9C"/>
    <w:rsid w:val="00AF0516"/>
    <w:rsid w:val="00AF0746"/>
    <w:rsid w:val="00AF0887"/>
    <w:rsid w:val="00AF0AE6"/>
    <w:rsid w:val="00AF0E76"/>
    <w:rsid w:val="00AF1783"/>
    <w:rsid w:val="00AF4718"/>
    <w:rsid w:val="00AF6F8F"/>
    <w:rsid w:val="00AF6FDB"/>
    <w:rsid w:val="00AF7806"/>
    <w:rsid w:val="00AF7A49"/>
    <w:rsid w:val="00B00F1F"/>
    <w:rsid w:val="00B0126B"/>
    <w:rsid w:val="00B01E20"/>
    <w:rsid w:val="00B02355"/>
    <w:rsid w:val="00B025CE"/>
    <w:rsid w:val="00B02795"/>
    <w:rsid w:val="00B03C2C"/>
    <w:rsid w:val="00B04E4D"/>
    <w:rsid w:val="00B0521C"/>
    <w:rsid w:val="00B05A98"/>
    <w:rsid w:val="00B06268"/>
    <w:rsid w:val="00B06306"/>
    <w:rsid w:val="00B06BD5"/>
    <w:rsid w:val="00B074D3"/>
    <w:rsid w:val="00B10C72"/>
    <w:rsid w:val="00B12109"/>
    <w:rsid w:val="00B124A9"/>
    <w:rsid w:val="00B152C0"/>
    <w:rsid w:val="00B1571A"/>
    <w:rsid w:val="00B161E5"/>
    <w:rsid w:val="00B16DA7"/>
    <w:rsid w:val="00B214DB"/>
    <w:rsid w:val="00B21A7C"/>
    <w:rsid w:val="00B21D91"/>
    <w:rsid w:val="00B22309"/>
    <w:rsid w:val="00B23223"/>
    <w:rsid w:val="00B234B7"/>
    <w:rsid w:val="00B2630E"/>
    <w:rsid w:val="00B268F6"/>
    <w:rsid w:val="00B26CBF"/>
    <w:rsid w:val="00B27ED7"/>
    <w:rsid w:val="00B27F9B"/>
    <w:rsid w:val="00B300BA"/>
    <w:rsid w:val="00B31013"/>
    <w:rsid w:val="00B31199"/>
    <w:rsid w:val="00B312CE"/>
    <w:rsid w:val="00B31391"/>
    <w:rsid w:val="00B31D16"/>
    <w:rsid w:val="00B32135"/>
    <w:rsid w:val="00B32323"/>
    <w:rsid w:val="00B32631"/>
    <w:rsid w:val="00B328B0"/>
    <w:rsid w:val="00B3313B"/>
    <w:rsid w:val="00B341CE"/>
    <w:rsid w:val="00B34276"/>
    <w:rsid w:val="00B34C9D"/>
    <w:rsid w:val="00B34F45"/>
    <w:rsid w:val="00B3520F"/>
    <w:rsid w:val="00B3535C"/>
    <w:rsid w:val="00B35567"/>
    <w:rsid w:val="00B36489"/>
    <w:rsid w:val="00B365A6"/>
    <w:rsid w:val="00B36B0A"/>
    <w:rsid w:val="00B37DBE"/>
    <w:rsid w:val="00B40206"/>
    <w:rsid w:val="00B40209"/>
    <w:rsid w:val="00B4030F"/>
    <w:rsid w:val="00B40D91"/>
    <w:rsid w:val="00B4124E"/>
    <w:rsid w:val="00B4157D"/>
    <w:rsid w:val="00B41E71"/>
    <w:rsid w:val="00B42119"/>
    <w:rsid w:val="00B43D3B"/>
    <w:rsid w:val="00B440CC"/>
    <w:rsid w:val="00B443F3"/>
    <w:rsid w:val="00B44652"/>
    <w:rsid w:val="00B449F2"/>
    <w:rsid w:val="00B45988"/>
    <w:rsid w:val="00B4646C"/>
    <w:rsid w:val="00B4688F"/>
    <w:rsid w:val="00B47335"/>
    <w:rsid w:val="00B507E6"/>
    <w:rsid w:val="00B5112B"/>
    <w:rsid w:val="00B512AF"/>
    <w:rsid w:val="00B512E9"/>
    <w:rsid w:val="00B52495"/>
    <w:rsid w:val="00B5347D"/>
    <w:rsid w:val="00B55409"/>
    <w:rsid w:val="00B56739"/>
    <w:rsid w:val="00B56B5D"/>
    <w:rsid w:val="00B56C18"/>
    <w:rsid w:val="00B57988"/>
    <w:rsid w:val="00B6086E"/>
    <w:rsid w:val="00B60B7C"/>
    <w:rsid w:val="00B61AC7"/>
    <w:rsid w:val="00B61F59"/>
    <w:rsid w:val="00B62866"/>
    <w:rsid w:val="00B63C51"/>
    <w:rsid w:val="00B642F3"/>
    <w:rsid w:val="00B64387"/>
    <w:rsid w:val="00B65D76"/>
    <w:rsid w:val="00B66DC2"/>
    <w:rsid w:val="00B66FD0"/>
    <w:rsid w:val="00B70D65"/>
    <w:rsid w:val="00B7205C"/>
    <w:rsid w:val="00B72092"/>
    <w:rsid w:val="00B72114"/>
    <w:rsid w:val="00B726EF"/>
    <w:rsid w:val="00B728D1"/>
    <w:rsid w:val="00B72D94"/>
    <w:rsid w:val="00B73103"/>
    <w:rsid w:val="00B73E23"/>
    <w:rsid w:val="00B7414E"/>
    <w:rsid w:val="00B7429D"/>
    <w:rsid w:val="00B7448E"/>
    <w:rsid w:val="00B752A0"/>
    <w:rsid w:val="00B75DE3"/>
    <w:rsid w:val="00B760A9"/>
    <w:rsid w:val="00B76A54"/>
    <w:rsid w:val="00B77E39"/>
    <w:rsid w:val="00B806CC"/>
    <w:rsid w:val="00B80E5D"/>
    <w:rsid w:val="00B81411"/>
    <w:rsid w:val="00B81B71"/>
    <w:rsid w:val="00B821EE"/>
    <w:rsid w:val="00B82DCF"/>
    <w:rsid w:val="00B834EA"/>
    <w:rsid w:val="00B83C68"/>
    <w:rsid w:val="00B8484C"/>
    <w:rsid w:val="00B8538E"/>
    <w:rsid w:val="00B857EB"/>
    <w:rsid w:val="00B86667"/>
    <w:rsid w:val="00B871EB"/>
    <w:rsid w:val="00B87EBB"/>
    <w:rsid w:val="00B90FAF"/>
    <w:rsid w:val="00B9190E"/>
    <w:rsid w:val="00B91B13"/>
    <w:rsid w:val="00B947C6"/>
    <w:rsid w:val="00B96AC7"/>
    <w:rsid w:val="00B970F0"/>
    <w:rsid w:val="00B97359"/>
    <w:rsid w:val="00B97E25"/>
    <w:rsid w:val="00BA12EB"/>
    <w:rsid w:val="00BA1FDA"/>
    <w:rsid w:val="00BA2F01"/>
    <w:rsid w:val="00BA423E"/>
    <w:rsid w:val="00BA5682"/>
    <w:rsid w:val="00BA6180"/>
    <w:rsid w:val="00BA6961"/>
    <w:rsid w:val="00BA6FA1"/>
    <w:rsid w:val="00BA75B8"/>
    <w:rsid w:val="00BB2504"/>
    <w:rsid w:val="00BB2792"/>
    <w:rsid w:val="00BB31F5"/>
    <w:rsid w:val="00BB32C4"/>
    <w:rsid w:val="00BB38A7"/>
    <w:rsid w:val="00BB3ED0"/>
    <w:rsid w:val="00BB427C"/>
    <w:rsid w:val="00BB551B"/>
    <w:rsid w:val="00BB627F"/>
    <w:rsid w:val="00BC0804"/>
    <w:rsid w:val="00BC110B"/>
    <w:rsid w:val="00BC1ADD"/>
    <w:rsid w:val="00BC1D62"/>
    <w:rsid w:val="00BC26AC"/>
    <w:rsid w:val="00BC2CD0"/>
    <w:rsid w:val="00BC3A28"/>
    <w:rsid w:val="00BC3E23"/>
    <w:rsid w:val="00BC4396"/>
    <w:rsid w:val="00BC494F"/>
    <w:rsid w:val="00BC5829"/>
    <w:rsid w:val="00BC6877"/>
    <w:rsid w:val="00BC695E"/>
    <w:rsid w:val="00BC716D"/>
    <w:rsid w:val="00BC75C1"/>
    <w:rsid w:val="00BC77EA"/>
    <w:rsid w:val="00BD05BD"/>
    <w:rsid w:val="00BD127A"/>
    <w:rsid w:val="00BD1E24"/>
    <w:rsid w:val="00BD2B12"/>
    <w:rsid w:val="00BD3ABE"/>
    <w:rsid w:val="00BD41A6"/>
    <w:rsid w:val="00BD5118"/>
    <w:rsid w:val="00BD69C3"/>
    <w:rsid w:val="00BD763F"/>
    <w:rsid w:val="00BE024B"/>
    <w:rsid w:val="00BE3603"/>
    <w:rsid w:val="00BE739F"/>
    <w:rsid w:val="00BE75B0"/>
    <w:rsid w:val="00BE7983"/>
    <w:rsid w:val="00BE7DE9"/>
    <w:rsid w:val="00BF009A"/>
    <w:rsid w:val="00BF021E"/>
    <w:rsid w:val="00BF09A5"/>
    <w:rsid w:val="00BF09EA"/>
    <w:rsid w:val="00BF149D"/>
    <w:rsid w:val="00BF2512"/>
    <w:rsid w:val="00BF3663"/>
    <w:rsid w:val="00BF3E86"/>
    <w:rsid w:val="00BF3E8C"/>
    <w:rsid w:val="00BF49CC"/>
    <w:rsid w:val="00BF60D0"/>
    <w:rsid w:val="00BF6913"/>
    <w:rsid w:val="00BF6F07"/>
    <w:rsid w:val="00C00309"/>
    <w:rsid w:val="00C0075C"/>
    <w:rsid w:val="00C011E7"/>
    <w:rsid w:val="00C02B1A"/>
    <w:rsid w:val="00C035E2"/>
    <w:rsid w:val="00C03D2E"/>
    <w:rsid w:val="00C03E16"/>
    <w:rsid w:val="00C03FFC"/>
    <w:rsid w:val="00C05635"/>
    <w:rsid w:val="00C0679B"/>
    <w:rsid w:val="00C068D4"/>
    <w:rsid w:val="00C069F7"/>
    <w:rsid w:val="00C07B11"/>
    <w:rsid w:val="00C1068F"/>
    <w:rsid w:val="00C118C2"/>
    <w:rsid w:val="00C12086"/>
    <w:rsid w:val="00C128C3"/>
    <w:rsid w:val="00C12A9D"/>
    <w:rsid w:val="00C13107"/>
    <w:rsid w:val="00C13A21"/>
    <w:rsid w:val="00C13D93"/>
    <w:rsid w:val="00C1414C"/>
    <w:rsid w:val="00C151C2"/>
    <w:rsid w:val="00C156C5"/>
    <w:rsid w:val="00C15852"/>
    <w:rsid w:val="00C1626C"/>
    <w:rsid w:val="00C17FA7"/>
    <w:rsid w:val="00C21210"/>
    <w:rsid w:val="00C22A24"/>
    <w:rsid w:val="00C23A86"/>
    <w:rsid w:val="00C24E28"/>
    <w:rsid w:val="00C2538C"/>
    <w:rsid w:val="00C25426"/>
    <w:rsid w:val="00C25546"/>
    <w:rsid w:val="00C26EFF"/>
    <w:rsid w:val="00C277FC"/>
    <w:rsid w:val="00C27DB0"/>
    <w:rsid w:val="00C27E4E"/>
    <w:rsid w:val="00C308AE"/>
    <w:rsid w:val="00C30A77"/>
    <w:rsid w:val="00C33A7F"/>
    <w:rsid w:val="00C35A5A"/>
    <w:rsid w:val="00C3650A"/>
    <w:rsid w:val="00C365F4"/>
    <w:rsid w:val="00C36803"/>
    <w:rsid w:val="00C36DFA"/>
    <w:rsid w:val="00C40422"/>
    <w:rsid w:val="00C407F1"/>
    <w:rsid w:val="00C40D90"/>
    <w:rsid w:val="00C40FFB"/>
    <w:rsid w:val="00C42C27"/>
    <w:rsid w:val="00C431B1"/>
    <w:rsid w:val="00C446C4"/>
    <w:rsid w:val="00C46641"/>
    <w:rsid w:val="00C46B20"/>
    <w:rsid w:val="00C46CA3"/>
    <w:rsid w:val="00C46EC5"/>
    <w:rsid w:val="00C47044"/>
    <w:rsid w:val="00C477BA"/>
    <w:rsid w:val="00C5007F"/>
    <w:rsid w:val="00C50973"/>
    <w:rsid w:val="00C510E0"/>
    <w:rsid w:val="00C51622"/>
    <w:rsid w:val="00C533FD"/>
    <w:rsid w:val="00C5353B"/>
    <w:rsid w:val="00C54300"/>
    <w:rsid w:val="00C5441D"/>
    <w:rsid w:val="00C5480B"/>
    <w:rsid w:val="00C54FD6"/>
    <w:rsid w:val="00C553DA"/>
    <w:rsid w:val="00C55ADA"/>
    <w:rsid w:val="00C5697A"/>
    <w:rsid w:val="00C5726D"/>
    <w:rsid w:val="00C57BDA"/>
    <w:rsid w:val="00C60597"/>
    <w:rsid w:val="00C60B09"/>
    <w:rsid w:val="00C6449D"/>
    <w:rsid w:val="00C64F77"/>
    <w:rsid w:val="00C65683"/>
    <w:rsid w:val="00C65696"/>
    <w:rsid w:val="00C661E0"/>
    <w:rsid w:val="00C666D7"/>
    <w:rsid w:val="00C667C2"/>
    <w:rsid w:val="00C67154"/>
    <w:rsid w:val="00C676E7"/>
    <w:rsid w:val="00C67944"/>
    <w:rsid w:val="00C706E3"/>
    <w:rsid w:val="00C708B2"/>
    <w:rsid w:val="00C710FB"/>
    <w:rsid w:val="00C72EBE"/>
    <w:rsid w:val="00C72F6E"/>
    <w:rsid w:val="00C73774"/>
    <w:rsid w:val="00C73A53"/>
    <w:rsid w:val="00C740FA"/>
    <w:rsid w:val="00C742F5"/>
    <w:rsid w:val="00C74418"/>
    <w:rsid w:val="00C7492F"/>
    <w:rsid w:val="00C7497E"/>
    <w:rsid w:val="00C75376"/>
    <w:rsid w:val="00C758A8"/>
    <w:rsid w:val="00C75B97"/>
    <w:rsid w:val="00C75EF0"/>
    <w:rsid w:val="00C760E5"/>
    <w:rsid w:val="00C767D9"/>
    <w:rsid w:val="00C7695C"/>
    <w:rsid w:val="00C7793B"/>
    <w:rsid w:val="00C8238E"/>
    <w:rsid w:val="00C83294"/>
    <w:rsid w:val="00C835E8"/>
    <w:rsid w:val="00C84024"/>
    <w:rsid w:val="00C845BA"/>
    <w:rsid w:val="00C84659"/>
    <w:rsid w:val="00C85C6A"/>
    <w:rsid w:val="00C862F8"/>
    <w:rsid w:val="00C901BE"/>
    <w:rsid w:val="00C905BA"/>
    <w:rsid w:val="00C914F2"/>
    <w:rsid w:val="00C92735"/>
    <w:rsid w:val="00C93218"/>
    <w:rsid w:val="00C94D01"/>
    <w:rsid w:val="00C953E2"/>
    <w:rsid w:val="00C97056"/>
    <w:rsid w:val="00C97ACA"/>
    <w:rsid w:val="00CA0E94"/>
    <w:rsid w:val="00CA21FA"/>
    <w:rsid w:val="00CA2D00"/>
    <w:rsid w:val="00CA2F63"/>
    <w:rsid w:val="00CA3605"/>
    <w:rsid w:val="00CA5729"/>
    <w:rsid w:val="00CA5CD1"/>
    <w:rsid w:val="00CA5FBD"/>
    <w:rsid w:val="00CA6A67"/>
    <w:rsid w:val="00CA6DC9"/>
    <w:rsid w:val="00CA729B"/>
    <w:rsid w:val="00CA73AC"/>
    <w:rsid w:val="00CB05BB"/>
    <w:rsid w:val="00CB15D5"/>
    <w:rsid w:val="00CB378A"/>
    <w:rsid w:val="00CB48C7"/>
    <w:rsid w:val="00CB4932"/>
    <w:rsid w:val="00CB4DAF"/>
    <w:rsid w:val="00CB5047"/>
    <w:rsid w:val="00CB5076"/>
    <w:rsid w:val="00CB5A50"/>
    <w:rsid w:val="00CB5DC9"/>
    <w:rsid w:val="00CB613F"/>
    <w:rsid w:val="00CB74BC"/>
    <w:rsid w:val="00CB75DA"/>
    <w:rsid w:val="00CB7687"/>
    <w:rsid w:val="00CB7881"/>
    <w:rsid w:val="00CC037F"/>
    <w:rsid w:val="00CC1A96"/>
    <w:rsid w:val="00CC2B2E"/>
    <w:rsid w:val="00CC2CEA"/>
    <w:rsid w:val="00CC32E8"/>
    <w:rsid w:val="00CC400F"/>
    <w:rsid w:val="00CC6D59"/>
    <w:rsid w:val="00CD076E"/>
    <w:rsid w:val="00CD0E56"/>
    <w:rsid w:val="00CD0EA3"/>
    <w:rsid w:val="00CD143E"/>
    <w:rsid w:val="00CD2E7F"/>
    <w:rsid w:val="00CD2F0E"/>
    <w:rsid w:val="00CD2F43"/>
    <w:rsid w:val="00CD35A7"/>
    <w:rsid w:val="00CD35F5"/>
    <w:rsid w:val="00CD3E69"/>
    <w:rsid w:val="00CD4E44"/>
    <w:rsid w:val="00CD5DA4"/>
    <w:rsid w:val="00CD6800"/>
    <w:rsid w:val="00CD7407"/>
    <w:rsid w:val="00CD7A5C"/>
    <w:rsid w:val="00CE021B"/>
    <w:rsid w:val="00CE0423"/>
    <w:rsid w:val="00CE099A"/>
    <w:rsid w:val="00CE09F7"/>
    <w:rsid w:val="00CE0E79"/>
    <w:rsid w:val="00CE1381"/>
    <w:rsid w:val="00CE1859"/>
    <w:rsid w:val="00CE1B2F"/>
    <w:rsid w:val="00CE27E1"/>
    <w:rsid w:val="00CE39DE"/>
    <w:rsid w:val="00CE4BAA"/>
    <w:rsid w:val="00CE56B8"/>
    <w:rsid w:val="00CE60FE"/>
    <w:rsid w:val="00CF00A8"/>
    <w:rsid w:val="00CF0B0C"/>
    <w:rsid w:val="00CF1392"/>
    <w:rsid w:val="00CF1B52"/>
    <w:rsid w:val="00CF1CAA"/>
    <w:rsid w:val="00CF3A8C"/>
    <w:rsid w:val="00CF3DAA"/>
    <w:rsid w:val="00CF4286"/>
    <w:rsid w:val="00CF53D3"/>
    <w:rsid w:val="00CF574B"/>
    <w:rsid w:val="00CF5F3F"/>
    <w:rsid w:val="00CF759C"/>
    <w:rsid w:val="00CF7F7B"/>
    <w:rsid w:val="00D0127D"/>
    <w:rsid w:val="00D02493"/>
    <w:rsid w:val="00D03561"/>
    <w:rsid w:val="00D03F48"/>
    <w:rsid w:val="00D0418A"/>
    <w:rsid w:val="00D04560"/>
    <w:rsid w:val="00D05CB0"/>
    <w:rsid w:val="00D05D7B"/>
    <w:rsid w:val="00D06E68"/>
    <w:rsid w:val="00D06FB5"/>
    <w:rsid w:val="00D072DE"/>
    <w:rsid w:val="00D07666"/>
    <w:rsid w:val="00D079DF"/>
    <w:rsid w:val="00D10DA2"/>
    <w:rsid w:val="00D1100F"/>
    <w:rsid w:val="00D11110"/>
    <w:rsid w:val="00D12422"/>
    <w:rsid w:val="00D12FC8"/>
    <w:rsid w:val="00D143AB"/>
    <w:rsid w:val="00D154E7"/>
    <w:rsid w:val="00D1690B"/>
    <w:rsid w:val="00D171E4"/>
    <w:rsid w:val="00D17F30"/>
    <w:rsid w:val="00D2040C"/>
    <w:rsid w:val="00D20867"/>
    <w:rsid w:val="00D2281C"/>
    <w:rsid w:val="00D23283"/>
    <w:rsid w:val="00D23BC7"/>
    <w:rsid w:val="00D24157"/>
    <w:rsid w:val="00D254A9"/>
    <w:rsid w:val="00D26518"/>
    <w:rsid w:val="00D26B4B"/>
    <w:rsid w:val="00D2708B"/>
    <w:rsid w:val="00D272E7"/>
    <w:rsid w:val="00D274F1"/>
    <w:rsid w:val="00D27FB9"/>
    <w:rsid w:val="00D311AC"/>
    <w:rsid w:val="00D3213B"/>
    <w:rsid w:val="00D32293"/>
    <w:rsid w:val="00D32410"/>
    <w:rsid w:val="00D33782"/>
    <w:rsid w:val="00D33CFB"/>
    <w:rsid w:val="00D34763"/>
    <w:rsid w:val="00D34B3D"/>
    <w:rsid w:val="00D35642"/>
    <w:rsid w:val="00D35693"/>
    <w:rsid w:val="00D36187"/>
    <w:rsid w:val="00D36415"/>
    <w:rsid w:val="00D37052"/>
    <w:rsid w:val="00D3726B"/>
    <w:rsid w:val="00D40C13"/>
    <w:rsid w:val="00D40D78"/>
    <w:rsid w:val="00D40F0F"/>
    <w:rsid w:val="00D413FE"/>
    <w:rsid w:val="00D41526"/>
    <w:rsid w:val="00D41C1B"/>
    <w:rsid w:val="00D41D2D"/>
    <w:rsid w:val="00D424E2"/>
    <w:rsid w:val="00D435F0"/>
    <w:rsid w:val="00D43A98"/>
    <w:rsid w:val="00D44DC3"/>
    <w:rsid w:val="00D46F25"/>
    <w:rsid w:val="00D46FF6"/>
    <w:rsid w:val="00D476CB"/>
    <w:rsid w:val="00D50FFD"/>
    <w:rsid w:val="00D51427"/>
    <w:rsid w:val="00D51452"/>
    <w:rsid w:val="00D52147"/>
    <w:rsid w:val="00D52E79"/>
    <w:rsid w:val="00D54078"/>
    <w:rsid w:val="00D548A0"/>
    <w:rsid w:val="00D56007"/>
    <w:rsid w:val="00D56911"/>
    <w:rsid w:val="00D56DBB"/>
    <w:rsid w:val="00D5700D"/>
    <w:rsid w:val="00D57477"/>
    <w:rsid w:val="00D576F2"/>
    <w:rsid w:val="00D57D6B"/>
    <w:rsid w:val="00D60CA2"/>
    <w:rsid w:val="00D613BD"/>
    <w:rsid w:val="00D616E4"/>
    <w:rsid w:val="00D61F59"/>
    <w:rsid w:val="00D62C6F"/>
    <w:rsid w:val="00D6327C"/>
    <w:rsid w:val="00D635BA"/>
    <w:rsid w:val="00D63784"/>
    <w:rsid w:val="00D6422C"/>
    <w:rsid w:val="00D643A1"/>
    <w:rsid w:val="00D64685"/>
    <w:rsid w:val="00D64D95"/>
    <w:rsid w:val="00D6534D"/>
    <w:rsid w:val="00D65A93"/>
    <w:rsid w:val="00D6665F"/>
    <w:rsid w:val="00D674A5"/>
    <w:rsid w:val="00D674C6"/>
    <w:rsid w:val="00D67CAB"/>
    <w:rsid w:val="00D70CFB"/>
    <w:rsid w:val="00D70E56"/>
    <w:rsid w:val="00D732D2"/>
    <w:rsid w:val="00D7348A"/>
    <w:rsid w:val="00D74E45"/>
    <w:rsid w:val="00D755FE"/>
    <w:rsid w:val="00D75B79"/>
    <w:rsid w:val="00D75B7F"/>
    <w:rsid w:val="00D75FD5"/>
    <w:rsid w:val="00D76910"/>
    <w:rsid w:val="00D76F61"/>
    <w:rsid w:val="00D80034"/>
    <w:rsid w:val="00D81519"/>
    <w:rsid w:val="00D817A3"/>
    <w:rsid w:val="00D81843"/>
    <w:rsid w:val="00D8286C"/>
    <w:rsid w:val="00D8473F"/>
    <w:rsid w:val="00D8548F"/>
    <w:rsid w:val="00D8733D"/>
    <w:rsid w:val="00D87AAC"/>
    <w:rsid w:val="00D87AC4"/>
    <w:rsid w:val="00D90FDF"/>
    <w:rsid w:val="00D91983"/>
    <w:rsid w:val="00D91D1A"/>
    <w:rsid w:val="00D923EF"/>
    <w:rsid w:val="00D92D15"/>
    <w:rsid w:val="00D92F40"/>
    <w:rsid w:val="00D932C6"/>
    <w:rsid w:val="00D938BC"/>
    <w:rsid w:val="00D93C93"/>
    <w:rsid w:val="00D94F65"/>
    <w:rsid w:val="00D9635C"/>
    <w:rsid w:val="00D96885"/>
    <w:rsid w:val="00D97D61"/>
    <w:rsid w:val="00D97FCA"/>
    <w:rsid w:val="00DA034A"/>
    <w:rsid w:val="00DA2EDE"/>
    <w:rsid w:val="00DA37B2"/>
    <w:rsid w:val="00DA4CD8"/>
    <w:rsid w:val="00DA4EE6"/>
    <w:rsid w:val="00DA56C5"/>
    <w:rsid w:val="00DA6478"/>
    <w:rsid w:val="00DA6E52"/>
    <w:rsid w:val="00DA6EA2"/>
    <w:rsid w:val="00DB0444"/>
    <w:rsid w:val="00DB06F1"/>
    <w:rsid w:val="00DB0906"/>
    <w:rsid w:val="00DB250D"/>
    <w:rsid w:val="00DB3A87"/>
    <w:rsid w:val="00DB42F7"/>
    <w:rsid w:val="00DB4610"/>
    <w:rsid w:val="00DB4C32"/>
    <w:rsid w:val="00DB50A4"/>
    <w:rsid w:val="00DB5152"/>
    <w:rsid w:val="00DB6226"/>
    <w:rsid w:val="00DB7A27"/>
    <w:rsid w:val="00DC01CA"/>
    <w:rsid w:val="00DC1657"/>
    <w:rsid w:val="00DC2212"/>
    <w:rsid w:val="00DC28B6"/>
    <w:rsid w:val="00DC3D70"/>
    <w:rsid w:val="00DC3E16"/>
    <w:rsid w:val="00DC4329"/>
    <w:rsid w:val="00DC5B0B"/>
    <w:rsid w:val="00DD0F7E"/>
    <w:rsid w:val="00DD157D"/>
    <w:rsid w:val="00DD24B9"/>
    <w:rsid w:val="00DD25E7"/>
    <w:rsid w:val="00DD4B9C"/>
    <w:rsid w:val="00DD5929"/>
    <w:rsid w:val="00DD6222"/>
    <w:rsid w:val="00DD6741"/>
    <w:rsid w:val="00DD7B90"/>
    <w:rsid w:val="00DD7B98"/>
    <w:rsid w:val="00DD7D8D"/>
    <w:rsid w:val="00DE02E4"/>
    <w:rsid w:val="00DE0B07"/>
    <w:rsid w:val="00DE1D40"/>
    <w:rsid w:val="00DE3260"/>
    <w:rsid w:val="00DE44E9"/>
    <w:rsid w:val="00DE4832"/>
    <w:rsid w:val="00DE4BFF"/>
    <w:rsid w:val="00DE4C0B"/>
    <w:rsid w:val="00DE5D37"/>
    <w:rsid w:val="00DE6315"/>
    <w:rsid w:val="00DE6932"/>
    <w:rsid w:val="00DF029E"/>
    <w:rsid w:val="00DF049B"/>
    <w:rsid w:val="00DF04DC"/>
    <w:rsid w:val="00DF0717"/>
    <w:rsid w:val="00DF1248"/>
    <w:rsid w:val="00DF1BCE"/>
    <w:rsid w:val="00DF3BAB"/>
    <w:rsid w:val="00DF5CC5"/>
    <w:rsid w:val="00DF607B"/>
    <w:rsid w:val="00DF61B1"/>
    <w:rsid w:val="00DF6222"/>
    <w:rsid w:val="00DF6416"/>
    <w:rsid w:val="00DF7CB1"/>
    <w:rsid w:val="00E004DB"/>
    <w:rsid w:val="00E00A77"/>
    <w:rsid w:val="00E0120C"/>
    <w:rsid w:val="00E01F3F"/>
    <w:rsid w:val="00E02004"/>
    <w:rsid w:val="00E02AA3"/>
    <w:rsid w:val="00E031E1"/>
    <w:rsid w:val="00E0495B"/>
    <w:rsid w:val="00E05931"/>
    <w:rsid w:val="00E05DCD"/>
    <w:rsid w:val="00E071ED"/>
    <w:rsid w:val="00E10A77"/>
    <w:rsid w:val="00E1108B"/>
    <w:rsid w:val="00E11977"/>
    <w:rsid w:val="00E12C00"/>
    <w:rsid w:val="00E131AA"/>
    <w:rsid w:val="00E13E7A"/>
    <w:rsid w:val="00E14F2B"/>
    <w:rsid w:val="00E15836"/>
    <w:rsid w:val="00E16CE6"/>
    <w:rsid w:val="00E17A02"/>
    <w:rsid w:val="00E20D6E"/>
    <w:rsid w:val="00E21415"/>
    <w:rsid w:val="00E2215F"/>
    <w:rsid w:val="00E230DD"/>
    <w:rsid w:val="00E24B04"/>
    <w:rsid w:val="00E3025A"/>
    <w:rsid w:val="00E30B91"/>
    <w:rsid w:val="00E30CE6"/>
    <w:rsid w:val="00E3180C"/>
    <w:rsid w:val="00E32FAD"/>
    <w:rsid w:val="00E3318D"/>
    <w:rsid w:val="00E3369E"/>
    <w:rsid w:val="00E352DA"/>
    <w:rsid w:val="00E354AC"/>
    <w:rsid w:val="00E355C5"/>
    <w:rsid w:val="00E35B7D"/>
    <w:rsid w:val="00E40552"/>
    <w:rsid w:val="00E4070F"/>
    <w:rsid w:val="00E40CAD"/>
    <w:rsid w:val="00E41015"/>
    <w:rsid w:val="00E42F38"/>
    <w:rsid w:val="00E44C1D"/>
    <w:rsid w:val="00E450F2"/>
    <w:rsid w:val="00E45779"/>
    <w:rsid w:val="00E45E37"/>
    <w:rsid w:val="00E460E9"/>
    <w:rsid w:val="00E476C8"/>
    <w:rsid w:val="00E501BF"/>
    <w:rsid w:val="00E50A5B"/>
    <w:rsid w:val="00E51A19"/>
    <w:rsid w:val="00E52E45"/>
    <w:rsid w:val="00E53E89"/>
    <w:rsid w:val="00E5566C"/>
    <w:rsid w:val="00E56603"/>
    <w:rsid w:val="00E56B7C"/>
    <w:rsid w:val="00E56CC6"/>
    <w:rsid w:val="00E56ED1"/>
    <w:rsid w:val="00E56FCF"/>
    <w:rsid w:val="00E5711F"/>
    <w:rsid w:val="00E57EFE"/>
    <w:rsid w:val="00E60517"/>
    <w:rsid w:val="00E60CB6"/>
    <w:rsid w:val="00E61A8E"/>
    <w:rsid w:val="00E63272"/>
    <w:rsid w:val="00E63796"/>
    <w:rsid w:val="00E65824"/>
    <w:rsid w:val="00E6624A"/>
    <w:rsid w:val="00E6688A"/>
    <w:rsid w:val="00E67956"/>
    <w:rsid w:val="00E67EE6"/>
    <w:rsid w:val="00E67FDA"/>
    <w:rsid w:val="00E70869"/>
    <w:rsid w:val="00E70DD5"/>
    <w:rsid w:val="00E716D0"/>
    <w:rsid w:val="00E71979"/>
    <w:rsid w:val="00E725CA"/>
    <w:rsid w:val="00E726E4"/>
    <w:rsid w:val="00E72A91"/>
    <w:rsid w:val="00E73782"/>
    <w:rsid w:val="00E74730"/>
    <w:rsid w:val="00E74AA0"/>
    <w:rsid w:val="00E74F0C"/>
    <w:rsid w:val="00E7520C"/>
    <w:rsid w:val="00E7672A"/>
    <w:rsid w:val="00E76838"/>
    <w:rsid w:val="00E76DB3"/>
    <w:rsid w:val="00E773DB"/>
    <w:rsid w:val="00E77A71"/>
    <w:rsid w:val="00E81187"/>
    <w:rsid w:val="00E812A9"/>
    <w:rsid w:val="00E81315"/>
    <w:rsid w:val="00E81960"/>
    <w:rsid w:val="00E822FA"/>
    <w:rsid w:val="00E8235F"/>
    <w:rsid w:val="00E837DE"/>
    <w:rsid w:val="00E83EA9"/>
    <w:rsid w:val="00E84480"/>
    <w:rsid w:val="00E85E95"/>
    <w:rsid w:val="00E861D0"/>
    <w:rsid w:val="00E8646E"/>
    <w:rsid w:val="00E87442"/>
    <w:rsid w:val="00E91EA4"/>
    <w:rsid w:val="00E925D6"/>
    <w:rsid w:val="00E92F26"/>
    <w:rsid w:val="00E936F6"/>
    <w:rsid w:val="00E945C1"/>
    <w:rsid w:val="00E95CE6"/>
    <w:rsid w:val="00E977FA"/>
    <w:rsid w:val="00E97853"/>
    <w:rsid w:val="00EA0298"/>
    <w:rsid w:val="00EA1B2F"/>
    <w:rsid w:val="00EA34AE"/>
    <w:rsid w:val="00EA58F3"/>
    <w:rsid w:val="00EA59A8"/>
    <w:rsid w:val="00EA5DF8"/>
    <w:rsid w:val="00EA6AC3"/>
    <w:rsid w:val="00EA6D76"/>
    <w:rsid w:val="00EA785B"/>
    <w:rsid w:val="00EA7FD1"/>
    <w:rsid w:val="00EB00FA"/>
    <w:rsid w:val="00EB0D71"/>
    <w:rsid w:val="00EB12C0"/>
    <w:rsid w:val="00EB1943"/>
    <w:rsid w:val="00EB2024"/>
    <w:rsid w:val="00EB2BA3"/>
    <w:rsid w:val="00EB36A1"/>
    <w:rsid w:val="00EB5EBF"/>
    <w:rsid w:val="00EB614B"/>
    <w:rsid w:val="00EB6175"/>
    <w:rsid w:val="00EB7302"/>
    <w:rsid w:val="00EC03DD"/>
    <w:rsid w:val="00EC04E5"/>
    <w:rsid w:val="00EC1130"/>
    <w:rsid w:val="00EC1D56"/>
    <w:rsid w:val="00EC206B"/>
    <w:rsid w:val="00EC33FA"/>
    <w:rsid w:val="00EC45B2"/>
    <w:rsid w:val="00EC55B9"/>
    <w:rsid w:val="00EC7D69"/>
    <w:rsid w:val="00ED00C6"/>
    <w:rsid w:val="00ED06E3"/>
    <w:rsid w:val="00ED0988"/>
    <w:rsid w:val="00ED138F"/>
    <w:rsid w:val="00ED1AE9"/>
    <w:rsid w:val="00ED35D6"/>
    <w:rsid w:val="00ED395F"/>
    <w:rsid w:val="00ED3E9F"/>
    <w:rsid w:val="00ED404A"/>
    <w:rsid w:val="00ED6489"/>
    <w:rsid w:val="00ED6774"/>
    <w:rsid w:val="00ED753B"/>
    <w:rsid w:val="00EE001D"/>
    <w:rsid w:val="00EE0ED4"/>
    <w:rsid w:val="00EE20FB"/>
    <w:rsid w:val="00EE29CE"/>
    <w:rsid w:val="00EE2DCA"/>
    <w:rsid w:val="00EE325F"/>
    <w:rsid w:val="00EE3594"/>
    <w:rsid w:val="00EE41FE"/>
    <w:rsid w:val="00EE45FF"/>
    <w:rsid w:val="00EE4924"/>
    <w:rsid w:val="00EE7382"/>
    <w:rsid w:val="00EE7797"/>
    <w:rsid w:val="00EE7AD4"/>
    <w:rsid w:val="00EF03F2"/>
    <w:rsid w:val="00EF1166"/>
    <w:rsid w:val="00EF1699"/>
    <w:rsid w:val="00EF1D69"/>
    <w:rsid w:val="00EF2826"/>
    <w:rsid w:val="00EF2F8A"/>
    <w:rsid w:val="00EF2FA7"/>
    <w:rsid w:val="00EF325C"/>
    <w:rsid w:val="00EF3D06"/>
    <w:rsid w:val="00EF422A"/>
    <w:rsid w:val="00EF53B4"/>
    <w:rsid w:val="00EF6EB6"/>
    <w:rsid w:val="00EF7006"/>
    <w:rsid w:val="00EF727E"/>
    <w:rsid w:val="00EF7C72"/>
    <w:rsid w:val="00F004CA"/>
    <w:rsid w:val="00F009F4"/>
    <w:rsid w:val="00F012C9"/>
    <w:rsid w:val="00F01858"/>
    <w:rsid w:val="00F02347"/>
    <w:rsid w:val="00F02895"/>
    <w:rsid w:val="00F02F74"/>
    <w:rsid w:val="00F03687"/>
    <w:rsid w:val="00F0404A"/>
    <w:rsid w:val="00F040A5"/>
    <w:rsid w:val="00F05391"/>
    <w:rsid w:val="00F05DD0"/>
    <w:rsid w:val="00F05EDC"/>
    <w:rsid w:val="00F060BE"/>
    <w:rsid w:val="00F066CA"/>
    <w:rsid w:val="00F06EFD"/>
    <w:rsid w:val="00F07CBE"/>
    <w:rsid w:val="00F10448"/>
    <w:rsid w:val="00F106A2"/>
    <w:rsid w:val="00F11087"/>
    <w:rsid w:val="00F11723"/>
    <w:rsid w:val="00F12C33"/>
    <w:rsid w:val="00F12E2F"/>
    <w:rsid w:val="00F160FF"/>
    <w:rsid w:val="00F16926"/>
    <w:rsid w:val="00F17B17"/>
    <w:rsid w:val="00F20FDD"/>
    <w:rsid w:val="00F217D7"/>
    <w:rsid w:val="00F22FE5"/>
    <w:rsid w:val="00F23C63"/>
    <w:rsid w:val="00F24071"/>
    <w:rsid w:val="00F24321"/>
    <w:rsid w:val="00F27C69"/>
    <w:rsid w:val="00F303AD"/>
    <w:rsid w:val="00F30676"/>
    <w:rsid w:val="00F31278"/>
    <w:rsid w:val="00F318D5"/>
    <w:rsid w:val="00F31C27"/>
    <w:rsid w:val="00F31CD4"/>
    <w:rsid w:val="00F32E74"/>
    <w:rsid w:val="00F33941"/>
    <w:rsid w:val="00F33C1E"/>
    <w:rsid w:val="00F3413D"/>
    <w:rsid w:val="00F3452B"/>
    <w:rsid w:val="00F34871"/>
    <w:rsid w:val="00F3537F"/>
    <w:rsid w:val="00F36C0F"/>
    <w:rsid w:val="00F36C38"/>
    <w:rsid w:val="00F36CA2"/>
    <w:rsid w:val="00F3740F"/>
    <w:rsid w:val="00F37B79"/>
    <w:rsid w:val="00F402E1"/>
    <w:rsid w:val="00F40BD5"/>
    <w:rsid w:val="00F41BF1"/>
    <w:rsid w:val="00F41FAA"/>
    <w:rsid w:val="00F42BB7"/>
    <w:rsid w:val="00F42FC7"/>
    <w:rsid w:val="00F435FD"/>
    <w:rsid w:val="00F4599A"/>
    <w:rsid w:val="00F45AFB"/>
    <w:rsid w:val="00F45FB0"/>
    <w:rsid w:val="00F46F26"/>
    <w:rsid w:val="00F47704"/>
    <w:rsid w:val="00F50112"/>
    <w:rsid w:val="00F51AD4"/>
    <w:rsid w:val="00F51C2D"/>
    <w:rsid w:val="00F51E41"/>
    <w:rsid w:val="00F52127"/>
    <w:rsid w:val="00F52CB1"/>
    <w:rsid w:val="00F54204"/>
    <w:rsid w:val="00F5475A"/>
    <w:rsid w:val="00F55571"/>
    <w:rsid w:val="00F55C88"/>
    <w:rsid w:val="00F55DEE"/>
    <w:rsid w:val="00F56AD2"/>
    <w:rsid w:val="00F57521"/>
    <w:rsid w:val="00F575C7"/>
    <w:rsid w:val="00F60C1A"/>
    <w:rsid w:val="00F628E1"/>
    <w:rsid w:val="00F639F9"/>
    <w:rsid w:val="00F65910"/>
    <w:rsid w:val="00F65D76"/>
    <w:rsid w:val="00F6649C"/>
    <w:rsid w:val="00F67167"/>
    <w:rsid w:val="00F6750F"/>
    <w:rsid w:val="00F67CF8"/>
    <w:rsid w:val="00F705D8"/>
    <w:rsid w:val="00F70A90"/>
    <w:rsid w:val="00F71D55"/>
    <w:rsid w:val="00F71F2E"/>
    <w:rsid w:val="00F74377"/>
    <w:rsid w:val="00F75E5B"/>
    <w:rsid w:val="00F760EE"/>
    <w:rsid w:val="00F76466"/>
    <w:rsid w:val="00F76732"/>
    <w:rsid w:val="00F77A8D"/>
    <w:rsid w:val="00F77E3F"/>
    <w:rsid w:val="00F80683"/>
    <w:rsid w:val="00F80DC3"/>
    <w:rsid w:val="00F81E43"/>
    <w:rsid w:val="00F822EC"/>
    <w:rsid w:val="00F8442B"/>
    <w:rsid w:val="00F8554D"/>
    <w:rsid w:val="00F86D92"/>
    <w:rsid w:val="00F90EB7"/>
    <w:rsid w:val="00F90F02"/>
    <w:rsid w:val="00F91281"/>
    <w:rsid w:val="00F92D1B"/>
    <w:rsid w:val="00F92E63"/>
    <w:rsid w:val="00F933F3"/>
    <w:rsid w:val="00F9405E"/>
    <w:rsid w:val="00F95546"/>
    <w:rsid w:val="00F957B7"/>
    <w:rsid w:val="00F978A0"/>
    <w:rsid w:val="00FA0745"/>
    <w:rsid w:val="00FA190E"/>
    <w:rsid w:val="00FA19D2"/>
    <w:rsid w:val="00FA2720"/>
    <w:rsid w:val="00FA3355"/>
    <w:rsid w:val="00FA363F"/>
    <w:rsid w:val="00FA3677"/>
    <w:rsid w:val="00FA4246"/>
    <w:rsid w:val="00FA4A5A"/>
    <w:rsid w:val="00FA7061"/>
    <w:rsid w:val="00FA7C6C"/>
    <w:rsid w:val="00FB06C3"/>
    <w:rsid w:val="00FB0942"/>
    <w:rsid w:val="00FB10A9"/>
    <w:rsid w:val="00FB26F9"/>
    <w:rsid w:val="00FB2A82"/>
    <w:rsid w:val="00FB33EA"/>
    <w:rsid w:val="00FB3ADA"/>
    <w:rsid w:val="00FB3BA7"/>
    <w:rsid w:val="00FB48E3"/>
    <w:rsid w:val="00FB568C"/>
    <w:rsid w:val="00FB5E06"/>
    <w:rsid w:val="00FB6048"/>
    <w:rsid w:val="00FB6B15"/>
    <w:rsid w:val="00FB6E56"/>
    <w:rsid w:val="00FC03BD"/>
    <w:rsid w:val="00FC0E9B"/>
    <w:rsid w:val="00FC1956"/>
    <w:rsid w:val="00FC1DDF"/>
    <w:rsid w:val="00FC349D"/>
    <w:rsid w:val="00FC41D7"/>
    <w:rsid w:val="00FC4B72"/>
    <w:rsid w:val="00FC5B74"/>
    <w:rsid w:val="00FC5D00"/>
    <w:rsid w:val="00FC693A"/>
    <w:rsid w:val="00FC7182"/>
    <w:rsid w:val="00FC74AE"/>
    <w:rsid w:val="00FC783A"/>
    <w:rsid w:val="00FC7876"/>
    <w:rsid w:val="00FD0ADC"/>
    <w:rsid w:val="00FD0EAA"/>
    <w:rsid w:val="00FD1847"/>
    <w:rsid w:val="00FD2474"/>
    <w:rsid w:val="00FD2D84"/>
    <w:rsid w:val="00FD4097"/>
    <w:rsid w:val="00FD4763"/>
    <w:rsid w:val="00FD48B6"/>
    <w:rsid w:val="00FD4B81"/>
    <w:rsid w:val="00FD4DB6"/>
    <w:rsid w:val="00FD5789"/>
    <w:rsid w:val="00FD58D4"/>
    <w:rsid w:val="00FD5B35"/>
    <w:rsid w:val="00FD7FC5"/>
    <w:rsid w:val="00FE0F35"/>
    <w:rsid w:val="00FE147D"/>
    <w:rsid w:val="00FE2016"/>
    <w:rsid w:val="00FE2481"/>
    <w:rsid w:val="00FF025B"/>
    <w:rsid w:val="00FF121F"/>
    <w:rsid w:val="00FF1705"/>
    <w:rsid w:val="00FF1D9A"/>
    <w:rsid w:val="00FF28A2"/>
    <w:rsid w:val="00FF2916"/>
    <w:rsid w:val="00FF3CD5"/>
    <w:rsid w:val="00FF3EBB"/>
    <w:rsid w:val="00FF45C5"/>
    <w:rsid w:val="00FF4F21"/>
    <w:rsid w:val="00FF5983"/>
    <w:rsid w:val="00FF66A8"/>
    <w:rsid w:val="00FF66D3"/>
    <w:rsid w:val="00FF6BFA"/>
    <w:rsid w:val="00FF7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D58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C11D9"/>
    <w:pPr>
      <w:keepNext/>
      <w:spacing w:before="240" w:after="60"/>
      <w:outlineLvl w:val="0"/>
    </w:pPr>
    <w:rPr>
      <w:rFonts w:ascii="Arial" w:hAnsi="Arial"/>
      <w:b/>
      <w:kern w:val="32"/>
      <w:sz w:val="32"/>
      <w:szCs w:val="20"/>
    </w:rPr>
  </w:style>
  <w:style w:type="paragraph" w:styleId="2">
    <w:name w:val="heading 2"/>
    <w:basedOn w:val="a"/>
    <w:next w:val="a"/>
    <w:link w:val="20"/>
    <w:uiPriority w:val="99"/>
    <w:qFormat/>
    <w:rsid w:val="00500822"/>
    <w:pPr>
      <w:keepNext/>
      <w:spacing w:before="240" w:after="60"/>
      <w:outlineLvl w:val="1"/>
    </w:pPr>
    <w:rPr>
      <w:rFonts w:ascii="Cambria" w:hAnsi="Cambria"/>
      <w:b/>
      <w:i/>
      <w:sz w:val="28"/>
      <w:szCs w:val="20"/>
    </w:rPr>
  </w:style>
  <w:style w:type="paragraph" w:styleId="3">
    <w:name w:val="heading 3"/>
    <w:basedOn w:val="a"/>
    <w:next w:val="a"/>
    <w:link w:val="30"/>
    <w:uiPriority w:val="99"/>
    <w:qFormat/>
    <w:rsid w:val="00BB32C4"/>
    <w:pPr>
      <w:keepNext/>
      <w:jc w:val="both"/>
      <w:outlineLvl w:val="2"/>
    </w:pPr>
    <w:rPr>
      <w:b/>
      <w:cap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6C11D9"/>
    <w:rPr>
      <w:rFonts w:ascii="Arial" w:hAnsi="Arial"/>
      <w:b/>
      <w:kern w:val="32"/>
      <w:sz w:val="32"/>
      <w:lang w:val="ru-RU"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500822"/>
    <w:rPr>
      <w:rFonts w:ascii="Cambria" w:hAnsi="Cambria"/>
      <w:b/>
      <w:i/>
      <w:sz w:val="28"/>
    </w:rPr>
  </w:style>
  <w:style w:type="character" w:customStyle="1" w:styleId="30">
    <w:name w:val="Заголовок 3 Знак"/>
    <w:basedOn w:val="a0"/>
    <w:link w:val="3"/>
    <w:uiPriority w:val="99"/>
    <w:locked/>
    <w:rsid w:val="00BB32C4"/>
    <w:rPr>
      <w:b/>
      <w:caps/>
      <w:sz w:val="24"/>
      <w:lang w:val="ru-RU" w:eastAsia="ru-RU"/>
    </w:rPr>
  </w:style>
  <w:style w:type="paragraph" w:styleId="a3">
    <w:name w:val="Body Text"/>
    <w:basedOn w:val="a"/>
    <w:link w:val="a4"/>
    <w:uiPriority w:val="99"/>
    <w:rsid w:val="00E8235F"/>
    <w:pPr>
      <w:spacing w:after="120"/>
    </w:pPr>
    <w:rPr>
      <w:szCs w:val="20"/>
    </w:rPr>
  </w:style>
  <w:style w:type="character" w:customStyle="1" w:styleId="a4">
    <w:name w:val="Основной текст Знак"/>
    <w:basedOn w:val="a0"/>
    <w:link w:val="a3"/>
    <w:uiPriority w:val="99"/>
    <w:locked/>
    <w:rsid w:val="0010220F"/>
    <w:rPr>
      <w:sz w:val="24"/>
    </w:rPr>
  </w:style>
  <w:style w:type="character" w:styleId="a5">
    <w:name w:val="Emphasis"/>
    <w:basedOn w:val="a0"/>
    <w:uiPriority w:val="99"/>
    <w:qFormat/>
    <w:rsid w:val="00116162"/>
    <w:rPr>
      <w:rFonts w:cs="Times New Roman"/>
      <w:i/>
    </w:rPr>
  </w:style>
  <w:style w:type="table" w:styleId="a6">
    <w:name w:val="Table Grid"/>
    <w:basedOn w:val="a1"/>
    <w:uiPriority w:val="99"/>
    <w:rsid w:val="009C2C0F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rsid w:val="00AD65EA"/>
    <w:rPr>
      <w:rFonts w:cs="Times New Roman"/>
      <w:color w:val="0000FF"/>
      <w:u w:val="single"/>
    </w:rPr>
  </w:style>
  <w:style w:type="paragraph" w:styleId="a8">
    <w:name w:val="Normal (Web)"/>
    <w:basedOn w:val="a"/>
    <w:uiPriority w:val="99"/>
    <w:rsid w:val="003B2D4B"/>
    <w:pPr>
      <w:spacing w:before="100" w:beforeAutospacing="1" w:after="100" w:afterAutospacing="1"/>
    </w:pPr>
  </w:style>
  <w:style w:type="paragraph" w:styleId="a9">
    <w:name w:val="Document Map"/>
    <w:basedOn w:val="a"/>
    <w:link w:val="aa"/>
    <w:uiPriority w:val="99"/>
    <w:semiHidden/>
    <w:rsid w:val="0005703E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aa">
    <w:name w:val="Схема документа Знак"/>
    <w:basedOn w:val="a0"/>
    <w:link w:val="a9"/>
    <w:uiPriority w:val="99"/>
    <w:semiHidden/>
    <w:locked/>
    <w:rsid w:val="00D41526"/>
    <w:rPr>
      <w:rFonts w:ascii="Tahoma" w:hAnsi="Tahoma"/>
      <w:shd w:val="clear" w:color="auto" w:fill="000080"/>
    </w:rPr>
  </w:style>
  <w:style w:type="paragraph" w:styleId="ab">
    <w:name w:val="footer"/>
    <w:basedOn w:val="a"/>
    <w:link w:val="ac"/>
    <w:uiPriority w:val="99"/>
    <w:rsid w:val="0005703E"/>
    <w:pPr>
      <w:tabs>
        <w:tab w:val="center" w:pos="4677"/>
        <w:tab w:val="right" w:pos="9355"/>
      </w:tabs>
    </w:pPr>
    <w:rPr>
      <w:szCs w:val="20"/>
    </w:rPr>
  </w:style>
  <w:style w:type="character" w:customStyle="1" w:styleId="ac">
    <w:name w:val="Нижний колонтитул Знак"/>
    <w:basedOn w:val="a0"/>
    <w:link w:val="ab"/>
    <w:uiPriority w:val="99"/>
    <w:locked/>
    <w:rsid w:val="00D41526"/>
    <w:rPr>
      <w:sz w:val="24"/>
    </w:rPr>
  </w:style>
  <w:style w:type="character" w:styleId="ad">
    <w:name w:val="page number"/>
    <w:basedOn w:val="a0"/>
    <w:uiPriority w:val="99"/>
    <w:rsid w:val="0005703E"/>
    <w:rPr>
      <w:rFonts w:cs="Times New Roman"/>
    </w:rPr>
  </w:style>
  <w:style w:type="paragraph" w:styleId="ae">
    <w:name w:val="header"/>
    <w:basedOn w:val="a"/>
    <w:link w:val="af"/>
    <w:uiPriority w:val="99"/>
    <w:rsid w:val="0005703E"/>
    <w:pPr>
      <w:tabs>
        <w:tab w:val="center" w:pos="4677"/>
        <w:tab w:val="right" w:pos="9355"/>
      </w:tabs>
    </w:pPr>
    <w:rPr>
      <w:szCs w:val="20"/>
    </w:rPr>
  </w:style>
  <w:style w:type="character" w:customStyle="1" w:styleId="af">
    <w:name w:val="Верхний колонтитул Знак"/>
    <w:basedOn w:val="a0"/>
    <w:link w:val="ae"/>
    <w:uiPriority w:val="99"/>
    <w:locked/>
    <w:rsid w:val="00D41526"/>
    <w:rPr>
      <w:sz w:val="24"/>
    </w:rPr>
  </w:style>
  <w:style w:type="character" w:customStyle="1" w:styleId="21">
    <w:name w:val="Знак Знак2"/>
    <w:uiPriority w:val="99"/>
    <w:rsid w:val="0073190E"/>
    <w:rPr>
      <w:b/>
      <w:caps/>
      <w:sz w:val="24"/>
    </w:rPr>
  </w:style>
  <w:style w:type="paragraph" w:styleId="af0">
    <w:name w:val="Body Text Indent"/>
    <w:basedOn w:val="a"/>
    <w:link w:val="af1"/>
    <w:uiPriority w:val="99"/>
    <w:rsid w:val="00500822"/>
    <w:pPr>
      <w:spacing w:after="120"/>
      <w:ind w:left="283"/>
    </w:pPr>
    <w:rPr>
      <w:szCs w:val="20"/>
    </w:rPr>
  </w:style>
  <w:style w:type="character" w:customStyle="1" w:styleId="af1">
    <w:name w:val="Основной текст с отступом Знак"/>
    <w:basedOn w:val="a0"/>
    <w:link w:val="af0"/>
    <w:uiPriority w:val="99"/>
    <w:locked/>
    <w:rsid w:val="00500822"/>
    <w:rPr>
      <w:sz w:val="24"/>
    </w:rPr>
  </w:style>
  <w:style w:type="paragraph" w:styleId="31">
    <w:name w:val="Body Text Indent 3"/>
    <w:basedOn w:val="a"/>
    <w:link w:val="32"/>
    <w:uiPriority w:val="99"/>
    <w:rsid w:val="00333270"/>
    <w:pPr>
      <w:spacing w:after="120"/>
      <w:ind w:left="283"/>
    </w:pPr>
    <w:rPr>
      <w:sz w:val="16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locked/>
    <w:rsid w:val="00333270"/>
    <w:rPr>
      <w:sz w:val="16"/>
    </w:rPr>
  </w:style>
  <w:style w:type="paragraph" w:styleId="33">
    <w:name w:val="Body Text 3"/>
    <w:basedOn w:val="a"/>
    <w:link w:val="34"/>
    <w:uiPriority w:val="99"/>
    <w:rsid w:val="00333270"/>
    <w:pPr>
      <w:spacing w:after="120"/>
    </w:pPr>
    <w:rPr>
      <w:sz w:val="16"/>
      <w:szCs w:val="20"/>
    </w:rPr>
  </w:style>
  <w:style w:type="character" w:customStyle="1" w:styleId="34">
    <w:name w:val="Основной текст 3 Знак"/>
    <w:basedOn w:val="a0"/>
    <w:link w:val="33"/>
    <w:uiPriority w:val="99"/>
    <w:locked/>
    <w:rsid w:val="00333270"/>
    <w:rPr>
      <w:sz w:val="16"/>
    </w:rPr>
  </w:style>
  <w:style w:type="character" w:styleId="af2">
    <w:name w:val="FollowedHyperlink"/>
    <w:basedOn w:val="a0"/>
    <w:uiPriority w:val="99"/>
    <w:rsid w:val="00933381"/>
    <w:rPr>
      <w:rFonts w:cs="Times New Roman"/>
      <w:color w:val="800080"/>
      <w:u w:val="single"/>
    </w:rPr>
  </w:style>
  <w:style w:type="paragraph" w:styleId="af3">
    <w:name w:val="Balloon Text"/>
    <w:basedOn w:val="a"/>
    <w:link w:val="af4"/>
    <w:uiPriority w:val="99"/>
    <w:rsid w:val="003D1BF7"/>
    <w:rPr>
      <w:rFonts w:ascii="Tahoma" w:hAnsi="Tahoma"/>
      <w:sz w:val="16"/>
      <w:szCs w:val="20"/>
    </w:rPr>
  </w:style>
  <w:style w:type="character" w:customStyle="1" w:styleId="af4">
    <w:name w:val="Текст выноски Знак"/>
    <w:basedOn w:val="a0"/>
    <w:link w:val="af3"/>
    <w:uiPriority w:val="99"/>
    <w:locked/>
    <w:rsid w:val="003D1BF7"/>
    <w:rPr>
      <w:rFonts w:ascii="Tahoma" w:hAnsi="Tahoma"/>
      <w:sz w:val="16"/>
    </w:rPr>
  </w:style>
  <w:style w:type="character" w:customStyle="1" w:styleId="st1">
    <w:name w:val="st1"/>
    <w:uiPriority w:val="99"/>
    <w:rsid w:val="000A42F2"/>
  </w:style>
  <w:style w:type="character" w:customStyle="1" w:styleId="f2">
    <w:name w:val="f2"/>
    <w:uiPriority w:val="99"/>
    <w:rsid w:val="000A42F2"/>
    <w:rPr>
      <w:color w:val="666666"/>
    </w:rPr>
  </w:style>
  <w:style w:type="character" w:customStyle="1" w:styleId="text">
    <w:name w:val="text"/>
    <w:uiPriority w:val="99"/>
    <w:rsid w:val="000A42F2"/>
  </w:style>
  <w:style w:type="character" w:customStyle="1" w:styleId="teny">
    <w:name w:val="teny"/>
    <w:uiPriority w:val="99"/>
    <w:rsid w:val="000A42F2"/>
  </w:style>
  <w:style w:type="character" w:customStyle="1" w:styleId="data">
    <w:name w:val="data"/>
    <w:uiPriority w:val="99"/>
    <w:rsid w:val="000A42F2"/>
  </w:style>
  <w:style w:type="character" w:customStyle="1" w:styleId="mainhead4">
    <w:name w:val="mainhead4"/>
    <w:uiPriority w:val="99"/>
    <w:rsid w:val="000A42F2"/>
  </w:style>
  <w:style w:type="character" w:customStyle="1" w:styleId="googqs-tidbit1">
    <w:name w:val="goog_qs-tidbit1"/>
    <w:uiPriority w:val="99"/>
    <w:rsid w:val="000A42F2"/>
  </w:style>
  <w:style w:type="paragraph" w:styleId="22">
    <w:name w:val="Body Text 2"/>
    <w:basedOn w:val="a"/>
    <w:link w:val="23"/>
    <w:uiPriority w:val="99"/>
    <w:rsid w:val="00B44652"/>
    <w:pPr>
      <w:spacing w:after="120" w:line="480" w:lineRule="auto"/>
    </w:pPr>
    <w:rPr>
      <w:szCs w:val="20"/>
    </w:rPr>
  </w:style>
  <w:style w:type="character" w:customStyle="1" w:styleId="23">
    <w:name w:val="Основной текст 2 Знак"/>
    <w:basedOn w:val="a0"/>
    <w:link w:val="22"/>
    <w:uiPriority w:val="99"/>
    <w:locked/>
    <w:rsid w:val="00B44652"/>
    <w:rPr>
      <w:sz w:val="24"/>
    </w:rPr>
  </w:style>
  <w:style w:type="table" w:customStyle="1" w:styleId="11">
    <w:name w:val="Сетка таблицы1"/>
    <w:uiPriority w:val="99"/>
    <w:rsid w:val="00EB2024"/>
    <w:rPr>
      <w:rFonts w:ascii="Calibri" w:hAnsi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Subtle Reference"/>
    <w:basedOn w:val="a0"/>
    <w:uiPriority w:val="99"/>
    <w:qFormat/>
    <w:rsid w:val="00A9314D"/>
    <w:rPr>
      <w:smallCaps/>
      <w:color w:val="C0504D"/>
      <w:u w:val="single"/>
    </w:rPr>
  </w:style>
  <w:style w:type="paragraph" w:styleId="af6">
    <w:name w:val="footnote text"/>
    <w:basedOn w:val="a"/>
    <w:link w:val="af7"/>
    <w:uiPriority w:val="99"/>
    <w:rsid w:val="00F822EC"/>
    <w:rPr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locked/>
    <w:rsid w:val="00F822EC"/>
  </w:style>
  <w:style w:type="character" w:styleId="af8">
    <w:name w:val="footnote reference"/>
    <w:basedOn w:val="a0"/>
    <w:uiPriority w:val="99"/>
    <w:rsid w:val="00F822EC"/>
    <w:rPr>
      <w:rFonts w:cs="Times New Roman"/>
      <w:vertAlign w:val="superscript"/>
    </w:rPr>
  </w:style>
  <w:style w:type="paragraph" w:styleId="af9">
    <w:name w:val="List Paragraph"/>
    <w:basedOn w:val="a"/>
    <w:uiPriority w:val="99"/>
    <w:qFormat/>
    <w:rsid w:val="000F654B"/>
    <w:pPr>
      <w:ind w:left="720"/>
      <w:contextualSpacing/>
    </w:pPr>
  </w:style>
  <w:style w:type="character" w:styleId="afa">
    <w:name w:val="Strong"/>
    <w:basedOn w:val="a0"/>
    <w:uiPriority w:val="99"/>
    <w:qFormat/>
    <w:rsid w:val="00501085"/>
    <w:rPr>
      <w:rFonts w:cs="Times New Roman"/>
      <w:b/>
    </w:rPr>
  </w:style>
  <w:style w:type="paragraph" w:customStyle="1" w:styleId="cnttext">
    <w:name w:val="cnt_text"/>
    <w:basedOn w:val="a"/>
    <w:uiPriority w:val="99"/>
    <w:rsid w:val="009B67A2"/>
    <w:pPr>
      <w:spacing w:before="100" w:beforeAutospacing="1" w:after="100" w:afterAutospacing="1"/>
    </w:pPr>
    <w:rPr>
      <w:color w:val="003468"/>
    </w:rPr>
  </w:style>
  <w:style w:type="table" w:styleId="-3">
    <w:name w:val="Table List 3"/>
    <w:basedOn w:val="a1"/>
    <w:uiPriority w:val="99"/>
    <w:rsid w:val="00AB36F0"/>
    <w:rPr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b">
    <w:name w:val="annotation reference"/>
    <w:basedOn w:val="a0"/>
    <w:uiPriority w:val="99"/>
    <w:rsid w:val="007C4384"/>
    <w:rPr>
      <w:rFonts w:cs="Times New Roman"/>
      <w:sz w:val="16"/>
    </w:rPr>
  </w:style>
  <w:style w:type="paragraph" w:styleId="afc">
    <w:name w:val="annotation text"/>
    <w:basedOn w:val="a"/>
    <w:link w:val="afd"/>
    <w:uiPriority w:val="99"/>
    <w:rsid w:val="007C4384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uiPriority w:val="99"/>
    <w:locked/>
    <w:rsid w:val="007C4384"/>
  </w:style>
  <w:style w:type="paragraph" w:styleId="afe">
    <w:name w:val="annotation subject"/>
    <w:basedOn w:val="afc"/>
    <w:next w:val="afc"/>
    <w:link w:val="aff"/>
    <w:uiPriority w:val="99"/>
    <w:rsid w:val="007C4384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locked/>
    <w:rsid w:val="007C4384"/>
    <w:rPr>
      <w:b/>
    </w:rPr>
  </w:style>
  <w:style w:type="paragraph" w:styleId="aff0">
    <w:name w:val="No Spacing"/>
    <w:uiPriority w:val="99"/>
    <w:qFormat/>
    <w:rsid w:val="00546B56"/>
    <w:rPr>
      <w:sz w:val="24"/>
      <w:szCs w:val="24"/>
    </w:rPr>
  </w:style>
  <w:style w:type="character" w:styleId="aff1">
    <w:name w:val="Book Title"/>
    <w:basedOn w:val="a0"/>
    <w:uiPriority w:val="99"/>
    <w:qFormat/>
    <w:rsid w:val="00EF6EB6"/>
    <w:rPr>
      <w:rFonts w:cs="Times New Roman"/>
      <w:b/>
      <w:bCs/>
      <w:i/>
      <w:iCs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D58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C11D9"/>
    <w:pPr>
      <w:keepNext/>
      <w:spacing w:before="240" w:after="60"/>
      <w:outlineLvl w:val="0"/>
    </w:pPr>
    <w:rPr>
      <w:rFonts w:ascii="Arial" w:hAnsi="Arial"/>
      <w:b/>
      <w:kern w:val="32"/>
      <w:sz w:val="32"/>
      <w:szCs w:val="20"/>
    </w:rPr>
  </w:style>
  <w:style w:type="paragraph" w:styleId="2">
    <w:name w:val="heading 2"/>
    <w:basedOn w:val="a"/>
    <w:next w:val="a"/>
    <w:link w:val="20"/>
    <w:uiPriority w:val="99"/>
    <w:qFormat/>
    <w:rsid w:val="00500822"/>
    <w:pPr>
      <w:keepNext/>
      <w:spacing w:before="240" w:after="60"/>
      <w:outlineLvl w:val="1"/>
    </w:pPr>
    <w:rPr>
      <w:rFonts w:ascii="Cambria" w:hAnsi="Cambria"/>
      <w:b/>
      <w:i/>
      <w:sz w:val="28"/>
      <w:szCs w:val="20"/>
    </w:rPr>
  </w:style>
  <w:style w:type="paragraph" w:styleId="3">
    <w:name w:val="heading 3"/>
    <w:basedOn w:val="a"/>
    <w:next w:val="a"/>
    <w:link w:val="30"/>
    <w:uiPriority w:val="99"/>
    <w:qFormat/>
    <w:rsid w:val="00BB32C4"/>
    <w:pPr>
      <w:keepNext/>
      <w:jc w:val="both"/>
      <w:outlineLvl w:val="2"/>
    </w:pPr>
    <w:rPr>
      <w:b/>
      <w:cap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6C11D9"/>
    <w:rPr>
      <w:rFonts w:ascii="Arial" w:hAnsi="Arial"/>
      <w:b/>
      <w:kern w:val="32"/>
      <w:sz w:val="32"/>
      <w:lang w:val="ru-RU"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500822"/>
    <w:rPr>
      <w:rFonts w:ascii="Cambria" w:hAnsi="Cambria"/>
      <w:b/>
      <w:i/>
      <w:sz w:val="28"/>
    </w:rPr>
  </w:style>
  <w:style w:type="character" w:customStyle="1" w:styleId="30">
    <w:name w:val="Заголовок 3 Знак"/>
    <w:basedOn w:val="a0"/>
    <w:link w:val="3"/>
    <w:uiPriority w:val="99"/>
    <w:locked/>
    <w:rsid w:val="00BB32C4"/>
    <w:rPr>
      <w:b/>
      <w:caps/>
      <w:sz w:val="24"/>
      <w:lang w:val="ru-RU" w:eastAsia="ru-RU"/>
    </w:rPr>
  </w:style>
  <w:style w:type="paragraph" w:styleId="a3">
    <w:name w:val="Body Text"/>
    <w:basedOn w:val="a"/>
    <w:link w:val="a4"/>
    <w:uiPriority w:val="99"/>
    <w:rsid w:val="00E8235F"/>
    <w:pPr>
      <w:spacing w:after="120"/>
    </w:pPr>
    <w:rPr>
      <w:szCs w:val="20"/>
    </w:rPr>
  </w:style>
  <w:style w:type="character" w:customStyle="1" w:styleId="a4">
    <w:name w:val="Основной текст Знак"/>
    <w:basedOn w:val="a0"/>
    <w:link w:val="a3"/>
    <w:uiPriority w:val="99"/>
    <w:locked/>
    <w:rsid w:val="0010220F"/>
    <w:rPr>
      <w:sz w:val="24"/>
    </w:rPr>
  </w:style>
  <w:style w:type="character" w:styleId="a5">
    <w:name w:val="Emphasis"/>
    <w:basedOn w:val="a0"/>
    <w:uiPriority w:val="99"/>
    <w:qFormat/>
    <w:rsid w:val="00116162"/>
    <w:rPr>
      <w:rFonts w:cs="Times New Roman"/>
      <w:i/>
    </w:rPr>
  </w:style>
  <w:style w:type="table" w:styleId="a6">
    <w:name w:val="Table Grid"/>
    <w:basedOn w:val="a1"/>
    <w:uiPriority w:val="99"/>
    <w:rsid w:val="009C2C0F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rsid w:val="00AD65EA"/>
    <w:rPr>
      <w:rFonts w:cs="Times New Roman"/>
      <w:color w:val="0000FF"/>
      <w:u w:val="single"/>
    </w:rPr>
  </w:style>
  <w:style w:type="paragraph" w:styleId="a8">
    <w:name w:val="Normal (Web)"/>
    <w:basedOn w:val="a"/>
    <w:uiPriority w:val="99"/>
    <w:rsid w:val="003B2D4B"/>
    <w:pPr>
      <w:spacing w:before="100" w:beforeAutospacing="1" w:after="100" w:afterAutospacing="1"/>
    </w:pPr>
  </w:style>
  <w:style w:type="paragraph" w:styleId="a9">
    <w:name w:val="Document Map"/>
    <w:basedOn w:val="a"/>
    <w:link w:val="aa"/>
    <w:uiPriority w:val="99"/>
    <w:semiHidden/>
    <w:rsid w:val="0005703E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aa">
    <w:name w:val="Схема документа Знак"/>
    <w:basedOn w:val="a0"/>
    <w:link w:val="a9"/>
    <w:uiPriority w:val="99"/>
    <w:semiHidden/>
    <w:locked/>
    <w:rsid w:val="00D41526"/>
    <w:rPr>
      <w:rFonts w:ascii="Tahoma" w:hAnsi="Tahoma"/>
      <w:shd w:val="clear" w:color="auto" w:fill="000080"/>
    </w:rPr>
  </w:style>
  <w:style w:type="paragraph" w:styleId="ab">
    <w:name w:val="footer"/>
    <w:basedOn w:val="a"/>
    <w:link w:val="ac"/>
    <w:uiPriority w:val="99"/>
    <w:rsid w:val="0005703E"/>
    <w:pPr>
      <w:tabs>
        <w:tab w:val="center" w:pos="4677"/>
        <w:tab w:val="right" w:pos="9355"/>
      </w:tabs>
    </w:pPr>
    <w:rPr>
      <w:szCs w:val="20"/>
    </w:rPr>
  </w:style>
  <w:style w:type="character" w:customStyle="1" w:styleId="ac">
    <w:name w:val="Нижний колонтитул Знак"/>
    <w:basedOn w:val="a0"/>
    <w:link w:val="ab"/>
    <w:uiPriority w:val="99"/>
    <w:locked/>
    <w:rsid w:val="00D41526"/>
    <w:rPr>
      <w:sz w:val="24"/>
    </w:rPr>
  </w:style>
  <w:style w:type="character" w:styleId="ad">
    <w:name w:val="page number"/>
    <w:basedOn w:val="a0"/>
    <w:uiPriority w:val="99"/>
    <w:rsid w:val="0005703E"/>
    <w:rPr>
      <w:rFonts w:cs="Times New Roman"/>
    </w:rPr>
  </w:style>
  <w:style w:type="paragraph" w:styleId="ae">
    <w:name w:val="header"/>
    <w:basedOn w:val="a"/>
    <w:link w:val="af"/>
    <w:uiPriority w:val="99"/>
    <w:rsid w:val="0005703E"/>
    <w:pPr>
      <w:tabs>
        <w:tab w:val="center" w:pos="4677"/>
        <w:tab w:val="right" w:pos="9355"/>
      </w:tabs>
    </w:pPr>
    <w:rPr>
      <w:szCs w:val="20"/>
    </w:rPr>
  </w:style>
  <w:style w:type="character" w:customStyle="1" w:styleId="af">
    <w:name w:val="Верхний колонтитул Знак"/>
    <w:basedOn w:val="a0"/>
    <w:link w:val="ae"/>
    <w:uiPriority w:val="99"/>
    <w:locked/>
    <w:rsid w:val="00D41526"/>
    <w:rPr>
      <w:sz w:val="24"/>
    </w:rPr>
  </w:style>
  <w:style w:type="character" w:customStyle="1" w:styleId="21">
    <w:name w:val="Знак Знак2"/>
    <w:uiPriority w:val="99"/>
    <w:rsid w:val="0073190E"/>
    <w:rPr>
      <w:b/>
      <w:caps/>
      <w:sz w:val="24"/>
    </w:rPr>
  </w:style>
  <w:style w:type="paragraph" w:styleId="af0">
    <w:name w:val="Body Text Indent"/>
    <w:basedOn w:val="a"/>
    <w:link w:val="af1"/>
    <w:uiPriority w:val="99"/>
    <w:rsid w:val="00500822"/>
    <w:pPr>
      <w:spacing w:after="120"/>
      <w:ind w:left="283"/>
    </w:pPr>
    <w:rPr>
      <w:szCs w:val="20"/>
    </w:rPr>
  </w:style>
  <w:style w:type="character" w:customStyle="1" w:styleId="af1">
    <w:name w:val="Основной текст с отступом Знак"/>
    <w:basedOn w:val="a0"/>
    <w:link w:val="af0"/>
    <w:uiPriority w:val="99"/>
    <w:locked/>
    <w:rsid w:val="00500822"/>
    <w:rPr>
      <w:sz w:val="24"/>
    </w:rPr>
  </w:style>
  <w:style w:type="paragraph" w:styleId="31">
    <w:name w:val="Body Text Indent 3"/>
    <w:basedOn w:val="a"/>
    <w:link w:val="32"/>
    <w:uiPriority w:val="99"/>
    <w:rsid w:val="00333270"/>
    <w:pPr>
      <w:spacing w:after="120"/>
      <w:ind w:left="283"/>
    </w:pPr>
    <w:rPr>
      <w:sz w:val="16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locked/>
    <w:rsid w:val="00333270"/>
    <w:rPr>
      <w:sz w:val="16"/>
    </w:rPr>
  </w:style>
  <w:style w:type="paragraph" w:styleId="33">
    <w:name w:val="Body Text 3"/>
    <w:basedOn w:val="a"/>
    <w:link w:val="34"/>
    <w:uiPriority w:val="99"/>
    <w:rsid w:val="00333270"/>
    <w:pPr>
      <w:spacing w:after="120"/>
    </w:pPr>
    <w:rPr>
      <w:sz w:val="16"/>
      <w:szCs w:val="20"/>
    </w:rPr>
  </w:style>
  <w:style w:type="character" w:customStyle="1" w:styleId="34">
    <w:name w:val="Основной текст 3 Знак"/>
    <w:basedOn w:val="a0"/>
    <w:link w:val="33"/>
    <w:uiPriority w:val="99"/>
    <w:locked/>
    <w:rsid w:val="00333270"/>
    <w:rPr>
      <w:sz w:val="16"/>
    </w:rPr>
  </w:style>
  <w:style w:type="character" w:styleId="af2">
    <w:name w:val="FollowedHyperlink"/>
    <w:basedOn w:val="a0"/>
    <w:uiPriority w:val="99"/>
    <w:rsid w:val="00933381"/>
    <w:rPr>
      <w:rFonts w:cs="Times New Roman"/>
      <w:color w:val="800080"/>
      <w:u w:val="single"/>
    </w:rPr>
  </w:style>
  <w:style w:type="paragraph" w:styleId="af3">
    <w:name w:val="Balloon Text"/>
    <w:basedOn w:val="a"/>
    <w:link w:val="af4"/>
    <w:uiPriority w:val="99"/>
    <w:rsid w:val="003D1BF7"/>
    <w:rPr>
      <w:rFonts w:ascii="Tahoma" w:hAnsi="Tahoma"/>
      <w:sz w:val="16"/>
      <w:szCs w:val="20"/>
    </w:rPr>
  </w:style>
  <w:style w:type="character" w:customStyle="1" w:styleId="af4">
    <w:name w:val="Текст выноски Знак"/>
    <w:basedOn w:val="a0"/>
    <w:link w:val="af3"/>
    <w:uiPriority w:val="99"/>
    <w:locked/>
    <w:rsid w:val="003D1BF7"/>
    <w:rPr>
      <w:rFonts w:ascii="Tahoma" w:hAnsi="Tahoma"/>
      <w:sz w:val="16"/>
    </w:rPr>
  </w:style>
  <w:style w:type="character" w:customStyle="1" w:styleId="st1">
    <w:name w:val="st1"/>
    <w:uiPriority w:val="99"/>
    <w:rsid w:val="000A42F2"/>
  </w:style>
  <w:style w:type="character" w:customStyle="1" w:styleId="f2">
    <w:name w:val="f2"/>
    <w:uiPriority w:val="99"/>
    <w:rsid w:val="000A42F2"/>
    <w:rPr>
      <w:color w:val="666666"/>
    </w:rPr>
  </w:style>
  <w:style w:type="character" w:customStyle="1" w:styleId="text">
    <w:name w:val="text"/>
    <w:uiPriority w:val="99"/>
    <w:rsid w:val="000A42F2"/>
  </w:style>
  <w:style w:type="character" w:customStyle="1" w:styleId="teny">
    <w:name w:val="teny"/>
    <w:uiPriority w:val="99"/>
    <w:rsid w:val="000A42F2"/>
  </w:style>
  <w:style w:type="character" w:customStyle="1" w:styleId="data">
    <w:name w:val="data"/>
    <w:uiPriority w:val="99"/>
    <w:rsid w:val="000A42F2"/>
  </w:style>
  <w:style w:type="character" w:customStyle="1" w:styleId="mainhead4">
    <w:name w:val="mainhead4"/>
    <w:uiPriority w:val="99"/>
    <w:rsid w:val="000A42F2"/>
  </w:style>
  <w:style w:type="character" w:customStyle="1" w:styleId="googqs-tidbit1">
    <w:name w:val="goog_qs-tidbit1"/>
    <w:uiPriority w:val="99"/>
    <w:rsid w:val="000A42F2"/>
  </w:style>
  <w:style w:type="paragraph" w:styleId="22">
    <w:name w:val="Body Text 2"/>
    <w:basedOn w:val="a"/>
    <w:link w:val="23"/>
    <w:uiPriority w:val="99"/>
    <w:rsid w:val="00B44652"/>
    <w:pPr>
      <w:spacing w:after="120" w:line="480" w:lineRule="auto"/>
    </w:pPr>
    <w:rPr>
      <w:szCs w:val="20"/>
    </w:rPr>
  </w:style>
  <w:style w:type="character" w:customStyle="1" w:styleId="23">
    <w:name w:val="Основной текст 2 Знак"/>
    <w:basedOn w:val="a0"/>
    <w:link w:val="22"/>
    <w:uiPriority w:val="99"/>
    <w:locked/>
    <w:rsid w:val="00B44652"/>
    <w:rPr>
      <w:sz w:val="24"/>
    </w:rPr>
  </w:style>
  <w:style w:type="table" w:customStyle="1" w:styleId="11">
    <w:name w:val="Сетка таблицы1"/>
    <w:uiPriority w:val="99"/>
    <w:rsid w:val="00EB2024"/>
    <w:rPr>
      <w:rFonts w:ascii="Calibri" w:hAnsi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Subtle Reference"/>
    <w:basedOn w:val="a0"/>
    <w:uiPriority w:val="99"/>
    <w:qFormat/>
    <w:rsid w:val="00A9314D"/>
    <w:rPr>
      <w:smallCaps/>
      <w:color w:val="C0504D"/>
      <w:u w:val="single"/>
    </w:rPr>
  </w:style>
  <w:style w:type="paragraph" w:styleId="af6">
    <w:name w:val="footnote text"/>
    <w:basedOn w:val="a"/>
    <w:link w:val="af7"/>
    <w:uiPriority w:val="99"/>
    <w:rsid w:val="00F822EC"/>
    <w:rPr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locked/>
    <w:rsid w:val="00F822EC"/>
  </w:style>
  <w:style w:type="character" w:styleId="af8">
    <w:name w:val="footnote reference"/>
    <w:basedOn w:val="a0"/>
    <w:uiPriority w:val="99"/>
    <w:rsid w:val="00F822EC"/>
    <w:rPr>
      <w:rFonts w:cs="Times New Roman"/>
      <w:vertAlign w:val="superscript"/>
    </w:rPr>
  </w:style>
  <w:style w:type="paragraph" w:styleId="af9">
    <w:name w:val="List Paragraph"/>
    <w:basedOn w:val="a"/>
    <w:uiPriority w:val="99"/>
    <w:qFormat/>
    <w:rsid w:val="000F654B"/>
    <w:pPr>
      <w:ind w:left="720"/>
      <w:contextualSpacing/>
    </w:pPr>
  </w:style>
  <w:style w:type="character" w:styleId="afa">
    <w:name w:val="Strong"/>
    <w:basedOn w:val="a0"/>
    <w:uiPriority w:val="99"/>
    <w:qFormat/>
    <w:rsid w:val="00501085"/>
    <w:rPr>
      <w:rFonts w:cs="Times New Roman"/>
      <w:b/>
    </w:rPr>
  </w:style>
  <w:style w:type="paragraph" w:customStyle="1" w:styleId="cnttext">
    <w:name w:val="cnt_text"/>
    <w:basedOn w:val="a"/>
    <w:uiPriority w:val="99"/>
    <w:rsid w:val="009B67A2"/>
    <w:pPr>
      <w:spacing w:before="100" w:beforeAutospacing="1" w:after="100" w:afterAutospacing="1"/>
    </w:pPr>
    <w:rPr>
      <w:color w:val="003468"/>
    </w:rPr>
  </w:style>
  <w:style w:type="table" w:styleId="-3">
    <w:name w:val="Table List 3"/>
    <w:basedOn w:val="a1"/>
    <w:uiPriority w:val="99"/>
    <w:rsid w:val="00AB36F0"/>
    <w:rPr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b">
    <w:name w:val="annotation reference"/>
    <w:basedOn w:val="a0"/>
    <w:uiPriority w:val="99"/>
    <w:rsid w:val="007C4384"/>
    <w:rPr>
      <w:rFonts w:cs="Times New Roman"/>
      <w:sz w:val="16"/>
    </w:rPr>
  </w:style>
  <w:style w:type="paragraph" w:styleId="afc">
    <w:name w:val="annotation text"/>
    <w:basedOn w:val="a"/>
    <w:link w:val="afd"/>
    <w:uiPriority w:val="99"/>
    <w:rsid w:val="007C4384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uiPriority w:val="99"/>
    <w:locked/>
    <w:rsid w:val="007C4384"/>
  </w:style>
  <w:style w:type="paragraph" w:styleId="afe">
    <w:name w:val="annotation subject"/>
    <w:basedOn w:val="afc"/>
    <w:next w:val="afc"/>
    <w:link w:val="aff"/>
    <w:uiPriority w:val="99"/>
    <w:rsid w:val="007C4384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locked/>
    <w:rsid w:val="007C4384"/>
    <w:rPr>
      <w:b/>
    </w:rPr>
  </w:style>
  <w:style w:type="paragraph" w:styleId="aff0">
    <w:name w:val="No Spacing"/>
    <w:uiPriority w:val="99"/>
    <w:qFormat/>
    <w:rsid w:val="00546B56"/>
    <w:rPr>
      <w:sz w:val="24"/>
      <w:szCs w:val="24"/>
    </w:rPr>
  </w:style>
  <w:style w:type="character" w:styleId="aff1">
    <w:name w:val="Book Title"/>
    <w:basedOn w:val="a0"/>
    <w:uiPriority w:val="99"/>
    <w:qFormat/>
    <w:rsid w:val="00EF6EB6"/>
    <w:rPr>
      <w:rFonts w:cs="Times New Roman"/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8824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4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4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4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4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4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4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4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4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4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4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4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4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82463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824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4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4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4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4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4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4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4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4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4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4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4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4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4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4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4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4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4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4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4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82461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824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4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4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4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4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4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4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4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4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4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4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4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4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4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4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4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4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4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4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4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4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4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4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emf"/><Relationship Id="rId18" Type="http://schemas.openxmlformats.org/officeDocument/2006/relationships/chart" Target="charts/chart3.xml"/><Relationship Id="rId26" Type="http://schemas.openxmlformats.org/officeDocument/2006/relationships/package" Target="embeddings/_____Microsoft_Excel11.xlsx"/><Relationship Id="rId39" Type="http://schemas.openxmlformats.org/officeDocument/2006/relationships/package" Target="embeddings/_____Microsoft_Excel20.xlsx"/><Relationship Id="rId21" Type="http://schemas.openxmlformats.org/officeDocument/2006/relationships/chart" Target="charts/chart4.xml"/><Relationship Id="rId34" Type="http://schemas.openxmlformats.org/officeDocument/2006/relationships/package" Target="embeddings/_____Microsoft_Excel16.xlsx"/><Relationship Id="rId42" Type="http://schemas.openxmlformats.org/officeDocument/2006/relationships/chart" Target="charts/chart11.xml"/><Relationship Id="rId47" Type="http://schemas.openxmlformats.org/officeDocument/2006/relationships/package" Target="embeddings/_____Microsoft_Excel25.xlsx"/><Relationship Id="rId50" Type="http://schemas.openxmlformats.org/officeDocument/2006/relationships/package" Target="embeddings/_____Microsoft_Excel27.xlsx"/><Relationship Id="rId55" Type="http://schemas.openxmlformats.org/officeDocument/2006/relationships/image" Target="media/image18.emf"/><Relationship Id="rId63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6" Type="http://schemas.openxmlformats.org/officeDocument/2006/relationships/image" Target="media/image5.emf"/><Relationship Id="rId20" Type="http://schemas.openxmlformats.org/officeDocument/2006/relationships/package" Target="embeddings/_____Microsoft_Excel7.xlsx"/><Relationship Id="rId29" Type="http://schemas.openxmlformats.org/officeDocument/2006/relationships/package" Target="embeddings/_____Microsoft_Excel13.xlsx"/><Relationship Id="rId41" Type="http://schemas.openxmlformats.org/officeDocument/2006/relationships/package" Target="embeddings/_____Microsoft_Excel21.xlsx"/><Relationship Id="rId54" Type="http://schemas.openxmlformats.org/officeDocument/2006/relationships/chart" Target="charts/chart15.xml"/><Relationship Id="rId62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package" Target="embeddings/_____Microsoft_Excel1.xlsx"/><Relationship Id="rId24" Type="http://schemas.openxmlformats.org/officeDocument/2006/relationships/chart" Target="charts/chart5.xml"/><Relationship Id="rId32" Type="http://schemas.openxmlformats.org/officeDocument/2006/relationships/chart" Target="charts/chart7.xml"/><Relationship Id="rId37" Type="http://schemas.openxmlformats.org/officeDocument/2006/relationships/chart" Target="charts/chart10.xml"/><Relationship Id="rId40" Type="http://schemas.openxmlformats.org/officeDocument/2006/relationships/image" Target="media/image13.emf"/><Relationship Id="rId45" Type="http://schemas.openxmlformats.org/officeDocument/2006/relationships/chart" Target="charts/chart12.xml"/><Relationship Id="rId53" Type="http://schemas.openxmlformats.org/officeDocument/2006/relationships/package" Target="embeddings/_____Microsoft_Excel29.xlsx"/><Relationship Id="rId58" Type="http://schemas.openxmlformats.org/officeDocument/2006/relationships/image" Target="media/image19.emf"/><Relationship Id="rId5" Type="http://schemas.openxmlformats.org/officeDocument/2006/relationships/webSettings" Target="webSettings.xml"/><Relationship Id="rId15" Type="http://schemas.openxmlformats.org/officeDocument/2006/relationships/chart" Target="charts/chart2.xml"/><Relationship Id="rId23" Type="http://schemas.openxmlformats.org/officeDocument/2006/relationships/package" Target="embeddings/_____Microsoft_Excel9.xlsx"/><Relationship Id="rId28" Type="http://schemas.openxmlformats.org/officeDocument/2006/relationships/image" Target="media/image9.emf"/><Relationship Id="rId36" Type="http://schemas.openxmlformats.org/officeDocument/2006/relationships/chart" Target="charts/chart9.xml"/><Relationship Id="rId49" Type="http://schemas.openxmlformats.org/officeDocument/2006/relationships/image" Target="media/image16.emf"/><Relationship Id="rId57" Type="http://schemas.openxmlformats.org/officeDocument/2006/relationships/chart" Target="charts/chart16.xml"/><Relationship Id="rId61" Type="http://schemas.openxmlformats.org/officeDocument/2006/relationships/footer" Target="footer1.xml"/><Relationship Id="rId10" Type="http://schemas.openxmlformats.org/officeDocument/2006/relationships/image" Target="media/image3.emf"/><Relationship Id="rId19" Type="http://schemas.openxmlformats.org/officeDocument/2006/relationships/image" Target="media/image6.emf"/><Relationship Id="rId31" Type="http://schemas.openxmlformats.org/officeDocument/2006/relationships/package" Target="embeddings/_____Microsoft_Excel14.xlsx"/><Relationship Id="rId44" Type="http://schemas.openxmlformats.org/officeDocument/2006/relationships/package" Target="embeddings/_____Microsoft_Excel23.xlsx"/><Relationship Id="rId52" Type="http://schemas.openxmlformats.org/officeDocument/2006/relationships/image" Target="media/image17.emf"/><Relationship Id="rId60" Type="http://schemas.openxmlformats.org/officeDocument/2006/relationships/chart" Target="charts/chart17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package" Target="embeddings/_____Microsoft_Excel3.xlsx"/><Relationship Id="rId22" Type="http://schemas.openxmlformats.org/officeDocument/2006/relationships/image" Target="media/image7.emf"/><Relationship Id="rId27" Type="http://schemas.openxmlformats.org/officeDocument/2006/relationships/chart" Target="charts/chart6.xml"/><Relationship Id="rId30" Type="http://schemas.openxmlformats.org/officeDocument/2006/relationships/image" Target="media/image10.emf"/><Relationship Id="rId35" Type="http://schemas.openxmlformats.org/officeDocument/2006/relationships/chart" Target="charts/chart8.xml"/><Relationship Id="rId43" Type="http://schemas.openxmlformats.org/officeDocument/2006/relationships/image" Target="media/image14.emf"/><Relationship Id="rId48" Type="http://schemas.openxmlformats.org/officeDocument/2006/relationships/chart" Target="charts/chart13.xml"/><Relationship Id="rId56" Type="http://schemas.openxmlformats.org/officeDocument/2006/relationships/package" Target="embeddings/_____Microsoft_Excel31.xlsx"/><Relationship Id="rId64" Type="http://schemas.openxmlformats.org/officeDocument/2006/relationships/theme" Target="theme/theme1.xml"/><Relationship Id="rId8" Type="http://schemas.openxmlformats.org/officeDocument/2006/relationships/image" Target="media/image1.wmf"/><Relationship Id="rId51" Type="http://schemas.openxmlformats.org/officeDocument/2006/relationships/chart" Target="charts/chart14.xml"/><Relationship Id="rId3" Type="http://schemas.microsoft.com/office/2007/relationships/stylesWithEffects" Target="stylesWithEffects.xml"/><Relationship Id="rId12" Type="http://schemas.openxmlformats.org/officeDocument/2006/relationships/chart" Target="charts/chart1.xml"/><Relationship Id="rId17" Type="http://schemas.openxmlformats.org/officeDocument/2006/relationships/package" Target="embeddings/_____Microsoft_Excel5.xlsx"/><Relationship Id="rId25" Type="http://schemas.openxmlformats.org/officeDocument/2006/relationships/image" Target="media/image8.emf"/><Relationship Id="rId33" Type="http://schemas.openxmlformats.org/officeDocument/2006/relationships/image" Target="media/image11.emf"/><Relationship Id="rId38" Type="http://schemas.openxmlformats.org/officeDocument/2006/relationships/image" Target="media/image12.emf"/><Relationship Id="rId46" Type="http://schemas.openxmlformats.org/officeDocument/2006/relationships/image" Target="media/image15.emf"/><Relationship Id="rId59" Type="http://schemas.openxmlformats.org/officeDocument/2006/relationships/package" Target="embeddings/_____Microsoft_Excel33.xlsx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2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4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6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8.xlsx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0.xlsx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2.xlsx"/><Relationship Id="rId1" Type="http://schemas.openxmlformats.org/officeDocument/2006/relationships/themeOverride" Target="../theme/themeOverride6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5.xlsx"/><Relationship Id="rId1" Type="http://schemas.openxmlformats.org/officeDocument/2006/relationships/themeOverride" Target="../theme/themeOverride7.xml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7.xlsx"/><Relationship Id="rId1" Type="http://schemas.openxmlformats.org/officeDocument/2006/relationships/themeOverride" Target="../theme/themeOverride8.xml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8.xlsx"/><Relationship Id="rId1" Type="http://schemas.openxmlformats.org/officeDocument/2006/relationships/themeOverride" Target="../theme/themeOverride9.xml"/></Relationships>
</file>

<file path=word/charts/_rels/chart1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9.xlsx"/><Relationship Id="rId1" Type="http://schemas.openxmlformats.org/officeDocument/2006/relationships/themeOverride" Target="../theme/themeOverride10.xml"/></Relationships>
</file>

<file path=word/charts/_rels/chart1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22.xlsx"/><Relationship Id="rId1" Type="http://schemas.openxmlformats.org/officeDocument/2006/relationships/themeOverride" Target="../theme/themeOverride11.xml"/></Relationships>
</file>

<file path=word/charts/_rels/chart1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24.xlsx"/><Relationship Id="rId1" Type="http://schemas.openxmlformats.org/officeDocument/2006/relationships/themeOverride" Target="../theme/themeOverride12.xml"/></Relationships>
</file>

<file path=word/charts/_rels/chart1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26.xlsx"/><Relationship Id="rId1" Type="http://schemas.openxmlformats.org/officeDocument/2006/relationships/themeOverride" Target="../theme/themeOverride13.xml"/></Relationships>
</file>

<file path=word/charts/_rels/chart1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28.xlsx"/><Relationship Id="rId1" Type="http://schemas.openxmlformats.org/officeDocument/2006/relationships/themeOverride" Target="../theme/themeOverride14.xml"/></Relationships>
</file>

<file path=word/charts/_rels/chart1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30.xlsx"/><Relationship Id="rId1" Type="http://schemas.openxmlformats.org/officeDocument/2006/relationships/themeOverride" Target="../theme/themeOverride15.xml"/></Relationships>
</file>

<file path=word/charts/_rels/chart1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32.xlsx"/><Relationship Id="rId1" Type="http://schemas.openxmlformats.org/officeDocument/2006/relationships/themeOverride" Target="../theme/themeOverride16.xml"/></Relationships>
</file>

<file path=word/charts/_rels/chart1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34.xlsx"/><Relationship Id="rId1" Type="http://schemas.openxmlformats.org/officeDocument/2006/relationships/themeOverride" Target="../theme/themeOverride17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Октябрь 2011г.</c:v>
                </c:pt>
              </c:strCache>
            </c:strRef>
          </c:tx>
          <c:spPr>
            <a:pattFill prst="wdUpDiag">
              <a:fgClr>
                <a:srgbClr val="000000"/>
              </a:fgClr>
              <a:bgClr>
                <a:srgbClr val="FFFFFF"/>
              </a:bgClr>
            </a:patt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8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Испытываю</c:v>
                </c:pt>
                <c:pt idx="1">
                  <c:v>Не испытываю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0.15</c:v>
                </c:pt>
                <c:pt idx="1">
                  <c:v>0.79</c:v>
                </c:pt>
                <c:pt idx="2">
                  <c:v>0.06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Октябрь 2012г.</c:v>
                </c:pt>
              </c:strCache>
            </c:strRef>
          </c:tx>
          <c:spPr>
            <a:pattFill prst="dashHorz">
              <a:fgClr>
                <a:srgbClr val="000000"/>
              </a:fgClr>
              <a:bgClr>
                <a:srgbClr val="FFFFFF"/>
              </a:bgClr>
            </a:patt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8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Испытываю</c:v>
                </c:pt>
                <c:pt idx="1">
                  <c:v>Не испытываю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0.17</c:v>
                </c:pt>
                <c:pt idx="1">
                  <c:v>0.81</c:v>
                </c:pt>
                <c:pt idx="2">
                  <c:v>0.02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29882496"/>
        <c:axId val="237347200"/>
      </c:barChart>
      <c:catAx>
        <c:axId val="22988249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4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37347200"/>
        <c:crosses val="autoZero"/>
        <c:auto val="1"/>
        <c:lblAlgn val="ctr"/>
        <c:lblOffset val="100"/>
        <c:noMultiLvlLbl val="0"/>
      </c:catAx>
      <c:valAx>
        <c:axId val="237347200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29882496"/>
        <c:crosses val="autoZero"/>
        <c:crossBetween val="between"/>
      </c:valAx>
      <c:spPr>
        <a:noFill/>
        <a:ln w="25398">
          <a:noFill/>
        </a:ln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4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Октябрь 2011г.</c:v>
                </c:pt>
              </c:strCache>
            </c:strRef>
          </c:tx>
          <c:spPr>
            <a:pattFill prst="wdUpDiag">
              <a:fgClr>
                <a:srgbClr val="000000"/>
              </a:fgClr>
              <a:bgClr>
                <a:srgbClr val="FFFFFF"/>
              </a:bgClr>
            </a:pattFill>
            <a:ln w="12698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6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Хорошие</c:v>
                </c:pt>
                <c:pt idx="1">
                  <c:v>Плохие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0.55000000000000004</c:v>
                </c:pt>
                <c:pt idx="1">
                  <c:v>0.2</c:v>
                </c:pt>
                <c:pt idx="2">
                  <c:v>0.25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Октябрь 2012г.</c:v>
                </c:pt>
              </c:strCache>
            </c:strRef>
          </c:tx>
          <c:spPr>
            <a:pattFill prst="dashHorz">
              <a:fgClr>
                <a:srgbClr val="000000"/>
              </a:fgClr>
              <a:bgClr>
                <a:srgbClr val="FFFFFF"/>
              </a:bgClr>
            </a:pattFill>
            <a:ln w="12698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6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Хорошие</c:v>
                </c:pt>
                <c:pt idx="1">
                  <c:v>Плохие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0.59</c:v>
                </c:pt>
                <c:pt idx="1">
                  <c:v>0.23</c:v>
                </c:pt>
                <c:pt idx="2">
                  <c:v>0.18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10675584"/>
        <c:axId val="210677120"/>
      </c:barChart>
      <c:catAx>
        <c:axId val="2106755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4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10677120"/>
        <c:crosses val="autoZero"/>
        <c:auto val="1"/>
        <c:lblAlgn val="ctr"/>
        <c:lblOffset val="100"/>
        <c:noMultiLvlLbl val="0"/>
      </c:catAx>
      <c:valAx>
        <c:axId val="210677120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10675584"/>
        <c:crosses val="autoZero"/>
        <c:crossBetween val="between"/>
      </c:valAx>
      <c:spPr>
        <a:noFill/>
        <a:ln w="25396">
          <a:noFill/>
        </a:ln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4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Октябрь 2011г.</c:v>
                </c:pt>
              </c:strCache>
            </c:strRef>
          </c:tx>
          <c:spPr>
            <a:pattFill prst="wdUpDiag">
              <a:fgClr>
                <a:srgbClr val="000000"/>
              </a:fgClr>
              <a:bgClr>
                <a:srgbClr val="FFFFFF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9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Случались</c:v>
                </c:pt>
                <c:pt idx="1">
                  <c:v>Не случались 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0.14000000000000001</c:v>
                </c:pt>
                <c:pt idx="1">
                  <c:v>0.72</c:v>
                </c:pt>
                <c:pt idx="2">
                  <c:v>0.14000000000000001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Октябрь 2012г.</c:v>
                </c:pt>
              </c:strCache>
            </c:strRef>
          </c:tx>
          <c:spPr>
            <a:pattFill prst="dashHorz">
              <a:fgClr>
                <a:srgbClr val="000000"/>
              </a:fgClr>
              <a:bgClr>
                <a:srgbClr val="FFFFFF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9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Случались</c:v>
                </c:pt>
                <c:pt idx="1">
                  <c:v>Не случались 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0.18</c:v>
                </c:pt>
                <c:pt idx="1">
                  <c:v>0.75</c:v>
                </c:pt>
                <c:pt idx="2">
                  <c:v>7.0000000000000007E-2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12804736"/>
        <c:axId val="212806272"/>
      </c:barChart>
      <c:catAx>
        <c:axId val="21280473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12806272"/>
        <c:crosses val="autoZero"/>
        <c:auto val="1"/>
        <c:lblAlgn val="ctr"/>
        <c:lblOffset val="100"/>
        <c:noMultiLvlLbl val="0"/>
      </c:catAx>
      <c:valAx>
        <c:axId val="212806272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12804736"/>
        <c:crosses val="autoZero"/>
        <c:crossBetween val="between"/>
      </c:valAx>
      <c:spPr>
        <a:noFill/>
        <a:ln w="25399">
          <a:noFill/>
        </a:ln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8035170603674542E-2"/>
          <c:y val="0.19040511240442776"/>
          <c:w val="0.8975203849518808"/>
          <c:h val="0.6354159534406026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Октябрь 2011г.</c:v>
                </c:pt>
              </c:strCache>
            </c:strRef>
          </c:tx>
          <c:spPr>
            <a:pattFill prst="wdUpDiag">
              <a:fgClr>
                <a:srgbClr val="000000"/>
              </a:fgClr>
              <a:bgClr>
                <a:srgbClr val="FFFFFF"/>
              </a:bgClr>
            </a:pattFill>
            <a:ln w="12707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15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1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Следует</c:v>
                </c:pt>
                <c:pt idx="1">
                  <c:v>Не следует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0.48</c:v>
                </c:pt>
                <c:pt idx="1">
                  <c:v>0.33</c:v>
                </c:pt>
                <c:pt idx="2">
                  <c:v>0.19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Октябрь 2012г.</c:v>
                </c:pt>
              </c:strCache>
            </c:strRef>
          </c:tx>
          <c:spPr>
            <a:pattFill prst="dashHorz">
              <a:fgClr>
                <a:srgbClr val="000000"/>
              </a:fgClr>
              <a:bgClr>
                <a:srgbClr val="FFFFFF"/>
              </a:bgClr>
            </a:pattFill>
            <a:ln w="12707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15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1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Следует</c:v>
                </c:pt>
                <c:pt idx="1">
                  <c:v>Не следует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0.62</c:v>
                </c:pt>
                <c:pt idx="1">
                  <c:v>0.28000000000000003</c:v>
                </c:pt>
                <c:pt idx="2">
                  <c:v>0.1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12894080"/>
        <c:axId val="212895616"/>
      </c:barChart>
      <c:catAx>
        <c:axId val="2128940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31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1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12895616"/>
        <c:crosses val="autoZero"/>
        <c:auto val="1"/>
        <c:lblAlgn val="ctr"/>
        <c:lblOffset val="100"/>
        <c:noMultiLvlLbl val="0"/>
      </c:catAx>
      <c:valAx>
        <c:axId val="212895616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1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12894080"/>
        <c:crosses val="autoZero"/>
        <c:crossBetween val="between"/>
      </c:valAx>
      <c:spPr>
        <a:noFill/>
        <a:ln w="25415">
          <a:noFill/>
        </a:ln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1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31" cap="flat" cmpd="sng" algn="ctr">
      <a:solidFill>
        <a:schemeClr val="tx1"/>
      </a:solidFill>
      <a:round/>
    </a:ln>
    <a:effectLst/>
  </c:spPr>
  <c:txPr>
    <a:bodyPr/>
    <a:lstStyle/>
    <a:p>
      <a:pPr>
        <a:defRPr sz="1001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6.9570731593171981E-2"/>
          <c:y val="0.14852283464566929"/>
          <c:w val="0.90863630159157294"/>
          <c:h val="0.598028579760863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Ноябрь 2008г.</c:v>
                </c:pt>
              </c:strCache>
            </c:strRef>
          </c:tx>
          <c:spPr>
            <a:pattFill prst="diagBrick">
              <a:fgClr>
                <a:srgbClr val="000000"/>
              </a:fgClr>
              <a:bgClr>
                <a:srgbClr val="FFFFFF"/>
              </a:bgClr>
            </a:pattFill>
            <a:ln w="12703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7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Лист1!$B$1:$G$1</c:f>
              <c:strCache>
                <c:ptCount val="6"/>
                <c:pt idx="0">
                  <c:v>На  Д.Медведеве</c:v>
                </c:pt>
                <c:pt idx="1">
                  <c:v>На В.Путине</c:v>
                </c:pt>
                <c:pt idx="2">
                  <c:v>На Правительстве России</c:v>
                </c:pt>
                <c:pt idx="3">
                  <c:v>На губернаторах, местных властях</c:v>
                </c:pt>
                <c:pt idx="4">
                  <c:v>На производителях</c:v>
                </c:pt>
                <c:pt idx="5">
                  <c:v>На торговцах, поставщиках услуг</c:v>
                </c:pt>
              </c:strCache>
            </c:strRef>
          </c:cat>
          <c:val>
            <c:numRef>
              <c:f>Лист1!$B$2:$G$2</c:f>
              <c:numCache>
                <c:formatCode>0%</c:formatCode>
                <c:ptCount val="6"/>
                <c:pt idx="0">
                  <c:v>0.12</c:v>
                </c:pt>
                <c:pt idx="1">
                  <c:v>0.48</c:v>
                </c:pt>
                <c:pt idx="2">
                  <c:v>0.2</c:v>
                </c:pt>
                <c:pt idx="3">
                  <c:v>0.03</c:v>
                </c:pt>
                <c:pt idx="4">
                  <c:v>0.03</c:v>
                </c:pt>
                <c:pt idx="5" formatCode="0.0%">
                  <c:v>2E-3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Ноябрь 2010г.</c:v>
                </c:pt>
              </c:strCache>
            </c:strRef>
          </c:tx>
          <c:spPr>
            <a:pattFill prst="pct5">
              <a:fgClr>
                <a:srgbClr val="000000"/>
              </a:fgClr>
              <a:bgClr>
                <a:srgbClr val="FFFFFF"/>
              </a:bgClr>
            </a:pattFill>
            <a:ln w="12703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7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Лист1!$B$1:$G$1</c:f>
              <c:strCache>
                <c:ptCount val="6"/>
                <c:pt idx="0">
                  <c:v>На  Д.Медведеве</c:v>
                </c:pt>
                <c:pt idx="1">
                  <c:v>На В.Путине</c:v>
                </c:pt>
                <c:pt idx="2">
                  <c:v>На Правительстве России</c:v>
                </c:pt>
                <c:pt idx="3">
                  <c:v>На губернаторах, местных властях</c:v>
                </c:pt>
                <c:pt idx="4">
                  <c:v>На производителях</c:v>
                </c:pt>
                <c:pt idx="5">
                  <c:v>На торговцах, поставщиках услуг</c:v>
                </c:pt>
              </c:strCache>
            </c:strRef>
          </c:cat>
          <c:val>
            <c:numRef>
              <c:f>Лист1!$B$3:$G$3</c:f>
              <c:numCache>
                <c:formatCode>0%</c:formatCode>
                <c:ptCount val="6"/>
                <c:pt idx="0">
                  <c:v>0.16</c:v>
                </c:pt>
                <c:pt idx="1">
                  <c:v>0.34</c:v>
                </c:pt>
                <c:pt idx="2">
                  <c:v>0.24</c:v>
                </c:pt>
                <c:pt idx="3">
                  <c:v>0.03</c:v>
                </c:pt>
                <c:pt idx="4">
                  <c:v>0.01</c:v>
                </c:pt>
                <c:pt idx="5">
                  <c:v>0.01</c:v>
                </c:pt>
              </c:numCache>
            </c:numRef>
          </c:val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Ноябрь 2012г.</c:v>
                </c:pt>
              </c:strCache>
            </c:strRef>
          </c:tx>
          <c:spPr>
            <a:pattFill prst="wdUpDiag">
              <a:fgClr>
                <a:srgbClr val="000000"/>
              </a:fgClr>
              <a:bgClr>
                <a:srgbClr val="FFFFFF"/>
              </a:bgClr>
            </a:pattFill>
            <a:ln w="12703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7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Лист1!$B$1:$G$1</c:f>
              <c:strCache>
                <c:ptCount val="6"/>
                <c:pt idx="0">
                  <c:v>На  Д.Медведеве</c:v>
                </c:pt>
                <c:pt idx="1">
                  <c:v>На В.Путине</c:v>
                </c:pt>
                <c:pt idx="2">
                  <c:v>На Правительстве России</c:v>
                </c:pt>
                <c:pt idx="3">
                  <c:v>На губернаторах, местных властях</c:v>
                </c:pt>
                <c:pt idx="4">
                  <c:v>На производителях</c:v>
                </c:pt>
                <c:pt idx="5">
                  <c:v>На торговцах, поставщиках услуг</c:v>
                </c:pt>
              </c:strCache>
            </c:strRef>
          </c:cat>
          <c:val>
            <c:numRef>
              <c:f>Лист1!$B$4:$G$4</c:f>
              <c:numCache>
                <c:formatCode>0%</c:formatCode>
                <c:ptCount val="6"/>
                <c:pt idx="0">
                  <c:v>0.04</c:v>
                </c:pt>
                <c:pt idx="1">
                  <c:v>0.43</c:v>
                </c:pt>
                <c:pt idx="2">
                  <c:v>0.16</c:v>
                </c:pt>
                <c:pt idx="3">
                  <c:v>0.06</c:v>
                </c:pt>
                <c:pt idx="4">
                  <c:v>0.04</c:v>
                </c:pt>
                <c:pt idx="5">
                  <c:v>0.02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4"/>
        <c:axId val="213075072"/>
        <c:axId val="213076608"/>
      </c:barChart>
      <c:catAx>
        <c:axId val="21307507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8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13076608"/>
        <c:crosses val="autoZero"/>
        <c:auto val="1"/>
        <c:lblAlgn val="ctr"/>
        <c:lblOffset val="100"/>
        <c:noMultiLvlLbl val="0"/>
      </c:catAx>
      <c:valAx>
        <c:axId val="213076608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13075072"/>
        <c:crosses val="autoZero"/>
        <c:crossBetween val="between"/>
      </c:valAx>
      <c:spPr>
        <a:noFill/>
        <a:ln w="25407">
          <a:noFill/>
        </a:ln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8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6.9570731593171981E-2"/>
          <c:y val="0.20185616797900266"/>
          <c:w val="0.90863630159157294"/>
          <c:h val="0.5446952464275304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Ноябрь 2008г.</c:v>
                </c:pt>
              </c:strCache>
            </c:strRef>
          </c:tx>
          <c:spPr>
            <a:pattFill prst="diagBrick">
              <a:fgClr>
                <a:srgbClr val="000000"/>
              </a:fgClr>
              <a:bgClr>
                <a:srgbClr val="FFFFFF"/>
              </a:bgClr>
            </a:pattFill>
            <a:ln w="12695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Лист1!$B$1:$G$1</c:f>
              <c:strCache>
                <c:ptCount val="6"/>
                <c:pt idx="0">
                  <c:v>На  Д.Медведеве</c:v>
                </c:pt>
                <c:pt idx="1">
                  <c:v>На В.Путине</c:v>
                </c:pt>
                <c:pt idx="2">
                  <c:v>На Правительстве России</c:v>
                </c:pt>
                <c:pt idx="3">
                  <c:v>На губернаторах, местных властях</c:v>
                </c:pt>
                <c:pt idx="4">
                  <c:v>На производителях</c:v>
                </c:pt>
                <c:pt idx="5">
                  <c:v>На торговцах, поставщиках услуг</c:v>
                </c:pt>
              </c:strCache>
            </c:strRef>
          </c:cat>
          <c:val>
            <c:numRef>
              <c:f>Лист1!$B$2:$G$2</c:f>
              <c:numCache>
                <c:formatCode>0%</c:formatCode>
                <c:ptCount val="6"/>
                <c:pt idx="0">
                  <c:v>0.08</c:v>
                </c:pt>
                <c:pt idx="1">
                  <c:v>0.11</c:v>
                </c:pt>
                <c:pt idx="2">
                  <c:v>0.35</c:v>
                </c:pt>
                <c:pt idx="3">
                  <c:v>0.2</c:v>
                </c:pt>
                <c:pt idx="4">
                  <c:v>0.09</c:v>
                </c:pt>
                <c:pt idx="5">
                  <c:v>0.08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Ноябрь 2010г.</c:v>
                </c:pt>
              </c:strCache>
            </c:strRef>
          </c:tx>
          <c:spPr>
            <a:pattFill prst="pct5">
              <a:fgClr>
                <a:srgbClr val="000000"/>
              </a:fgClr>
              <a:bgClr>
                <a:srgbClr val="FFFFFF"/>
              </a:bgClr>
            </a:pattFill>
            <a:ln w="12695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Лист1!$B$1:$G$1</c:f>
              <c:strCache>
                <c:ptCount val="6"/>
                <c:pt idx="0">
                  <c:v>На  Д.Медведеве</c:v>
                </c:pt>
                <c:pt idx="1">
                  <c:v>На В.Путине</c:v>
                </c:pt>
                <c:pt idx="2">
                  <c:v>На Правительстве России</c:v>
                </c:pt>
                <c:pt idx="3">
                  <c:v>На губернаторах, местных властях</c:v>
                </c:pt>
                <c:pt idx="4">
                  <c:v>На производителях</c:v>
                </c:pt>
                <c:pt idx="5">
                  <c:v>На торговцах, поставщиках услуг</c:v>
                </c:pt>
              </c:strCache>
            </c:strRef>
          </c:cat>
          <c:val>
            <c:numRef>
              <c:f>Лист1!$B$3:$G$3</c:f>
              <c:numCache>
                <c:formatCode>0%</c:formatCode>
                <c:ptCount val="6"/>
                <c:pt idx="0">
                  <c:v>0.15</c:v>
                </c:pt>
                <c:pt idx="1">
                  <c:v>0.13</c:v>
                </c:pt>
                <c:pt idx="2">
                  <c:v>0.25</c:v>
                </c:pt>
                <c:pt idx="3">
                  <c:v>0.14000000000000001</c:v>
                </c:pt>
                <c:pt idx="4">
                  <c:v>0.05</c:v>
                </c:pt>
                <c:pt idx="5">
                  <c:v>0.11</c:v>
                </c:pt>
              </c:numCache>
            </c:numRef>
          </c:val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Ноябрь 2012г.</c:v>
                </c:pt>
              </c:strCache>
            </c:strRef>
          </c:tx>
          <c:spPr>
            <a:pattFill prst="wdUpDiag">
              <a:fgClr>
                <a:srgbClr val="000000"/>
              </a:fgClr>
              <a:bgClr>
                <a:srgbClr val="FFFFFF"/>
              </a:bgClr>
            </a:pattFill>
            <a:ln w="12695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Лист1!$B$1:$G$1</c:f>
              <c:strCache>
                <c:ptCount val="6"/>
                <c:pt idx="0">
                  <c:v>На  Д.Медведеве</c:v>
                </c:pt>
                <c:pt idx="1">
                  <c:v>На В.Путине</c:v>
                </c:pt>
                <c:pt idx="2">
                  <c:v>На Правительстве России</c:v>
                </c:pt>
                <c:pt idx="3">
                  <c:v>На губернаторах, местных властях</c:v>
                </c:pt>
                <c:pt idx="4">
                  <c:v>На производителях</c:v>
                </c:pt>
                <c:pt idx="5">
                  <c:v>На торговцах, поставщиках услуг</c:v>
                </c:pt>
              </c:strCache>
            </c:strRef>
          </c:cat>
          <c:val>
            <c:numRef>
              <c:f>Лист1!$B$4:$G$4</c:f>
              <c:numCache>
                <c:formatCode>0%</c:formatCode>
                <c:ptCount val="6"/>
                <c:pt idx="0">
                  <c:v>0.02</c:v>
                </c:pt>
                <c:pt idx="1">
                  <c:v>0.28000000000000003</c:v>
                </c:pt>
                <c:pt idx="2">
                  <c:v>0.3</c:v>
                </c:pt>
                <c:pt idx="3">
                  <c:v>0.13</c:v>
                </c:pt>
                <c:pt idx="4">
                  <c:v>0.05</c:v>
                </c:pt>
                <c:pt idx="5">
                  <c:v>0.1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4"/>
        <c:axId val="213362176"/>
        <c:axId val="213363712"/>
      </c:barChart>
      <c:catAx>
        <c:axId val="2133621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1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13363712"/>
        <c:crosses val="autoZero"/>
        <c:auto val="1"/>
        <c:lblAlgn val="ctr"/>
        <c:lblOffset val="100"/>
        <c:noMultiLvlLbl val="0"/>
      </c:catAx>
      <c:valAx>
        <c:axId val="213363712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13362176"/>
        <c:crosses val="autoZero"/>
        <c:crossBetween val="between"/>
      </c:valAx>
      <c:spPr>
        <a:noFill/>
        <a:ln w="25390">
          <a:noFill/>
        </a:ln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1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Июль 2012г.</c:v>
                </c:pt>
              </c:strCache>
            </c:strRef>
          </c:tx>
          <c:spPr>
            <a:pattFill prst="wdUpDiag">
              <a:fgClr>
                <a:srgbClr val="000000"/>
              </a:fgClr>
              <a:bgClr>
                <a:srgbClr val="FFFFFF"/>
              </a:bgClr>
            </a:pattFill>
            <a:ln w="12703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7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Допускаю</c:v>
                </c:pt>
                <c:pt idx="1">
                  <c:v>Не допускаю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0.64</c:v>
                </c:pt>
                <c:pt idx="1">
                  <c:v>0.2</c:v>
                </c:pt>
                <c:pt idx="2">
                  <c:v>0.16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Ноябрь 2012г.</c:v>
                </c:pt>
              </c:strCache>
            </c:strRef>
          </c:tx>
          <c:spPr>
            <a:pattFill prst="dashHorz">
              <a:fgClr>
                <a:srgbClr val="000000"/>
              </a:fgClr>
              <a:bgClr>
                <a:srgbClr val="FFFFFF"/>
              </a:bgClr>
            </a:pattFill>
            <a:ln w="12703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7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Допускаю</c:v>
                </c:pt>
                <c:pt idx="1">
                  <c:v>Не допускаю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0.66</c:v>
                </c:pt>
                <c:pt idx="1">
                  <c:v>0.2</c:v>
                </c:pt>
                <c:pt idx="2">
                  <c:v>0.14000000000000001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13144704"/>
        <c:axId val="213146240"/>
      </c:barChart>
      <c:catAx>
        <c:axId val="2131447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8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13146240"/>
        <c:crosses val="autoZero"/>
        <c:auto val="1"/>
        <c:lblAlgn val="ctr"/>
        <c:lblOffset val="100"/>
        <c:noMultiLvlLbl val="0"/>
      </c:catAx>
      <c:valAx>
        <c:axId val="213146240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13144704"/>
        <c:crosses val="autoZero"/>
        <c:crossBetween val="between"/>
      </c:valAx>
      <c:spPr>
        <a:noFill/>
        <a:ln w="25407">
          <a:noFill/>
        </a:ln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8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г.Воронеж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rgbClr val="FFFFFF"/>
              </a:bgClr>
            </a:pattFill>
            <a:ln w="12704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2"/>
              <c:layout>
                <c:manualLayout>
                  <c:x val="0"/>
                  <c:y val="-9.9132589838910445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2.0418580908626847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&lt;1%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4.083716181725372E-3"/>
                  <c:y val="9.9132589838909508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 w="25409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Лист1!$B$1:$K$1</c:f>
              <c:strCache>
                <c:ptCount val="10"/>
                <c:pt idx="0">
                  <c:v>Единая Россия </c:v>
                </c:pt>
                <c:pt idx="1">
                  <c:v>КПРФ </c:v>
                </c:pt>
                <c:pt idx="2">
                  <c:v>ЛДПР </c:v>
                </c:pt>
                <c:pt idx="3">
                  <c:v>Патриоты России </c:v>
                </c:pt>
                <c:pt idx="4">
                  <c:v>Правое дело</c:v>
                </c:pt>
                <c:pt idx="5">
                  <c:v>Справедливая Россия</c:v>
                </c:pt>
                <c:pt idx="6">
                  <c:v>Яблоко</c:v>
                </c:pt>
                <c:pt idx="7">
                  <c:v>Не пошел бы на выборы</c:v>
                </c:pt>
                <c:pt idx="8">
                  <c:v>Испортил бы бюллетень</c:v>
                </c:pt>
                <c:pt idx="9">
                  <c:v>Затрудняюсь ответить</c:v>
                </c:pt>
              </c:strCache>
            </c:strRef>
          </c:cat>
          <c:val>
            <c:numRef>
              <c:f>Лист1!$B$2:$K$2</c:f>
              <c:numCache>
                <c:formatCode>0%</c:formatCode>
                <c:ptCount val="10"/>
                <c:pt idx="0">
                  <c:v>0.31</c:v>
                </c:pt>
                <c:pt idx="1">
                  <c:v>0.17</c:v>
                </c:pt>
                <c:pt idx="2">
                  <c:v>7.0000000000000007E-2</c:v>
                </c:pt>
                <c:pt idx="3">
                  <c:v>0.02</c:v>
                </c:pt>
                <c:pt idx="4" formatCode="0.00%">
                  <c:v>4.0000000000000001E-3</c:v>
                </c:pt>
                <c:pt idx="5">
                  <c:v>0.05</c:v>
                </c:pt>
                <c:pt idx="6">
                  <c:v>0.03</c:v>
                </c:pt>
                <c:pt idx="7">
                  <c:v>0.17</c:v>
                </c:pt>
                <c:pt idx="8">
                  <c:v>0.05</c:v>
                </c:pt>
                <c:pt idx="9">
                  <c:v>0.14000000000000001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малый город / П.Г.Т.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rgbClr val="FFFFFF"/>
              </a:bgClr>
            </a:pattFill>
            <a:ln w="12704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2"/>
              <c:layout>
                <c:manualLayout>
                  <c:x val="4.0837161817253347E-3"/>
                  <c:y val="-9.9132589838910445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4.083716181725372E-3"/>
                  <c:y val="-3.4696406443618343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&lt;1%</a:t>
                    </a:r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2.0418580908626847E-3"/>
                  <c:y val="-3.4696406443618343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&lt;1%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 w="25409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Лист1!$B$1:$K$1</c:f>
              <c:strCache>
                <c:ptCount val="10"/>
                <c:pt idx="0">
                  <c:v>Единая Россия </c:v>
                </c:pt>
                <c:pt idx="1">
                  <c:v>КПРФ </c:v>
                </c:pt>
                <c:pt idx="2">
                  <c:v>ЛДПР </c:v>
                </c:pt>
                <c:pt idx="3">
                  <c:v>Патриоты России </c:v>
                </c:pt>
                <c:pt idx="4">
                  <c:v>Правое дело</c:v>
                </c:pt>
                <c:pt idx="5">
                  <c:v>Справедливая Россия</c:v>
                </c:pt>
                <c:pt idx="6">
                  <c:v>Яблоко</c:v>
                </c:pt>
                <c:pt idx="7">
                  <c:v>Не пошел бы на выборы</c:v>
                </c:pt>
                <c:pt idx="8">
                  <c:v>Испортил бы бюллетень</c:v>
                </c:pt>
                <c:pt idx="9">
                  <c:v>Затрудняюсь ответить</c:v>
                </c:pt>
              </c:strCache>
            </c:strRef>
          </c:cat>
          <c:val>
            <c:numRef>
              <c:f>Лист1!$B$3:$K$3</c:f>
              <c:numCache>
                <c:formatCode>0%</c:formatCode>
                <c:ptCount val="10"/>
                <c:pt idx="0">
                  <c:v>0.41</c:v>
                </c:pt>
                <c:pt idx="1">
                  <c:v>0.14000000000000001</c:v>
                </c:pt>
                <c:pt idx="2">
                  <c:v>7.0000000000000007E-2</c:v>
                </c:pt>
                <c:pt idx="3" formatCode="0.00%">
                  <c:v>2E-3</c:v>
                </c:pt>
                <c:pt idx="4">
                  <c:v>0.01</c:v>
                </c:pt>
                <c:pt idx="5">
                  <c:v>0.06</c:v>
                </c:pt>
                <c:pt idx="6" formatCode="0.00%">
                  <c:v>5.0000000000000001E-3</c:v>
                </c:pt>
                <c:pt idx="7">
                  <c:v>0.16</c:v>
                </c:pt>
                <c:pt idx="8">
                  <c:v>0.04</c:v>
                </c:pt>
                <c:pt idx="9">
                  <c:v>0.11</c:v>
                </c:pt>
              </c:numCache>
            </c:numRef>
          </c:val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село / деревня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rgbClr val="FFFFFF"/>
              </a:bgClr>
            </a:pattFill>
            <a:ln w="12704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2"/>
              <c:layout>
                <c:manualLayout>
                  <c:x val="4.083716181725372E-3"/>
                  <c:y val="1.486988847583634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2.0418580908626847E-3"/>
                  <c:y val="1.4869888475836434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4.083716181725372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6.1255742725880519E-3"/>
                  <c:y val="4.9566294919454823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1.020929045431335E-2"/>
                  <c:y val="4.9566294919454823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&lt;1%</a:t>
                    </a:r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 w="25409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Лист1!$B$1:$K$1</c:f>
              <c:strCache>
                <c:ptCount val="10"/>
                <c:pt idx="0">
                  <c:v>Единая Россия </c:v>
                </c:pt>
                <c:pt idx="1">
                  <c:v>КПРФ </c:v>
                </c:pt>
                <c:pt idx="2">
                  <c:v>ЛДПР </c:v>
                </c:pt>
                <c:pt idx="3">
                  <c:v>Патриоты России </c:v>
                </c:pt>
                <c:pt idx="4">
                  <c:v>Правое дело</c:v>
                </c:pt>
                <c:pt idx="5">
                  <c:v>Справедливая Россия</c:v>
                </c:pt>
                <c:pt idx="6">
                  <c:v>Яблоко</c:v>
                </c:pt>
                <c:pt idx="7">
                  <c:v>Не пошел бы на выборы</c:v>
                </c:pt>
                <c:pt idx="8">
                  <c:v>Испортил бы бюллетень</c:v>
                </c:pt>
                <c:pt idx="9">
                  <c:v>Затрудняюсь ответить</c:v>
                </c:pt>
              </c:strCache>
            </c:strRef>
          </c:cat>
          <c:val>
            <c:numRef>
              <c:f>Лист1!$B$4:$K$4</c:f>
              <c:numCache>
                <c:formatCode>0%</c:formatCode>
                <c:ptCount val="10"/>
                <c:pt idx="0">
                  <c:v>0.46</c:v>
                </c:pt>
                <c:pt idx="1">
                  <c:v>0.18</c:v>
                </c:pt>
                <c:pt idx="2">
                  <c:v>0.06</c:v>
                </c:pt>
                <c:pt idx="3">
                  <c:v>0.01</c:v>
                </c:pt>
                <c:pt idx="4">
                  <c:v>0.01</c:v>
                </c:pt>
                <c:pt idx="5">
                  <c:v>0.04</c:v>
                </c:pt>
                <c:pt idx="6" formatCode="0.00%">
                  <c:v>3.0000000000000001E-3</c:v>
                </c:pt>
                <c:pt idx="7">
                  <c:v>0.11</c:v>
                </c:pt>
                <c:pt idx="8">
                  <c:v>0.01</c:v>
                </c:pt>
                <c:pt idx="9">
                  <c:v>0.12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7"/>
        <c:axId val="213259776"/>
        <c:axId val="213261312"/>
      </c:barChart>
      <c:catAx>
        <c:axId val="2132597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8" cap="flat" cmpd="sng" algn="ctr">
            <a:solidFill>
              <a:schemeClr val="tx1"/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13261312"/>
        <c:crosses val="autoZero"/>
        <c:auto val="1"/>
        <c:lblAlgn val="ctr"/>
        <c:lblOffset val="100"/>
        <c:noMultiLvlLbl val="0"/>
      </c:catAx>
      <c:valAx>
        <c:axId val="213261312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13259776"/>
        <c:crosses val="autoZero"/>
        <c:crossBetween val="between"/>
        <c:majorUnit val="0.1"/>
      </c:valAx>
      <c:spPr>
        <a:noFill/>
        <a:ln w="25409">
          <a:noFill/>
        </a:ln>
      </c:spPr>
    </c:plotArea>
    <c:legend>
      <c:legendPos val="t"/>
      <c:layout>
        <c:manualLayout>
          <c:xMode val="edge"/>
          <c:yMode val="edge"/>
          <c:x val="0.24221468428421564"/>
          <c:y val="3.9653016345929729E-2"/>
          <c:w val="0.69933766832800648"/>
          <c:h val="9.554332735435099E-2"/>
        </c:manualLayout>
      </c:layout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8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Июль 2012г.</c:v>
                </c:pt>
              </c:strCache>
            </c:strRef>
          </c:tx>
          <c:spPr>
            <a:pattFill prst="wdDnDiag">
              <a:fgClr>
                <a:srgbClr val="595959"/>
              </a:fgClr>
              <a:bgClr>
                <a:srgbClr val="FFFFFF"/>
              </a:bgClr>
            </a:pattFill>
            <a:ln w="12702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5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Лист1!$B$1:$K$1</c:f>
              <c:strCache>
                <c:ptCount val="10"/>
                <c:pt idx="0">
                  <c:v>Единая Россия </c:v>
                </c:pt>
                <c:pt idx="1">
                  <c:v>КПРФ </c:v>
                </c:pt>
                <c:pt idx="2">
                  <c:v>ЛДПР </c:v>
                </c:pt>
                <c:pt idx="3">
                  <c:v>Патриоты России </c:v>
                </c:pt>
                <c:pt idx="4">
                  <c:v>Правое дело</c:v>
                </c:pt>
                <c:pt idx="5">
                  <c:v>Справедливая Россия</c:v>
                </c:pt>
                <c:pt idx="6">
                  <c:v>Яблоко</c:v>
                </c:pt>
                <c:pt idx="7">
                  <c:v>Не пошел бы на выборы</c:v>
                </c:pt>
                <c:pt idx="8">
                  <c:v>Испортил бы бюллетень</c:v>
                </c:pt>
                <c:pt idx="9">
                  <c:v>Затрудняюсь ответить</c:v>
                </c:pt>
              </c:strCache>
            </c:strRef>
          </c:cat>
          <c:val>
            <c:numRef>
              <c:f>Лист1!$B$2:$K$2</c:f>
              <c:numCache>
                <c:formatCode>0%</c:formatCode>
                <c:ptCount val="10"/>
                <c:pt idx="0">
                  <c:v>0.31</c:v>
                </c:pt>
                <c:pt idx="1">
                  <c:v>0.16</c:v>
                </c:pt>
                <c:pt idx="2">
                  <c:v>0.05</c:v>
                </c:pt>
                <c:pt idx="3">
                  <c:v>0.01</c:v>
                </c:pt>
                <c:pt idx="4">
                  <c:v>0.01</c:v>
                </c:pt>
                <c:pt idx="5">
                  <c:v>0.06</c:v>
                </c:pt>
                <c:pt idx="6">
                  <c:v>0.01</c:v>
                </c:pt>
                <c:pt idx="7">
                  <c:v>0.18</c:v>
                </c:pt>
                <c:pt idx="8">
                  <c:v>0.03</c:v>
                </c:pt>
                <c:pt idx="9">
                  <c:v>0.19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Ноябрь 2012г.</c:v>
                </c:pt>
              </c:strCache>
            </c:strRef>
          </c:tx>
          <c:spPr>
            <a:pattFill prst="dashHorz">
              <a:fgClr>
                <a:srgbClr val="595959"/>
              </a:fgClr>
              <a:bgClr>
                <a:srgbClr val="FFFFFF"/>
              </a:bgClr>
            </a:pattFill>
            <a:ln w="12702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1"/>
              <c:layout>
                <c:manualLayout>
                  <c:x val="4.0712468193384241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6.1068702290076353E-3"/>
                  <c:y val="-4.229093782594888E-1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9"/>
              <c:layout>
                <c:manualLayout>
                  <c:x val="8.1424936386767024E-3"/>
                  <c:y val="-4.229093782594888E-1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 w="25405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Лист1!$B$1:$K$1</c:f>
              <c:strCache>
                <c:ptCount val="10"/>
                <c:pt idx="0">
                  <c:v>Единая Россия </c:v>
                </c:pt>
                <c:pt idx="1">
                  <c:v>КПРФ </c:v>
                </c:pt>
                <c:pt idx="2">
                  <c:v>ЛДПР </c:v>
                </c:pt>
                <c:pt idx="3">
                  <c:v>Патриоты России </c:v>
                </c:pt>
                <c:pt idx="4">
                  <c:v>Правое дело</c:v>
                </c:pt>
                <c:pt idx="5">
                  <c:v>Справедливая Россия</c:v>
                </c:pt>
                <c:pt idx="6">
                  <c:v>Яблоко</c:v>
                </c:pt>
                <c:pt idx="7">
                  <c:v>Не пошел бы на выборы</c:v>
                </c:pt>
                <c:pt idx="8">
                  <c:v>Испортил бы бюллетень</c:v>
                </c:pt>
                <c:pt idx="9">
                  <c:v>Затрудняюсь ответить</c:v>
                </c:pt>
              </c:strCache>
            </c:strRef>
          </c:cat>
          <c:val>
            <c:numRef>
              <c:f>Лист1!$B$3:$K$3</c:f>
              <c:numCache>
                <c:formatCode>0%</c:formatCode>
                <c:ptCount val="10"/>
                <c:pt idx="0">
                  <c:v>0.38</c:v>
                </c:pt>
                <c:pt idx="1">
                  <c:v>0.16</c:v>
                </c:pt>
                <c:pt idx="2">
                  <c:v>7.0000000000000007E-2</c:v>
                </c:pt>
                <c:pt idx="3">
                  <c:v>0.01</c:v>
                </c:pt>
                <c:pt idx="4">
                  <c:v>0.01</c:v>
                </c:pt>
                <c:pt idx="5">
                  <c:v>0.05</c:v>
                </c:pt>
                <c:pt idx="6">
                  <c:v>0.01</c:v>
                </c:pt>
                <c:pt idx="7">
                  <c:v>0.15</c:v>
                </c:pt>
                <c:pt idx="8">
                  <c:v>0.04</c:v>
                </c:pt>
                <c:pt idx="9">
                  <c:v>0.13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0"/>
        <c:axId val="213304064"/>
        <c:axId val="213305600"/>
      </c:barChart>
      <c:catAx>
        <c:axId val="2133040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7" cap="flat" cmpd="sng" algn="ctr">
            <a:solidFill>
              <a:schemeClr val="tx1"/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13305600"/>
        <c:crosses val="autoZero"/>
        <c:auto val="1"/>
        <c:lblAlgn val="ctr"/>
        <c:lblOffset val="100"/>
        <c:noMultiLvlLbl val="0"/>
      </c:catAx>
      <c:valAx>
        <c:axId val="213305600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13304064"/>
        <c:crosses val="autoZero"/>
        <c:crossBetween val="between"/>
      </c:valAx>
      <c:spPr>
        <a:noFill/>
        <a:ln w="25405">
          <a:noFill/>
        </a:ln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7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wdDnDiag">
              <a:fgClr>
                <a:srgbClr val="595959"/>
              </a:fgClr>
              <a:bgClr>
                <a:srgbClr val="FFFFFF"/>
              </a:bgClr>
            </a:pattFill>
            <a:ln w="12702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5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Лист1!$B$1:$G$1</c:f>
              <c:strCache>
                <c:ptCount val="6"/>
                <c:pt idx="0">
                  <c:v>Единая Россия </c:v>
                </c:pt>
                <c:pt idx="1">
                  <c:v>КПРФ </c:v>
                </c:pt>
                <c:pt idx="2">
                  <c:v>ЛДПР </c:v>
                </c:pt>
                <c:pt idx="3">
                  <c:v>Справедливая Россия</c:v>
                </c:pt>
                <c:pt idx="4">
                  <c:v>Не пошел бы на выборы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Лист1!$B$2:$G$2</c:f>
              <c:numCache>
                <c:formatCode>0%</c:formatCode>
                <c:ptCount val="6"/>
                <c:pt idx="0">
                  <c:v>0.39</c:v>
                </c:pt>
                <c:pt idx="1">
                  <c:v>0.1</c:v>
                </c:pt>
                <c:pt idx="2">
                  <c:v>0.08</c:v>
                </c:pt>
                <c:pt idx="3">
                  <c:v>0.05</c:v>
                </c:pt>
                <c:pt idx="4">
                  <c:v>0.2</c:v>
                </c:pt>
                <c:pt idx="5">
                  <c:v>0.11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Воронежская область</c:v>
                </c:pt>
              </c:strCache>
            </c:strRef>
          </c:tx>
          <c:spPr>
            <a:pattFill prst="diagBrick">
              <a:fgClr>
                <a:srgbClr val="595959"/>
              </a:fgClr>
              <a:bgClr>
                <a:srgbClr val="FFFFFF"/>
              </a:bgClr>
            </a:pattFill>
            <a:ln w="12702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1"/>
              <c:layout>
                <c:manualLayout>
                  <c:x val="4.0712468193384241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6.1068702290076353E-3"/>
                  <c:y val="-4.229093782594888E-1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9"/>
              <c:layout>
                <c:manualLayout>
                  <c:x val="8.1424936386767024E-3"/>
                  <c:y val="-4.229093782594888E-1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 w="25405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Лист1!$B$1:$G$1</c:f>
              <c:strCache>
                <c:ptCount val="6"/>
                <c:pt idx="0">
                  <c:v>Единая Россия </c:v>
                </c:pt>
                <c:pt idx="1">
                  <c:v>КПРФ </c:v>
                </c:pt>
                <c:pt idx="2">
                  <c:v>ЛДПР </c:v>
                </c:pt>
                <c:pt idx="3">
                  <c:v>Справедливая Россия</c:v>
                </c:pt>
                <c:pt idx="4">
                  <c:v>Не пошел бы на выборы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Лист1!$B$3:$G$3</c:f>
              <c:numCache>
                <c:formatCode>0%</c:formatCode>
                <c:ptCount val="6"/>
                <c:pt idx="0">
                  <c:v>0.38</c:v>
                </c:pt>
                <c:pt idx="1">
                  <c:v>0.16</c:v>
                </c:pt>
                <c:pt idx="2">
                  <c:v>7.0000000000000007E-2</c:v>
                </c:pt>
                <c:pt idx="3">
                  <c:v>0.05</c:v>
                </c:pt>
                <c:pt idx="4">
                  <c:v>0.15</c:v>
                </c:pt>
                <c:pt idx="5">
                  <c:v>0.13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0"/>
        <c:axId val="227672064"/>
        <c:axId val="227673600"/>
      </c:barChart>
      <c:catAx>
        <c:axId val="2276720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7" cap="flat" cmpd="sng" algn="ctr">
            <a:solidFill>
              <a:schemeClr val="tx1"/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27673600"/>
        <c:crosses val="autoZero"/>
        <c:auto val="1"/>
        <c:lblAlgn val="ctr"/>
        <c:lblOffset val="100"/>
        <c:noMultiLvlLbl val="0"/>
      </c:catAx>
      <c:valAx>
        <c:axId val="227673600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27672064"/>
        <c:crosses val="autoZero"/>
        <c:crossBetween val="between"/>
      </c:valAx>
      <c:spPr>
        <a:noFill/>
        <a:ln w="25405">
          <a:noFill/>
        </a:ln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7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diagBrick">
              <a:fgClr>
                <a:srgbClr val="000000"/>
              </a:fgClr>
              <a:bgClr>
                <a:srgbClr val="FFFFFF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9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Курю</c:v>
                </c:pt>
                <c:pt idx="1">
                  <c:v>Курил(-а) и бросил(-а)</c:v>
                </c:pt>
                <c:pt idx="2">
                  <c:v>Никогда не курил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0.28000000000000003</c:v>
                </c:pt>
                <c:pt idx="1">
                  <c:v>0.2</c:v>
                </c:pt>
                <c:pt idx="2">
                  <c:v>0.52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solidDmnd">
              <a:fgClr>
                <a:srgbClr val="000000"/>
              </a:fgClr>
              <a:bgClr>
                <a:srgbClr val="FFFFFF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9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Курю</c:v>
                </c:pt>
                <c:pt idx="1">
                  <c:v>Курил(-а) и бросил(-а)</c:v>
                </c:pt>
                <c:pt idx="2">
                  <c:v>Никогда не курил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0.38</c:v>
                </c:pt>
                <c:pt idx="1">
                  <c:v>0.13</c:v>
                </c:pt>
                <c:pt idx="2">
                  <c:v>0.48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27732864"/>
        <c:axId val="231216256"/>
      </c:barChart>
      <c:catAx>
        <c:axId val="2277328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31216256"/>
        <c:crosses val="autoZero"/>
        <c:auto val="1"/>
        <c:lblAlgn val="ctr"/>
        <c:lblOffset val="100"/>
        <c:noMultiLvlLbl val="0"/>
      </c:catAx>
      <c:valAx>
        <c:axId val="231216256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27732864"/>
        <c:crosses val="autoZero"/>
        <c:crossBetween val="between"/>
      </c:valAx>
      <c:spPr>
        <a:noFill/>
        <a:ln w="25399">
          <a:noFill/>
        </a:ln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diagBrick">
              <a:fgClr>
                <a:srgbClr val="000000"/>
              </a:fgClr>
              <a:bgClr>
                <a:srgbClr val="FFFFFF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9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Одобряю</c:v>
                </c:pt>
                <c:pt idx="1">
                  <c:v>Не одобряю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0.88</c:v>
                </c:pt>
                <c:pt idx="1">
                  <c:v>0.1</c:v>
                </c:pt>
                <c:pt idx="2">
                  <c:v>0.02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solidDmnd">
              <a:fgClr>
                <a:srgbClr val="000000"/>
              </a:fgClr>
              <a:bgClr>
                <a:srgbClr val="FFFFFF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9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Одобряю</c:v>
                </c:pt>
                <c:pt idx="1">
                  <c:v>Не одобряю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0.82</c:v>
                </c:pt>
                <c:pt idx="1">
                  <c:v>0.12</c:v>
                </c:pt>
                <c:pt idx="2">
                  <c:v>0.05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36669568"/>
        <c:axId val="236679552"/>
      </c:barChart>
      <c:catAx>
        <c:axId val="2366695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36679552"/>
        <c:crosses val="autoZero"/>
        <c:auto val="1"/>
        <c:lblAlgn val="ctr"/>
        <c:lblOffset val="100"/>
        <c:noMultiLvlLbl val="0"/>
      </c:catAx>
      <c:valAx>
        <c:axId val="236679552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36669568"/>
        <c:crosses val="autoZero"/>
        <c:crossBetween val="between"/>
      </c:valAx>
      <c:spPr>
        <a:noFill/>
        <a:ln w="25399">
          <a:noFill/>
        </a:ln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diagBrick">
              <a:fgClr>
                <a:srgbClr val="000000"/>
              </a:fgClr>
              <a:bgClr>
                <a:srgbClr val="FFFFFF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9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Одобряю</c:v>
                </c:pt>
                <c:pt idx="1">
                  <c:v>Не одобряю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0.88</c:v>
                </c:pt>
                <c:pt idx="1">
                  <c:v>0.09</c:v>
                </c:pt>
                <c:pt idx="2">
                  <c:v>0.03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solidDmnd">
              <a:fgClr>
                <a:srgbClr val="000000"/>
              </a:fgClr>
              <a:bgClr>
                <a:srgbClr val="FFFFFF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9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Одобряю</c:v>
                </c:pt>
                <c:pt idx="1">
                  <c:v>Не одобряю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0.82</c:v>
                </c:pt>
                <c:pt idx="1">
                  <c:v>0.11</c:v>
                </c:pt>
                <c:pt idx="2">
                  <c:v>7.0000000000000007E-2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37967232"/>
        <c:axId val="237968768"/>
      </c:barChart>
      <c:catAx>
        <c:axId val="2379672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37968768"/>
        <c:crosses val="autoZero"/>
        <c:auto val="1"/>
        <c:lblAlgn val="ctr"/>
        <c:lblOffset val="100"/>
        <c:noMultiLvlLbl val="0"/>
      </c:catAx>
      <c:valAx>
        <c:axId val="237968768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37967232"/>
        <c:crosses val="autoZero"/>
        <c:crossBetween val="between"/>
      </c:valAx>
      <c:spPr>
        <a:noFill/>
        <a:ln w="25399">
          <a:noFill/>
        </a:ln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diagBrick">
              <a:fgClr>
                <a:srgbClr val="000000"/>
              </a:fgClr>
              <a:bgClr>
                <a:srgbClr val="FFFFFF"/>
              </a:bgClr>
            </a:pattFill>
            <a:ln w="12701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3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Одобряю</c:v>
                </c:pt>
                <c:pt idx="1">
                  <c:v>Не одобряю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0.57999999999999996</c:v>
                </c:pt>
                <c:pt idx="1">
                  <c:v>0.37</c:v>
                </c:pt>
                <c:pt idx="2">
                  <c:v>0.05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solidDmnd">
              <a:fgClr>
                <a:srgbClr val="000000"/>
              </a:fgClr>
              <a:bgClr>
                <a:srgbClr val="FFFFFF"/>
              </a:bgClr>
            </a:pattFill>
            <a:ln w="12701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3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Одобряю</c:v>
                </c:pt>
                <c:pt idx="1">
                  <c:v>Не одобряю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0.66</c:v>
                </c:pt>
                <c:pt idx="1">
                  <c:v>0.2</c:v>
                </c:pt>
                <c:pt idx="2">
                  <c:v>0.13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38044288"/>
        <c:axId val="238045824"/>
      </c:barChart>
      <c:catAx>
        <c:axId val="2380442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6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38045824"/>
        <c:crosses val="autoZero"/>
        <c:auto val="1"/>
        <c:lblAlgn val="ctr"/>
        <c:lblOffset val="100"/>
        <c:noMultiLvlLbl val="0"/>
      </c:catAx>
      <c:valAx>
        <c:axId val="238045824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38044288"/>
        <c:crosses val="autoZero"/>
        <c:crossBetween val="between"/>
      </c:valAx>
      <c:spPr>
        <a:noFill/>
        <a:ln w="25403">
          <a:noFill/>
        </a:ln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6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diagBrick">
              <a:fgClr>
                <a:srgbClr val="000000"/>
              </a:fgClr>
              <a:bgClr>
                <a:srgbClr val="FFFFFF"/>
              </a:bgClr>
            </a:pattFill>
            <a:ln w="12701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2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Одобряю</c:v>
                </c:pt>
                <c:pt idx="1">
                  <c:v>Не одобряю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0.56000000000000005</c:v>
                </c:pt>
                <c:pt idx="1">
                  <c:v>0.37</c:v>
                </c:pt>
                <c:pt idx="2">
                  <c:v>7.0000000000000007E-2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solidDmnd">
              <a:fgClr>
                <a:srgbClr val="000000"/>
              </a:fgClr>
              <a:bgClr>
                <a:srgbClr val="FFFFFF"/>
              </a:bgClr>
            </a:pattFill>
            <a:ln w="12701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2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Одобряю</c:v>
                </c:pt>
                <c:pt idx="1">
                  <c:v>Не одобряю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0.47</c:v>
                </c:pt>
                <c:pt idx="1">
                  <c:v>0.44</c:v>
                </c:pt>
                <c:pt idx="2">
                  <c:v>0.09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38096768"/>
        <c:axId val="238098304"/>
      </c:barChart>
      <c:catAx>
        <c:axId val="2380967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6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38098304"/>
        <c:crosses val="autoZero"/>
        <c:auto val="1"/>
        <c:lblAlgn val="ctr"/>
        <c:lblOffset val="100"/>
        <c:noMultiLvlLbl val="0"/>
      </c:catAx>
      <c:valAx>
        <c:axId val="238098304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38096768"/>
        <c:crosses val="autoZero"/>
        <c:crossBetween val="between"/>
      </c:valAx>
      <c:spPr>
        <a:noFill/>
        <a:ln w="25402">
          <a:noFill/>
        </a:ln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6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diagBrick">
              <a:fgClr>
                <a:srgbClr val="000000"/>
              </a:fgClr>
              <a:bgClr>
                <a:srgbClr val="FFFFFF"/>
              </a:bgClr>
            </a:pattFill>
            <a:ln w="12702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4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Не приведет к сокращению числа курильщиков</c:v>
                </c:pt>
                <c:pt idx="1">
                  <c:v>Приведет к значительному сокращению числа курильщиков</c:v>
                </c:pt>
                <c:pt idx="2">
                  <c:v>Приведет к незначительному сокращению числа курильщиков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0.28000000000000003</c:v>
                </c:pt>
                <c:pt idx="1">
                  <c:v>0.22</c:v>
                </c:pt>
                <c:pt idx="2">
                  <c:v>0.48</c:v>
                </c:pt>
                <c:pt idx="3">
                  <c:v>0.03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solidDmnd">
              <a:fgClr>
                <a:srgbClr val="000000"/>
              </a:fgClr>
              <a:bgClr>
                <a:srgbClr val="FFFFFF"/>
              </a:bgClr>
            </a:pattFill>
            <a:ln w="12702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4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Не приведет к сокращению числа курильщиков</c:v>
                </c:pt>
                <c:pt idx="1">
                  <c:v>Приведет к значительному сокращению числа курильщиков</c:v>
                </c:pt>
                <c:pt idx="2">
                  <c:v>Приведет к незначительному сокращению числа курильщиков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0.38</c:v>
                </c:pt>
                <c:pt idx="1">
                  <c:v>0.14000000000000001</c:v>
                </c:pt>
                <c:pt idx="2">
                  <c:v>0.36</c:v>
                </c:pt>
                <c:pt idx="3">
                  <c:v>0.13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38132608"/>
        <c:axId val="238331008"/>
      </c:barChart>
      <c:catAx>
        <c:axId val="23813260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6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38331008"/>
        <c:crosses val="autoZero"/>
        <c:auto val="1"/>
        <c:lblAlgn val="ctr"/>
        <c:lblOffset val="100"/>
        <c:noMultiLvlLbl val="0"/>
      </c:catAx>
      <c:valAx>
        <c:axId val="238331008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38132608"/>
        <c:crosses val="autoZero"/>
        <c:crossBetween val="between"/>
      </c:valAx>
      <c:spPr>
        <a:noFill/>
        <a:ln w="25404">
          <a:noFill/>
        </a:ln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6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diagBrick">
              <a:fgClr>
                <a:srgbClr val="000000"/>
              </a:fgClr>
              <a:bgClr>
                <a:srgbClr val="FFFFFF"/>
              </a:bgClr>
            </a:pattFill>
            <a:ln w="12702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4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Хотел(-а) бы</c:v>
                </c:pt>
                <c:pt idx="1">
                  <c:v>Не хотел (-а) бы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0.73</c:v>
                </c:pt>
                <c:pt idx="1">
                  <c:v>0.25</c:v>
                </c:pt>
                <c:pt idx="2">
                  <c:v>0.02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solidDmnd">
              <a:fgClr>
                <a:srgbClr val="000000"/>
              </a:fgClr>
              <a:bgClr>
                <a:srgbClr val="FFFFFF"/>
              </a:bgClr>
            </a:pattFill>
            <a:ln w="12702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4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Хотел(-а) бы</c:v>
                </c:pt>
                <c:pt idx="1">
                  <c:v>Не хотел (-а) бы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0.61</c:v>
                </c:pt>
                <c:pt idx="1">
                  <c:v>0.31</c:v>
                </c:pt>
                <c:pt idx="2">
                  <c:v>0.08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31094528"/>
        <c:axId val="231104512"/>
      </c:barChart>
      <c:catAx>
        <c:axId val="2310945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6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31104512"/>
        <c:crosses val="autoZero"/>
        <c:auto val="1"/>
        <c:lblAlgn val="ctr"/>
        <c:lblOffset val="100"/>
        <c:noMultiLvlLbl val="0"/>
      </c:catAx>
      <c:valAx>
        <c:axId val="231104512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31094528"/>
        <c:crosses val="autoZero"/>
        <c:crossBetween val="between"/>
      </c:valAx>
      <c:spPr>
        <a:noFill/>
        <a:ln w="25404">
          <a:noFill/>
        </a:ln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6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8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9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0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6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7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24</Pages>
  <Words>5593</Words>
  <Characters>31884</Characters>
  <Application>Microsoft Office Word</Application>
  <DocSecurity>0</DocSecurity>
  <Lines>265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•</vt:lpstr>
    </vt:vector>
  </TitlesOfParts>
  <Company>---//---</Company>
  <LinksUpToDate>false</LinksUpToDate>
  <CharactersWithSpaces>37403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•</dc:title>
  <dc:creator>User</dc:creator>
  <cp:lastModifiedBy>Yuri Mitrofanov</cp:lastModifiedBy>
  <cp:revision>6</cp:revision>
  <cp:lastPrinted>2013-07-11T08:04:00Z</cp:lastPrinted>
  <dcterms:created xsi:type="dcterms:W3CDTF">2012-12-06T11:48:00Z</dcterms:created>
  <dcterms:modified xsi:type="dcterms:W3CDTF">2013-07-11T08:12:00Z</dcterms:modified>
</cp:coreProperties>
</file>