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drawings/drawing1.xml" ContentType="application/vnd.openxmlformats-officedocument.drawingml.chartshapes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ПО г. ВОРОНЕЖУ</w:t>
      </w:r>
    </w:p>
    <w:p w:rsidR="000111BE" w:rsidRPr="002F13FD" w:rsidRDefault="000111BE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2F13FD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№ 201</w:t>
      </w:r>
      <w:r w:rsidR="00BA240F" w:rsidRPr="002F13FD">
        <w:rPr>
          <w:b/>
          <w:color w:val="000000" w:themeColor="text1"/>
          <w:sz w:val="30"/>
          <w:szCs w:val="30"/>
        </w:rPr>
        <w:t>8</w:t>
      </w:r>
      <w:r w:rsidRPr="002F13FD">
        <w:rPr>
          <w:b/>
          <w:color w:val="000000" w:themeColor="text1"/>
          <w:sz w:val="30"/>
          <w:szCs w:val="30"/>
        </w:rPr>
        <w:t>-</w:t>
      </w:r>
      <w:r w:rsidR="00883C06" w:rsidRPr="002F13FD">
        <w:rPr>
          <w:b/>
          <w:color w:val="000000" w:themeColor="text1"/>
          <w:sz w:val="30"/>
          <w:szCs w:val="30"/>
        </w:rPr>
        <w:t>0</w:t>
      </w:r>
      <w:r w:rsidR="0086747E">
        <w:rPr>
          <w:b/>
          <w:color w:val="000000" w:themeColor="text1"/>
          <w:sz w:val="30"/>
          <w:szCs w:val="30"/>
        </w:rPr>
        <w:t>3</w:t>
      </w:r>
      <w:r w:rsidRPr="002F13FD">
        <w:rPr>
          <w:b/>
          <w:color w:val="000000" w:themeColor="text1"/>
          <w:sz w:val="30"/>
          <w:szCs w:val="30"/>
        </w:rPr>
        <w:t xml:space="preserve"> (2</w:t>
      </w:r>
      <w:r w:rsidR="00332756" w:rsidRPr="002F13FD">
        <w:rPr>
          <w:b/>
          <w:color w:val="000000" w:themeColor="text1"/>
          <w:sz w:val="30"/>
          <w:szCs w:val="30"/>
        </w:rPr>
        <w:t>4</w:t>
      </w:r>
      <w:r w:rsidR="0086747E">
        <w:rPr>
          <w:b/>
          <w:color w:val="000000" w:themeColor="text1"/>
          <w:sz w:val="30"/>
          <w:szCs w:val="30"/>
        </w:rPr>
        <w:t>3</w:t>
      </w:r>
      <w:r w:rsidRPr="002F13FD">
        <w:rPr>
          <w:b/>
          <w:color w:val="000000" w:themeColor="text1"/>
          <w:sz w:val="30"/>
          <w:szCs w:val="30"/>
        </w:rPr>
        <w:t>)</w:t>
      </w:r>
    </w:p>
    <w:p w:rsidR="00E46174" w:rsidRPr="00BA240F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Pr="00BA240F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Pr="00BA240F" w:rsidRDefault="00E854BC" w:rsidP="00AF7837">
      <w:pPr>
        <w:ind w:left="426"/>
        <w:jc w:val="center"/>
        <w:rPr>
          <w:b/>
          <w:sz w:val="12"/>
          <w:szCs w:val="12"/>
        </w:rPr>
      </w:pPr>
    </w:p>
    <w:p w:rsidR="00483A53" w:rsidRDefault="00483A53" w:rsidP="00483A53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</w:t>
      </w:r>
      <w:r w:rsidRPr="002F13FD">
        <w:rPr>
          <w:b/>
          <w:color w:val="000000" w:themeColor="text1"/>
        </w:rPr>
        <w:t xml:space="preserve"> раздел: </w:t>
      </w:r>
      <w:r w:rsidR="0081352E">
        <w:rPr>
          <w:b/>
          <w:color w:val="000000" w:themeColor="text1"/>
        </w:rPr>
        <w:t>ВЫБОРЫ ПРЕЗИДЕНТА: ПОСЛЕСЛОВИЕ</w:t>
      </w:r>
    </w:p>
    <w:p w:rsidR="00483A53" w:rsidRPr="00483A53" w:rsidRDefault="00483A53" w:rsidP="00483A5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483A53">
        <w:rPr>
          <w:szCs w:val="28"/>
        </w:rPr>
        <w:t xml:space="preserve">Как </w:t>
      </w:r>
      <w:r>
        <w:rPr>
          <w:szCs w:val="28"/>
        </w:rPr>
        <w:t>В</w:t>
      </w:r>
      <w:r w:rsidRPr="00483A53">
        <w:rPr>
          <w:szCs w:val="28"/>
        </w:rPr>
        <w:t xml:space="preserve">ы считаете, на выборах </w:t>
      </w:r>
      <w:r>
        <w:rPr>
          <w:szCs w:val="28"/>
        </w:rPr>
        <w:t>П</w:t>
      </w:r>
      <w:r w:rsidRPr="00483A53">
        <w:rPr>
          <w:szCs w:val="28"/>
        </w:rPr>
        <w:t xml:space="preserve">резидента </w:t>
      </w:r>
      <w:r>
        <w:rPr>
          <w:szCs w:val="28"/>
        </w:rPr>
        <w:t>РФ</w:t>
      </w:r>
      <w:r w:rsidRPr="00483A53">
        <w:rPr>
          <w:szCs w:val="28"/>
        </w:rPr>
        <w:t>, прошедших 18 марта 2018 года, использовали или не использовали власти так называемый "административный ресурс", то есть незаконными мет</w:t>
      </w:r>
      <w:r w:rsidRPr="00483A53">
        <w:rPr>
          <w:szCs w:val="28"/>
        </w:rPr>
        <w:t>о</w:t>
      </w:r>
      <w:r w:rsidRPr="00483A53">
        <w:rPr>
          <w:szCs w:val="28"/>
        </w:rPr>
        <w:t>дами помогали выиграть одному из кандидатов?</w:t>
      </w:r>
    </w:p>
    <w:p w:rsidR="00483A53" w:rsidRPr="00483A53" w:rsidRDefault="00483A53" w:rsidP="00483A5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483A53">
        <w:rPr>
          <w:szCs w:val="28"/>
        </w:rPr>
        <w:t xml:space="preserve">Как </w:t>
      </w:r>
      <w:r>
        <w:rPr>
          <w:szCs w:val="28"/>
        </w:rPr>
        <w:t>В</w:t>
      </w:r>
      <w:r w:rsidRPr="00483A53">
        <w:rPr>
          <w:szCs w:val="28"/>
        </w:rPr>
        <w:t xml:space="preserve">ы считаете, сам процесс </w:t>
      </w:r>
      <w:proofErr w:type="gramStart"/>
      <w:r w:rsidRPr="00483A53">
        <w:rPr>
          <w:szCs w:val="28"/>
        </w:rPr>
        <w:t>голосования</w:t>
      </w:r>
      <w:proofErr w:type="gramEnd"/>
      <w:r w:rsidRPr="00483A53">
        <w:rPr>
          <w:szCs w:val="28"/>
        </w:rPr>
        <w:t xml:space="preserve"> и подсчет голосов был честным или не честным?</w:t>
      </w:r>
    </w:p>
    <w:p w:rsidR="00483A53" w:rsidRPr="00483A53" w:rsidRDefault="00483A53" w:rsidP="00483A5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483A53">
        <w:rPr>
          <w:szCs w:val="28"/>
        </w:rPr>
        <w:t xml:space="preserve">Как </w:t>
      </w:r>
      <w:r>
        <w:rPr>
          <w:szCs w:val="28"/>
        </w:rPr>
        <w:t>В</w:t>
      </w:r>
      <w:r w:rsidRPr="00483A53">
        <w:rPr>
          <w:szCs w:val="28"/>
        </w:rPr>
        <w:t xml:space="preserve">ы считаете, какими были прошедшие 18 марта 2018 года выборы </w:t>
      </w:r>
      <w:r>
        <w:rPr>
          <w:szCs w:val="28"/>
        </w:rPr>
        <w:t>П</w:t>
      </w:r>
      <w:r w:rsidRPr="00483A53">
        <w:rPr>
          <w:szCs w:val="28"/>
        </w:rPr>
        <w:t xml:space="preserve">резидента </w:t>
      </w:r>
      <w:r>
        <w:rPr>
          <w:szCs w:val="28"/>
        </w:rPr>
        <w:t>РФ</w:t>
      </w:r>
      <w:r w:rsidRPr="00483A53">
        <w:rPr>
          <w:szCs w:val="28"/>
        </w:rPr>
        <w:t>?</w:t>
      </w:r>
    </w:p>
    <w:p w:rsidR="00483A53" w:rsidRPr="002F13FD" w:rsidRDefault="00483A53" w:rsidP="00483A53">
      <w:pPr>
        <w:pStyle w:val="a6"/>
        <w:ind w:right="51"/>
        <w:jc w:val="center"/>
        <w:rPr>
          <w:b/>
          <w:color w:val="000000" w:themeColor="text1"/>
        </w:rPr>
      </w:pPr>
    </w:p>
    <w:p w:rsidR="000251C2" w:rsidRPr="002F13FD" w:rsidRDefault="00483A53" w:rsidP="000251C2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="000251C2" w:rsidRPr="002F13FD">
        <w:rPr>
          <w:b/>
          <w:color w:val="000000" w:themeColor="text1"/>
        </w:rPr>
        <w:t xml:space="preserve"> раздел:</w:t>
      </w:r>
      <w:r w:rsidR="00214C31" w:rsidRPr="002F13FD">
        <w:rPr>
          <w:b/>
          <w:color w:val="000000" w:themeColor="text1"/>
        </w:rPr>
        <w:t xml:space="preserve"> </w:t>
      </w:r>
      <w:r w:rsidR="0081352E">
        <w:rPr>
          <w:b/>
          <w:color w:val="000000" w:themeColor="text1"/>
        </w:rPr>
        <w:t>ПРЕЗИДЕНТ ВЫБРАН. ЧТО ДАЛЬШЕ?</w:t>
      </w:r>
    </w:p>
    <w:p w:rsidR="00643AAC" w:rsidRPr="002570B3" w:rsidRDefault="00643AAC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Что, по </w:t>
      </w:r>
      <w:r w:rsidR="00483A53">
        <w:rPr>
          <w:szCs w:val="28"/>
        </w:rPr>
        <w:t>В</w:t>
      </w:r>
      <w:r w:rsidRPr="002570B3">
        <w:rPr>
          <w:szCs w:val="28"/>
        </w:rPr>
        <w:t xml:space="preserve">ашему мнению, будет происходить в </w:t>
      </w:r>
      <w:r w:rsidR="00483A53" w:rsidRPr="002570B3">
        <w:rPr>
          <w:szCs w:val="28"/>
        </w:rPr>
        <w:t>России</w:t>
      </w:r>
      <w:r w:rsidRPr="002570B3">
        <w:rPr>
          <w:szCs w:val="28"/>
        </w:rPr>
        <w:t xml:space="preserve"> после выборов </w:t>
      </w:r>
      <w:r w:rsidR="00483A53">
        <w:rPr>
          <w:szCs w:val="28"/>
        </w:rPr>
        <w:t>П</w:t>
      </w:r>
      <w:r w:rsidRPr="002570B3">
        <w:rPr>
          <w:szCs w:val="28"/>
        </w:rPr>
        <w:t>резидента</w:t>
      </w:r>
      <w:r w:rsidR="0081352E">
        <w:rPr>
          <w:szCs w:val="28"/>
        </w:rPr>
        <w:t>,</w:t>
      </w:r>
      <w:r w:rsidRPr="002570B3">
        <w:rPr>
          <w:szCs w:val="28"/>
        </w:rPr>
        <w:t xml:space="preserve"> состоявшихся в марте этого года?</w:t>
      </w:r>
    </w:p>
    <w:p w:rsidR="00643AAC" w:rsidRPr="002570B3" w:rsidRDefault="00643AAC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Как </w:t>
      </w:r>
      <w:r w:rsidR="00483A53">
        <w:rPr>
          <w:szCs w:val="28"/>
        </w:rPr>
        <w:t>В</w:t>
      </w:r>
      <w:r w:rsidRPr="002570B3">
        <w:rPr>
          <w:szCs w:val="28"/>
        </w:rPr>
        <w:t xml:space="preserve">ы думаете, в каком направлении будет развиваться политическая жизнь </w:t>
      </w:r>
      <w:r w:rsidR="00483A53" w:rsidRPr="002570B3">
        <w:rPr>
          <w:szCs w:val="28"/>
        </w:rPr>
        <w:t>России</w:t>
      </w:r>
      <w:r w:rsidRPr="002570B3">
        <w:rPr>
          <w:szCs w:val="28"/>
        </w:rPr>
        <w:t xml:space="preserve"> после сост</w:t>
      </w:r>
      <w:r w:rsidRPr="002570B3">
        <w:rPr>
          <w:szCs w:val="28"/>
        </w:rPr>
        <w:t>о</w:t>
      </w:r>
      <w:r w:rsidRPr="002570B3">
        <w:rPr>
          <w:szCs w:val="28"/>
        </w:rPr>
        <w:t xml:space="preserve">явшихся выборов </w:t>
      </w:r>
      <w:r w:rsidR="00483A53">
        <w:rPr>
          <w:szCs w:val="28"/>
        </w:rPr>
        <w:t>П</w:t>
      </w:r>
      <w:r w:rsidRPr="002570B3">
        <w:rPr>
          <w:szCs w:val="28"/>
        </w:rPr>
        <w:t>резидента в марте этого года?</w:t>
      </w:r>
    </w:p>
    <w:p w:rsidR="00643AAC" w:rsidRPr="002570B3" w:rsidRDefault="00643AAC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Как </w:t>
      </w:r>
      <w:r w:rsidR="00483A53">
        <w:rPr>
          <w:szCs w:val="28"/>
        </w:rPr>
        <w:t>В</w:t>
      </w:r>
      <w:r w:rsidRPr="002570B3">
        <w:rPr>
          <w:szCs w:val="28"/>
        </w:rPr>
        <w:t xml:space="preserve">ы думаете, как изменится экономическое положение </w:t>
      </w:r>
      <w:r w:rsidR="00483A53" w:rsidRPr="002570B3">
        <w:rPr>
          <w:szCs w:val="28"/>
        </w:rPr>
        <w:t>России</w:t>
      </w:r>
      <w:r w:rsidRPr="002570B3">
        <w:rPr>
          <w:szCs w:val="28"/>
        </w:rPr>
        <w:t xml:space="preserve"> после выборов </w:t>
      </w:r>
      <w:r w:rsidR="00483A53">
        <w:rPr>
          <w:szCs w:val="28"/>
        </w:rPr>
        <w:t>П</w:t>
      </w:r>
      <w:r w:rsidRPr="002570B3">
        <w:rPr>
          <w:szCs w:val="28"/>
        </w:rPr>
        <w:t xml:space="preserve">резидента </w:t>
      </w:r>
      <w:r w:rsidR="0081352E">
        <w:rPr>
          <w:szCs w:val="28"/>
        </w:rPr>
        <w:t>РФ</w:t>
      </w:r>
      <w:r w:rsidRPr="002570B3">
        <w:rPr>
          <w:szCs w:val="28"/>
        </w:rPr>
        <w:t>?</w:t>
      </w:r>
    </w:p>
    <w:p w:rsidR="00643AAC" w:rsidRPr="002570B3" w:rsidRDefault="00643AAC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Как </w:t>
      </w:r>
      <w:r w:rsidR="00483A53">
        <w:rPr>
          <w:szCs w:val="28"/>
        </w:rPr>
        <w:t>В</w:t>
      </w:r>
      <w:r w:rsidRPr="002570B3">
        <w:rPr>
          <w:szCs w:val="28"/>
        </w:rPr>
        <w:t xml:space="preserve">ы думаете, как изменится уровень жизни населения </w:t>
      </w:r>
      <w:r w:rsidR="00483A53" w:rsidRPr="002570B3">
        <w:rPr>
          <w:szCs w:val="28"/>
        </w:rPr>
        <w:t>России</w:t>
      </w:r>
      <w:r w:rsidRPr="002570B3">
        <w:rPr>
          <w:szCs w:val="28"/>
        </w:rPr>
        <w:t xml:space="preserve"> после выборов </w:t>
      </w:r>
      <w:r w:rsidR="00483A53">
        <w:rPr>
          <w:szCs w:val="28"/>
        </w:rPr>
        <w:t>П</w:t>
      </w:r>
      <w:r w:rsidRPr="002570B3">
        <w:rPr>
          <w:szCs w:val="28"/>
        </w:rPr>
        <w:t xml:space="preserve">резидента </w:t>
      </w:r>
      <w:r w:rsidR="0081352E">
        <w:rPr>
          <w:szCs w:val="28"/>
        </w:rPr>
        <w:t>РФ</w:t>
      </w:r>
      <w:r w:rsidRPr="002570B3">
        <w:rPr>
          <w:szCs w:val="28"/>
        </w:rPr>
        <w:t>?</w:t>
      </w:r>
    </w:p>
    <w:p w:rsidR="00643AAC" w:rsidRPr="002570B3" w:rsidRDefault="00643AAC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Как </w:t>
      </w:r>
      <w:r w:rsidR="00483A53">
        <w:rPr>
          <w:szCs w:val="28"/>
        </w:rPr>
        <w:t>В</w:t>
      </w:r>
      <w:r w:rsidRPr="002570B3">
        <w:rPr>
          <w:szCs w:val="28"/>
        </w:rPr>
        <w:t xml:space="preserve">ы думаете, как изменится порядок и законность в стране после выборов </w:t>
      </w:r>
      <w:r w:rsidR="00483A53">
        <w:rPr>
          <w:szCs w:val="28"/>
        </w:rPr>
        <w:t>П</w:t>
      </w:r>
      <w:r w:rsidRPr="002570B3">
        <w:rPr>
          <w:szCs w:val="28"/>
        </w:rPr>
        <w:t xml:space="preserve">резидента </w:t>
      </w:r>
      <w:r w:rsidR="0081352E">
        <w:rPr>
          <w:szCs w:val="28"/>
        </w:rPr>
        <w:t>РФ</w:t>
      </w:r>
      <w:r w:rsidRPr="002570B3">
        <w:rPr>
          <w:szCs w:val="28"/>
        </w:rPr>
        <w:t>?</w:t>
      </w:r>
    </w:p>
    <w:p w:rsidR="00643AAC" w:rsidRPr="002570B3" w:rsidRDefault="00643AAC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Как </w:t>
      </w:r>
      <w:r w:rsidR="00483A53">
        <w:rPr>
          <w:szCs w:val="28"/>
        </w:rPr>
        <w:t>В</w:t>
      </w:r>
      <w:r w:rsidRPr="002570B3">
        <w:rPr>
          <w:szCs w:val="28"/>
        </w:rPr>
        <w:t xml:space="preserve">ы думаете, как изменятся межнациональные отношения после выборов </w:t>
      </w:r>
      <w:r w:rsidR="00483A53">
        <w:rPr>
          <w:szCs w:val="28"/>
        </w:rPr>
        <w:t>П</w:t>
      </w:r>
      <w:r w:rsidRPr="002570B3">
        <w:rPr>
          <w:szCs w:val="28"/>
        </w:rPr>
        <w:t xml:space="preserve">резидента </w:t>
      </w:r>
      <w:r w:rsidR="0081352E">
        <w:rPr>
          <w:szCs w:val="28"/>
        </w:rPr>
        <w:t>РФ</w:t>
      </w:r>
      <w:r w:rsidRPr="002570B3">
        <w:rPr>
          <w:szCs w:val="28"/>
        </w:rPr>
        <w:t>?</w:t>
      </w:r>
    </w:p>
    <w:p w:rsidR="00643AAC" w:rsidRPr="002570B3" w:rsidRDefault="00643AAC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Как </w:t>
      </w:r>
      <w:r w:rsidR="00483A53">
        <w:rPr>
          <w:szCs w:val="28"/>
        </w:rPr>
        <w:t>В</w:t>
      </w:r>
      <w:r w:rsidRPr="002570B3">
        <w:rPr>
          <w:szCs w:val="28"/>
        </w:rPr>
        <w:t xml:space="preserve">ы думаете, как изменится ситуация с преступностью после выборов </w:t>
      </w:r>
      <w:r w:rsidR="00483A53">
        <w:rPr>
          <w:szCs w:val="28"/>
        </w:rPr>
        <w:t>П</w:t>
      </w:r>
      <w:r w:rsidRPr="002570B3">
        <w:rPr>
          <w:szCs w:val="28"/>
        </w:rPr>
        <w:t xml:space="preserve">резидента </w:t>
      </w:r>
      <w:r w:rsidR="0081352E">
        <w:rPr>
          <w:szCs w:val="28"/>
        </w:rPr>
        <w:t>РФ</w:t>
      </w:r>
      <w:r w:rsidRPr="002570B3">
        <w:rPr>
          <w:szCs w:val="28"/>
        </w:rPr>
        <w:t>?</w:t>
      </w:r>
    </w:p>
    <w:p w:rsidR="0081352E" w:rsidRDefault="0081352E" w:rsidP="00483A53">
      <w:pPr>
        <w:pStyle w:val="a6"/>
        <w:ind w:left="1440" w:right="51"/>
        <w:jc w:val="center"/>
        <w:rPr>
          <w:b/>
          <w:color w:val="000000" w:themeColor="text1"/>
        </w:rPr>
      </w:pPr>
    </w:p>
    <w:p w:rsidR="00483A53" w:rsidRPr="002F13FD" w:rsidRDefault="00483A53" w:rsidP="00483A53">
      <w:pPr>
        <w:pStyle w:val="a6"/>
        <w:ind w:left="144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Pr="002F13FD">
        <w:rPr>
          <w:b/>
          <w:color w:val="000000" w:themeColor="text1"/>
        </w:rPr>
        <w:t xml:space="preserve"> раздел:</w:t>
      </w:r>
      <w:r w:rsidR="0081352E">
        <w:rPr>
          <w:b/>
          <w:color w:val="000000" w:themeColor="text1"/>
        </w:rPr>
        <w:t xml:space="preserve"> ПРАВИЛЬНО ЛИ ПОСТУПИЛА РОССИЯ, ПРИСОЕДИНИВ КРЫМ?</w:t>
      </w:r>
    </w:p>
    <w:p w:rsidR="00643AAC" w:rsidRPr="002570B3" w:rsidRDefault="00643AAC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Как </w:t>
      </w:r>
      <w:r w:rsidR="00483A53">
        <w:rPr>
          <w:szCs w:val="28"/>
        </w:rPr>
        <w:t>В</w:t>
      </w:r>
      <w:r w:rsidRPr="002570B3">
        <w:rPr>
          <w:szCs w:val="28"/>
        </w:rPr>
        <w:t xml:space="preserve">ы считаете, </w:t>
      </w:r>
      <w:r w:rsidR="00483A53" w:rsidRPr="002570B3">
        <w:rPr>
          <w:szCs w:val="28"/>
        </w:rPr>
        <w:t>Россия</w:t>
      </w:r>
      <w:r w:rsidRPr="002570B3">
        <w:rPr>
          <w:szCs w:val="28"/>
        </w:rPr>
        <w:t xml:space="preserve"> правильно поступила, приняв </w:t>
      </w:r>
      <w:r w:rsidR="00483A53" w:rsidRPr="002570B3">
        <w:rPr>
          <w:szCs w:val="28"/>
        </w:rPr>
        <w:t>Крым</w:t>
      </w:r>
      <w:r w:rsidRPr="002570B3">
        <w:rPr>
          <w:szCs w:val="28"/>
        </w:rPr>
        <w:t xml:space="preserve"> в состав </w:t>
      </w:r>
      <w:r w:rsidR="00483A53">
        <w:rPr>
          <w:szCs w:val="28"/>
        </w:rPr>
        <w:t>РФ</w:t>
      </w:r>
      <w:r w:rsidRPr="002570B3">
        <w:rPr>
          <w:szCs w:val="28"/>
        </w:rPr>
        <w:t>, или нет?</w:t>
      </w:r>
    </w:p>
    <w:p w:rsidR="00643AAC" w:rsidRPr="002570B3" w:rsidRDefault="00643AAC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Как </w:t>
      </w:r>
      <w:r w:rsidR="00483A53">
        <w:rPr>
          <w:szCs w:val="28"/>
        </w:rPr>
        <w:t>В</w:t>
      </w:r>
      <w:r w:rsidRPr="002570B3">
        <w:rPr>
          <w:szCs w:val="28"/>
        </w:rPr>
        <w:t xml:space="preserve">ы считаете, вхождение </w:t>
      </w:r>
      <w:r w:rsidR="00483A53" w:rsidRPr="002570B3">
        <w:rPr>
          <w:szCs w:val="28"/>
        </w:rPr>
        <w:t>Крыма</w:t>
      </w:r>
      <w:r w:rsidRPr="002570B3">
        <w:rPr>
          <w:szCs w:val="28"/>
        </w:rPr>
        <w:t xml:space="preserve"> в состав </w:t>
      </w:r>
      <w:r w:rsidR="00483A53">
        <w:rPr>
          <w:szCs w:val="28"/>
        </w:rPr>
        <w:t>РФ</w:t>
      </w:r>
      <w:r w:rsidRPr="002570B3">
        <w:rPr>
          <w:szCs w:val="28"/>
        </w:rPr>
        <w:t xml:space="preserve"> принесло </w:t>
      </w:r>
      <w:r w:rsidR="00483A53" w:rsidRPr="002570B3">
        <w:rPr>
          <w:szCs w:val="28"/>
        </w:rPr>
        <w:t>России</w:t>
      </w:r>
      <w:r w:rsidRPr="002570B3">
        <w:rPr>
          <w:szCs w:val="28"/>
        </w:rPr>
        <w:t xml:space="preserve"> больше пользы или вреда?</w:t>
      </w:r>
    </w:p>
    <w:p w:rsidR="0081352E" w:rsidRDefault="0081352E" w:rsidP="00483A53">
      <w:pPr>
        <w:pStyle w:val="a6"/>
        <w:ind w:left="1440" w:right="51"/>
        <w:jc w:val="center"/>
        <w:rPr>
          <w:b/>
          <w:color w:val="000000" w:themeColor="text1"/>
        </w:rPr>
      </w:pPr>
    </w:p>
    <w:p w:rsidR="00483A53" w:rsidRPr="002F13FD" w:rsidRDefault="00483A53" w:rsidP="00483A53">
      <w:pPr>
        <w:pStyle w:val="a6"/>
        <w:ind w:left="144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Pr="002F13FD">
        <w:rPr>
          <w:b/>
          <w:color w:val="000000" w:themeColor="text1"/>
        </w:rPr>
        <w:t xml:space="preserve"> раздел:</w:t>
      </w:r>
      <w:r w:rsidR="0081352E">
        <w:rPr>
          <w:b/>
          <w:color w:val="000000" w:themeColor="text1"/>
        </w:rPr>
        <w:t xml:space="preserve"> ВОРОНЕЖЦЫ О ПРОБЛЕМЕ БЛАГОУСТРОЙСТВА ГОРОДА</w:t>
      </w:r>
    </w:p>
    <w:p w:rsidR="00643AAC" w:rsidRPr="002570B3" w:rsidRDefault="00643AAC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Если говорить в целом, как </w:t>
      </w:r>
      <w:r w:rsidR="00483A53">
        <w:rPr>
          <w:szCs w:val="28"/>
        </w:rPr>
        <w:t>В</w:t>
      </w:r>
      <w:r w:rsidRPr="002570B3">
        <w:rPr>
          <w:szCs w:val="28"/>
        </w:rPr>
        <w:t>ам кажется, наш город чистый, ухоженный или грязный, неухоже</w:t>
      </w:r>
      <w:r w:rsidRPr="002570B3">
        <w:rPr>
          <w:szCs w:val="28"/>
        </w:rPr>
        <w:t>н</w:t>
      </w:r>
      <w:r w:rsidRPr="002570B3">
        <w:rPr>
          <w:szCs w:val="28"/>
        </w:rPr>
        <w:t>ный?</w:t>
      </w:r>
    </w:p>
    <w:p w:rsidR="00643AAC" w:rsidRPr="002570B3" w:rsidRDefault="00643AAC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По </w:t>
      </w:r>
      <w:r w:rsidR="00483A53">
        <w:rPr>
          <w:szCs w:val="28"/>
        </w:rPr>
        <w:t>В</w:t>
      </w:r>
      <w:r w:rsidRPr="002570B3">
        <w:rPr>
          <w:szCs w:val="28"/>
        </w:rPr>
        <w:t>ашему мнению, от кого в большей мере зависит чистота дворов, улиц - от коммунальных служб или от рядовых граждан? Или чистота дворов в равной мере зависит и от коммунальных служб, и от рядовых граждан?</w:t>
      </w:r>
    </w:p>
    <w:p w:rsidR="00643AAC" w:rsidRPr="002570B3" w:rsidRDefault="00643AAC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Если бы во дворе, на улице возле </w:t>
      </w:r>
      <w:r w:rsidR="00543592">
        <w:rPr>
          <w:szCs w:val="28"/>
        </w:rPr>
        <w:t>В</w:t>
      </w:r>
      <w:r w:rsidRPr="002570B3">
        <w:rPr>
          <w:szCs w:val="28"/>
        </w:rPr>
        <w:t xml:space="preserve">ашего дома был объявлен субботник по уборке территории, </w:t>
      </w:r>
      <w:r w:rsidR="00483A53">
        <w:rPr>
          <w:szCs w:val="28"/>
        </w:rPr>
        <w:t>В</w:t>
      </w:r>
      <w:r w:rsidRPr="002570B3">
        <w:rPr>
          <w:szCs w:val="28"/>
        </w:rPr>
        <w:t>ы бы приняли или не приняли в нем участие?</w:t>
      </w:r>
    </w:p>
    <w:p w:rsidR="0081352E" w:rsidRDefault="0081352E" w:rsidP="00483A53">
      <w:pPr>
        <w:pStyle w:val="a6"/>
        <w:ind w:left="1440" w:right="51"/>
        <w:jc w:val="center"/>
        <w:rPr>
          <w:b/>
          <w:color w:val="000000" w:themeColor="text1"/>
        </w:rPr>
      </w:pPr>
    </w:p>
    <w:p w:rsidR="00483A53" w:rsidRPr="002F13FD" w:rsidRDefault="00483A53" w:rsidP="00483A53">
      <w:pPr>
        <w:pStyle w:val="a6"/>
        <w:ind w:left="144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Pr="002F13FD">
        <w:rPr>
          <w:b/>
          <w:color w:val="000000" w:themeColor="text1"/>
        </w:rPr>
        <w:t xml:space="preserve"> раздел:</w:t>
      </w:r>
      <w:r w:rsidR="0081352E">
        <w:rPr>
          <w:b/>
          <w:color w:val="000000" w:themeColor="text1"/>
        </w:rPr>
        <w:t xml:space="preserve"> ДТП В ВОРОНЕЖЕ: ПРИЧИНЫ И СЛЕДСТВИЯ</w:t>
      </w:r>
    </w:p>
    <w:p w:rsidR="005F1A7E" w:rsidRPr="002570B3" w:rsidRDefault="002570B3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Лично </w:t>
      </w:r>
      <w:r w:rsidR="00483A53">
        <w:rPr>
          <w:szCs w:val="28"/>
        </w:rPr>
        <w:t>В</w:t>
      </w:r>
      <w:r w:rsidRPr="002570B3">
        <w:rPr>
          <w:szCs w:val="28"/>
        </w:rPr>
        <w:t>ам приходится или не приходится ездить за рулем автомобиля?</w:t>
      </w:r>
    </w:p>
    <w:p w:rsidR="005F1A7E" w:rsidRPr="002570B3" w:rsidRDefault="002570B3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Если говорить в целом, ситуация с безопасностью движения в </w:t>
      </w:r>
      <w:r w:rsidR="00483A53" w:rsidRPr="002570B3">
        <w:rPr>
          <w:szCs w:val="28"/>
        </w:rPr>
        <w:t>Воронеже</w:t>
      </w:r>
      <w:r w:rsidRPr="002570B3">
        <w:rPr>
          <w:szCs w:val="28"/>
        </w:rPr>
        <w:t xml:space="preserve"> за последние год-два улучшилась, ухудшилась или не изменилась?</w:t>
      </w:r>
    </w:p>
    <w:p w:rsidR="005F1A7E" w:rsidRPr="002570B3" w:rsidRDefault="002570B3" w:rsidP="002570B3">
      <w:pPr>
        <w:pStyle w:val="a6"/>
        <w:numPr>
          <w:ilvl w:val="0"/>
          <w:numId w:val="35"/>
        </w:numPr>
        <w:ind w:left="567" w:right="51" w:hanging="357"/>
        <w:jc w:val="both"/>
        <w:rPr>
          <w:szCs w:val="28"/>
        </w:rPr>
      </w:pPr>
      <w:r w:rsidRPr="002570B3">
        <w:rPr>
          <w:szCs w:val="28"/>
        </w:rPr>
        <w:t xml:space="preserve">Какие причины, на </w:t>
      </w:r>
      <w:r w:rsidR="00483A53">
        <w:rPr>
          <w:szCs w:val="28"/>
        </w:rPr>
        <w:t>В</w:t>
      </w:r>
      <w:r w:rsidRPr="002570B3">
        <w:rPr>
          <w:szCs w:val="28"/>
        </w:rPr>
        <w:t xml:space="preserve">аш взгляд, больше всего влияют на увеличение количества </w:t>
      </w:r>
      <w:r w:rsidR="00483A53" w:rsidRPr="002570B3">
        <w:rPr>
          <w:szCs w:val="28"/>
        </w:rPr>
        <w:t>ДТП</w:t>
      </w:r>
      <w:r w:rsidRPr="002570B3">
        <w:rPr>
          <w:szCs w:val="28"/>
        </w:rPr>
        <w:t xml:space="preserve"> в </w:t>
      </w:r>
      <w:r w:rsidR="00483A53" w:rsidRPr="002570B3">
        <w:rPr>
          <w:szCs w:val="28"/>
        </w:rPr>
        <w:t>Воронеже</w:t>
      </w:r>
      <w:r w:rsidRPr="002570B3">
        <w:rPr>
          <w:szCs w:val="28"/>
        </w:rPr>
        <w:t>?</w:t>
      </w:r>
    </w:p>
    <w:p w:rsidR="00C817A8" w:rsidRPr="000251C2" w:rsidRDefault="00C817A8" w:rsidP="0086747E">
      <w:pPr>
        <w:pStyle w:val="a6"/>
        <w:numPr>
          <w:ilvl w:val="0"/>
          <w:numId w:val="35"/>
        </w:numPr>
        <w:ind w:left="567" w:right="51" w:hanging="357"/>
        <w:jc w:val="both"/>
        <w:rPr>
          <w:b/>
          <w:szCs w:val="28"/>
        </w:rPr>
      </w:pPr>
      <w:r w:rsidRPr="000251C2">
        <w:rPr>
          <w:b/>
          <w:szCs w:val="28"/>
        </w:rPr>
        <w:br w:type="page"/>
      </w: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534700" w:rsidRPr="00534700" w:rsidRDefault="00534700" w:rsidP="00534700">
      <w:pPr>
        <w:ind w:left="360"/>
        <w:jc w:val="both"/>
        <w:rPr>
          <w:bCs/>
          <w:iCs/>
        </w:rPr>
      </w:pPr>
    </w:p>
    <w:p w:rsidR="00534700" w:rsidRDefault="00534700" w:rsidP="00534700">
      <w:pPr>
        <w:ind w:left="360"/>
      </w:pPr>
      <w:r>
        <w:t xml:space="preserve">– </w:t>
      </w:r>
      <w:r w:rsidRPr="00E6794B">
        <w:t xml:space="preserve">опрос проведен </w:t>
      </w:r>
      <w:r w:rsidRPr="00534700">
        <w:t>2</w:t>
      </w:r>
      <w:r w:rsidR="0086747E">
        <w:t>1</w:t>
      </w:r>
      <w:r w:rsidRPr="00534700">
        <w:t xml:space="preserve"> – 2</w:t>
      </w:r>
      <w:r w:rsidR="0086747E">
        <w:t>2</w:t>
      </w:r>
      <w:r w:rsidRPr="00534700">
        <w:t xml:space="preserve"> </w:t>
      </w:r>
      <w:r w:rsidR="0086747E">
        <w:t>марта</w:t>
      </w:r>
      <w:r w:rsidRPr="00534700">
        <w:t xml:space="preserve">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60</w:t>
      </w:r>
      <w:r w:rsidR="0086747E">
        <w:t>5</w:t>
      </w:r>
      <w:r w:rsidRPr="00E6794B">
        <w:t xml:space="preserve"> человек</w:t>
      </w:r>
      <w:r>
        <w:t>;</w:t>
      </w:r>
    </w:p>
    <w:p w:rsidR="00534700" w:rsidRDefault="00534700" w:rsidP="00534700">
      <w:pPr>
        <w:ind w:left="360"/>
      </w:pPr>
      <w:r>
        <w:t>– метод: телефонное интервью;</w:t>
      </w:r>
    </w:p>
    <w:p w:rsidR="00534700" w:rsidRPr="00D41526" w:rsidRDefault="00534700" w:rsidP="00534700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P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534700" w:rsidRDefault="00534700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BA240F" w:rsidRPr="00483A53" w:rsidRDefault="00BA240F" w:rsidP="00BA240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BA240F" w:rsidRPr="00483A53" w:rsidRDefault="00BA240F" w:rsidP="00BA240F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6E0DDB0A" wp14:editId="2498EE51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40F" w:rsidRPr="00483A53" w:rsidRDefault="00BA240F" w:rsidP="00BA240F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86747E" w:rsidRPr="00483A53">
        <w:rPr>
          <w:rFonts w:ascii="Arial" w:hAnsi="Arial" w:cs="Arial"/>
          <w:sz w:val="20"/>
          <w:szCs w:val="20"/>
        </w:rPr>
        <w:t xml:space="preserve">21 – 22 марта </w:t>
      </w:r>
      <w:r w:rsidRPr="00483A53">
        <w:rPr>
          <w:rFonts w:ascii="Arial" w:hAnsi="Arial" w:cs="Arial"/>
          <w:sz w:val="20"/>
          <w:szCs w:val="20"/>
        </w:rPr>
        <w:t>2018 года методом телефонного интервью.</w:t>
      </w:r>
    </w:p>
    <w:p w:rsidR="00BA240F" w:rsidRPr="00483A53" w:rsidRDefault="00BA240F" w:rsidP="00BA240F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A240F" w:rsidRPr="00483A53" w:rsidRDefault="00BA240F" w:rsidP="00BA240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60</w:t>
      </w:r>
      <w:r w:rsidR="0086747E" w:rsidRPr="00483A53">
        <w:rPr>
          <w:rFonts w:ascii="Arial" w:hAnsi="Arial" w:cs="Arial"/>
          <w:sz w:val="20"/>
          <w:szCs w:val="20"/>
        </w:rPr>
        <w:t>5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BA240F" w:rsidRPr="00483A53" w:rsidRDefault="00BA240F" w:rsidP="00BA240F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19FB719E" wp14:editId="5E428C3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0251C2" w:rsidRPr="00483A53" w:rsidRDefault="000251C2" w:rsidP="000251C2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483A53">
        <w:rPr>
          <w:b/>
          <w:bCs/>
          <w:i/>
          <w:caps/>
          <w:kern w:val="32"/>
        </w:rPr>
        <w:t xml:space="preserve">1 раздел: </w:t>
      </w:r>
      <w:r w:rsidR="0081352E" w:rsidRPr="0081352E">
        <w:rPr>
          <w:b/>
          <w:bCs/>
          <w:i/>
          <w:caps/>
          <w:kern w:val="32"/>
        </w:rPr>
        <w:t>ВЫБОРЫ ПРЕЗИДЕНТА: ПОСЛЕСЛОВИЕ</w:t>
      </w:r>
    </w:p>
    <w:p w:rsidR="004D34A3" w:rsidRDefault="004D34A3" w:rsidP="004D34A3">
      <w:pPr>
        <w:ind w:firstLine="567"/>
        <w:jc w:val="both"/>
      </w:pPr>
      <w:r>
        <w:t xml:space="preserve">Вот уже пять лет после </w:t>
      </w:r>
      <w:r w:rsidR="007858B2">
        <w:t>очередных выборов</w:t>
      </w:r>
      <w:r>
        <w:t xml:space="preserve"> Институт общественного мнения «Квалитас» задаёт воронежцам традиционные три вопроса о прошедшей выборной кампании, самого процесса голосов</w:t>
      </w:r>
      <w:r>
        <w:t>а</w:t>
      </w:r>
      <w:r>
        <w:t>ния и подсчёта результатов.</w:t>
      </w:r>
    </w:p>
    <w:p w:rsidR="004D34A3" w:rsidRDefault="004D34A3" w:rsidP="004D34A3">
      <w:pPr>
        <w:ind w:firstLine="567"/>
        <w:jc w:val="both"/>
      </w:pPr>
      <w:r>
        <w:t>В марте 2018 годы мы завершили своеобразный цикл, затронувший избирательные кампании всех уровней, на территории Воронежской области – от выборов мэра Воронежа в 2013 году до выборов Президента РФ в марте 2018 года. И теперь у нас есть возможность сравнить показатели общественного мнения по каждому выборному циклу.</w:t>
      </w:r>
    </w:p>
    <w:p w:rsidR="004D34A3" w:rsidRPr="004D34A3" w:rsidRDefault="004D34A3" w:rsidP="004D34A3">
      <w:pPr>
        <w:ind w:firstLine="567"/>
        <w:jc w:val="both"/>
      </w:pPr>
    </w:p>
    <w:p w:rsidR="00883C06" w:rsidRPr="00483A53" w:rsidRDefault="0086747E" w:rsidP="0086747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483A53">
        <w:rPr>
          <w:rFonts w:cs="Arial"/>
          <w:b/>
          <w:bCs/>
          <w:caps/>
          <w:spacing w:val="-4"/>
        </w:rPr>
        <w:t>КАК ВЫ СЧИТАЕТЕ, НА ВЫБОРАХ ПРЕЗИДЕНТА РФ, ПРОШЕДШИХ 18 МАРТА 2018 ГОДА, ИСПОЛЬЗОВАЛИ ИЛИ НЕ ИСПОЛЬЗОВАЛИ ВЛАСТИ ТАК НАЗЫВА</w:t>
      </w:r>
      <w:r w:rsidRPr="00483A53">
        <w:rPr>
          <w:rFonts w:cs="Arial"/>
          <w:b/>
          <w:bCs/>
          <w:caps/>
          <w:spacing w:val="-4"/>
        </w:rPr>
        <w:t>Е</w:t>
      </w:r>
      <w:r w:rsidRPr="00483A53">
        <w:rPr>
          <w:rFonts w:cs="Arial"/>
          <w:b/>
          <w:bCs/>
          <w:caps/>
          <w:spacing w:val="-4"/>
        </w:rPr>
        <w:t>МЫЙ "АДМИНИСТРАТИВНЫЙ РЕСУРС", ТО ЕСТЬ НЕЗАКОННЫМИ МЕТОДАМИ ПОМОГАЛИ ВЫИГРАТЬ ОДНОМУ ИЗ КАНДИДАТОВ?</w:t>
      </w:r>
    </w:p>
    <w:p w:rsidR="000251C2" w:rsidRPr="00483A53" w:rsidRDefault="000251C2" w:rsidP="000251C2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 w:rsidR="00463E50" w:rsidRPr="00483A53">
        <w:rPr>
          <w:i/>
          <w:szCs w:val="16"/>
        </w:rPr>
        <w:t>1</w:t>
      </w:r>
    </w:p>
    <w:bookmarkStart w:id="0" w:name="_MON_1583214089"/>
    <w:bookmarkEnd w:id="0"/>
    <w:p w:rsidR="007E430A" w:rsidRPr="00483A53" w:rsidRDefault="00E90F61" w:rsidP="007E430A">
      <w:pPr>
        <w:jc w:val="center"/>
        <w:rPr>
          <w:i/>
          <w:szCs w:val="16"/>
        </w:rPr>
      </w:pPr>
      <w:r w:rsidRPr="00483A53">
        <w:object w:dxaOrig="10436" w:dyaOrig="39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pt;height:183.75pt" o:ole="" fillcolor="window">
            <v:imagedata r:id="rId11" o:title=""/>
          </v:shape>
          <o:OLEObject Type="Embed" ProgID="Excel.Sheet.12" ShapeID="_x0000_i1025" DrawAspect="Content" ObjectID="_1584860351" r:id="rId12"/>
        </w:object>
      </w:r>
    </w:p>
    <w:p w:rsidR="000251C2" w:rsidRPr="00483A53" w:rsidRDefault="000251C2" w:rsidP="000251C2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4D34A3" w:rsidRDefault="004D34A3" w:rsidP="004D34A3">
      <w:pPr>
        <w:ind w:firstLine="567"/>
        <w:jc w:val="both"/>
      </w:pPr>
    </w:p>
    <w:p w:rsidR="004D34A3" w:rsidRDefault="004D34A3" w:rsidP="004D34A3">
      <w:pPr>
        <w:ind w:firstLine="567"/>
        <w:jc w:val="both"/>
      </w:pPr>
      <w:r>
        <w:rPr>
          <w:noProof/>
        </w:rPr>
        <w:drawing>
          <wp:inline distT="0" distB="0" distL="0" distR="0">
            <wp:extent cx="6210300" cy="3381375"/>
            <wp:effectExtent l="0" t="0" r="19050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6747E" w:rsidRPr="004D34A3" w:rsidRDefault="004D34A3" w:rsidP="004D34A3">
      <w:pPr>
        <w:ind w:firstLine="567"/>
        <w:jc w:val="both"/>
      </w:pPr>
      <w:r>
        <w:t>Как видно из приведённого графика, кампания по выборам Президента России, по мнению вор</w:t>
      </w:r>
      <w:r>
        <w:t>о</w:t>
      </w:r>
      <w:r>
        <w:t>нежцев, оказалась наиболее свободна от использования так называемого «ад</w:t>
      </w:r>
      <w:bookmarkStart w:id="1" w:name="_GoBack"/>
      <w:bookmarkEnd w:id="1"/>
      <w:r>
        <w:t>министративного ресурса».</w:t>
      </w:r>
      <w:r w:rsidR="0086747E" w:rsidRPr="004D34A3">
        <w:br w:type="page"/>
      </w:r>
    </w:p>
    <w:p w:rsidR="0086747E" w:rsidRPr="00483A53" w:rsidRDefault="0086747E" w:rsidP="0086747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86747E" w:rsidRPr="00483A53" w:rsidRDefault="0086747E" w:rsidP="0086747E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3A0A27AC" wp14:editId="32A0B778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47E" w:rsidRPr="00483A53" w:rsidRDefault="0086747E" w:rsidP="0086747E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Опрос проведён ИОМ "Квалитас" 21 – 22 марта 2018 года методом телефонного интервью.</w:t>
      </w:r>
    </w:p>
    <w:p w:rsidR="0086747E" w:rsidRPr="00483A53" w:rsidRDefault="0086747E" w:rsidP="0086747E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6747E" w:rsidRPr="00483A53" w:rsidRDefault="0086747E" w:rsidP="0086747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605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86747E" w:rsidRPr="00483A53" w:rsidRDefault="0086747E" w:rsidP="0086747E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02272" behindDoc="0" locked="0" layoutInCell="1" allowOverlap="1" wp14:anchorId="5AAB4318" wp14:editId="7739DB0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702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86747E" w:rsidRPr="00483A53" w:rsidRDefault="0086747E" w:rsidP="0086747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483A53">
        <w:rPr>
          <w:rFonts w:cs="Arial"/>
          <w:b/>
          <w:bCs/>
          <w:caps/>
          <w:spacing w:val="-4"/>
        </w:rPr>
        <w:t xml:space="preserve">КАК ВЫ СЧИТАЕТЕ, САМ ПРОЦЕСС </w:t>
      </w:r>
      <w:proofErr w:type="gramStart"/>
      <w:r w:rsidRPr="00483A53">
        <w:rPr>
          <w:rFonts w:cs="Arial"/>
          <w:b/>
          <w:bCs/>
          <w:caps/>
          <w:spacing w:val="-4"/>
        </w:rPr>
        <w:t>ГОЛОСОВАНИЯ</w:t>
      </w:r>
      <w:proofErr w:type="gramEnd"/>
      <w:r w:rsidRPr="00483A53">
        <w:rPr>
          <w:rFonts w:cs="Arial"/>
          <w:b/>
          <w:bCs/>
          <w:caps/>
          <w:spacing w:val="-4"/>
        </w:rPr>
        <w:t xml:space="preserve"> И ПОДСЧЕТ ГОЛОСОВ В ЦЕЛОМ БЫЛ ЧЕСТНЫМ ИЛИ НЕ ЧЕСТНЫМ?</w:t>
      </w:r>
    </w:p>
    <w:p w:rsidR="0086747E" w:rsidRPr="00483A53" w:rsidRDefault="0086747E" w:rsidP="0086747E">
      <w:pPr>
        <w:jc w:val="right"/>
        <w:rPr>
          <w:i/>
          <w:szCs w:val="16"/>
        </w:rPr>
      </w:pPr>
      <w:r w:rsidRPr="00483A53">
        <w:rPr>
          <w:i/>
          <w:szCs w:val="16"/>
        </w:rPr>
        <w:t>Таблица 2</w:t>
      </w:r>
    </w:p>
    <w:bookmarkStart w:id="2" w:name="_MON_1583214519"/>
    <w:bookmarkEnd w:id="2"/>
    <w:p w:rsidR="0086747E" w:rsidRPr="00483A53" w:rsidRDefault="00E90F61" w:rsidP="0086747E">
      <w:pPr>
        <w:jc w:val="center"/>
        <w:rPr>
          <w:i/>
          <w:szCs w:val="16"/>
        </w:rPr>
      </w:pPr>
      <w:r w:rsidRPr="00483A53">
        <w:object w:dxaOrig="10436" w:dyaOrig="5308">
          <v:shape id="_x0000_i1026" type="#_x0000_t75" style="width:483pt;height:249.75pt" o:ole="" fillcolor="window">
            <v:imagedata r:id="rId14" o:title=""/>
          </v:shape>
          <o:OLEObject Type="Embed" ProgID="Excel.Sheet.12" ShapeID="_x0000_i1026" DrawAspect="Content" ObjectID="_1584860352" r:id="rId15"/>
        </w:object>
      </w:r>
    </w:p>
    <w:p w:rsidR="0086747E" w:rsidRPr="00483A53" w:rsidRDefault="0086747E" w:rsidP="0086747E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E90F61" w:rsidRPr="00E90F61" w:rsidRDefault="00E90F61" w:rsidP="00E90F61">
      <w:pPr>
        <w:ind w:firstLine="567"/>
        <w:jc w:val="both"/>
      </w:pPr>
      <w:r w:rsidRPr="00E90F61">
        <w:rPr>
          <w:noProof/>
        </w:rPr>
        <w:drawing>
          <wp:inline distT="0" distB="0" distL="0" distR="0" wp14:anchorId="0DC424FE" wp14:editId="38CBE5E9">
            <wp:extent cx="6153150" cy="3209925"/>
            <wp:effectExtent l="0" t="0" r="19050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90F61" w:rsidRDefault="00E90F61" w:rsidP="00E90F61">
      <w:pPr>
        <w:ind w:firstLine="567"/>
        <w:jc w:val="both"/>
      </w:pPr>
      <w:r>
        <w:t>Не было особых претензий у жителей Воронежа и к самому процессу голосования</w:t>
      </w:r>
      <w:r w:rsidR="0081352E">
        <w:t>,</w:t>
      </w:r>
      <w:r>
        <w:t xml:space="preserve"> и подсчёту г</w:t>
      </w:r>
      <w:r>
        <w:t>о</w:t>
      </w:r>
      <w:r>
        <w:t xml:space="preserve">лосов. </w:t>
      </w:r>
      <w:r w:rsidRPr="00377097">
        <w:rPr>
          <w:b/>
        </w:rPr>
        <w:t>87%</w:t>
      </w:r>
      <w:r>
        <w:t xml:space="preserve"> горожан посчитали прошедшие выборы </w:t>
      </w:r>
      <w:proofErr w:type="gramStart"/>
      <w:r>
        <w:t>честными</w:t>
      </w:r>
      <w:proofErr w:type="gramEnd"/>
      <w:r>
        <w:t xml:space="preserve"> (</w:t>
      </w:r>
      <w:r w:rsidRPr="00377097">
        <w:rPr>
          <w:b/>
        </w:rPr>
        <w:t>60%</w:t>
      </w:r>
      <w:r>
        <w:t>) или скорее честными (</w:t>
      </w:r>
      <w:r w:rsidRPr="00377097">
        <w:rPr>
          <w:b/>
        </w:rPr>
        <w:t>27%</w:t>
      </w:r>
      <w:r>
        <w:t>). Это наилучшие результаты за весь пятилетний выборный цикл. Наиболее приближённым</w:t>
      </w:r>
      <w:r w:rsidR="002336B1">
        <w:t>и</w:t>
      </w:r>
      <w:r>
        <w:t xml:space="preserve"> к «президен</w:t>
      </w:r>
      <w:r>
        <w:t>т</w:t>
      </w:r>
      <w:r>
        <w:t xml:space="preserve">ским» результатам оказались цифры, полученные по результатам выборов Губернатора Воронежской области – тогда </w:t>
      </w:r>
      <w:r w:rsidRPr="00377097">
        <w:rPr>
          <w:b/>
        </w:rPr>
        <w:t>84%</w:t>
      </w:r>
      <w:r>
        <w:t xml:space="preserve"> жителей города посчитали сам процесс волеизъявления и подсчёта голосов, в той или иной степени</w:t>
      </w:r>
      <w:r w:rsidR="0081352E">
        <w:t>,</w:t>
      </w:r>
      <w:r>
        <w:t xml:space="preserve"> честными.</w:t>
      </w:r>
    </w:p>
    <w:p w:rsidR="0086747E" w:rsidRPr="00E90F61" w:rsidRDefault="00E90F61" w:rsidP="00E90F61">
      <w:pPr>
        <w:ind w:firstLine="567"/>
        <w:jc w:val="both"/>
      </w:pPr>
      <w:r>
        <w:t>Следует отметить следующую закономерность. Чем старше респонденты, тем реже они видели нарушения при голосовании и подсчёте голосов. И наоборот, чем моложе участник опроса, тем более критич</w:t>
      </w:r>
      <w:r w:rsidR="0081352E">
        <w:t>ен</w:t>
      </w:r>
      <w:r>
        <w:t xml:space="preserve"> он в своих оценках. </w:t>
      </w:r>
      <w:r w:rsidR="007858B2">
        <w:t>Например,</w:t>
      </w:r>
      <w:r w:rsidR="00377097">
        <w:t xml:space="preserve"> </w:t>
      </w:r>
      <w:r w:rsidR="00377097" w:rsidRPr="00377097">
        <w:rPr>
          <w:b/>
        </w:rPr>
        <w:t>17%</w:t>
      </w:r>
      <w:r w:rsidR="00377097">
        <w:t xml:space="preserve"> молодых людей в возрасте от 18 до 29 лет считают пр</w:t>
      </w:r>
      <w:r w:rsidR="00377097">
        <w:t>о</w:t>
      </w:r>
      <w:r w:rsidR="00377097">
        <w:t xml:space="preserve">шедшие выборы нечестными в той или иной степени. Тогда как усредненный показатель по Воронежу не превышает </w:t>
      </w:r>
      <w:r w:rsidR="00377097" w:rsidRPr="00377097">
        <w:rPr>
          <w:b/>
        </w:rPr>
        <w:t>10%</w:t>
      </w:r>
      <w:r w:rsidR="00377097">
        <w:t xml:space="preserve">. </w:t>
      </w:r>
      <w:r w:rsidR="0086747E" w:rsidRPr="00E90F61">
        <w:br w:type="page"/>
      </w:r>
    </w:p>
    <w:p w:rsidR="0086747E" w:rsidRPr="00483A53" w:rsidRDefault="0086747E" w:rsidP="0086747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86747E" w:rsidRPr="00483A53" w:rsidRDefault="0086747E" w:rsidP="0086747E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0194067E" wp14:editId="26C9C1C1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47E" w:rsidRPr="00483A53" w:rsidRDefault="0086747E" w:rsidP="0086747E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Опрос проведён ИОМ "Квалитас" 21 – 22 марта 2018 года методом телефонного интервью.</w:t>
      </w:r>
    </w:p>
    <w:p w:rsidR="0086747E" w:rsidRPr="00483A53" w:rsidRDefault="0086747E" w:rsidP="0086747E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6747E" w:rsidRPr="00483A53" w:rsidRDefault="0086747E" w:rsidP="0086747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605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86747E" w:rsidRPr="00483A53" w:rsidRDefault="0086747E" w:rsidP="0086747E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04320" behindDoc="0" locked="0" layoutInCell="1" allowOverlap="1" wp14:anchorId="251AC283" wp14:editId="0EA4DFD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704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yg&#10;dZh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6747E" w:rsidRPr="00483A53" w:rsidRDefault="0086747E" w:rsidP="0086747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483A53">
        <w:rPr>
          <w:rFonts w:cs="Arial"/>
          <w:b/>
          <w:bCs/>
          <w:caps/>
          <w:spacing w:val="-4"/>
        </w:rPr>
        <w:t>КАК ВЫ СЧИТАЕТЕ, КАКИМИ БЫЛИ ПРОШЕДШИЕ 18 МАРТА 2018 ГОДА ВЫБ</w:t>
      </w:r>
      <w:r w:rsidRPr="00483A53">
        <w:rPr>
          <w:rFonts w:cs="Arial"/>
          <w:b/>
          <w:bCs/>
          <w:caps/>
          <w:spacing w:val="-4"/>
        </w:rPr>
        <w:t>О</w:t>
      </w:r>
      <w:r w:rsidRPr="00483A53">
        <w:rPr>
          <w:rFonts w:cs="Arial"/>
          <w:b/>
          <w:bCs/>
          <w:caps/>
          <w:spacing w:val="-4"/>
        </w:rPr>
        <w:t>РЫ ПРЕЗИДЕНТА РФ?</w:t>
      </w:r>
    </w:p>
    <w:p w:rsidR="0086747E" w:rsidRPr="00483A53" w:rsidRDefault="0086747E" w:rsidP="0086747E">
      <w:pPr>
        <w:jc w:val="right"/>
        <w:rPr>
          <w:i/>
          <w:szCs w:val="16"/>
        </w:rPr>
      </w:pPr>
      <w:r w:rsidRPr="00483A53">
        <w:rPr>
          <w:i/>
          <w:szCs w:val="16"/>
        </w:rPr>
        <w:t>Таблица 3</w:t>
      </w:r>
    </w:p>
    <w:bookmarkStart w:id="3" w:name="_MON_1583214646"/>
    <w:bookmarkEnd w:id="3"/>
    <w:p w:rsidR="0086747E" w:rsidRPr="00483A53" w:rsidRDefault="00DA6644" w:rsidP="0086747E">
      <w:pPr>
        <w:jc w:val="center"/>
        <w:rPr>
          <w:i/>
          <w:szCs w:val="16"/>
        </w:rPr>
      </w:pPr>
      <w:r w:rsidRPr="00483A53">
        <w:object w:dxaOrig="10544" w:dyaOrig="5308">
          <v:shape id="_x0000_i1027" type="#_x0000_t75" style="width:487.5pt;height:249.75pt" o:ole="" fillcolor="window">
            <v:imagedata r:id="rId17" o:title=""/>
          </v:shape>
          <o:OLEObject Type="Embed" ProgID="Excel.Sheet.12" ShapeID="_x0000_i1027" DrawAspect="Content" ObjectID="_1584860353" r:id="rId18"/>
        </w:object>
      </w:r>
    </w:p>
    <w:p w:rsidR="0086747E" w:rsidRDefault="0086747E" w:rsidP="0086747E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A6644" w:rsidRDefault="00DA6644" w:rsidP="00DA6644">
      <w:pPr>
        <w:ind w:firstLine="567"/>
        <w:jc w:val="both"/>
      </w:pPr>
      <w:r w:rsidRPr="00DA6644">
        <w:rPr>
          <w:noProof/>
        </w:rPr>
        <w:drawing>
          <wp:inline distT="0" distB="0" distL="0" distR="0" wp14:anchorId="695F0BD0" wp14:editId="7E552A9D">
            <wp:extent cx="6153150" cy="3381375"/>
            <wp:effectExtent l="0" t="0" r="19050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1352E" w:rsidRDefault="0081352E" w:rsidP="00DA6644">
      <w:pPr>
        <w:ind w:firstLine="567"/>
        <w:jc w:val="both"/>
      </w:pPr>
    </w:p>
    <w:p w:rsidR="00DA6644" w:rsidRDefault="007858B2" w:rsidP="00DA6644">
      <w:pPr>
        <w:ind w:firstLine="567"/>
        <w:jc w:val="both"/>
      </w:pPr>
      <w:r>
        <w:t>П</w:t>
      </w:r>
      <w:r w:rsidR="00DA6644">
        <w:t>о мнению жителей Воронежа, прошедшие президентские выборы в целом были честны</w:t>
      </w:r>
      <w:r>
        <w:t>ми</w:t>
      </w:r>
      <w:r w:rsidR="00DA6644">
        <w:t xml:space="preserve"> и з</w:t>
      </w:r>
      <w:r w:rsidR="00DA6644">
        <w:t>а</w:t>
      </w:r>
      <w:r w:rsidR="00DA6644">
        <w:t>конны</w:t>
      </w:r>
      <w:r>
        <w:t>ми</w:t>
      </w:r>
      <w:r w:rsidR="00DA6644">
        <w:t>.</w:t>
      </w:r>
      <w:r w:rsidR="0081352E">
        <w:t xml:space="preserve"> </w:t>
      </w:r>
      <w:r w:rsidR="00DA6644">
        <w:t xml:space="preserve">Так считают </w:t>
      </w:r>
      <w:r w:rsidR="00DA6644" w:rsidRPr="00F834FC">
        <w:rPr>
          <w:b/>
        </w:rPr>
        <w:t>85%</w:t>
      </w:r>
      <w:r w:rsidR="00DA6644">
        <w:t xml:space="preserve"> наших сограждан, в то</w:t>
      </w:r>
      <w:r>
        <w:t xml:space="preserve"> время</w:t>
      </w:r>
      <w:r w:rsidR="00DA6644">
        <w:t xml:space="preserve"> как </w:t>
      </w:r>
      <w:r w:rsidR="00DA6644" w:rsidRPr="00F834FC">
        <w:rPr>
          <w:b/>
        </w:rPr>
        <w:t>12%</w:t>
      </w:r>
      <w:r w:rsidR="00DA6644">
        <w:t xml:space="preserve"> опрошенных придерживаются пр</w:t>
      </w:r>
      <w:r w:rsidR="00DA6644">
        <w:t>о</w:t>
      </w:r>
      <w:r w:rsidR="00DA6644">
        <w:t>тивоположного мнения.</w:t>
      </w:r>
      <w:r w:rsidR="0081352E">
        <w:t xml:space="preserve"> Рекорд?</w:t>
      </w:r>
    </w:p>
    <w:p w:rsidR="00DA6644" w:rsidRDefault="007858B2" w:rsidP="00DA6644">
      <w:pPr>
        <w:ind w:firstLine="567"/>
        <w:jc w:val="both"/>
      </w:pPr>
      <w:r>
        <w:t xml:space="preserve">Оказывается, нет! </w:t>
      </w:r>
      <w:r w:rsidR="00DA6644">
        <w:t>В 2014 году, когда жители области выбирали губернатора, показатель легити</w:t>
      </w:r>
      <w:r w:rsidR="00DA6644">
        <w:t>м</w:t>
      </w:r>
      <w:r w:rsidR="00DA6644">
        <w:t xml:space="preserve">ности прошедших выборов составлял </w:t>
      </w:r>
      <w:r w:rsidR="00DA6644" w:rsidRPr="00F834FC">
        <w:rPr>
          <w:b/>
        </w:rPr>
        <w:t>87%</w:t>
      </w:r>
      <w:r w:rsidR="002336B1">
        <w:t>! В то время</w:t>
      </w:r>
      <w:r w:rsidR="00DA6644">
        <w:t xml:space="preserve"> как не вполне законными те выборы признали только </w:t>
      </w:r>
      <w:r w:rsidR="00DA6644" w:rsidRPr="00F834FC">
        <w:rPr>
          <w:b/>
        </w:rPr>
        <w:t>8%</w:t>
      </w:r>
      <w:r w:rsidR="00DA6644">
        <w:t xml:space="preserve"> жителей Воронежа.</w:t>
      </w:r>
    </w:p>
    <w:p w:rsidR="0086747E" w:rsidRPr="00DA6644" w:rsidRDefault="00F834FC" w:rsidP="00DA6644">
      <w:pPr>
        <w:ind w:firstLine="567"/>
        <w:jc w:val="both"/>
      </w:pPr>
      <w:r>
        <w:t>Ну,</w:t>
      </w:r>
      <w:r w:rsidR="0081352E">
        <w:t xml:space="preserve"> </w:t>
      </w:r>
      <w:r>
        <w:t>а самые низкие показатели получили выборные кампании 2013 и 2015 годов, когда воронежцы выбирали мэра областного центра и местных депутатов. Хотя и в этих случаях выборы признали «в ц</w:t>
      </w:r>
      <w:r>
        <w:t>е</w:t>
      </w:r>
      <w:r>
        <w:t>лом честными и законными» более половины наших сограждан.</w:t>
      </w:r>
      <w:r w:rsidR="0086747E" w:rsidRPr="00DA6644">
        <w:br w:type="page"/>
      </w:r>
    </w:p>
    <w:p w:rsidR="00B720D4" w:rsidRPr="00937EE1" w:rsidRDefault="00B720D4" w:rsidP="00B720D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B720D4" w:rsidRPr="00937EE1" w:rsidRDefault="00B720D4" w:rsidP="00B720D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0D2A3B2" wp14:editId="6BDEA945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0D4" w:rsidRPr="00937EE1" w:rsidRDefault="00B720D4" w:rsidP="00B720D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720D4" w:rsidRPr="00937EE1" w:rsidRDefault="00B720D4" w:rsidP="00B720D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720D4" w:rsidRPr="007366F7" w:rsidRDefault="00B720D4" w:rsidP="00B720D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B720D4" w:rsidRPr="007366F7" w:rsidRDefault="00B720D4" w:rsidP="00B720D4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5810B274" wp14:editId="139AE5A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Qqt1&#10;z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E339D0" w:rsidRDefault="00E339D0" w:rsidP="00B720D4">
      <w:pPr>
        <w:ind w:firstLine="567"/>
        <w:jc w:val="both"/>
      </w:pPr>
    </w:p>
    <w:p w:rsidR="00B720D4" w:rsidRDefault="00B720D4" w:rsidP="00B720D4">
      <w:pPr>
        <w:ind w:firstLine="567"/>
        <w:jc w:val="both"/>
      </w:pPr>
      <w:r>
        <w:t xml:space="preserve">Косвенным подтверждением честности и </w:t>
      </w:r>
      <w:proofErr w:type="gramStart"/>
      <w:r>
        <w:t>законности</w:t>
      </w:r>
      <w:proofErr w:type="gramEnd"/>
      <w:r>
        <w:t xml:space="preserve"> как самого процесса голосования, так и по</w:t>
      </w:r>
      <w:r>
        <w:t>д</w:t>
      </w:r>
      <w:r>
        <w:t>счёта результатов</w:t>
      </w:r>
      <w:r w:rsidR="007858B2">
        <w:t>,</w:t>
      </w:r>
      <w:r w:rsidR="002336B1">
        <w:t xml:space="preserve"> являю</w:t>
      </w:r>
      <w:r>
        <w:t>тся минимальные расхождения результатов опросов на выходе из избирател</w:t>
      </w:r>
      <w:r>
        <w:t>ь</w:t>
      </w:r>
      <w:r>
        <w:t>ных участков и официальных данных избирательных комиссий разного уровня.</w:t>
      </w:r>
    </w:p>
    <w:p w:rsidR="00B720D4" w:rsidRDefault="00B720D4" w:rsidP="00B720D4">
      <w:pPr>
        <w:ind w:firstLine="567"/>
        <w:jc w:val="both"/>
      </w:pPr>
      <w:r>
        <w:t>Для сравнения приведем сравнительные графики двух экзит-поллов: федерального, проведённого Фондом «Общественное мнение»</w:t>
      </w:r>
      <w:r w:rsidR="002336B1">
        <w:t>,</w:t>
      </w:r>
      <w:r>
        <w:t xml:space="preserve"> и регионального, проведённого Институтом общественного мнения «Квалитас» в Воронежской области.</w:t>
      </w:r>
    </w:p>
    <w:p w:rsidR="00B720D4" w:rsidRDefault="00B720D4" w:rsidP="00B720D4">
      <w:pPr>
        <w:ind w:firstLine="567"/>
        <w:jc w:val="both"/>
      </w:pPr>
    </w:p>
    <w:p w:rsidR="002336B1" w:rsidRDefault="00B40F7B" w:rsidP="00B40F7B">
      <w:pPr>
        <w:ind w:firstLine="567"/>
        <w:jc w:val="center"/>
        <w:rPr>
          <w:b/>
          <w:i/>
        </w:rPr>
      </w:pPr>
      <w:r w:rsidRPr="00B40F7B">
        <w:rPr>
          <w:b/>
          <w:i/>
        </w:rPr>
        <w:t>Сравнение результатов общероссийского экзит-полла, проведённого ФОМ</w:t>
      </w:r>
      <w:r w:rsidR="002336B1">
        <w:rPr>
          <w:b/>
          <w:i/>
        </w:rPr>
        <w:t>,</w:t>
      </w:r>
    </w:p>
    <w:p w:rsidR="00B40F7B" w:rsidRPr="00B40F7B" w:rsidRDefault="00B40F7B" w:rsidP="00B40F7B">
      <w:pPr>
        <w:ind w:firstLine="567"/>
        <w:jc w:val="center"/>
        <w:rPr>
          <w:b/>
          <w:i/>
        </w:rPr>
      </w:pPr>
      <w:r w:rsidRPr="00B40F7B">
        <w:rPr>
          <w:b/>
          <w:i/>
        </w:rPr>
        <w:t xml:space="preserve"> с официальными дан</w:t>
      </w:r>
      <w:r>
        <w:rPr>
          <w:b/>
          <w:i/>
        </w:rPr>
        <w:t>ными ЦИК</w:t>
      </w:r>
    </w:p>
    <w:p w:rsidR="00B720D4" w:rsidRDefault="00B720D4" w:rsidP="00B720D4">
      <w:pPr>
        <w:ind w:firstLine="567"/>
        <w:jc w:val="both"/>
      </w:pPr>
    </w:p>
    <w:p w:rsidR="00B720D4" w:rsidRPr="00B720D4" w:rsidRDefault="00B720D4" w:rsidP="00B720D4">
      <w:pPr>
        <w:ind w:firstLine="567"/>
        <w:jc w:val="both"/>
      </w:pPr>
      <w:r>
        <w:rPr>
          <w:noProof/>
        </w:rPr>
        <w:drawing>
          <wp:inline distT="0" distB="0" distL="0" distR="0">
            <wp:extent cx="6191250" cy="2933700"/>
            <wp:effectExtent l="0" t="0" r="19050" b="1905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339D0" w:rsidRDefault="00E339D0" w:rsidP="00B720D4">
      <w:pPr>
        <w:ind w:firstLine="567"/>
        <w:jc w:val="both"/>
      </w:pPr>
    </w:p>
    <w:p w:rsidR="00B720D4" w:rsidRDefault="00B720D4" w:rsidP="00B720D4">
      <w:pPr>
        <w:ind w:firstLine="567"/>
        <w:jc w:val="both"/>
      </w:pPr>
    </w:p>
    <w:p w:rsidR="00B720D4" w:rsidRDefault="00B40F7B" w:rsidP="00B40F7B">
      <w:pPr>
        <w:ind w:firstLine="567"/>
        <w:jc w:val="center"/>
      </w:pPr>
      <w:r w:rsidRPr="00B40F7B">
        <w:rPr>
          <w:b/>
          <w:i/>
        </w:rPr>
        <w:t>Сравнение результатов экзит-полла по Воронежской области, проведённого ИОМ «Квал</w:t>
      </w:r>
      <w:r w:rsidRPr="00B40F7B">
        <w:rPr>
          <w:b/>
          <w:i/>
        </w:rPr>
        <w:t>и</w:t>
      </w:r>
      <w:r w:rsidRPr="00B40F7B">
        <w:rPr>
          <w:b/>
          <w:i/>
        </w:rPr>
        <w:t>тас»</w:t>
      </w:r>
      <w:r>
        <w:rPr>
          <w:b/>
          <w:i/>
        </w:rPr>
        <w:t>,</w:t>
      </w:r>
      <w:r w:rsidRPr="00B40F7B">
        <w:rPr>
          <w:b/>
          <w:i/>
        </w:rPr>
        <w:t xml:space="preserve"> </w:t>
      </w:r>
      <w:r>
        <w:rPr>
          <w:b/>
          <w:i/>
        </w:rPr>
        <w:t>с</w:t>
      </w:r>
      <w:r w:rsidRPr="00B40F7B">
        <w:rPr>
          <w:b/>
          <w:i/>
        </w:rPr>
        <w:t xml:space="preserve"> официальны</w:t>
      </w:r>
      <w:r>
        <w:rPr>
          <w:b/>
          <w:i/>
        </w:rPr>
        <w:t>ми</w:t>
      </w:r>
      <w:r w:rsidRPr="00B40F7B">
        <w:rPr>
          <w:b/>
          <w:i/>
        </w:rPr>
        <w:t xml:space="preserve"> данны</w:t>
      </w:r>
      <w:r>
        <w:rPr>
          <w:b/>
          <w:i/>
        </w:rPr>
        <w:t>ми</w:t>
      </w:r>
      <w:r w:rsidRPr="00B40F7B">
        <w:rPr>
          <w:b/>
          <w:i/>
        </w:rPr>
        <w:t xml:space="preserve"> ЦИК</w:t>
      </w:r>
    </w:p>
    <w:p w:rsidR="00B40F7B" w:rsidRDefault="00B40F7B" w:rsidP="00B40F7B">
      <w:pPr>
        <w:ind w:firstLine="567"/>
        <w:jc w:val="center"/>
      </w:pPr>
    </w:p>
    <w:p w:rsidR="00B720D4" w:rsidRDefault="00B720D4" w:rsidP="00B720D4">
      <w:pPr>
        <w:ind w:firstLine="567"/>
        <w:jc w:val="both"/>
      </w:pPr>
      <w:r>
        <w:rPr>
          <w:noProof/>
        </w:rPr>
        <w:drawing>
          <wp:inline distT="0" distB="0" distL="0" distR="0" wp14:anchorId="49A82F9B" wp14:editId="543731A3">
            <wp:extent cx="6191250" cy="2933700"/>
            <wp:effectExtent l="0" t="0" r="19050" b="1905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339D0" w:rsidRDefault="00E339D0" w:rsidP="00B720D4">
      <w:pPr>
        <w:ind w:firstLine="567"/>
        <w:jc w:val="both"/>
      </w:pPr>
    </w:p>
    <w:p w:rsidR="0086747E" w:rsidRPr="00937EE1" w:rsidRDefault="0086747E" w:rsidP="0086747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86747E" w:rsidRPr="00937EE1" w:rsidRDefault="0086747E" w:rsidP="0086747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4FD0A5E" wp14:editId="5A83AF48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47E" w:rsidRPr="00937EE1" w:rsidRDefault="0086747E" w:rsidP="0086747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6747E" w:rsidRPr="00937EE1" w:rsidRDefault="0086747E" w:rsidP="0086747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6747E" w:rsidRPr="007366F7" w:rsidRDefault="0086747E" w:rsidP="0086747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86747E" w:rsidRPr="007366F7" w:rsidRDefault="0086747E" w:rsidP="0086747E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06368" behindDoc="0" locked="0" layoutInCell="1" allowOverlap="1" wp14:anchorId="08E85605" wp14:editId="5438B0C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06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85&#10;T7t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C40D4" w:rsidRPr="00FC40D4" w:rsidRDefault="00FC40D4" w:rsidP="00FC40D4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Pr="00FC40D4">
        <w:rPr>
          <w:b/>
          <w:bCs/>
          <w:i/>
          <w:caps/>
          <w:kern w:val="32"/>
        </w:rPr>
        <w:t xml:space="preserve"> раздел: </w:t>
      </w:r>
      <w:r w:rsidR="0081352E" w:rsidRPr="0081352E">
        <w:rPr>
          <w:b/>
          <w:bCs/>
          <w:i/>
          <w:caps/>
          <w:kern w:val="32"/>
        </w:rPr>
        <w:t>ПРЕЗИДЕНТ ВЫБРАН. ЧТО ДАЛЬШЕ?</w:t>
      </w:r>
    </w:p>
    <w:p w:rsidR="0086747E" w:rsidRDefault="0086747E" w:rsidP="0086747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86747E">
        <w:rPr>
          <w:rFonts w:cs="Arial"/>
          <w:b/>
          <w:bCs/>
          <w:caps/>
          <w:spacing w:val="-4"/>
        </w:rPr>
        <w:t>ЧТО, ПО ВАШЕМУ МНЕНИЮ, БУДЕТ ПРОИСХОДИТЬ В РОССИИ ПОСЛЕ ВЫБ</w:t>
      </w:r>
      <w:r w:rsidRPr="0086747E">
        <w:rPr>
          <w:rFonts w:cs="Arial"/>
          <w:b/>
          <w:bCs/>
          <w:caps/>
          <w:spacing w:val="-4"/>
        </w:rPr>
        <w:t>О</w:t>
      </w:r>
      <w:r w:rsidRPr="0086747E">
        <w:rPr>
          <w:rFonts w:cs="Arial"/>
          <w:b/>
          <w:bCs/>
          <w:caps/>
          <w:spacing w:val="-4"/>
        </w:rPr>
        <w:t>РОВ ПРЕЗИДЕНТА</w:t>
      </w:r>
      <w:r w:rsidR="004F66E4">
        <w:rPr>
          <w:rFonts w:cs="Arial"/>
          <w:b/>
          <w:bCs/>
          <w:caps/>
          <w:spacing w:val="-4"/>
        </w:rPr>
        <w:t>,</w:t>
      </w:r>
      <w:r w:rsidRPr="0086747E">
        <w:rPr>
          <w:rFonts w:cs="Arial"/>
          <w:b/>
          <w:bCs/>
          <w:caps/>
          <w:spacing w:val="-4"/>
        </w:rPr>
        <w:t xml:space="preserve"> СОСТОЯВШИХСЯ В МАРТЕ ЭТОГО ГОДА?</w:t>
      </w:r>
    </w:p>
    <w:p w:rsidR="0086747E" w:rsidRDefault="0086747E" w:rsidP="0086747E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4</w:t>
      </w:r>
    </w:p>
    <w:bookmarkStart w:id="4" w:name="_MON_1583214826"/>
    <w:bookmarkEnd w:id="4"/>
    <w:p w:rsidR="0086747E" w:rsidRDefault="00465F32" w:rsidP="0086747E">
      <w:pPr>
        <w:jc w:val="center"/>
        <w:rPr>
          <w:i/>
          <w:szCs w:val="16"/>
        </w:rPr>
      </w:pPr>
      <w:r w:rsidRPr="00D966CA">
        <w:object w:dxaOrig="11051" w:dyaOrig="5308">
          <v:shape id="_x0000_i1028" type="#_x0000_t75" style="width:510.75pt;height:249.75pt" o:ole="" fillcolor="window">
            <v:imagedata r:id="rId22" o:title=""/>
          </v:shape>
          <o:OLEObject Type="Embed" ProgID="Excel.Sheet.12" ShapeID="_x0000_i1028" DrawAspect="Content" ObjectID="_1584860354" r:id="rId23"/>
        </w:object>
      </w:r>
    </w:p>
    <w:p w:rsidR="0086747E" w:rsidRDefault="0086747E" w:rsidP="0086747E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467344" w:rsidRDefault="0023043D" w:rsidP="00465F32">
      <w:pPr>
        <w:ind w:firstLine="567"/>
        <w:jc w:val="both"/>
        <w:rPr>
          <w:szCs w:val="16"/>
        </w:rPr>
      </w:pPr>
      <w:r>
        <w:rPr>
          <w:szCs w:val="16"/>
        </w:rPr>
        <w:t>Чаще всего воронежцы надеются на рост и развитие России после выборов Президента РФ, сост</w:t>
      </w:r>
      <w:r>
        <w:rPr>
          <w:szCs w:val="16"/>
        </w:rPr>
        <w:t>о</w:t>
      </w:r>
      <w:r>
        <w:rPr>
          <w:szCs w:val="16"/>
        </w:rPr>
        <w:t xml:space="preserve">явшихся в </w:t>
      </w:r>
      <w:r w:rsidR="009F5DA3">
        <w:rPr>
          <w:szCs w:val="16"/>
        </w:rPr>
        <w:t>марте этого года (</w:t>
      </w:r>
      <w:r w:rsidR="009F5DA3" w:rsidRPr="00BE7D0A">
        <w:rPr>
          <w:b/>
          <w:szCs w:val="16"/>
        </w:rPr>
        <w:t>44%</w:t>
      </w:r>
      <w:r w:rsidR="009F5DA3">
        <w:rPr>
          <w:szCs w:val="16"/>
        </w:rPr>
        <w:t xml:space="preserve">). </w:t>
      </w:r>
      <w:r w:rsidR="00F77319">
        <w:rPr>
          <w:szCs w:val="16"/>
        </w:rPr>
        <w:t>Пожилые люди уповают на это в два раза чаще, чем молодежь (29/61)</w:t>
      </w:r>
      <w:r w:rsidR="009F5DA3">
        <w:rPr>
          <w:szCs w:val="16"/>
        </w:rPr>
        <w:t xml:space="preserve">. </w:t>
      </w:r>
      <w:r w:rsidR="00F77319">
        <w:rPr>
          <w:szCs w:val="16"/>
        </w:rPr>
        <w:t>По меньшей мере, на стабилизацию положения в стране надеется каждый третий житель города (</w:t>
      </w:r>
      <w:r w:rsidR="00F77319" w:rsidRPr="00BE7D0A">
        <w:rPr>
          <w:b/>
          <w:szCs w:val="16"/>
        </w:rPr>
        <w:t>34%</w:t>
      </w:r>
      <w:r w:rsidR="00F77319">
        <w:rPr>
          <w:szCs w:val="16"/>
        </w:rPr>
        <w:t xml:space="preserve">). Среди студенческой молодежи число подобных ответов возрастает до </w:t>
      </w:r>
      <w:r w:rsidR="00F77319" w:rsidRPr="00BE7D0A">
        <w:rPr>
          <w:b/>
          <w:szCs w:val="16"/>
        </w:rPr>
        <w:t>50%</w:t>
      </w:r>
      <w:r w:rsidR="00F77319">
        <w:rPr>
          <w:szCs w:val="16"/>
        </w:rPr>
        <w:t xml:space="preserve">. </w:t>
      </w:r>
      <w:r w:rsidR="00467344">
        <w:rPr>
          <w:szCs w:val="16"/>
        </w:rPr>
        <w:t>И, наконец, торм</w:t>
      </w:r>
      <w:r w:rsidR="00467344">
        <w:rPr>
          <w:szCs w:val="16"/>
        </w:rPr>
        <w:t>о</w:t>
      </w:r>
      <w:r w:rsidR="00467344">
        <w:rPr>
          <w:szCs w:val="16"/>
        </w:rPr>
        <w:t xml:space="preserve">жения и застоя опасаются </w:t>
      </w:r>
      <w:r w:rsidR="00467344" w:rsidRPr="00BE7D0A">
        <w:rPr>
          <w:b/>
          <w:szCs w:val="16"/>
        </w:rPr>
        <w:t>15%</w:t>
      </w:r>
      <w:r w:rsidR="00467344">
        <w:rPr>
          <w:szCs w:val="16"/>
        </w:rPr>
        <w:t xml:space="preserve"> опрошенных. </w:t>
      </w:r>
      <w:r w:rsidR="00F77319">
        <w:rPr>
          <w:szCs w:val="16"/>
        </w:rPr>
        <w:t xml:space="preserve"> </w:t>
      </w:r>
    </w:p>
    <w:p w:rsidR="00E10E32" w:rsidRDefault="00E10E32" w:rsidP="00465F32">
      <w:pPr>
        <w:ind w:firstLine="567"/>
        <w:jc w:val="both"/>
        <w:rPr>
          <w:szCs w:val="16"/>
        </w:rPr>
      </w:pPr>
      <w:r>
        <w:rPr>
          <w:szCs w:val="16"/>
        </w:rPr>
        <w:t xml:space="preserve">Шесть лет назад </w:t>
      </w:r>
      <w:r w:rsidR="004F66E4">
        <w:rPr>
          <w:szCs w:val="16"/>
        </w:rPr>
        <w:t>после выборов Президента РФ в марте 2012 года мы также задавали воронежцам этот вопрос. Сравним ожидания горожан после нынешних и предыдущих выборов Президента РФ</w:t>
      </w:r>
      <w:r w:rsidR="009C30BB">
        <w:rPr>
          <w:szCs w:val="16"/>
        </w:rPr>
        <w:t xml:space="preserve"> </w:t>
      </w:r>
      <w:r w:rsidR="009C30BB" w:rsidRPr="009C30BB">
        <w:rPr>
          <w:szCs w:val="16"/>
        </w:rPr>
        <w:t>[</w:t>
      </w:r>
      <w:r w:rsidR="009C30BB">
        <w:rPr>
          <w:szCs w:val="16"/>
        </w:rPr>
        <w:t>Бюллетень 2012-03</w:t>
      </w:r>
      <w:r w:rsidR="009C30BB" w:rsidRPr="009C30BB">
        <w:rPr>
          <w:szCs w:val="16"/>
        </w:rPr>
        <w:t>]</w:t>
      </w:r>
      <w:r w:rsidR="009C30BB">
        <w:rPr>
          <w:szCs w:val="16"/>
        </w:rPr>
        <w:t>.</w:t>
      </w:r>
      <w:r w:rsidR="004F66E4">
        <w:rPr>
          <w:szCs w:val="16"/>
        </w:rPr>
        <w:t xml:space="preserve">. </w:t>
      </w:r>
    </w:p>
    <w:p w:rsidR="00465F32" w:rsidRDefault="00465F32" w:rsidP="00465F32">
      <w:pPr>
        <w:jc w:val="center"/>
        <w:rPr>
          <w:b/>
          <w:i/>
        </w:rPr>
      </w:pPr>
    </w:p>
    <w:p w:rsidR="004F66E4" w:rsidRDefault="004F66E4" w:rsidP="00465F32">
      <w:pPr>
        <w:jc w:val="center"/>
        <w:rPr>
          <w:b/>
          <w:i/>
        </w:rPr>
      </w:pPr>
      <w:r w:rsidRPr="0066127E">
        <w:rPr>
          <w:b/>
          <w:i/>
        </w:rPr>
        <w:t xml:space="preserve">Что будет происходить в России после </w:t>
      </w:r>
      <w:r w:rsidRPr="00FB0D92">
        <w:rPr>
          <w:b/>
          <w:i/>
        </w:rPr>
        <w:t xml:space="preserve">выборов Президента, </w:t>
      </w:r>
      <w:r w:rsidRPr="0066127E">
        <w:rPr>
          <w:b/>
          <w:i/>
        </w:rPr>
        <w:t>состоявшихся в марте этого года?</w:t>
      </w:r>
    </w:p>
    <w:p w:rsidR="004F66E4" w:rsidRDefault="004F66E4" w:rsidP="00465F32">
      <w:pPr>
        <w:ind w:firstLine="567"/>
        <w:rPr>
          <w:szCs w:val="16"/>
        </w:rPr>
      </w:pPr>
    </w:p>
    <w:p w:rsidR="00E10E32" w:rsidRDefault="00465F32" w:rsidP="00465F32">
      <w:pPr>
        <w:jc w:val="center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>
            <wp:extent cx="6153150" cy="22860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86747E" w:rsidRDefault="005606FA" w:rsidP="00465F32">
      <w:pPr>
        <w:ind w:firstLine="567"/>
        <w:jc w:val="both"/>
        <w:rPr>
          <w:i/>
          <w:szCs w:val="16"/>
        </w:rPr>
      </w:pPr>
      <w:r>
        <w:rPr>
          <w:szCs w:val="16"/>
        </w:rPr>
        <w:t>Сегодня ожидания воро</w:t>
      </w:r>
      <w:r w:rsidR="004F66E4">
        <w:rPr>
          <w:szCs w:val="16"/>
        </w:rPr>
        <w:t>нежцев выглядят куда более оптимистично</w:t>
      </w:r>
      <w:r>
        <w:rPr>
          <w:szCs w:val="16"/>
        </w:rPr>
        <w:t xml:space="preserve">, чем шесть лет назад. Если в 2012 году </w:t>
      </w:r>
      <w:r w:rsidR="00CA4618">
        <w:rPr>
          <w:szCs w:val="16"/>
        </w:rPr>
        <w:t xml:space="preserve">только </w:t>
      </w:r>
      <w:r w:rsidR="00CA4618" w:rsidRPr="00BE7D0A">
        <w:rPr>
          <w:b/>
          <w:szCs w:val="16"/>
        </w:rPr>
        <w:t>24%</w:t>
      </w:r>
      <w:r w:rsidR="00CA4618">
        <w:rPr>
          <w:szCs w:val="16"/>
        </w:rPr>
        <w:t xml:space="preserve"> опрошенных надеялись на рост и развитие, то сегодня </w:t>
      </w:r>
      <w:r w:rsidR="00113982">
        <w:rPr>
          <w:szCs w:val="16"/>
        </w:rPr>
        <w:t>- почти в два раза больше (</w:t>
      </w:r>
      <w:r w:rsidR="00113982" w:rsidRPr="00BE7D0A">
        <w:rPr>
          <w:b/>
          <w:szCs w:val="16"/>
        </w:rPr>
        <w:t>44%</w:t>
      </w:r>
      <w:r w:rsidR="00113982">
        <w:rPr>
          <w:szCs w:val="16"/>
        </w:rPr>
        <w:t xml:space="preserve">)! Число людей, разделяющих опасения, что страну ждут торможение и застой, снизилось с </w:t>
      </w:r>
      <w:r w:rsidR="00113982" w:rsidRPr="00BE7D0A">
        <w:rPr>
          <w:b/>
          <w:szCs w:val="16"/>
        </w:rPr>
        <w:t>23%</w:t>
      </w:r>
      <w:r w:rsidR="00113982">
        <w:rPr>
          <w:szCs w:val="16"/>
        </w:rPr>
        <w:t xml:space="preserve"> до </w:t>
      </w:r>
      <w:r w:rsidR="00113982" w:rsidRPr="00BE7D0A">
        <w:rPr>
          <w:b/>
          <w:szCs w:val="16"/>
        </w:rPr>
        <w:t>15%</w:t>
      </w:r>
      <w:r w:rsidR="00113982">
        <w:rPr>
          <w:szCs w:val="16"/>
        </w:rPr>
        <w:t>.</w:t>
      </w:r>
      <w:r w:rsidR="0086747E">
        <w:rPr>
          <w:i/>
          <w:szCs w:val="16"/>
        </w:rPr>
        <w:br w:type="page"/>
      </w:r>
    </w:p>
    <w:p w:rsidR="0086747E" w:rsidRPr="00937EE1" w:rsidRDefault="0086747E" w:rsidP="0086747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86747E" w:rsidRPr="00937EE1" w:rsidRDefault="0086747E" w:rsidP="0086747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5135010" wp14:editId="10F347CA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47E" w:rsidRPr="00937EE1" w:rsidRDefault="0086747E" w:rsidP="0086747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6747E" w:rsidRPr="00937EE1" w:rsidRDefault="0086747E" w:rsidP="0086747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6747E" w:rsidRPr="007366F7" w:rsidRDefault="0086747E" w:rsidP="0086747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86747E" w:rsidRPr="007366F7" w:rsidRDefault="0086747E" w:rsidP="0086747E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08416" behindDoc="0" locked="0" layoutInCell="1" allowOverlap="1" wp14:anchorId="6015B8EB" wp14:editId="3C63F37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08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Gb2&#10;6lJ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6747E" w:rsidRDefault="0086747E" w:rsidP="0086747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86747E">
        <w:rPr>
          <w:rFonts w:cs="Arial"/>
          <w:b/>
          <w:bCs/>
          <w:caps/>
          <w:spacing w:val="-4"/>
        </w:rPr>
        <w:t>КАК ВЫ ДУМАЕТЕ, В КАКОМ НАПРАВЛЕНИИ БУДЕТ РАЗВИВАТЬСЯ ПОЛИТ</w:t>
      </w:r>
      <w:r w:rsidRPr="0086747E">
        <w:rPr>
          <w:rFonts w:cs="Arial"/>
          <w:b/>
          <w:bCs/>
          <w:caps/>
          <w:spacing w:val="-4"/>
        </w:rPr>
        <w:t>И</w:t>
      </w:r>
      <w:r w:rsidRPr="0086747E">
        <w:rPr>
          <w:rFonts w:cs="Arial"/>
          <w:b/>
          <w:bCs/>
          <w:caps/>
          <w:spacing w:val="-4"/>
        </w:rPr>
        <w:t>ЧЕСКАЯ ЖИЗНЬ РОССИИ ПОСЛЕ СОСТОЯВШИХСЯ ВЫБОРОВ ПРЕЗИДЕНТА В МАРТЕ ЭТОГО ГОДА?</w:t>
      </w:r>
    </w:p>
    <w:p w:rsidR="0086747E" w:rsidRDefault="0086747E" w:rsidP="0086747E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5</w:t>
      </w:r>
    </w:p>
    <w:bookmarkStart w:id="5" w:name="_MON_1583214939"/>
    <w:bookmarkEnd w:id="5"/>
    <w:p w:rsidR="0086747E" w:rsidRDefault="00BE7D0A" w:rsidP="0086747E">
      <w:pPr>
        <w:jc w:val="center"/>
        <w:rPr>
          <w:i/>
          <w:szCs w:val="16"/>
        </w:rPr>
      </w:pPr>
      <w:r w:rsidRPr="00D966CA">
        <w:object w:dxaOrig="10436" w:dyaOrig="5147">
          <v:shape id="_x0000_i1029" type="#_x0000_t75" style="width:483pt;height:242.25pt" o:ole="" fillcolor="window">
            <v:imagedata r:id="rId25" o:title=""/>
          </v:shape>
          <o:OLEObject Type="Embed" ProgID="Excel.Sheet.12" ShapeID="_x0000_i1029" DrawAspect="Content" ObjectID="_1584860355" r:id="rId26"/>
        </w:object>
      </w:r>
    </w:p>
    <w:p w:rsidR="0086747E" w:rsidRDefault="0086747E" w:rsidP="0086747E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51A6E" w:rsidRDefault="00B51A6E" w:rsidP="00BE7D0A">
      <w:pPr>
        <w:ind w:firstLine="567"/>
        <w:jc w:val="both"/>
        <w:rPr>
          <w:szCs w:val="16"/>
        </w:rPr>
      </w:pPr>
      <w:r>
        <w:rPr>
          <w:szCs w:val="16"/>
        </w:rPr>
        <w:t xml:space="preserve">Более половины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 xml:space="preserve"> (</w:t>
      </w:r>
      <w:r w:rsidRPr="00BE7D0A">
        <w:rPr>
          <w:b/>
          <w:szCs w:val="16"/>
        </w:rPr>
        <w:t>58%</w:t>
      </w:r>
      <w:r>
        <w:rPr>
          <w:szCs w:val="16"/>
        </w:rPr>
        <w:t>) надеются, что прошедшие выборы Президента послужат ра</w:t>
      </w:r>
      <w:r>
        <w:rPr>
          <w:szCs w:val="16"/>
        </w:rPr>
        <w:t>з</w:t>
      </w:r>
      <w:r>
        <w:rPr>
          <w:szCs w:val="16"/>
        </w:rPr>
        <w:t xml:space="preserve">витию демократии в России. </w:t>
      </w:r>
      <w:r w:rsidR="00DE064A">
        <w:rPr>
          <w:szCs w:val="16"/>
        </w:rPr>
        <w:t>О</w:t>
      </w:r>
      <w:r>
        <w:rPr>
          <w:szCs w:val="16"/>
        </w:rPr>
        <w:t>стальные альтернативы набирают в нес</w:t>
      </w:r>
      <w:r w:rsidR="00DE064A">
        <w:rPr>
          <w:szCs w:val="16"/>
        </w:rPr>
        <w:t>ко</w:t>
      </w:r>
      <w:r>
        <w:rPr>
          <w:szCs w:val="16"/>
        </w:rPr>
        <w:t xml:space="preserve">лько раз меньше сторонников. </w:t>
      </w:r>
      <w:r w:rsidR="00DE064A">
        <w:rPr>
          <w:szCs w:val="16"/>
        </w:rPr>
        <w:t xml:space="preserve">Так, например,  о нарастании авторитаризма говорили </w:t>
      </w:r>
      <w:r w:rsidR="00DE064A" w:rsidRPr="00BE7D0A">
        <w:rPr>
          <w:b/>
          <w:szCs w:val="16"/>
        </w:rPr>
        <w:t>14%</w:t>
      </w:r>
      <w:r w:rsidR="00DE064A">
        <w:rPr>
          <w:szCs w:val="16"/>
        </w:rPr>
        <w:t xml:space="preserve"> опрошенных</w:t>
      </w:r>
      <w:r w:rsidR="009C30BB">
        <w:rPr>
          <w:szCs w:val="16"/>
        </w:rPr>
        <w:t xml:space="preserve"> (</w:t>
      </w:r>
      <w:r w:rsidR="00DE064A">
        <w:rPr>
          <w:szCs w:val="16"/>
        </w:rPr>
        <w:t xml:space="preserve">мужчины чаще, чем женщины </w:t>
      </w:r>
      <w:r w:rsidR="009C30BB">
        <w:rPr>
          <w:szCs w:val="16"/>
        </w:rPr>
        <w:t xml:space="preserve">– </w:t>
      </w:r>
      <w:r w:rsidR="00DE064A">
        <w:rPr>
          <w:szCs w:val="16"/>
        </w:rPr>
        <w:t xml:space="preserve">19/11); о нарастании хаоса – </w:t>
      </w:r>
      <w:r w:rsidR="00DE064A" w:rsidRPr="00BE7D0A">
        <w:rPr>
          <w:b/>
          <w:szCs w:val="16"/>
        </w:rPr>
        <w:t>6%</w:t>
      </w:r>
      <w:r w:rsidR="00DE064A">
        <w:rPr>
          <w:szCs w:val="16"/>
        </w:rPr>
        <w:t xml:space="preserve"> опрошенных (особенно часто люди с бедственным материальным п</w:t>
      </w:r>
      <w:r w:rsidR="00DE064A">
        <w:rPr>
          <w:szCs w:val="16"/>
        </w:rPr>
        <w:t>о</w:t>
      </w:r>
      <w:r w:rsidR="00DE064A">
        <w:rPr>
          <w:szCs w:val="16"/>
        </w:rPr>
        <w:t xml:space="preserve">ложением </w:t>
      </w:r>
      <w:r w:rsidR="009C30BB">
        <w:rPr>
          <w:szCs w:val="16"/>
        </w:rPr>
        <w:t xml:space="preserve">– </w:t>
      </w:r>
      <w:r w:rsidR="00DE064A" w:rsidRPr="00BE7D0A">
        <w:rPr>
          <w:b/>
          <w:szCs w:val="16"/>
        </w:rPr>
        <w:t>21%</w:t>
      </w:r>
      <w:r w:rsidR="00DE064A">
        <w:rPr>
          <w:szCs w:val="16"/>
        </w:rPr>
        <w:t xml:space="preserve">). Восстановления прежних советских порядков то ли опасались </w:t>
      </w:r>
      <w:r w:rsidR="00DE064A" w:rsidRPr="00BE7D0A">
        <w:rPr>
          <w:b/>
          <w:szCs w:val="16"/>
        </w:rPr>
        <w:t>9%</w:t>
      </w:r>
      <w:r w:rsidR="009C30BB">
        <w:rPr>
          <w:szCs w:val="16"/>
        </w:rPr>
        <w:t xml:space="preserve"> </w:t>
      </w:r>
      <w:r w:rsidR="00DE064A">
        <w:rPr>
          <w:szCs w:val="16"/>
        </w:rPr>
        <w:t xml:space="preserve">горожан, то ли уповали на них. Более всего </w:t>
      </w:r>
      <w:r w:rsidR="009C30BB">
        <w:rPr>
          <w:szCs w:val="16"/>
        </w:rPr>
        <w:t>ожидания возврата в советское прошлое</w:t>
      </w:r>
      <w:r w:rsidR="00DE064A">
        <w:rPr>
          <w:szCs w:val="16"/>
        </w:rPr>
        <w:t xml:space="preserve"> характерны для самых бедных (</w:t>
      </w:r>
      <w:r w:rsidR="00DE064A" w:rsidRPr="00BE7D0A">
        <w:rPr>
          <w:b/>
          <w:szCs w:val="16"/>
        </w:rPr>
        <w:t>21%</w:t>
      </w:r>
      <w:r w:rsidR="00DE064A">
        <w:rPr>
          <w:szCs w:val="16"/>
        </w:rPr>
        <w:t>) и для безработных (</w:t>
      </w:r>
      <w:r w:rsidR="00DE064A" w:rsidRPr="00BE7D0A">
        <w:rPr>
          <w:b/>
          <w:szCs w:val="16"/>
        </w:rPr>
        <w:t>15%</w:t>
      </w:r>
      <w:r w:rsidR="00DE064A">
        <w:rPr>
          <w:szCs w:val="16"/>
        </w:rPr>
        <w:t xml:space="preserve">).  </w:t>
      </w:r>
    </w:p>
    <w:p w:rsidR="009C30BB" w:rsidRPr="009C30BB" w:rsidRDefault="009C30BB" w:rsidP="00BE7D0A">
      <w:pPr>
        <w:ind w:firstLine="567"/>
        <w:jc w:val="both"/>
        <w:rPr>
          <w:szCs w:val="16"/>
        </w:rPr>
      </w:pPr>
      <w:r>
        <w:rPr>
          <w:szCs w:val="16"/>
        </w:rPr>
        <w:t xml:space="preserve">Сравним ответы воронежцев на этот вопрос сегодня и шесть лет назад </w:t>
      </w:r>
      <w:r w:rsidRPr="009C30BB">
        <w:rPr>
          <w:szCs w:val="16"/>
        </w:rPr>
        <w:t>[</w:t>
      </w:r>
      <w:r>
        <w:rPr>
          <w:szCs w:val="16"/>
        </w:rPr>
        <w:t>Бюллетень 2012-03</w:t>
      </w:r>
      <w:r w:rsidRPr="009C30BB">
        <w:rPr>
          <w:szCs w:val="16"/>
        </w:rPr>
        <w:t>]</w:t>
      </w:r>
      <w:r>
        <w:rPr>
          <w:szCs w:val="16"/>
        </w:rPr>
        <w:t>.</w:t>
      </w:r>
    </w:p>
    <w:p w:rsidR="00BE7D0A" w:rsidRDefault="00BE7D0A" w:rsidP="00BE7D0A">
      <w:pPr>
        <w:jc w:val="center"/>
        <w:rPr>
          <w:b/>
          <w:i/>
        </w:rPr>
      </w:pPr>
    </w:p>
    <w:p w:rsidR="00B51A6E" w:rsidRPr="00B51A6E" w:rsidRDefault="00B51A6E" w:rsidP="00BE7D0A">
      <w:pPr>
        <w:jc w:val="center"/>
        <w:rPr>
          <w:b/>
          <w:i/>
        </w:rPr>
      </w:pPr>
      <w:r w:rsidRPr="00B51A6E">
        <w:rPr>
          <w:b/>
          <w:i/>
        </w:rPr>
        <w:t xml:space="preserve">Как Вы думаете, в каком направлении будет развиваться политическая жизнь России </w:t>
      </w:r>
    </w:p>
    <w:p w:rsidR="00B51A6E" w:rsidRPr="00B51A6E" w:rsidRDefault="00B51A6E" w:rsidP="00BE7D0A">
      <w:pPr>
        <w:jc w:val="center"/>
        <w:rPr>
          <w:b/>
          <w:i/>
        </w:rPr>
      </w:pPr>
      <w:r w:rsidRPr="00B51A6E">
        <w:rPr>
          <w:b/>
          <w:i/>
        </w:rPr>
        <w:t>после состоявшихся выборов Президента в марте этого года?</w:t>
      </w:r>
    </w:p>
    <w:p w:rsidR="00B51A6E" w:rsidRPr="00B51A6E" w:rsidRDefault="00B51A6E" w:rsidP="00BE7D0A">
      <w:pPr>
        <w:ind w:firstLine="567"/>
        <w:jc w:val="center"/>
        <w:rPr>
          <w:b/>
          <w:bCs/>
          <w:i/>
        </w:rPr>
      </w:pPr>
    </w:p>
    <w:p w:rsidR="00B51A6E" w:rsidRPr="00B51A6E" w:rsidRDefault="00BE7D0A" w:rsidP="00BE7D0A">
      <w:pPr>
        <w:ind w:firstLine="567"/>
        <w:jc w:val="center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2A56E2E8" wp14:editId="624B9B6C">
            <wp:extent cx="6153150" cy="2066925"/>
            <wp:effectExtent l="0" t="0" r="19050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86747E" w:rsidRDefault="009C30BB" w:rsidP="00BE7D0A">
      <w:pPr>
        <w:ind w:firstLine="567"/>
        <w:jc w:val="both"/>
        <w:rPr>
          <w:i/>
          <w:szCs w:val="16"/>
        </w:rPr>
      </w:pPr>
      <w:r>
        <w:rPr>
          <w:szCs w:val="16"/>
        </w:rPr>
        <w:t xml:space="preserve">Предыдущие выборы Президента РФ </w:t>
      </w:r>
      <w:r w:rsidR="00935AC0">
        <w:rPr>
          <w:szCs w:val="16"/>
        </w:rPr>
        <w:t xml:space="preserve">(2012 г.) были </w:t>
      </w:r>
      <w:r w:rsidR="008D0E27">
        <w:rPr>
          <w:szCs w:val="16"/>
        </w:rPr>
        <w:t>отмечены неопределенностью в ожиданиях респондентов</w:t>
      </w:r>
      <w:r w:rsidR="00935AC0">
        <w:rPr>
          <w:szCs w:val="16"/>
        </w:rPr>
        <w:t>: были получены три ответа, набравшие примерно одинаковое количество голосов (дем</w:t>
      </w:r>
      <w:r w:rsidR="00935AC0">
        <w:rPr>
          <w:szCs w:val="16"/>
        </w:rPr>
        <w:t>о</w:t>
      </w:r>
      <w:r w:rsidR="00935AC0">
        <w:rPr>
          <w:szCs w:val="16"/>
        </w:rPr>
        <w:t xml:space="preserve">кратия – </w:t>
      </w:r>
      <w:r w:rsidR="00935AC0" w:rsidRPr="00BE7D0A">
        <w:rPr>
          <w:b/>
          <w:szCs w:val="16"/>
        </w:rPr>
        <w:t>28%</w:t>
      </w:r>
      <w:r w:rsidR="00935AC0">
        <w:rPr>
          <w:szCs w:val="16"/>
        </w:rPr>
        <w:t xml:space="preserve">, диктатура – </w:t>
      </w:r>
      <w:r w:rsidR="00935AC0" w:rsidRPr="00BE7D0A">
        <w:rPr>
          <w:b/>
          <w:szCs w:val="16"/>
        </w:rPr>
        <w:t>26%</w:t>
      </w:r>
      <w:r w:rsidR="00935AC0">
        <w:rPr>
          <w:szCs w:val="16"/>
        </w:rPr>
        <w:t xml:space="preserve">, и хаос – </w:t>
      </w:r>
      <w:r w:rsidR="00935AC0" w:rsidRPr="00BE7D0A">
        <w:rPr>
          <w:b/>
          <w:szCs w:val="16"/>
        </w:rPr>
        <w:t>26%</w:t>
      </w:r>
      <w:r w:rsidR="00935AC0">
        <w:rPr>
          <w:szCs w:val="16"/>
        </w:rPr>
        <w:t>)</w:t>
      </w:r>
      <w:r w:rsidR="008D0E27">
        <w:rPr>
          <w:szCs w:val="16"/>
        </w:rPr>
        <w:t xml:space="preserve">. </w:t>
      </w:r>
      <w:r w:rsidR="00935AC0">
        <w:rPr>
          <w:szCs w:val="16"/>
        </w:rPr>
        <w:t xml:space="preserve">Недавние выборы Президента РФ (2018 г.) </w:t>
      </w:r>
      <w:r w:rsidR="00EF136D">
        <w:rPr>
          <w:szCs w:val="16"/>
        </w:rPr>
        <w:t>стимулир</w:t>
      </w:r>
      <w:r w:rsidR="00EF136D">
        <w:rPr>
          <w:szCs w:val="16"/>
        </w:rPr>
        <w:t>о</w:t>
      </w:r>
      <w:r w:rsidR="00EF136D">
        <w:rPr>
          <w:szCs w:val="16"/>
        </w:rPr>
        <w:t>вали большинство воронежцев (</w:t>
      </w:r>
      <w:r w:rsidR="00EF136D" w:rsidRPr="00BE7D0A">
        <w:rPr>
          <w:b/>
          <w:szCs w:val="16"/>
        </w:rPr>
        <w:t>58%</w:t>
      </w:r>
      <w:r w:rsidR="00EF136D">
        <w:rPr>
          <w:szCs w:val="16"/>
        </w:rPr>
        <w:t xml:space="preserve">) к ожиданию положительной динамики развития страны, которая сегодня ассоциируется с демократией. </w:t>
      </w:r>
      <w:r w:rsidR="0086747E">
        <w:rPr>
          <w:i/>
          <w:szCs w:val="16"/>
        </w:rPr>
        <w:br w:type="page"/>
      </w:r>
    </w:p>
    <w:p w:rsidR="0086747E" w:rsidRPr="00937EE1" w:rsidRDefault="0086747E" w:rsidP="0086747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86747E" w:rsidRPr="00937EE1" w:rsidRDefault="0086747E" w:rsidP="0086747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1AC56F4" wp14:editId="3B908A36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47E" w:rsidRPr="00937EE1" w:rsidRDefault="0086747E" w:rsidP="0086747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6747E" w:rsidRPr="00937EE1" w:rsidRDefault="0086747E" w:rsidP="0086747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6747E" w:rsidRPr="007366F7" w:rsidRDefault="0086747E" w:rsidP="0086747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86747E" w:rsidRPr="007366F7" w:rsidRDefault="0086747E" w:rsidP="0086747E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10464" behindDoc="0" locked="0" layoutInCell="1" allowOverlap="1" wp14:anchorId="3312FC9B" wp14:editId="7A71889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" o:spid="_x0000_s1026" style="position:absolute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uJp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DF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HRri&#10;a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86747E" w:rsidRDefault="0086747E" w:rsidP="0086747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86747E">
        <w:rPr>
          <w:rFonts w:cs="Arial"/>
          <w:b/>
          <w:bCs/>
          <w:caps/>
          <w:spacing w:val="-4"/>
        </w:rPr>
        <w:t>КАК ВЫ ДУМАЕТЕ, КАК ИЗМЕНИТСЯ ЭКОНОМИЧЕСКОЕ ПОЛОЖЕНИЕ РОССИИ ПОСЛЕ ВЫБОРОВ ПРЕЗИДЕНТА</w:t>
      </w:r>
      <w:r w:rsidR="0081352E">
        <w:rPr>
          <w:rFonts w:cs="Arial"/>
          <w:b/>
          <w:bCs/>
          <w:caps/>
          <w:spacing w:val="-4"/>
        </w:rPr>
        <w:t>,</w:t>
      </w:r>
      <w:r w:rsidRPr="0086747E">
        <w:rPr>
          <w:rFonts w:cs="Arial"/>
          <w:b/>
          <w:bCs/>
          <w:caps/>
          <w:spacing w:val="-4"/>
        </w:rPr>
        <w:t xml:space="preserve"> СОСТОЯВШИХСЯ В МАРТЕ ЭТОГО ГОДА?</w:t>
      </w:r>
    </w:p>
    <w:p w:rsidR="0086747E" w:rsidRDefault="0086747E" w:rsidP="0086747E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6</w:t>
      </w:r>
    </w:p>
    <w:bookmarkStart w:id="6" w:name="_MON_1583215071"/>
    <w:bookmarkEnd w:id="6"/>
    <w:p w:rsidR="0086747E" w:rsidRDefault="00BE7D0A" w:rsidP="0086747E">
      <w:pPr>
        <w:jc w:val="center"/>
        <w:rPr>
          <w:i/>
          <w:szCs w:val="16"/>
        </w:rPr>
      </w:pPr>
      <w:r w:rsidRPr="00D966CA">
        <w:object w:dxaOrig="10638" w:dyaOrig="5147">
          <v:shape id="_x0000_i1030" type="#_x0000_t75" style="width:492pt;height:242.25pt" o:ole="" fillcolor="window">
            <v:imagedata r:id="rId28" o:title=""/>
          </v:shape>
          <o:OLEObject Type="Embed" ProgID="Excel.Sheet.12" ShapeID="_x0000_i1030" DrawAspect="Content" ObjectID="_1584860356" r:id="rId29"/>
        </w:object>
      </w:r>
    </w:p>
    <w:p w:rsidR="0086747E" w:rsidRDefault="0086747E" w:rsidP="0086747E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B587B" w:rsidRDefault="000267C2" w:rsidP="00BE7D0A">
      <w:pPr>
        <w:ind w:firstLine="567"/>
        <w:jc w:val="both"/>
        <w:rPr>
          <w:szCs w:val="16"/>
        </w:rPr>
      </w:pPr>
      <w:r>
        <w:rPr>
          <w:szCs w:val="16"/>
        </w:rPr>
        <w:t>По мнению большинства воронежцев, экономическое положение России после выборов През</w:t>
      </w:r>
      <w:r>
        <w:rPr>
          <w:szCs w:val="16"/>
        </w:rPr>
        <w:t>и</w:t>
      </w:r>
      <w:r>
        <w:rPr>
          <w:szCs w:val="16"/>
        </w:rPr>
        <w:t>дента в марте 2018 года должно улучшиться (</w:t>
      </w:r>
      <w:r w:rsidRPr="00BE7D0A">
        <w:rPr>
          <w:b/>
          <w:szCs w:val="16"/>
        </w:rPr>
        <w:t>56%</w:t>
      </w:r>
      <w:r>
        <w:rPr>
          <w:szCs w:val="16"/>
        </w:rPr>
        <w:t xml:space="preserve">). Среди пожилых людей число сторонников такого мнения возрастает до </w:t>
      </w:r>
      <w:r w:rsidRPr="00BE7D0A">
        <w:rPr>
          <w:b/>
          <w:szCs w:val="16"/>
        </w:rPr>
        <w:t>75%</w:t>
      </w:r>
      <w:r>
        <w:rPr>
          <w:szCs w:val="16"/>
        </w:rPr>
        <w:t>. В то же время каждый третий житель города не ожидает существенных и</w:t>
      </w:r>
      <w:r>
        <w:rPr>
          <w:szCs w:val="16"/>
        </w:rPr>
        <w:t>з</w:t>
      </w:r>
      <w:r>
        <w:rPr>
          <w:szCs w:val="16"/>
        </w:rPr>
        <w:t>менений в экономическом плане (</w:t>
      </w:r>
      <w:r w:rsidRPr="00BE7D0A">
        <w:rPr>
          <w:b/>
          <w:szCs w:val="16"/>
        </w:rPr>
        <w:t>33%</w:t>
      </w:r>
      <w:r>
        <w:rPr>
          <w:szCs w:val="16"/>
        </w:rPr>
        <w:t xml:space="preserve">). </w:t>
      </w:r>
    </w:p>
    <w:p w:rsidR="00BB587B" w:rsidRDefault="000267C2" w:rsidP="00BE7D0A">
      <w:pPr>
        <w:ind w:firstLine="567"/>
        <w:jc w:val="both"/>
        <w:rPr>
          <w:szCs w:val="16"/>
        </w:rPr>
      </w:pPr>
      <w:r>
        <w:rPr>
          <w:szCs w:val="16"/>
        </w:rPr>
        <w:t xml:space="preserve">Но не у всех горожан ожидания позитивные. </w:t>
      </w:r>
      <w:r w:rsidR="00BB587B">
        <w:rPr>
          <w:szCs w:val="16"/>
        </w:rPr>
        <w:t>Каждый десятый опрошенный в той или иной степ</w:t>
      </w:r>
      <w:r w:rsidR="00BB587B">
        <w:rPr>
          <w:szCs w:val="16"/>
        </w:rPr>
        <w:t>е</w:t>
      </w:r>
      <w:r w:rsidR="00BB587B">
        <w:rPr>
          <w:szCs w:val="16"/>
        </w:rPr>
        <w:t>ни опасается ухудшения экономической ситуации в стране (</w:t>
      </w:r>
      <w:r w:rsidR="00BB587B" w:rsidRPr="00BE7D0A">
        <w:rPr>
          <w:b/>
          <w:szCs w:val="16"/>
        </w:rPr>
        <w:t>10%</w:t>
      </w:r>
      <w:r w:rsidR="00BB587B">
        <w:rPr>
          <w:szCs w:val="16"/>
        </w:rPr>
        <w:t>). Среди самых бедных людей число подобных опасений возрастает вдвое (</w:t>
      </w:r>
      <w:r w:rsidR="00BB587B" w:rsidRPr="00BE7D0A">
        <w:rPr>
          <w:b/>
          <w:szCs w:val="16"/>
        </w:rPr>
        <w:t>21%</w:t>
      </w:r>
      <w:r w:rsidR="00BB587B">
        <w:rPr>
          <w:szCs w:val="16"/>
        </w:rPr>
        <w:t>). Но наиболее встревожены сегодня воронежские предпр</w:t>
      </w:r>
      <w:r w:rsidR="00BB587B">
        <w:rPr>
          <w:szCs w:val="16"/>
        </w:rPr>
        <w:t>и</w:t>
      </w:r>
      <w:r w:rsidR="00BB587B">
        <w:rPr>
          <w:szCs w:val="16"/>
        </w:rPr>
        <w:t xml:space="preserve">ниматели – </w:t>
      </w:r>
      <w:r w:rsidR="00BB587B" w:rsidRPr="00BE7D0A">
        <w:rPr>
          <w:b/>
          <w:szCs w:val="16"/>
        </w:rPr>
        <w:t>28%</w:t>
      </w:r>
      <w:r w:rsidR="00BB587B">
        <w:rPr>
          <w:szCs w:val="16"/>
        </w:rPr>
        <w:t xml:space="preserve"> из них дают негативный прогноз. </w:t>
      </w:r>
    </w:p>
    <w:p w:rsidR="00504813" w:rsidRPr="00504813" w:rsidRDefault="00504813" w:rsidP="00BE7D0A">
      <w:pPr>
        <w:ind w:firstLine="567"/>
        <w:jc w:val="both"/>
        <w:rPr>
          <w:szCs w:val="16"/>
        </w:rPr>
      </w:pPr>
      <w:r>
        <w:rPr>
          <w:szCs w:val="16"/>
        </w:rPr>
        <w:t xml:space="preserve">Сравним два прогноза воронежцев: сегодня и после выборов Президента в марте 2012 года </w:t>
      </w:r>
      <w:r w:rsidRPr="00504813">
        <w:rPr>
          <w:szCs w:val="16"/>
        </w:rPr>
        <w:t>[</w:t>
      </w:r>
      <w:r>
        <w:rPr>
          <w:szCs w:val="16"/>
        </w:rPr>
        <w:t>Бю</w:t>
      </w:r>
      <w:r>
        <w:rPr>
          <w:szCs w:val="16"/>
        </w:rPr>
        <w:t>л</w:t>
      </w:r>
      <w:r>
        <w:rPr>
          <w:szCs w:val="16"/>
        </w:rPr>
        <w:t>летень 2012-03</w:t>
      </w:r>
      <w:r w:rsidRPr="00504813">
        <w:rPr>
          <w:szCs w:val="16"/>
        </w:rPr>
        <w:t>]</w:t>
      </w:r>
      <w:r>
        <w:rPr>
          <w:szCs w:val="16"/>
        </w:rPr>
        <w:t>.</w:t>
      </w:r>
    </w:p>
    <w:p w:rsidR="00BE7D0A" w:rsidRDefault="00BE7D0A" w:rsidP="00BE7D0A">
      <w:pPr>
        <w:jc w:val="center"/>
        <w:rPr>
          <w:b/>
          <w:i/>
        </w:rPr>
      </w:pPr>
    </w:p>
    <w:p w:rsidR="00BB587B" w:rsidRDefault="00BB587B" w:rsidP="00BE7D0A">
      <w:pPr>
        <w:jc w:val="center"/>
        <w:rPr>
          <w:b/>
          <w:i/>
        </w:rPr>
      </w:pPr>
      <w:r w:rsidRPr="00351707">
        <w:rPr>
          <w:b/>
          <w:i/>
        </w:rPr>
        <w:t>Как Вы думаете, как изменится экономическое положение России после выборов</w:t>
      </w:r>
    </w:p>
    <w:p w:rsidR="00BB587B" w:rsidRDefault="00BB587B" w:rsidP="00BE7D0A">
      <w:pPr>
        <w:jc w:val="center"/>
        <w:rPr>
          <w:b/>
          <w:i/>
          <w:sz w:val="12"/>
          <w:szCs w:val="12"/>
        </w:rPr>
      </w:pPr>
      <w:r w:rsidRPr="0028321A">
        <w:rPr>
          <w:b/>
          <w:i/>
        </w:rPr>
        <w:t xml:space="preserve">Президента, </w:t>
      </w:r>
      <w:proofErr w:type="gramStart"/>
      <w:r w:rsidRPr="0028321A">
        <w:rPr>
          <w:b/>
          <w:i/>
        </w:rPr>
        <w:t>состоявшихся</w:t>
      </w:r>
      <w:proofErr w:type="gramEnd"/>
      <w:r w:rsidRPr="0028321A">
        <w:rPr>
          <w:b/>
          <w:i/>
        </w:rPr>
        <w:t xml:space="preserve"> </w:t>
      </w:r>
      <w:r w:rsidRPr="00351707">
        <w:rPr>
          <w:b/>
          <w:i/>
        </w:rPr>
        <w:t>в марте этого года?</w:t>
      </w:r>
    </w:p>
    <w:p w:rsidR="00BB587B" w:rsidRDefault="00BB587B" w:rsidP="00BE7D0A">
      <w:pPr>
        <w:ind w:firstLine="567"/>
        <w:jc w:val="both"/>
        <w:rPr>
          <w:szCs w:val="16"/>
        </w:rPr>
      </w:pPr>
      <w:r>
        <w:rPr>
          <w:szCs w:val="16"/>
        </w:rPr>
        <w:t xml:space="preserve"> </w:t>
      </w:r>
    </w:p>
    <w:p w:rsidR="00BE7D0A" w:rsidRDefault="00BE7D0A" w:rsidP="00BE7D0A">
      <w:pPr>
        <w:ind w:firstLine="567"/>
        <w:jc w:val="both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5EFB0E79" wp14:editId="6067334A">
            <wp:extent cx="6153150" cy="2066925"/>
            <wp:effectExtent l="0" t="0" r="1905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504813" w:rsidRDefault="00504813" w:rsidP="00BE7D0A">
      <w:pPr>
        <w:ind w:firstLine="567"/>
        <w:jc w:val="both"/>
        <w:rPr>
          <w:i/>
          <w:szCs w:val="16"/>
        </w:rPr>
      </w:pPr>
    </w:p>
    <w:p w:rsidR="0086747E" w:rsidRDefault="00504813" w:rsidP="00BE7D0A">
      <w:pPr>
        <w:ind w:firstLine="567"/>
        <w:jc w:val="both"/>
        <w:rPr>
          <w:i/>
          <w:szCs w:val="16"/>
        </w:rPr>
      </w:pPr>
      <w:r>
        <w:rPr>
          <w:szCs w:val="16"/>
        </w:rPr>
        <w:t xml:space="preserve">В 2018 году число сторонников позитивного прогноза возросло почти вдвое (с </w:t>
      </w:r>
      <w:r w:rsidRPr="00BE7D0A">
        <w:rPr>
          <w:b/>
          <w:szCs w:val="16"/>
        </w:rPr>
        <w:t>33%</w:t>
      </w:r>
      <w:r>
        <w:rPr>
          <w:szCs w:val="16"/>
        </w:rPr>
        <w:t xml:space="preserve"> до </w:t>
      </w:r>
      <w:r w:rsidRPr="00BE7D0A">
        <w:rPr>
          <w:b/>
          <w:szCs w:val="16"/>
        </w:rPr>
        <w:t>56%</w:t>
      </w:r>
      <w:r>
        <w:rPr>
          <w:szCs w:val="16"/>
        </w:rPr>
        <w:t>) по отношению к 2012 году. Тревожность прогнозов относительно экономического положения России сн</w:t>
      </w:r>
      <w:r>
        <w:rPr>
          <w:szCs w:val="16"/>
        </w:rPr>
        <w:t>и</w:t>
      </w:r>
      <w:r>
        <w:rPr>
          <w:szCs w:val="16"/>
        </w:rPr>
        <w:t xml:space="preserve">зилась с </w:t>
      </w:r>
      <w:r w:rsidRPr="00BE7D0A">
        <w:rPr>
          <w:b/>
          <w:szCs w:val="16"/>
        </w:rPr>
        <w:t>15%</w:t>
      </w:r>
      <w:r>
        <w:rPr>
          <w:szCs w:val="16"/>
        </w:rPr>
        <w:t xml:space="preserve"> до </w:t>
      </w:r>
      <w:r w:rsidRPr="00BE7D0A">
        <w:rPr>
          <w:b/>
          <w:szCs w:val="16"/>
        </w:rPr>
        <w:t>10%</w:t>
      </w:r>
      <w:r>
        <w:rPr>
          <w:szCs w:val="16"/>
        </w:rPr>
        <w:t xml:space="preserve">. </w:t>
      </w:r>
      <w:r w:rsidR="0086747E">
        <w:rPr>
          <w:i/>
          <w:szCs w:val="16"/>
        </w:rPr>
        <w:br w:type="page"/>
      </w:r>
    </w:p>
    <w:p w:rsidR="00660729" w:rsidRPr="00937EE1" w:rsidRDefault="00660729" w:rsidP="0066072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660729" w:rsidRPr="00937EE1" w:rsidRDefault="00660729" w:rsidP="00660729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2FB97CA" wp14:editId="78FADCB2">
            <wp:extent cx="466090" cy="548640"/>
            <wp:effectExtent l="0" t="0" r="0" b="3810"/>
            <wp:docPr id="69" name="Рисунок 6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29" w:rsidRPr="00937EE1" w:rsidRDefault="00660729" w:rsidP="0066072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60729" w:rsidRPr="00937EE1" w:rsidRDefault="00660729" w:rsidP="0066072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729" w:rsidRPr="007366F7" w:rsidRDefault="00660729" w:rsidP="006607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660729" w:rsidRPr="007366F7" w:rsidRDefault="00660729" w:rsidP="00660729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12512" behindDoc="0" locked="0" layoutInCell="1" allowOverlap="1" wp14:anchorId="4AF1A155" wp14:editId="32C71FB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712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H2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2gUx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t0x9&#10;o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660729" w:rsidRDefault="00660729" w:rsidP="0066072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660729">
        <w:rPr>
          <w:rFonts w:cs="Arial"/>
          <w:b/>
          <w:bCs/>
          <w:caps/>
          <w:spacing w:val="-4"/>
        </w:rPr>
        <w:t>КАК ВЫ ДУМАЕТЕ, КАК ИЗМЕНИТСЯ УРОВЕНЬ ЖИЗНИ НАСЕЛЕНИЯ РОССИИ ПОСЛЕ ВЫБОРОВ ПРЕЗИДЕНТА</w:t>
      </w:r>
      <w:r w:rsidR="0081352E">
        <w:rPr>
          <w:rFonts w:cs="Arial"/>
          <w:b/>
          <w:bCs/>
          <w:caps/>
          <w:spacing w:val="-4"/>
        </w:rPr>
        <w:t>,</w:t>
      </w:r>
      <w:r w:rsidRPr="00660729">
        <w:rPr>
          <w:rFonts w:cs="Arial"/>
          <w:b/>
          <w:bCs/>
          <w:caps/>
          <w:spacing w:val="-4"/>
        </w:rPr>
        <w:t xml:space="preserve"> СОСТОЯВШИХСЯ В МАРТЕ ЭТОГО ГОДА?</w:t>
      </w:r>
    </w:p>
    <w:p w:rsidR="00660729" w:rsidRDefault="00660729" w:rsidP="00660729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7</w:t>
      </w:r>
    </w:p>
    <w:bookmarkStart w:id="7" w:name="_MON_1583215216"/>
    <w:bookmarkEnd w:id="7"/>
    <w:p w:rsidR="00660729" w:rsidRDefault="00BE7D0A" w:rsidP="00660729">
      <w:pPr>
        <w:jc w:val="center"/>
        <w:rPr>
          <w:i/>
          <w:szCs w:val="16"/>
        </w:rPr>
      </w:pPr>
      <w:r w:rsidRPr="00D966CA">
        <w:object w:dxaOrig="10638" w:dyaOrig="5147">
          <v:shape id="_x0000_i1031" type="#_x0000_t75" style="width:492pt;height:242.25pt" o:ole="" fillcolor="window">
            <v:imagedata r:id="rId31" o:title=""/>
          </v:shape>
          <o:OLEObject Type="Embed" ProgID="Excel.Sheet.12" ShapeID="_x0000_i1031" DrawAspect="Content" ObjectID="_1584860357" r:id="rId32"/>
        </w:object>
      </w:r>
    </w:p>
    <w:p w:rsidR="00660729" w:rsidRDefault="00660729" w:rsidP="00660729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04813" w:rsidRDefault="00546724" w:rsidP="00BE7D0A">
      <w:pPr>
        <w:ind w:firstLine="567"/>
        <w:jc w:val="both"/>
        <w:rPr>
          <w:szCs w:val="16"/>
        </w:rPr>
      </w:pPr>
      <w:r>
        <w:rPr>
          <w:szCs w:val="16"/>
        </w:rPr>
        <w:t>Почти каждый второй опрошенный (</w:t>
      </w:r>
      <w:r w:rsidRPr="00BE7D0A">
        <w:rPr>
          <w:b/>
          <w:szCs w:val="16"/>
        </w:rPr>
        <w:t>48%</w:t>
      </w:r>
      <w:r>
        <w:rPr>
          <w:szCs w:val="16"/>
        </w:rPr>
        <w:t xml:space="preserve">) надеется на </w:t>
      </w:r>
      <w:r w:rsidR="001124AB">
        <w:rPr>
          <w:szCs w:val="16"/>
        </w:rPr>
        <w:t>повышение уровня жизни населения  Ро</w:t>
      </w:r>
      <w:r w:rsidR="001124AB">
        <w:rPr>
          <w:szCs w:val="16"/>
        </w:rPr>
        <w:t>с</w:t>
      </w:r>
      <w:r w:rsidR="001124AB">
        <w:rPr>
          <w:szCs w:val="16"/>
        </w:rPr>
        <w:t>сии после выборов Президента в марте 2018 года. Среди пожилых людей эта надежда собирает ещё больше сторонников (</w:t>
      </w:r>
      <w:r w:rsidR="001124AB" w:rsidRPr="00BE7D0A">
        <w:rPr>
          <w:b/>
          <w:szCs w:val="16"/>
        </w:rPr>
        <w:t>68%</w:t>
      </w:r>
      <w:r w:rsidR="001124AB">
        <w:rPr>
          <w:szCs w:val="16"/>
        </w:rPr>
        <w:t>). Противоположный прогноз – о понижении уровня жизни населения – в</w:t>
      </w:r>
      <w:r w:rsidR="001124AB">
        <w:rPr>
          <w:szCs w:val="16"/>
        </w:rPr>
        <w:t>ы</w:t>
      </w:r>
      <w:r w:rsidR="001124AB">
        <w:rPr>
          <w:szCs w:val="16"/>
        </w:rPr>
        <w:t xml:space="preserve">дают лишь </w:t>
      </w:r>
      <w:r w:rsidR="001124AB" w:rsidRPr="00BE7D0A">
        <w:rPr>
          <w:b/>
          <w:szCs w:val="16"/>
        </w:rPr>
        <w:t>14%</w:t>
      </w:r>
      <w:r w:rsidR="001124AB">
        <w:rPr>
          <w:szCs w:val="16"/>
        </w:rPr>
        <w:t xml:space="preserve"> </w:t>
      </w:r>
      <w:proofErr w:type="gramStart"/>
      <w:r w:rsidR="001124AB">
        <w:rPr>
          <w:szCs w:val="16"/>
        </w:rPr>
        <w:t>опрошенных</w:t>
      </w:r>
      <w:proofErr w:type="gramEnd"/>
      <w:r w:rsidR="001124AB">
        <w:rPr>
          <w:szCs w:val="16"/>
        </w:rPr>
        <w:t xml:space="preserve">. Люди с бедственным материальным положением </w:t>
      </w:r>
      <w:r w:rsidR="0053791C">
        <w:rPr>
          <w:szCs w:val="16"/>
        </w:rPr>
        <w:t>особенно пессимисти</w:t>
      </w:r>
      <w:r w:rsidR="0053791C">
        <w:rPr>
          <w:szCs w:val="16"/>
        </w:rPr>
        <w:t>ч</w:t>
      </w:r>
      <w:r w:rsidR="0053791C">
        <w:rPr>
          <w:szCs w:val="16"/>
        </w:rPr>
        <w:t xml:space="preserve">но смотрят в будущее – </w:t>
      </w:r>
      <w:r w:rsidR="0053791C" w:rsidRPr="00BE7D0A">
        <w:rPr>
          <w:b/>
          <w:szCs w:val="16"/>
        </w:rPr>
        <w:t>47%</w:t>
      </w:r>
      <w:r w:rsidR="0053791C">
        <w:rPr>
          <w:szCs w:val="16"/>
        </w:rPr>
        <w:t xml:space="preserve"> из них опасаются ухудшения материального положения населения страны. В то же время </w:t>
      </w:r>
      <w:r w:rsidR="0053791C" w:rsidRPr="00BE7D0A">
        <w:rPr>
          <w:b/>
          <w:szCs w:val="16"/>
        </w:rPr>
        <w:t>37%</w:t>
      </w:r>
      <w:r w:rsidR="0053791C">
        <w:rPr>
          <w:szCs w:val="16"/>
        </w:rPr>
        <w:t xml:space="preserve"> воронежцев полагают, что уровень жизни в стране в ближайшие годы не изменится. </w:t>
      </w:r>
    </w:p>
    <w:p w:rsidR="0053791C" w:rsidRPr="0053791C" w:rsidRDefault="0053791C" w:rsidP="00BE7D0A">
      <w:pPr>
        <w:ind w:firstLine="567"/>
        <w:jc w:val="both"/>
        <w:rPr>
          <w:szCs w:val="16"/>
        </w:rPr>
      </w:pPr>
      <w:r>
        <w:rPr>
          <w:szCs w:val="16"/>
        </w:rPr>
        <w:t>Сравним ответы воронежцев на этот вопрос сегодня и после выборов Президента в марте 2012 г</w:t>
      </w:r>
      <w:r>
        <w:rPr>
          <w:szCs w:val="16"/>
        </w:rPr>
        <w:t>о</w:t>
      </w:r>
      <w:r>
        <w:rPr>
          <w:szCs w:val="16"/>
        </w:rPr>
        <w:t xml:space="preserve">да </w:t>
      </w:r>
      <w:r w:rsidRPr="0053791C">
        <w:rPr>
          <w:szCs w:val="16"/>
        </w:rPr>
        <w:t>[</w:t>
      </w:r>
      <w:r>
        <w:rPr>
          <w:szCs w:val="16"/>
        </w:rPr>
        <w:t>Бюллетень 2012-03</w:t>
      </w:r>
      <w:r w:rsidRPr="0053791C">
        <w:rPr>
          <w:szCs w:val="16"/>
        </w:rPr>
        <w:t>]</w:t>
      </w:r>
      <w:r>
        <w:rPr>
          <w:szCs w:val="16"/>
        </w:rPr>
        <w:t xml:space="preserve">. </w:t>
      </w:r>
    </w:p>
    <w:p w:rsidR="00504813" w:rsidRPr="00504813" w:rsidRDefault="00504813" w:rsidP="00BE7D0A">
      <w:pPr>
        <w:jc w:val="both"/>
        <w:rPr>
          <w:b/>
          <w:i/>
          <w:sz w:val="12"/>
          <w:szCs w:val="12"/>
        </w:rPr>
      </w:pPr>
    </w:p>
    <w:p w:rsidR="00504813" w:rsidRPr="00504813" w:rsidRDefault="00504813" w:rsidP="00BE7D0A">
      <w:pPr>
        <w:jc w:val="center"/>
        <w:rPr>
          <w:b/>
          <w:i/>
        </w:rPr>
      </w:pPr>
      <w:r w:rsidRPr="00504813">
        <w:rPr>
          <w:b/>
          <w:i/>
        </w:rPr>
        <w:t>Как Вы думаете, как изменится уровень жизни населения России после выборов Президента,</w:t>
      </w:r>
    </w:p>
    <w:p w:rsidR="00504813" w:rsidRPr="00504813" w:rsidRDefault="00504813" w:rsidP="00BE7D0A">
      <w:pPr>
        <w:jc w:val="center"/>
        <w:rPr>
          <w:b/>
          <w:i/>
          <w:sz w:val="12"/>
          <w:szCs w:val="12"/>
        </w:rPr>
      </w:pPr>
      <w:proofErr w:type="gramStart"/>
      <w:r w:rsidRPr="00504813">
        <w:rPr>
          <w:b/>
          <w:i/>
        </w:rPr>
        <w:t>состоявшихся</w:t>
      </w:r>
      <w:proofErr w:type="gramEnd"/>
      <w:r w:rsidRPr="00504813">
        <w:rPr>
          <w:b/>
          <w:i/>
        </w:rPr>
        <w:t xml:space="preserve"> в марте этого года?</w:t>
      </w:r>
    </w:p>
    <w:p w:rsidR="00504813" w:rsidRDefault="00504813" w:rsidP="00BE7D0A">
      <w:pPr>
        <w:ind w:firstLine="567"/>
        <w:jc w:val="both"/>
        <w:rPr>
          <w:b/>
          <w:bCs/>
          <w:i/>
        </w:rPr>
      </w:pPr>
    </w:p>
    <w:p w:rsidR="00BE7D0A" w:rsidRDefault="00BE7D0A" w:rsidP="00BE7D0A">
      <w:pPr>
        <w:ind w:firstLine="567"/>
        <w:jc w:val="both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4A5312D9" wp14:editId="7006F27C">
            <wp:extent cx="6153150" cy="2590800"/>
            <wp:effectExtent l="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BE7D0A" w:rsidRDefault="00BE7D0A" w:rsidP="00BE7D0A">
      <w:pPr>
        <w:ind w:firstLine="567"/>
        <w:jc w:val="both"/>
        <w:rPr>
          <w:b/>
          <w:bCs/>
          <w:i/>
        </w:rPr>
      </w:pPr>
    </w:p>
    <w:p w:rsidR="00660729" w:rsidRPr="00504813" w:rsidRDefault="00CC777A" w:rsidP="00BE7D0A">
      <w:pPr>
        <w:ind w:firstLine="567"/>
        <w:jc w:val="both"/>
        <w:rPr>
          <w:szCs w:val="16"/>
        </w:rPr>
      </w:pPr>
      <w:r>
        <w:rPr>
          <w:szCs w:val="16"/>
        </w:rPr>
        <w:t xml:space="preserve">Оптимистический прогноз вырос с </w:t>
      </w:r>
      <w:r w:rsidRPr="00BE7D0A">
        <w:rPr>
          <w:b/>
          <w:szCs w:val="16"/>
        </w:rPr>
        <w:t>29%</w:t>
      </w:r>
      <w:r>
        <w:rPr>
          <w:szCs w:val="16"/>
        </w:rPr>
        <w:t xml:space="preserve"> (2012 г.) до </w:t>
      </w:r>
      <w:r w:rsidRPr="00BE7D0A">
        <w:rPr>
          <w:b/>
          <w:szCs w:val="16"/>
        </w:rPr>
        <w:t>48%</w:t>
      </w:r>
      <w:r>
        <w:rPr>
          <w:szCs w:val="16"/>
        </w:rPr>
        <w:t xml:space="preserve"> (2018 г.), что весьма существенно, тогда как пессимистический прогноз снизился незначительно (с </w:t>
      </w:r>
      <w:r w:rsidRPr="00BE7D0A">
        <w:rPr>
          <w:b/>
          <w:szCs w:val="16"/>
        </w:rPr>
        <w:t>19%</w:t>
      </w:r>
      <w:r>
        <w:rPr>
          <w:szCs w:val="16"/>
        </w:rPr>
        <w:t xml:space="preserve"> до </w:t>
      </w:r>
      <w:r w:rsidRPr="00BE7D0A">
        <w:rPr>
          <w:b/>
          <w:szCs w:val="16"/>
        </w:rPr>
        <w:t>14%</w:t>
      </w:r>
      <w:r>
        <w:rPr>
          <w:szCs w:val="16"/>
        </w:rPr>
        <w:t xml:space="preserve">). </w:t>
      </w:r>
      <w:r w:rsidR="00660729" w:rsidRPr="00504813">
        <w:rPr>
          <w:szCs w:val="16"/>
        </w:rPr>
        <w:br w:type="page"/>
      </w:r>
    </w:p>
    <w:p w:rsidR="00660729" w:rsidRPr="00937EE1" w:rsidRDefault="00660729" w:rsidP="0066072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660729" w:rsidRPr="00937EE1" w:rsidRDefault="00660729" w:rsidP="00660729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D5573F6" wp14:editId="524E9C8D">
            <wp:extent cx="466090" cy="548640"/>
            <wp:effectExtent l="0" t="0" r="0" b="3810"/>
            <wp:docPr id="71" name="Рисунок 7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29" w:rsidRPr="00937EE1" w:rsidRDefault="00660729" w:rsidP="0066072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60729" w:rsidRPr="00937EE1" w:rsidRDefault="00660729" w:rsidP="0066072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729" w:rsidRPr="007366F7" w:rsidRDefault="00660729" w:rsidP="006607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660729" w:rsidRPr="007366F7" w:rsidRDefault="00660729" w:rsidP="00660729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14560" behindDoc="0" locked="0" layoutInCell="1" allowOverlap="1" wp14:anchorId="2CD8B48D" wp14:editId="10934B3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" o:spid="_x0000_s1026" style="position:absolute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tad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nAbW&#10;n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660729" w:rsidRDefault="00660729" w:rsidP="0066072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660729">
        <w:rPr>
          <w:rFonts w:cs="Arial"/>
          <w:b/>
          <w:bCs/>
          <w:caps/>
          <w:spacing w:val="-4"/>
        </w:rPr>
        <w:t>КАК ВЫ ДУМАЕТЕ, КАК ИЗМЕНИТСЯ ПОРЯДОК И ЗАКОННОСТЬ В СТРАНЕ П</w:t>
      </w:r>
      <w:r w:rsidRPr="00660729">
        <w:rPr>
          <w:rFonts w:cs="Arial"/>
          <w:b/>
          <w:bCs/>
          <w:caps/>
          <w:spacing w:val="-4"/>
        </w:rPr>
        <w:t>О</w:t>
      </w:r>
      <w:r w:rsidRPr="00660729">
        <w:rPr>
          <w:rFonts w:cs="Arial"/>
          <w:b/>
          <w:bCs/>
          <w:caps/>
          <w:spacing w:val="-4"/>
        </w:rPr>
        <w:t>СЛЕ ВЫБОРОВ ПРЕЗИДЕНТА</w:t>
      </w:r>
      <w:r w:rsidR="00810308">
        <w:rPr>
          <w:rFonts w:cs="Arial"/>
          <w:b/>
          <w:bCs/>
          <w:caps/>
          <w:spacing w:val="-4"/>
        </w:rPr>
        <w:t>,</w:t>
      </w:r>
      <w:r w:rsidRPr="00660729">
        <w:rPr>
          <w:rFonts w:cs="Arial"/>
          <w:b/>
          <w:bCs/>
          <w:caps/>
          <w:spacing w:val="-4"/>
        </w:rPr>
        <w:t xml:space="preserve"> СОСТОЯВШИХСЯ В МАРТЕ ЭТОГО ГОДА?</w:t>
      </w:r>
    </w:p>
    <w:p w:rsidR="00660729" w:rsidRDefault="00660729" w:rsidP="00660729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8</w:t>
      </w:r>
    </w:p>
    <w:bookmarkStart w:id="8" w:name="_MON_1583215311"/>
    <w:bookmarkEnd w:id="8"/>
    <w:p w:rsidR="00660729" w:rsidRDefault="00C03118" w:rsidP="00660729">
      <w:pPr>
        <w:jc w:val="center"/>
        <w:rPr>
          <w:i/>
          <w:szCs w:val="16"/>
        </w:rPr>
      </w:pPr>
      <w:r w:rsidRPr="00D966CA">
        <w:object w:dxaOrig="10638" w:dyaOrig="6121">
          <v:shape id="_x0000_i1032" type="#_x0000_t75" style="width:492pt;height:4in" o:ole="" fillcolor="window">
            <v:imagedata r:id="rId34" o:title=""/>
          </v:shape>
          <o:OLEObject Type="Embed" ProgID="Excel.Sheet.12" ShapeID="_x0000_i1032" DrawAspect="Content" ObjectID="_1584860358" r:id="rId35"/>
        </w:object>
      </w:r>
    </w:p>
    <w:p w:rsidR="00660729" w:rsidRDefault="00660729" w:rsidP="00660729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12B94" w:rsidRDefault="006F1788" w:rsidP="000C7EB5">
      <w:pPr>
        <w:spacing w:line="276" w:lineRule="auto"/>
        <w:ind w:firstLine="567"/>
        <w:rPr>
          <w:szCs w:val="16"/>
        </w:rPr>
      </w:pPr>
      <w:r>
        <w:rPr>
          <w:szCs w:val="16"/>
        </w:rPr>
        <w:t>Воронежцы полагают, что законность в стране после выборов Президента либо улуч</w:t>
      </w:r>
      <w:r w:rsidR="000C7EB5">
        <w:rPr>
          <w:szCs w:val="16"/>
        </w:rPr>
        <w:t>шится (</w:t>
      </w:r>
      <w:r w:rsidR="000C7EB5" w:rsidRPr="00BE7D0A">
        <w:rPr>
          <w:b/>
          <w:szCs w:val="16"/>
        </w:rPr>
        <w:t>45%</w:t>
      </w:r>
      <w:r w:rsidR="000C7EB5">
        <w:rPr>
          <w:szCs w:val="16"/>
        </w:rPr>
        <w:t>), либо не изменит</w:t>
      </w:r>
      <w:r>
        <w:rPr>
          <w:szCs w:val="16"/>
        </w:rPr>
        <w:t>ся</w:t>
      </w:r>
      <w:r w:rsidR="000C7EB5">
        <w:rPr>
          <w:szCs w:val="16"/>
        </w:rPr>
        <w:t xml:space="preserve"> (</w:t>
      </w:r>
      <w:r w:rsidR="000C7EB5" w:rsidRPr="00BE7D0A">
        <w:rPr>
          <w:b/>
          <w:szCs w:val="16"/>
        </w:rPr>
        <w:t>46%</w:t>
      </w:r>
      <w:r w:rsidR="000C7EB5">
        <w:rPr>
          <w:szCs w:val="16"/>
        </w:rPr>
        <w:t xml:space="preserve">). Ухудшения ситуации в этой сфере опасаются лишь </w:t>
      </w:r>
      <w:r w:rsidR="000C7EB5" w:rsidRPr="00810308">
        <w:rPr>
          <w:b/>
          <w:szCs w:val="16"/>
        </w:rPr>
        <w:t>7%</w:t>
      </w:r>
      <w:r w:rsidR="000C7EB5">
        <w:rPr>
          <w:szCs w:val="16"/>
        </w:rPr>
        <w:t xml:space="preserve"> горожан. Чаще всего беспокоятся по этому поводу </w:t>
      </w:r>
      <w:proofErr w:type="gramStart"/>
      <w:r w:rsidR="000C7EB5">
        <w:rPr>
          <w:szCs w:val="16"/>
        </w:rPr>
        <w:t>воронежские</w:t>
      </w:r>
      <w:proofErr w:type="gramEnd"/>
      <w:r w:rsidR="000C7EB5">
        <w:rPr>
          <w:szCs w:val="16"/>
        </w:rPr>
        <w:t xml:space="preserve"> предпринимателя (</w:t>
      </w:r>
      <w:r w:rsidR="000C7EB5" w:rsidRPr="00BE7D0A">
        <w:rPr>
          <w:b/>
          <w:szCs w:val="16"/>
        </w:rPr>
        <w:t>18%</w:t>
      </w:r>
      <w:r w:rsidR="000C7EB5">
        <w:rPr>
          <w:szCs w:val="16"/>
        </w:rPr>
        <w:t xml:space="preserve">). </w:t>
      </w:r>
    </w:p>
    <w:p w:rsidR="000C7EB5" w:rsidRPr="00912B94" w:rsidRDefault="000C7EB5" w:rsidP="000C7EB5">
      <w:pPr>
        <w:spacing w:line="276" w:lineRule="auto"/>
        <w:ind w:firstLine="567"/>
        <w:rPr>
          <w:szCs w:val="16"/>
        </w:rPr>
      </w:pPr>
      <w:r>
        <w:rPr>
          <w:szCs w:val="16"/>
        </w:rPr>
        <w:t xml:space="preserve">Сравним прогнозы воронежцев после двух последних выборов Президента: в 2012 и в 2018 гг. </w:t>
      </w:r>
    </w:p>
    <w:p w:rsidR="00BE7D0A" w:rsidRDefault="00BE7D0A" w:rsidP="00504813">
      <w:pPr>
        <w:jc w:val="center"/>
        <w:rPr>
          <w:b/>
          <w:i/>
        </w:rPr>
      </w:pPr>
    </w:p>
    <w:p w:rsidR="00504813" w:rsidRPr="00504813" w:rsidRDefault="00504813" w:rsidP="00504813">
      <w:pPr>
        <w:jc w:val="center"/>
        <w:rPr>
          <w:b/>
          <w:i/>
        </w:rPr>
      </w:pPr>
      <w:r w:rsidRPr="00504813">
        <w:rPr>
          <w:b/>
          <w:i/>
        </w:rPr>
        <w:t xml:space="preserve">Как Вы думаете, как изменится порядок и законность в стране после выборов Президента, </w:t>
      </w:r>
    </w:p>
    <w:p w:rsidR="00504813" w:rsidRPr="00504813" w:rsidRDefault="00504813" w:rsidP="00504813">
      <w:pPr>
        <w:jc w:val="center"/>
        <w:rPr>
          <w:b/>
          <w:i/>
        </w:rPr>
      </w:pPr>
      <w:proofErr w:type="gramStart"/>
      <w:r w:rsidRPr="00504813">
        <w:rPr>
          <w:b/>
          <w:i/>
        </w:rPr>
        <w:t>состоявшихся</w:t>
      </w:r>
      <w:proofErr w:type="gramEnd"/>
      <w:r w:rsidRPr="00504813">
        <w:rPr>
          <w:b/>
          <w:i/>
        </w:rPr>
        <w:t xml:space="preserve"> в марте этого года?</w:t>
      </w:r>
    </w:p>
    <w:p w:rsidR="00504813" w:rsidRDefault="00504813" w:rsidP="00504813">
      <w:pPr>
        <w:ind w:firstLine="567"/>
        <w:jc w:val="center"/>
        <w:rPr>
          <w:b/>
          <w:bCs/>
          <w:i/>
        </w:rPr>
      </w:pPr>
    </w:p>
    <w:p w:rsidR="00BE7D0A" w:rsidRDefault="00BE7D0A" w:rsidP="00504813">
      <w:pPr>
        <w:ind w:firstLine="567"/>
        <w:jc w:val="center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2ED7BD03" wp14:editId="257AE30D">
            <wp:extent cx="6153150" cy="2590800"/>
            <wp:effectExtent l="0" t="0" r="19050" b="190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C03118" w:rsidRDefault="00C03118" w:rsidP="00C03118">
      <w:pPr>
        <w:ind w:firstLine="567"/>
        <w:rPr>
          <w:szCs w:val="16"/>
        </w:rPr>
      </w:pPr>
    </w:p>
    <w:p w:rsidR="00660729" w:rsidRDefault="00E74AEF" w:rsidP="00C03118">
      <w:pPr>
        <w:ind w:firstLine="567"/>
        <w:rPr>
          <w:i/>
          <w:szCs w:val="16"/>
        </w:rPr>
      </w:pPr>
      <w:r>
        <w:rPr>
          <w:szCs w:val="16"/>
        </w:rPr>
        <w:t xml:space="preserve">Позитивные ожидания в сфере законности и порядка возросли с </w:t>
      </w:r>
      <w:r w:rsidRPr="00810308">
        <w:rPr>
          <w:b/>
          <w:szCs w:val="16"/>
        </w:rPr>
        <w:t>27%</w:t>
      </w:r>
      <w:r>
        <w:rPr>
          <w:szCs w:val="16"/>
        </w:rPr>
        <w:t xml:space="preserve"> (2012 г.) до </w:t>
      </w:r>
      <w:r w:rsidRPr="00810308">
        <w:rPr>
          <w:b/>
          <w:szCs w:val="16"/>
        </w:rPr>
        <w:t>45%</w:t>
      </w:r>
      <w:r>
        <w:rPr>
          <w:szCs w:val="16"/>
        </w:rPr>
        <w:t xml:space="preserve"> (2018 г.). </w:t>
      </w:r>
      <w:r w:rsidR="00660729">
        <w:rPr>
          <w:i/>
          <w:szCs w:val="16"/>
        </w:rPr>
        <w:br w:type="page"/>
      </w:r>
    </w:p>
    <w:p w:rsidR="00660729" w:rsidRPr="00937EE1" w:rsidRDefault="00660729" w:rsidP="0066072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660729" w:rsidRPr="00937EE1" w:rsidRDefault="00660729" w:rsidP="00660729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928FE31" wp14:editId="44AC76F7">
            <wp:extent cx="466090" cy="548640"/>
            <wp:effectExtent l="0" t="0" r="0" b="3810"/>
            <wp:docPr id="73" name="Рисунок 7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29" w:rsidRPr="00937EE1" w:rsidRDefault="00660729" w:rsidP="0066072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60729" w:rsidRPr="00937EE1" w:rsidRDefault="00660729" w:rsidP="0066072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729" w:rsidRPr="007366F7" w:rsidRDefault="00660729" w:rsidP="006607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660729" w:rsidRPr="007366F7" w:rsidRDefault="00660729" w:rsidP="00660729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16608" behindDoc="0" locked="0" layoutInCell="1" allowOverlap="1" wp14:anchorId="275CC16A" wp14:editId="2C74D7A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716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K+f&#10;7L5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660729" w:rsidRDefault="00660729" w:rsidP="0066072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660729">
        <w:rPr>
          <w:rFonts w:cs="Arial"/>
          <w:b/>
          <w:bCs/>
          <w:caps/>
          <w:spacing w:val="-4"/>
        </w:rPr>
        <w:t>КАК ВЫ ДУМАЕТЕ, КАК ИЗМЕНЯТСЯ МЕЖНАЦИОНАЛЬНЫЕ ОТНОШЕНИЯ П</w:t>
      </w:r>
      <w:r w:rsidRPr="00660729">
        <w:rPr>
          <w:rFonts w:cs="Arial"/>
          <w:b/>
          <w:bCs/>
          <w:caps/>
          <w:spacing w:val="-4"/>
        </w:rPr>
        <w:t>О</w:t>
      </w:r>
      <w:r w:rsidRPr="00660729">
        <w:rPr>
          <w:rFonts w:cs="Arial"/>
          <w:b/>
          <w:bCs/>
          <w:caps/>
          <w:spacing w:val="-4"/>
        </w:rPr>
        <w:t>СЛЕ ВЫБОРОВ ПРЕЗИДЕНТА</w:t>
      </w:r>
      <w:r w:rsidR="00810308">
        <w:rPr>
          <w:rFonts w:cs="Arial"/>
          <w:b/>
          <w:bCs/>
          <w:caps/>
          <w:spacing w:val="-4"/>
        </w:rPr>
        <w:t>,</w:t>
      </w:r>
      <w:r w:rsidRPr="00660729">
        <w:rPr>
          <w:rFonts w:cs="Arial"/>
          <w:b/>
          <w:bCs/>
          <w:caps/>
          <w:spacing w:val="-4"/>
        </w:rPr>
        <w:t xml:space="preserve"> СОСТОЯВШИХСЯ В МАРТЕ ЭТОГО ГОДА?</w:t>
      </w:r>
    </w:p>
    <w:p w:rsidR="00660729" w:rsidRDefault="00660729" w:rsidP="00660729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9</w:t>
      </w:r>
    </w:p>
    <w:bookmarkStart w:id="9" w:name="_MON_1583215394"/>
    <w:bookmarkEnd w:id="9"/>
    <w:p w:rsidR="00660729" w:rsidRDefault="00C03118" w:rsidP="00660729">
      <w:pPr>
        <w:jc w:val="center"/>
        <w:rPr>
          <w:i/>
          <w:szCs w:val="16"/>
        </w:rPr>
      </w:pPr>
      <w:r w:rsidRPr="00D966CA">
        <w:object w:dxaOrig="10638" w:dyaOrig="6078">
          <v:shape id="_x0000_i1033" type="#_x0000_t75" style="width:492pt;height:285.75pt" o:ole="" fillcolor="window">
            <v:imagedata r:id="rId37" o:title=""/>
          </v:shape>
          <o:OLEObject Type="Embed" ProgID="Excel.Sheet.12" ShapeID="_x0000_i1033" DrawAspect="Content" ObjectID="_1584860359" r:id="rId38"/>
        </w:object>
      </w:r>
    </w:p>
    <w:p w:rsidR="00660729" w:rsidRDefault="00660729" w:rsidP="00660729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E74AEF" w:rsidRDefault="00E74AEF" w:rsidP="00B0639F">
      <w:pPr>
        <w:ind w:firstLine="709"/>
        <w:jc w:val="both"/>
      </w:pPr>
      <w:r>
        <w:t xml:space="preserve">В целом </w:t>
      </w:r>
      <w:r w:rsidRPr="00C03118">
        <w:rPr>
          <w:b/>
        </w:rPr>
        <w:t>39%</w:t>
      </w:r>
      <w:r>
        <w:t xml:space="preserve"> воронежцев надеются на улучшение межнациональных отношений или, по мен</w:t>
      </w:r>
      <w:r>
        <w:t>ь</w:t>
      </w:r>
      <w:r>
        <w:t>шей мере, на их стабилизацию (</w:t>
      </w:r>
      <w:r w:rsidRPr="00C03118">
        <w:rPr>
          <w:b/>
        </w:rPr>
        <w:t>49%</w:t>
      </w:r>
      <w:r>
        <w:t xml:space="preserve">). </w:t>
      </w:r>
      <w:r w:rsidR="00B0639F">
        <w:t>Особенно сильно верят, что отношения между представителями различных наций будут становиться все лучше, пожилые люди (</w:t>
      </w:r>
      <w:r w:rsidR="00B0639F" w:rsidRPr="00C03118">
        <w:rPr>
          <w:b/>
        </w:rPr>
        <w:t>53%</w:t>
      </w:r>
      <w:r w:rsidR="00B0639F">
        <w:t xml:space="preserve">). </w:t>
      </w:r>
      <w:r>
        <w:t xml:space="preserve">Прочат ухудшения дел в этой сфере лишь </w:t>
      </w:r>
      <w:r w:rsidRPr="00C03118">
        <w:rPr>
          <w:b/>
        </w:rPr>
        <w:t>9%</w:t>
      </w:r>
      <w:r>
        <w:t xml:space="preserve"> горожан. </w:t>
      </w:r>
    </w:p>
    <w:p w:rsidR="00B0639F" w:rsidRPr="00B0639F" w:rsidRDefault="00B0639F" w:rsidP="00B0639F">
      <w:pPr>
        <w:ind w:firstLine="709"/>
        <w:jc w:val="both"/>
      </w:pPr>
      <w:r>
        <w:t xml:space="preserve">Сравним ответы воронежцев после выборов Президента РФ в 2012 году </w:t>
      </w:r>
      <w:r w:rsidRPr="00B0639F">
        <w:t>[</w:t>
      </w:r>
      <w:r>
        <w:t>Бюллетень 2012-03</w:t>
      </w:r>
      <w:r w:rsidRPr="00B0639F">
        <w:t>]</w:t>
      </w:r>
      <w:r>
        <w:t xml:space="preserve"> и после выборов 2018 года. </w:t>
      </w:r>
    </w:p>
    <w:p w:rsidR="00C03118" w:rsidRDefault="00C03118" w:rsidP="00504813">
      <w:pPr>
        <w:jc w:val="center"/>
        <w:rPr>
          <w:b/>
          <w:i/>
        </w:rPr>
      </w:pPr>
    </w:p>
    <w:p w:rsidR="00504813" w:rsidRPr="00504813" w:rsidRDefault="00504813" w:rsidP="00504813">
      <w:pPr>
        <w:jc w:val="center"/>
        <w:rPr>
          <w:b/>
          <w:i/>
        </w:rPr>
      </w:pPr>
      <w:r w:rsidRPr="00504813">
        <w:rPr>
          <w:b/>
          <w:i/>
        </w:rPr>
        <w:t xml:space="preserve">Как Вы думаете, как изменятся межнациональные отношения после выборов Президента, </w:t>
      </w:r>
    </w:p>
    <w:p w:rsidR="00504813" w:rsidRPr="00504813" w:rsidRDefault="00504813" w:rsidP="00504813">
      <w:pPr>
        <w:jc w:val="center"/>
        <w:rPr>
          <w:b/>
          <w:i/>
        </w:rPr>
      </w:pPr>
      <w:proofErr w:type="gramStart"/>
      <w:r w:rsidRPr="00504813">
        <w:rPr>
          <w:b/>
          <w:i/>
        </w:rPr>
        <w:t>состоявшихся</w:t>
      </w:r>
      <w:proofErr w:type="gramEnd"/>
      <w:r w:rsidRPr="00504813">
        <w:rPr>
          <w:b/>
          <w:i/>
        </w:rPr>
        <w:t xml:space="preserve"> в марте этого года?</w:t>
      </w:r>
    </w:p>
    <w:p w:rsidR="00504813" w:rsidRDefault="00504813" w:rsidP="00504813">
      <w:pPr>
        <w:ind w:firstLine="567"/>
        <w:jc w:val="center"/>
        <w:rPr>
          <w:b/>
          <w:bCs/>
          <w:i/>
        </w:rPr>
      </w:pPr>
    </w:p>
    <w:p w:rsidR="00C03118" w:rsidRDefault="00C03118" w:rsidP="00504813">
      <w:pPr>
        <w:ind w:firstLine="567"/>
        <w:jc w:val="center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64947CFC" wp14:editId="2F8BCEC7">
            <wp:extent cx="6153150" cy="2524125"/>
            <wp:effectExtent l="0" t="0" r="1905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660729" w:rsidRDefault="00B0639F" w:rsidP="00C03118">
      <w:pPr>
        <w:ind w:firstLine="567"/>
        <w:jc w:val="both"/>
        <w:rPr>
          <w:i/>
          <w:szCs w:val="16"/>
        </w:rPr>
      </w:pPr>
      <w:r>
        <w:rPr>
          <w:szCs w:val="16"/>
        </w:rPr>
        <w:t>Сегодня воронежцы чаще, чем шесть лет назад, надеются, что диалог между нациями примет с</w:t>
      </w:r>
      <w:r>
        <w:rPr>
          <w:szCs w:val="16"/>
        </w:rPr>
        <w:t>о</w:t>
      </w:r>
      <w:r>
        <w:rPr>
          <w:szCs w:val="16"/>
        </w:rPr>
        <w:t xml:space="preserve">зидательный характер. Если в 2012 году этого ожидали </w:t>
      </w:r>
      <w:r w:rsidRPr="00C03118">
        <w:rPr>
          <w:b/>
          <w:szCs w:val="16"/>
        </w:rPr>
        <w:t>21%</w:t>
      </w:r>
      <w:r>
        <w:rPr>
          <w:szCs w:val="16"/>
        </w:rPr>
        <w:t xml:space="preserve">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 xml:space="preserve">, то сегодня – </w:t>
      </w:r>
      <w:r w:rsidRPr="00C03118">
        <w:rPr>
          <w:b/>
          <w:szCs w:val="16"/>
        </w:rPr>
        <w:t>39%</w:t>
      </w:r>
      <w:r>
        <w:rPr>
          <w:szCs w:val="16"/>
        </w:rPr>
        <w:t xml:space="preserve">. </w:t>
      </w:r>
      <w:r w:rsidR="00660729">
        <w:rPr>
          <w:i/>
          <w:szCs w:val="16"/>
        </w:rPr>
        <w:br w:type="page"/>
      </w:r>
    </w:p>
    <w:p w:rsidR="00660729" w:rsidRPr="00937EE1" w:rsidRDefault="00660729" w:rsidP="0066072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660729" w:rsidRPr="00937EE1" w:rsidRDefault="00660729" w:rsidP="00660729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1961AB9" wp14:editId="368C1036">
            <wp:extent cx="466090" cy="548640"/>
            <wp:effectExtent l="0" t="0" r="0" b="3810"/>
            <wp:docPr id="75" name="Рисунок 7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29" w:rsidRPr="00937EE1" w:rsidRDefault="00660729" w:rsidP="0066072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60729" w:rsidRPr="00937EE1" w:rsidRDefault="00660729" w:rsidP="0066072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729" w:rsidRPr="007366F7" w:rsidRDefault="00660729" w:rsidP="006607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660729" w:rsidRPr="007366F7" w:rsidRDefault="00660729" w:rsidP="00660729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18656" behindDoc="0" locked="0" layoutInCell="1" allowOverlap="1" wp14:anchorId="3656BBC3" wp14:editId="386E010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z-index:251718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KPb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+jSj&#10;2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660729" w:rsidRDefault="00660729" w:rsidP="0066072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660729">
        <w:rPr>
          <w:rFonts w:cs="Arial"/>
          <w:b/>
          <w:bCs/>
          <w:caps/>
          <w:spacing w:val="-4"/>
        </w:rPr>
        <w:t>КАК ВЫ ДУМАЕТЕ, КАК ИЗМЕНИТСЯ СИТУАЦИЯ С ПРЕСТУПНОСТЬЮ ПОСЛЕ ВЫБОРОВ ПРЕЗИДЕНТА</w:t>
      </w:r>
      <w:r w:rsidR="00810308">
        <w:rPr>
          <w:rFonts w:cs="Arial"/>
          <w:b/>
          <w:bCs/>
          <w:caps/>
          <w:spacing w:val="-4"/>
        </w:rPr>
        <w:t>,</w:t>
      </w:r>
      <w:r w:rsidRPr="00660729">
        <w:rPr>
          <w:rFonts w:cs="Arial"/>
          <w:b/>
          <w:bCs/>
          <w:caps/>
          <w:spacing w:val="-4"/>
        </w:rPr>
        <w:t xml:space="preserve"> СОСТОЯВШИХСЯ В МАРТЕ ЭТОГО ГОДА?</w:t>
      </w:r>
    </w:p>
    <w:p w:rsidR="00660729" w:rsidRDefault="00660729" w:rsidP="00660729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10</w:t>
      </w:r>
    </w:p>
    <w:bookmarkStart w:id="10" w:name="_MON_1583215526"/>
    <w:bookmarkEnd w:id="10"/>
    <w:p w:rsidR="00660729" w:rsidRDefault="00021A9B" w:rsidP="00660729">
      <w:pPr>
        <w:jc w:val="center"/>
        <w:rPr>
          <w:i/>
          <w:szCs w:val="16"/>
        </w:rPr>
      </w:pPr>
      <w:r w:rsidRPr="00D966CA">
        <w:object w:dxaOrig="10638" w:dyaOrig="5701">
          <v:shape id="_x0000_i1034" type="#_x0000_t75" style="width:492pt;height:268.5pt" o:ole="" fillcolor="window">
            <v:imagedata r:id="rId40" o:title=""/>
          </v:shape>
          <o:OLEObject Type="Embed" ProgID="Excel.Sheet.12" ShapeID="_x0000_i1034" DrawAspect="Content" ObjectID="_1584860360" r:id="rId41"/>
        </w:object>
      </w:r>
    </w:p>
    <w:p w:rsidR="00660729" w:rsidRDefault="00660729" w:rsidP="00660729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C2A20" w:rsidRDefault="00B401EA" w:rsidP="00021A9B">
      <w:pPr>
        <w:ind w:firstLine="567"/>
        <w:jc w:val="both"/>
        <w:rPr>
          <w:szCs w:val="16"/>
        </w:rPr>
      </w:pPr>
      <w:r>
        <w:rPr>
          <w:szCs w:val="16"/>
        </w:rPr>
        <w:t>Большинство воронежцев прогнозирует стабилизацию в сфере преступности после выборов Пр</w:t>
      </w:r>
      <w:r>
        <w:rPr>
          <w:szCs w:val="16"/>
        </w:rPr>
        <w:t>е</w:t>
      </w:r>
      <w:r>
        <w:rPr>
          <w:szCs w:val="16"/>
        </w:rPr>
        <w:t>зидента в марте 201</w:t>
      </w:r>
      <w:r w:rsidR="00810308">
        <w:rPr>
          <w:szCs w:val="16"/>
        </w:rPr>
        <w:t>8</w:t>
      </w:r>
      <w:r>
        <w:rPr>
          <w:szCs w:val="16"/>
        </w:rPr>
        <w:t xml:space="preserve"> года (</w:t>
      </w:r>
      <w:r w:rsidRPr="00021A9B">
        <w:rPr>
          <w:b/>
          <w:szCs w:val="16"/>
        </w:rPr>
        <w:t>52%</w:t>
      </w:r>
      <w:r>
        <w:rPr>
          <w:szCs w:val="16"/>
        </w:rPr>
        <w:t xml:space="preserve">). </w:t>
      </w:r>
      <w:r w:rsidR="008C2A20">
        <w:rPr>
          <w:szCs w:val="16"/>
        </w:rPr>
        <w:t>В то же время более трети горожан рассчитывают, что ситуация с пр</w:t>
      </w:r>
      <w:r w:rsidR="008C2A20">
        <w:rPr>
          <w:szCs w:val="16"/>
        </w:rPr>
        <w:t>е</w:t>
      </w:r>
      <w:r w:rsidR="008C2A20">
        <w:rPr>
          <w:szCs w:val="16"/>
        </w:rPr>
        <w:t>ступностью изменится в лучшую сторону (</w:t>
      </w:r>
      <w:r w:rsidR="008C2A20" w:rsidRPr="00021A9B">
        <w:rPr>
          <w:b/>
          <w:szCs w:val="16"/>
        </w:rPr>
        <w:t>37%</w:t>
      </w:r>
      <w:r w:rsidR="008C2A20">
        <w:rPr>
          <w:szCs w:val="16"/>
        </w:rPr>
        <w:t>). Чаще всего на это надеются пожилые люди (</w:t>
      </w:r>
      <w:r w:rsidR="008C2A20" w:rsidRPr="00021A9B">
        <w:rPr>
          <w:b/>
          <w:szCs w:val="16"/>
        </w:rPr>
        <w:t>55%</w:t>
      </w:r>
      <w:r w:rsidR="008C2A20">
        <w:rPr>
          <w:szCs w:val="16"/>
        </w:rPr>
        <w:t xml:space="preserve">). Но </w:t>
      </w:r>
      <w:r w:rsidR="008C2A20" w:rsidRPr="00021A9B">
        <w:rPr>
          <w:b/>
          <w:szCs w:val="16"/>
        </w:rPr>
        <w:t>6%</w:t>
      </w:r>
      <w:r w:rsidR="008C2A20">
        <w:rPr>
          <w:szCs w:val="16"/>
        </w:rPr>
        <w:t xml:space="preserve"> </w:t>
      </w:r>
      <w:proofErr w:type="gramStart"/>
      <w:r w:rsidR="008C2A20">
        <w:rPr>
          <w:szCs w:val="16"/>
        </w:rPr>
        <w:t>опрошенных</w:t>
      </w:r>
      <w:proofErr w:type="gramEnd"/>
      <w:r w:rsidR="008C2A20">
        <w:rPr>
          <w:szCs w:val="16"/>
        </w:rPr>
        <w:t xml:space="preserve"> дают отрицательный прогноз в сфере преступности на ближайшие годы. Среди людей с бедственным материальным положением число сторонников негативного прогноза возрастает до </w:t>
      </w:r>
      <w:r w:rsidR="008C2A20" w:rsidRPr="00021A9B">
        <w:rPr>
          <w:b/>
          <w:szCs w:val="16"/>
        </w:rPr>
        <w:t>21%</w:t>
      </w:r>
    </w:p>
    <w:p w:rsidR="00504813" w:rsidRPr="008C2A20" w:rsidRDefault="008C2A20" w:rsidP="00021A9B">
      <w:pPr>
        <w:ind w:firstLine="567"/>
        <w:jc w:val="both"/>
        <w:rPr>
          <w:szCs w:val="16"/>
        </w:rPr>
      </w:pPr>
      <w:r>
        <w:rPr>
          <w:szCs w:val="16"/>
        </w:rPr>
        <w:t xml:space="preserve">Сравним прогнозы воронежцев в плане преступности сегодня и шесть лет назад – после выборов Президента в 2012 году </w:t>
      </w:r>
      <w:r w:rsidRPr="008C2A20">
        <w:rPr>
          <w:szCs w:val="16"/>
        </w:rPr>
        <w:t>[</w:t>
      </w:r>
      <w:r>
        <w:rPr>
          <w:szCs w:val="16"/>
        </w:rPr>
        <w:t>Бюллетень 2012-03</w:t>
      </w:r>
      <w:r w:rsidRPr="008C2A20">
        <w:rPr>
          <w:szCs w:val="16"/>
        </w:rPr>
        <w:t>]</w:t>
      </w:r>
      <w:r>
        <w:rPr>
          <w:szCs w:val="16"/>
        </w:rPr>
        <w:t>.</w:t>
      </w:r>
    </w:p>
    <w:p w:rsidR="00021A9B" w:rsidRDefault="00021A9B" w:rsidP="00504813">
      <w:pPr>
        <w:jc w:val="center"/>
        <w:rPr>
          <w:b/>
          <w:i/>
        </w:rPr>
      </w:pPr>
    </w:p>
    <w:p w:rsidR="00504813" w:rsidRPr="00504813" w:rsidRDefault="00504813" w:rsidP="00504813">
      <w:pPr>
        <w:jc w:val="center"/>
        <w:rPr>
          <w:b/>
          <w:i/>
        </w:rPr>
      </w:pPr>
      <w:r w:rsidRPr="00504813">
        <w:rPr>
          <w:b/>
          <w:i/>
        </w:rPr>
        <w:t xml:space="preserve">Как Вы думаете, как изменится ситуация с преступностью после выборов Президента, </w:t>
      </w:r>
    </w:p>
    <w:p w:rsidR="00504813" w:rsidRPr="00504813" w:rsidRDefault="00504813" w:rsidP="00504813">
      <w:pPr>
        <w:jc w:val="center"/>
        <w:rPr>
          <w:b/>
          <w:i/>
        </w:rPr>
      </w:pPr>
      <w:proofErr w:type="gramStart"/>
      <w:r w:rsidRPr="00504813">
        <w:rPr>
          <w:b/>
          <w:i/>
        </w:rPr>
        <w:t>состоявшихся</w:t>
      </w:r>
      <w:proofErr w:type="gramEnd"/>
      <w:r w:rsidRPr="00504813">
        <w:rPr>
          <w:b/>
          <w:i/>
        </w:rPr>
        <w:t xml:space="preserve"> в марте этого года?</w:t>
      </w:r>
    </w:p>
    <w:p w:rsidR="005A7F4D" w:rsidRDefault="005A7F4D" w:rsidP="005A7F4D">
      <w:pPr>
        <w:ind w:firstLine="567"/>
        <w:jc w:val="center"/>
        <w:rPr>
          <w:b/>
          <w:bCs/>
          <w:i/>
        </w:rPr>
      </w:pPr>
    </w:p>
    <w:p w:rsidR="00021A9B" w:rsidRDefault="00021A9B" w:rsidP="005A7F4D">
      <w:pPr>
        <w:ind w:firstLine="567"/>
        <w:jc w:val="center"/>
        <w:rPr>
          <w:b/>
          <w:bCs/>
          <w:i/>
        </w:rPr>
      </w:pPr>
      <w:r>
        <w:rPr>
          <w:b/>
          <w:bCs/>
          <w:i/>
          <w:noProof/>
        </w:rPr>
        <w:drawing>
          <wp:inline distT="0" distB="0" distL="0" distR="0" wp14:anchorId="00304EC3" wp14:editId="584A2D56">
            <wp:extent cx="6153150" cy="2524125"/>
            <wp:effectExtent l="0" t="0" r="19050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660729" w:rsidRDefault="008C2A20" w:rsidP="00021A9B">
      <w:pPr>
        <w:ind w:firstLine="567"/>
        <w:jc w:val="both"/>
        <w:rPr>
          <w:i/>
          <w:szCs w:val="16"/>
        </w:rPr>
      </w:pPr>
      <w:r>
        <w:rPr>
          <w:szCs w:val="16"/>
        </w:rPr>
        <w:t xml:space="preserve">Ожидания позитивных изменений в сфере преступности возросли в два раза за последние шесть </w:t>
      </w:r>
      <w:r w:rsidR="0067351C">
        <w:rPr>
          <w:szCs w:val="16"/>
        </w:rPr>
        <w:t xml:space="preserve">лет </w:t>
      </w:r>
      <w:r>
        <w:rPr>
          <w:szCs w:val="16"/>
        </w:rPr>
        <w:t xml:space="preserve">(с </w:t>
      </w:r>
      <w:r w:rsidRPr="00021A9B">
        <w:rPr>
          <w:b/>
          <w:szCs w:val="16"/>
        </w:rPr>
        <w:t>19%</w:t>
      </w:r>
      <w:r>
        <w:rPr>
          <w:szCs w:val="16"/>
        </w:rPr>
        <w:t xml:space="preserve"> до </w:t>
      </w:r>
      <w:r w:rsidRPr="00021A9B">
        <w:rPr>
          <w:b/>
          <w:szCs w:val="16"/>
        </w:rPr>
        <w:t>37%</w:t>
      </w:r>
      <w:r>
        <w:rPr>
          <w:szCs w:val="16"/>
        </w:rPr>
        <w:t xml:space="preserve">).  </w:t>
      </w:r>
      <w:r w:rsidR="0067351C">
        <w:rPr>
          <w:szCs w:val="16"/>
        </w:rPr>
        <w:t xml:space="preserve">Негативные прогнозы сократились с </w:t>
      </w:r>
      <w:r w:rsidR="0067351C" w:rsidRPr="00021A9B">
        <w:rPr>
          <w:b/>
          <w:szCs w:val="16"/>
        </w:rPr>
        <w:t>17%</w:t>
      </w:r>
      <w:r w:rsidR="0067351C">
        <w:rPr>
          <w:szCs w:val="16"/>
        </w:rPr>
        <w:t xml:space="preserve"> до </w:t>
      </w:r>
      <w:r w:rsidR="0067351C" w:rsidRPr="00021A9B">
        <w:rPr>
          <w:b/>
          <w:szCs w:val="16"/>
        </w:rPr>
        <w:t>6%</w:t>
      </w:r>
      <w:r w:rsidR="0067351C">
        <w:rPr>
          <w:szCs w:val="16"/>
        </w:rPr>
        <w:t xml:space="preserve">. </w:t>
      </w:r>
      <w:r w:rsidR="00660729">
        <w:rPr>
          <w:i/>
          <w:szCs w:val="16"/>
        </w:rPr>
        <w:br w:type="page"/>
      </w:r>
    </w:p>
    <w:p w:rsidR="00902EB6" w:rsidRPr="00937EE1" w:rsidRDefault="00902EB6" w:rsidP="00902EB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902EB6" w:rsidRPr="00937EE1" w:rsidRDefault="00902EB6" w:rsidP="00902EB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3A5DBB8" wp14:editId="5CEACCA0">
            <wp:extent cx="466090" cy="548640"/>
            <wp:effectExtent l="0" t="0" r="0" b="3810"/>
            <wp:docPr id="77" name="Рисунок 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EB6" w:rsidRPr="00937EE1" w:rsidRDefault="00902EB6" w:rsidP="00902EB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02EB6" w:rsidRPr="00937EE1" w:rsidRDefault="00902EB6" w:rsidP="00902EB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02EB6" w:rsidRPr="007366F7" w:rsidRDefault="00902EB6" w:rsidP="00902EB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902EB6" w:rsidRPr="007366F7" w:rsidRDefault="00902EB6" w:rsidP="00902EB6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20704" behindDoc="0" locked="0" layoutInCell="1" allowOverlap="1" wp14:anchorId="36B90B77" wp14:editId="73F998F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6" o:spid="_x0000_s1026" style="position:absolute;z-index:251720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Zn4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0M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mt&#10;mfh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C40D4" w:rsidRPr="00FC40D4" w:rsidRDefault="00FC40D4" w:rsidP="00FC40D4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Pr="00FC40D4">
        <w:rPr>
          <w:b/>
          <w:bCs/>
          <w:i/>
          <w:caps/>
          <w:kern w:val="32"/>
        </w:rPr>
        <w:t xml:space="preserve"> раздел: </w:t>
      </w:r>
      <w:r w:rsidR="0081352E" w:rsidRPr="0081352E">
        <w:rPr>
          <w:b/>
          <w:bCs/>
          <w:i/>
          <w:caps/>
          <w:kern w:val="32"/>
        </w:rPr>
        <w:t>ПРАВИЛЬНО ЛИ ПОСТУПИЛА РОССИЯ, ПРИСОЕДИНИВ КРЫМ?</w:t>
      </w:r>
    </w:p>
    <w:p w:rsidR="00902EB6" w:rsidRDefault="00902EB6" w:rsidP="00902EB6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902EB6">
        <w:rPr>
          <w:rFonts w:cs="Arial"/>
          <w:b/>
          <w:bCs/>
          <w:caps/>
          <w:spacing w:val="-4"/>
        </w:rPr>
        <w:t>Как Вы считаете, Россия правильно поступила, приняв Крым в с</w:t>
      </w:r>
      <w:r w:rsidRPr="00902EB6">
        <w:rPr>
          <w:rFonts w:cs="Arial"/>
          <w:b/>
          <w:bCs/>
          <w:caps/>
          <w:spacing w:val="-4"/>
        </w:rPr>
        <w:t>о</w:t>
      </w:r>
      <w:r w:rsidRPr="00902EB6">
        <w:rPr>
          <w:rFonts w:cs="Arial"/>
          <w:b/>
          <w:bCs/>
          <w:caps/>
          <w:spacing w:val="-4"/>
        </w:rPr>
        <w:t>став Российской Федерации, или нет?</w:t>
      </w:r>
    </w:p>
    <w:p w:rsidR="00902EB6" w:rsidRDefault="00902EB6" w:rsidP="00902EB6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11</w:t>
      </w:r>
    </w:p>
    <w:bookmarkStart w:id="11" w:name="_MON_1583215632"/>
    <w:bookmarkEnd w:id="11"/>
    <w:p w:rsidR="00902EB6" w:rsidRDefault="004003B0" w:rsidP="00902EB6">
      <w:pPr>
        <w:jc w:val="center"/>
        <w:rPr>
          <w:i/>
          <w:szCs w:val="16"/>
        </w:rPr>
      </w:pPr>
      <w:r w:rsidRPr="00D966CA">
        <w:object w:dxaOrig="9644" w:dyaOrig="5147">
          <v:shape id="_x0000_i1035" type="#_x0000_t75" style="width:446.25pt;height:242.25pt" o:ole="" fillcolor="window">
            <v:imagedata r:id="rId43" o:title=""/>
          </v:shape>
          <o:OLEObject Type="Embed" ProgID="Excel.Sheet.12" ShapeID="_x0000_i1035" DrawAspect="Content" ObjectID="_1584860361" r:id="rId44"/>
        </w:object>
      </w:r>
    </w:p>
    <w:p w:rsidR="00902EB6" w:rsidRDefault="00902EB6" w:rsidP="00902EB6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72BA5" w:rsidRDefault="00372BA5" w:rsidP="004003B0">
      <w:pPr>
        <w:ind w:firstLine="567"/>
        <w:jc w:val="both"/>
        <w:rPr>
          <w:szCs w:val="16"/>
        </w:rPr>
      </w:pPr>
      <w:r>
        <w:rPr>
          <w:szCs w:val="16"/>
        </w:rPr>
        <w:t>Подавляющее большинство воронежцев (</w:t>
      </w:r>
      <w:r w:rsidRPr="004003B0">
        <w:rPr>
          <w:b/>
          <w:szCs w:val="16"/>
        </w:rPr>
        <w:t>92%</w:t>
      </w:r>
      <w:r>
        <w:rPr>
          <w:szCs w:val="16"/>
        </w:rPr>
        <w:t>) полагают, что Россия поступила правильно, приняв Крым в состав Российской Федерации. Убежденность в правоте этого шага возрастает по мере прож</w:t>
      </w:r>
      <w:r>
        <w:rPr>
          <w:szCs w:val="16"/>
        </w:rPr>
        <w:t>и</w:t>
      </w:r>
      <w:r>
        <w:rPr>
          <w:szCs w:val="16"/>
        </w:rPr>
        <w:t xml:space="preserve">тых респондентами лет: с </w:t>
      </w:r>
      <w:r w:rsidRPr="004003B0">
        <w:rPr>
          <w:b/>
          <w:szCs w:val="16"/>
        </w:rPr>
        <w:t>82%</w:t>
      </w:r>
      <w:r>
        <w:rPr>
          <w:szCs w:val="16"/>
        </w:rPr>
        <w:t xml:space="preserve"> среди молодежи до </w:t>
      </w:r>
      <w:r w:rsidRPr="004003B0">
        <w:rPr>
          <w:b/>
          <w:szCs w:val="16"/>
        </w:rPr>
        <w:t>96%</w:t>
      </w:r>
      <w:r>
        <w:rPr>
          <w:szCs w:val="16"/>
        </w:rPr>
        <w:t xml:space="preserve"> среди пожилых людей. </w:t>
      </w:r>
    </w:p>
    <w:p w:rsidR="00E633C5" w:rsidRDefault="00372BA5" w:rsidP="004003B0">
      <w:pPr>
        <w:ind w:firstLine="567"/>
        <w:jc w:val="both"/>
        <w:rPr>
          <w:szCs w:val="16"/>
        </w:rPr>
      </w:pPr>
      <w:r>
        <w:rPr>
          <w:szCs w:val="16"/>
        </w:rPr>
        <w:t xml:space="preserve">В то же время около </w:t>
      </w:r>
      <w:r w:rsidRPr="004003B0">
        <w:rPr>
          <w:b/>
          <w:szCs w:val="16"/>
        </w:rPr>
        <w:t>6%</w:t>
      </w:r>
      <w:r>
        <w:rPr>
          <w:szCs w:val="16"/>
        </w:rPr>
        <w:t xml:space="preserve"> горожан не одобряют это политическое решение. </w:t>
      </w:r>
      <w:proofErr w:type="gramStart"/>
      <w:r>
        <w:rPr>
          <w:szCs w:val="16"/>
        </w:rPr>
        <w:t xml:space="preserve">А </w:t>
      </w:r>
      <w:r w:rsidRPr="004003B0">
        <w:rPr>
          <w:b/>
          <w:szCs w:val="16"/>
        </w:rPr>
        <w:t>2%</w:t>
      </w:r>
      <w:r>
        <w:rPr>
          <w:szCs w:val="16"/>
        </w:rPr>
        <w:t xml:space="preserve"> опрошенных, в</w:t>
      </w:r>
      <w:r>
        <w:rPr>
          <w:szCs w:val="16"/>
        </w:rPr>
        <w:t>и</w:t>
      </w:r>
      <w:r>
        <w:rPr>
          <w:szCs w:val="16"/>
        </w:rPr>
        <w:t>димо, находя</w:t>
      </w:r>
      <w:r w:rsidR="00E633C5">
        <w:rPr>
          <w:szCs w:val="16"/>
        </w:rPr>
        <w:t xml:space="preserve">т аргументы и «за», и  «против»,  поэтому, пребывая в недоумении, затрудняются ответить на этот вопрос. </w:t>
      </w:r>
      <w:proofErr w:type="gramEnd"/>
    </w:p>
    <w:p w:rsidR="00810308" w:rsidRDefault="00E633C5" w:rsidP="004003B0">
      <w:pPr>
        <w:ind w:firstLine="567"/>
        <w:jc w:val="both"/>
        <w:rPr>
          <w:szCs w:val="16"/>
        </w:rPr>
      </w:pPr>
      <w:r>
        <w:rPr>
          <w:szCs w:val="16"/>
        </w:rPr>
        <w:t xml:space="preserve">Сравним результаты опроса воронежцев и россиян в целом. Всероссийский опрос проведен </w:t>
      </w:r>
    </w:p>
    <w:p w:rsidR="00FC27F1" w:rsidRDefault="00E633C5" w:rsidP="00810308">
      <w:pPr>
        <w:jc w:val="both"/>
        <w:rPr>
          <w:szCs w:val="16"/>
        </w:rPr>
      </w:pPr>
      <w:r>
        <w:rPr>
          <w:szCs w:val="16"/>
        </w:rPr>
        <w:t xml:space="preserve">ВЦИОМ </w:t>
      </w:r>
      <w:r w:rsidR="00B36A3A">
        <w:rPr>
          <w:szCs w:val="16"/>
        </w:rPr>
        <w:t>7-9 марта 2018 года, опрошено 2000 жителей  России методом телефонного опроса по случа</w:t>
      </w:r>
      <w:r w:rsidR="00B36A3A">
        <w:rPr>
          <w:szCs w:val="16"/>
        </w:rPr>
        <w:t>й</w:t>
      </w:r>
      <w:r w:rsidR="00B36A3A">
        <w:rPr>
          <w:szCs w:val="16"/>
        </w:rPr>
        <w:t>ной выборке</w:t>
      </w:r>
      <w:r w:rsidR="00FC27F1">
        <w:rPr>
          <w:szCs w:val="16"/>
        </w:rPr>
        <w:t xml:space="preserve"> (</w:t>
      </w:r>
      <w:r w:rsidR="00FC27F1">
        <w:rPr>
          <w:szCs w:val="16"/>
          <w:lang w:val="en-US"/>
        </w:rPr>
        <w:t>http</w:t>
      </w:r>
      <w:r w:rsidR="00FC27F1" w:rsidRPr="00FC27F1">
        <w:rPr>
          <w:szCs w:val="16"/>
        </w:rPr>
        <w:t>//</w:t>
      </w:r>
      <w:r w:rsidR="00FC27F1">
        <w:rPr>
          <w:szCs w:val="16"/>
          <w:lang w:val="en-US"/>
        </w:rPr>
        <w:t>www</w:t>
      </w:r>
      <w:r w:rsidR="00FC27F1" w:rsidRPr="00FC27F1">
        <w:rPr>
          <w:szCs w:val="16"/>
        </w:rPr>
        <w:t>.</w:t>
      </w:r>
      <w:proofErr w:type="spellStart"/>
      <w:r w:rsidR="00FC27F1">
        <w:rPr>
          <w:szCs w:val="16"/>
          <w:lang w:val="en-US"/>
        </w:rPr>
        <w:t>wciom</w:t>
      </w:r>
      <w:proofErr w:type="spellEnd"/>
      <w:r w:rsidR="00B36A3A">
        <w:rPr>
          <w:szCs w:val="16"/>
        </w:rPr>
        <w:t>.</w:t>
      </w:r>
      <w:proofErr w:type="spellStart"/>
      <w:r w:rsidR="00FC27F1">
        <w:rPr>
          <w:szCs w:val="16"/>
          <w:lang w:val="en-US"/>
        </w:rPr>
        <w:t>ru</w:t>
      </w:r>
      <w:proofErr w:type="spellEnd"/>
      <w:r w:rsidR="00FC27F1" w:rsidRPr="00FC27F1">
        <w:rPr>
          <w:szCs w:val="16"/>
        </w:rPr>
        <w:t>)</w:t>
      </w:r>
      <w:r w:rsidR="00FC27F1">
        <w:rPr>
          <w:szCs w:val="16"/>
        </w:rPr>
        <w:t xml:space="preserve">. </w:t>
      </w:r>
      <w:r w:rsidR="00B36A3A">
        <w:rPr>
          <w:szCs w:val="16"/>
        </w:rPr>
        <w:t xml:space="preserve"> </w:t>
      </w:r>
    </w:p>
    <w:p w:rsidR="004003B0" w:rsidRDefault="004003B0" w:rsidP="004003B0">
      <w:pPr>
        <w:jc w:val="center"/>
        <w:rPr>
          <w:b/>
          <w:i/>
        </w:rPr>
      </w:pPr>
    </w:p>
    <w:p w:rsidR="004003B0" w:rsidRDefault="00261D30" w:rsidP="004003B0">
      <w:pPr>
        <w:jc w:val="center"/>
        <w:rPr>
          <w:b/>
          <w:i/>
        </w:rPr>
      </w:pPr>
      <w:r w:rsidRPr="004003B0">
        <w:rPr>
          <w:b/>
          <w:i/>
        </w:rPr>
        <w:t xml:space="preserve">Как </w:t>
      </w:r>
      <w:r w:rsidR="00810308">
        <w:rPr>
          <w:b/>
          <w:i/>
        </w:rPr>
        <w:t>В</w:t>
      </w:r>
      <w:r w:rsidRPr="004003B0">
        <w:rPr>
          <w:b/>
          <w:i/>
        </w:rPr>
        <w:t xml:space="preserve">ы считаете, Россия правильно поступила, приняв Крым в состав </w:t>
      </w:r>
    </w:p>
    <w:p w:rsidR="00261D30" w:rsidRPr="004003B0" w:rsidRDefault="00261D30" w:rsidP="004003B0">
      <w:pPr>
        <w:jc w:val="center"/>
        <w:rPr>
          <w:b/>
          <w:i/>
        </w:rPr>
      </w:pPr>
      <w:r w:rsidRPr="004003B0">
        <w:rPr>
          <w:b/>
          <w:i/>
        </w:rPr>
        <w:t xml:space="preserve">Российской </w:t>
      </w:r>
      <w:r w:rsidR="00553214" w:rsidRPr="004003B0">
        <w:rPr>
          <w:b/>
          <w:i/>
        </w:rPr>
        <w:t>Ф</w:t>
      </w:r>
      <w:r w:rsidRPr="004003B0">
        <w:rPr>
          <w:b/>
          <w:i/>
        </w:rPr>
        <w:t>едерации, или нет?</w:t>
      </w:r>
    </w:p>
    <w:p w:rsidR="00261D30" w:rsidRDefault="00261D30" w:rsidP="004003B0"/>
    <w:p w:rsidR="004003B0" w:rsidRPr="004003B0" w:rsidRDefault="004003B0" w:rsidP="004003B0">
      <w:pPr>
        <w:ind w:firstLine="567"/>
        <w:jc w:val="center"/>
      </w:pPr>
      <w:r>
        <w:rPr>
          <w:b/>
          <w:bCs/>
          <w:i/>
          <w:noProof/>
        </w:rPr>
        <w:drawing>
          <wp:inline distT="0" distB="0" distL="0" distR="0" wp14:anchorId="68540D1D" wp14:editId="7B880BBD">
            <wp:extent cx="6153150" cy="2228850"/>
            <wp:effectExtent l="0" t="0" r="19050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902EB6" w:rsidRPr="00FC27F1" w:rsidRDefault="00261D30" w:rsidP="004003B0">
      <w:pPr>
        <w:ind w:firstLine="567"/>
        <w:jc w:val="both"/>
        <w:rPr>
          <w:szCs w:val="16"/>
        </w:rPr>
      </w:pPr>
      <w:r w:rsidRPr="004003B0">
        <w:t>Как оказалось, результаты воронежского и общероссийского опросов практически идентичны. Это означает, что воронежцы совершенно солидарны с прочими жителями страны.</w:t>
      </w:r>
      <w:r>
        <w:rPr>
          <w:szCs w:val="16"/>
        </w:rPr>
        <w:t xml:space="preserve"> </w:t>
      </w:r>
      <w:r w:rsidR="00902EB6">
        <w:rPr>
          <w:szCs w:val="16"/>
        </w:rPr>
        <w:br w:type="page"/>
      </w:r>
    </w:p>
    <w:p w:rsidR="00902EB6" w:rsidRPr="00937EE1" w:rsidRDefault="00902EB6" w:rsidP="00902EB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902EB6" w:rsidRPr="00937EE1" w:rsidRDefault="00902EB6" w:rsidP="00902EB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5F1A7A6" wp14:editId="02B96E97">
            <wp:extent cx="466090" cy="548640"/>
            <wp:effectExtent l="0" t="0" r="0" b="3810"/>
            <wp:docPr id="79" name="Рисунок 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EB6" w:rsidRPr="00937EE1" w:rsidRDefault="00902EB6" w:rsidP="00902EB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02EB6" w:rsidRPr="00937EE1" w:rsidRDefault="00902EB6" w:rsidP="00902EB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02EB6" w:rsidRPr="007366F7" w:rsidRDefault="00902EB6" w:rsidP="00902EB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902EB6" w:rsidRPr="007366F7" w:rsidRDefault="00902EB6" w:rsidP="00902EB6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22752" behindDoc="0" locked="0" layoutInCell="1" allowOverlap="1" wp14:anchorId="1ED43DD2" wp14:editId="4F54662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722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wR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UGI8&#10;E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902EB6" w:rsidRDefault="00902EB6" w:rsidP="00902EB6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902EB6">
        <w:rPr>
          <w:rFonts w:cs="Arial"/>
          <w:b/>
          <w:bCs/>
          <w:caps/>
          <w:spacing w:val="-4"/>
        </w:rPr>
        <w:t>Как Вы считаете, вхождение Крыма в состав Российской Федер</w:t>
      </w:r>
      <w:r w:rsidRPr="00902EB6">
        <w:rPr>
          <w:rFonts w:cs="Arial"/>
          <w:b/>
          <w:bCs/>
          <w:caps/>
          <w:spacing w:val="-4"/>
        </w:rPr>
        <w:t>а</w:t>
      </w:r>
      <w:r w:rsidRPr="00902EB6">
        <w:rPr>
          <w:rFonts w:cs="Arial"/>
          <w:b/>
          <w:bCs/>
          <w:caps/>
          <w:spacing w:val="-4"/>
        </w:rPr>
        <w:t>ции принесло России больше пользы или больше вреда?</w:t>
      </w:r>
    </w:p>
    <w:p w:rsidR="00902EB6" w:rsidRDefault="00902EB6" w:rsidP="00902EB6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12</w:t>
      </w:r>
    </w:p>
    <w:bookmarkStart w:id="12" w:name="_MON_1583215735"/>
    <w:bookmarkEnd w:id="12"/>
    <w:p w:rsidR="00902EB6" w:rsidRDefault="008E785B" w:rsidP="00902EB6">
      <w:pPr>
        <w:jc w:val="center"/>
        <w:rPr>
          <w:i/>
          <w:szCs w:val="16"/>
        </w:rPr>
      </w:pPr>
      <w:r w:rsidRPr="00D966CA">
        <w:object w:dxaOrig="10213" w:dyaOrig="5147">
          <v:shape id="_x0000_i1036" type="#_x0000_t75" style="width:472.5pt;height:242.25pt" o:ole="" fillcolor="window">
            <v:imagedata r:id="rId46" o:title=""/>
          </v:shape>
          <o:OLEObject Type="Embed" ProgID="Excel.Sheet.12" ShapeID="_x0000_i1036" DrawAspect="Content" ObjectID="_1584860362" r:id="rId47"/>
        </w:object>
      </w:r>
    </w:p>
    <w:p w:rsidR="00902EB6" w:rsidRDefault="00902EB6" w:rsidP="00902EB6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53214" w:rsidRPr="008E785B" w:rsidRDefault="00553214" w:rsidP="008E785B">
      <w:pPr>
        <w:ind w:firstLine="567"/>
        <w:jc w:val="both"/>
      </w:pPr>
      <w:r w:rsidRPr="008E785B">
        <w:t>Более</w:t>
      </w:r>
      <w:proofErr w:type="gramStart"/>
      <w:r w:rsidR="00FE7279" w:rsidRPr="008E785B">
        <w:t>,</w:t>
      </w:r>
      <w:proofErr w:type="gramEnd"/>
      <w:r w:rsidRPr="008E785B">
        <w:t xml:space="preserve"> чем три четверти воронежцев (</w:t>
      </w:r>
      <w:r w:rsidRPr="008E785B">
        <w:rPr>
          <w:b/>
        </w:rPr>
        <w:t>77%</w:t>
      </w:r>
      <w:r w:rsidRPr="008E785B">
        <w:t>) усматривают больше пользы</w:t>
      </w:r>
      <w:r w:rsidR="00FE7279" w:rsidRPr="008E785B">
        <w:t xml:space="preserve"> для страны</w:t>
      </w:r>
      <w:r w:rsidRPr="008E785B">
        <w:t>, чем вреда</w:t>
      </w:r>
      <w:r w:rsidR="00FE7279" w:rsidRPr="008E785B">
        <w:t>,</w:t>
      </w:r>
      <w:r w:rsidRPr="008E785B">
        <w:t xml:space="preserve"> </w:t>
      </w:r>
      <w:r w:rsidR="00FE7279" w:rsidRPr="008E785B">
        <w:t>по итогам вхождения Крыма в состав Российской Федерации. Чаще других это люди старшего поколения (</w:t>
      </w:r>
      <w:r w:rsidR="00FE7279" w:rsidRPr="008E785B">
        <w:rPr>
          <w:b/>
        </w:rPr>
        <w:t>87%</w:t>
      </w:r>
      <w:r w:rsidR="00FE7279" w:rsidRPr="008E785B">
        <w:t xml:space="preserve">). Однако </w:t>
      </w:r>
      <w:r w:rsidR="00FE7279" w:rsidRPr="00810308">
        <w:rPr>
          <w:b/>
        </w:rPr>
        <w:t>17%</w:t>
      </w:r>
      <w:r w:rsidR="00FE7279" w:rsidRPr="008E785B">
        <w:t xml:space="preserve"> горожан не согласны с этим, они насчитывают больше вредных последствий пол</w:t>
      </w:r>
      <w:r w:rsidR="00FE7279" w:rsidRPr="008E785B">
        <w:t>и</w:t>
      </w:r>
      <w:r w:rsidR="00FE7279" w:rsidRPr="008E785B">
        <w:t xml:space="preserve">тического решения 2014 года. Среди молодёжи число негативных оценок возрастает до </w:t>
      </w:r>
      <w:r w:rsidR="00FE7279" w:rsidRPr="008E785B">
        <w:rPr>
          <w:b/>
        </w:rPr>
        <w:t>29%</w:t>
      </w:r>
      <w:r w:rsidR="00FE7279" w:rsidRPr="008E785B">
        <w:t xml:space="preserve">.   </w:t>
      </w:r>
    </w:p>
    <w:p w:rsidR="00553214" w:rsidRPr="008E785B" w:rsidRDefault="00553214" w:rsidP="008E785B">
      <w:pPr>
        <w:ind w:firstLine="567"/>
        <w:jc w:val="both"/>
      </w:pPr>
      <w:r w:rsidRPr="008E785B">
        <w:t>А как отвечали на этот вопрос прочие россияне? Всероссийский опрос проведен ВЦИОМ 7-9 ма</w:t>
      </w:r>
      <w:r w:rsidRPr="008E785B">
        <w:t>р</w:t>
      </w:r>
      <w:r w:rsidRPr="008E785B">
        <w:t>та 2018 года, опрошено 2000 жителей  России методом телефонного опроса по случайной выборке (</w:t>
      </w:r>
      <w:proofErr w:type="spellStart"/>
      <w:r w:rsidRPr="008E785B">
        <w:t>http</w:t>
      </w:r>
      <w:proofErr w:type="spellEnd"/>
      <w:r w:rsidRPr="008E785B">
        <w:t xml:space="preserve">//www.wciom.ru).  </w:t>
      </w:r>
    </w:p>
    <w:p w:rsidR="008E785B" w:rsidRDefault="008E785B" w:rsidP="008E785B">
      <w:pPr>
        <w:ind w:firstLine="567"/>
        <w:jc w:val="center"/>
        <w:rPr>
          <w:b/>
          <w:i/>
        </w:rPr>
      </w:pPr>
    </w:p>
    <w:p w:rsidR="008E785B" w:rsidRDefault="00553214" w:rsidP="008E785B">
      <w:pPr>
        <w:ind w:firstLine="567"/>
        <w:jc w:val="center"/>
        <w:rPr>
          <w:b/>
          <w:i/>
        </w:rPr>
      </w:pPr>
      <w:r w:rsidRPr="008E785B">
        <w:rPr>
          <w:b/>
          <w:i/>
        </w:rPr>
        <w:t xml:space="preserve">Как Вы считаете, вхождение Крыма в состав Российской Федерации принесло </w:t>
      </w:r>
    </w:p>
    <w:p w:rsidR="00553214" w:rsidRPr="008E785B" w:rsidRDefault="00553214" w:rsidP="008E785B">
      <w:pPr>
        <w:ind w:firstLine="567"/>
        <w:jc w:val="center"/>
        <w:rPr>
          <w:b/>
          <w:i/>
        </w:rPr>
      </w:pPr>
      <w:r w:rsidRPr="008E785B">
        <w:rPr>
          <w:b/>
          <w:i/>
        </w:rPr>
        <w:t>России больше пользы или больше вреда?</w:t>
      </w:r>
    </w:p>
    <w:p w:rsidR="00553214" w:rsidRPr="008E785B" w:rsidRDefault="00553214" w:rsidP="008E785B">
      <w:pPr>
        <w:ind w:firstLine="567"/>
        <w:jc w:val="both"/>
      </w:pPr>
    </w:p>
    <w:p w:rsidR="00553214" w:rsidRDefault="008E785B" w:rsidP="008E785B">
      <w:pPr>
        <w:ind w:firstLine="567"/>
        <w:jc w:val="both"/>
      </w:pPr>
      <w:r>
        <w:rPr>
          <w:b/>
          <w:bCs/>
          <w:i/>
          <w:noProof/>
        </w:rPr>
        <w:drawing>
          <wp:inline distT="0" distB="0" distL="0" distR="0" wp14:anchorId="5ED71353" wp14:editId="7C0D2F6A">
            <wp:extent cx="6153150" cy="2524125"/>
            <wp:effectExtent l="0" t="0" r="19050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8E785B" w:rsidRPr="008E785B" w:rsidRDefault="008E785B" w:rsidP="008E785B">
      <w:pPr>
        <w:ind w:firstLine="567"/>
        <w:jc w:val="both"/>
      </w:pPr>
    </w:p>
    <w:p w:rsidR="00902EB6" w:rsidRPr="00EA1EFC" w:rsidRDefault="00EA1EFC" w:rsidP="008E785B">
      <w:pPr>
        <w:ind w:firstLine="567"/>
        <w:jc w:val="both"/>
        <w:rPr>
          <w:szCs w:val="16"/>
        </w:rPr>
      </w:pPr>
      <w:r>
        <w:rPr>
          <w:szCs w:val="16"/>
        </w:rPr>
        <w:t>Россияне реже, чем воронежцы, свидетельствуют и о пользе, и о вреде. Среди жителей нашей страны доля затруднившихся с оценкой (</w:t>
      </w:r>
      <w:r w:rsidRPr="008E785B">
        <w:rPr>
          <w:b/>
          <w:szCs w:val="16"/>
        </w:rPr>
        <w:t>18%</w:t>
      </w:r>
      <w:r>
        <w:rPr>
          <w:szCs w:val="16"/>
        </w:rPr>
        <w:t>) в два с половиной раза выше, чем в Воронеже (</w:t>
      </w:r>
      <w:r w:rsidRPr="008E785B">
        <w:rPr>
          <w:b/>
          <w:szCs w:val="16"/>
        </w:rPr>
        <w:t>7%</w:t>
      </w:r>
      <w:r>
        <w:rPr>
          <w:szCs w:val="16"/>
        </w:rPr>
        <w:t xml:space="preserve">). </w:t>
      </w:r>
      <w:r w:rsidR="00902EB6">
        <w:rPr>
          <w:i/>
          <w:szCs w:val="16"/>
        </w:rPr>
        <w:br w:type="page"/>
      </w:r>
    </w:p>
    <w:p w:rsidR="00010A98" w:rsidRPr="00937EE1" w:rsidRDefault="00010A98" w:rsidP="00010A9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010A98" w:rsidRPr="00937EE1" w:rsidRDefault="00010A98" w:rsidP="00010A98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D2B8641" wp14:editId="69CA64D8">
            <wp:extent cx="466090" cy="548640"/>
            <wp:effectExtent l="0" t="0" r="0" b="3810"/>
            <wp:docPr id="81" name="Рисунок 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A98" w:rsidRPr="00937EE1" w:rsidRDefault="00010A98" w:rsidP="00010A98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10A98" w:rsidRPr="00937EE1" w:rsidRDefault="00010A98" w:rsidP="00010A98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10A98" w:rsidRPr="007366F7" w:rsidRDefault="00010A98" w:rsidP="00010A9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10A98" w:rsidRPr="007366F7" w:rsidRDefault="00010A98" w:rsidP="00010A98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148BAEA1" wp14:editId="4DB7092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0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q2m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VKat&#10;p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C40D4" w:rsidRPr="00FC40D4" w:rsidRDefault="00FC40D4" w:rsidP="00FC40D4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Pr="00FC40D4">
        <w:rPr>
          <w:b/>
          <w:bCs/>
          <w:i/>
          <w:caps/>
          <w:kern w:val="32"/>
        </w:rPr>
        <w:t xml:space="preserve"> раздел: </w:t>
      </w:r>
      <w:r w:rsidR="0081352E" w:rsidRPr="0081352E">
        <w:rPr>
          <w:b/>
          <w:bCs/>
          <w:i/>
          <w:caps/>
          <w:kern w:val="32"/>
        </w:rPr>
        <w:t>ВОРОНЕЖЦЫ О ПРОБЛЕМЕ БЛАГОУСТРОЙСТВА ГОРОДА</w:t>
      </w:r>
    </w:p>
    <w:p w:rsidR="00010A98" w:rsidRDefault="00010A98" w:rsidP="00010A9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010A98">
        <w:rPr>
          <w:rFonts w:cs="Arial"/>
          <w:b/>
          <w:bCs/>
          <w:caps/>
          <w:spacing w:val="-4"/>
        </w:rPr>
        <w:t>ЕСЛИ ГОВОРИТЬ В ЦЕЛОМ, КАК ВАМ КАЖЕТСЯ, НАШ ГОРОД ЧИСТЫЙ, УХ</w:t>
      </w:r>
      <w:r w:rsidRPr="00010A98">
        <w:rPr>
          <w:rFonts w:cs="Arial"/>
          <w:b/>
          <w:bCs/>
          <w:caps/>
          <w:spacing w:val="-4"/>
        </w:rPr>
        <w:t>О</w:t>
      </w:r>
      <w:r w:rsidRPr="00010A98">
        <w:rPr>
          <w:rFonts w:cs="Arial"/>
          <w:b/>
          <w:bCs/>
          <w:caps/>
          <w:spacing w:val="-4"/>
        </w:rPr>
        <w:t>ЖЕННЫЙ ИЛИ ГРЯЗНЫЙ, НЕУХОЖЕННЫЙ?</w:t>
      </w:r>
    </w:p>
    <w:p w:rsidR="00010A98" w:rsidRDefault="00010A98" w:rsidP="00010A98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13</w:t>
      </w:r>
    </w:p>
    <w:bookmarkStart w:id="13" w:name="_MON_1583215984"/>
    <w:bookmarkEnd w:id="13"/>
    <w:p w:rsidR="00010A98" w:rsidRDefault="00921615" w:rsidP="00010A98">
      <w:pPr>
        <w:jc w:val="center"/>
        <w:rPr>
          <w:i/>
          <w:szCs w:val="16"/>
        </w:rPr>
      </w:pPr>
      <w:r w:rsidRPr="00D966CA">
        <w:object w:dxaOrig="10213" w:dyaOrig="4159">
          <v:shape id="_x0000_i1037" type="#_x0000_t75" style="width:472.5pt;height:195.75pt" o:ole="" fillcolor="window">
            <v:imagedata r:id="rId49" o:title=""/>
          </v:shape>
          <o:OLEObject Type="Embed" ProgID="Excel.Sheet.12" ShapeID="_x0000_i1037" DrawAspect="Content" ObjectID="_1584860363" r:id="rId50"/>
        </w:object>
      </w:r>
    </w:p>
    <w:p w:rsidR="00010A98" w:rsidRDefault="00010A98" w:rsidP="00010A98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EB5B50" w:rsidRDefault="001B46F8" w:rsidP="00E5079C">
      <w:pPr>
        <w:ind w:firstLine="567"/>
        <w:jc w:val="both"/>
        <w:rPr>
          <w:szCs w:val="16"/>
        </w:rPr>
      </w:pPr>
      <w:r>
        <w:rPr>
          <w:szCs w:val="16"/>
        </w:rPr>
        <w:t>Мнения воронежцев по поводу чистоты родного города разделились. Каждый второй житель В</w:t>
      </w:r>
      <w:r>
        <w:rPr>
          <w:szCs w:val="16"/>
        </w:rPr>
        <w:t>о</w:t>
      </w:r>
      <w:r>
        <w:rPr>
          <w:szCs w:val="16"/>
        </w:rPr>
        <w:t>ронежа считает его чистым и ухоженным (</w:t>
      </w:r>
      <w:r w:rsidRPr="00E5079C">
        <w:rPr>
          <w:b/>
          <w:szCs w:val="16"/>
        </w:rPr>
        <w:t>50%</w:t>
      </w:r>
      <w:r>
        <w:rPr>
          <w:szCs w:val="16"/>
        </w:rPr>
        <w:t>). Но этому мнению «наступает на пятки» утверждение других горожан, которые называют его грязным и неухоженным (</w:t>
      </w:r>
      <w:r w:rsidRPr="00E5079C">
        <w:rPr>
          <w:b/>
          <w:szCs w:val="16"/>
        </w:rPr>
        <w:t>41%</w:t>
      </w:r>
      <w:r>
        <w:rPr>
          <w:szCs w:val="16"/>
        </w:rPr>
        <w:t>). Негативная оценка города с</w:t>
      </w:r>
      <w:r>
        <w:rPr>
          <w:szCs w:val="16"/>
        </w:rPr>
        <w:t>о</w:t>
      </w:r>
      <w:r>
        <w:rPr>
          <w:szCs w:val="16"/>
        </w:rPr>
        <w:t>бирает большинство голосов среди самого бедного населения, которому не хватает денег даже на пит</w:t>
      </w:r>
      <w:r>
        <w:rPr>
          <w:szCs w:val="16"/>
        </w:rPr>
        <w:t>а</w:t>
      </w:r>
      <w:r>
        <w:rPr>
          <w:szCs w:val="16"/>
        </w:rPr>
        <w:t>ние (</w:t>
      </w:r>
      <w:r w:rsidRPr="00E5079C">
        <w:rPr>
          <w:b/>
          <w:szCs w:val="16"/>
        </w:rPr>
        <w:t>63%</w:t>
      </w:r>
      <w:r>
        <w:rPr>
          <w:szCs w:val="16"/>
        </w:rPr>
        <w:t xml:space="preserve">). </w:t>
      </w:r>
      <w:r w:rsidR="00DB4D09">
        <w:rPr>
          <w:szCs w:val="16"/>
        </w:rPr>
        <w:t xml:space="preserve">Но по мере повышения уровня дохода негатив снижается до </w:t>
      </w:r>
      <w:r w:rsidR="00DB4D09" w:rsidRPr="00E5079C">
        <w:rPr>
          <w:b/>
          <w:szCs w:val="16"/>
        </w:rPr>
        <w:t>33%</w:t>
      </w:r>
      <w:r w:rsidR="00DB4D09">
        <w:rPr>
          <w:szCs w:val="16"/>
        </w:rPr>
        <w:t xml:space="preserve"> (среди самых богатых). Такое впечатление, что бедные и богатые </w:t>
      </w:r>
      <w:r>
        <w:rPr>
          <w:szCs w:val="16"/>
        </w:rPr>
        <w:t xml:space="preserve"> </w:t>
      </w:r>
      <w:r w:rsidR="00DB4D09">
        <w:rPr>
          <w:szCs w:val="16"/>
        </w:rPr>
        <w:t>горожане смотрят на город разными глазами. Наиболее поз</w:t>
      </w:r>
      <w:r w:rsidR="00DB4D09">
        <w:rPr>
          <w:szCs w:val="16"/>
        </w:rPr>
        <w:t>и</w:t>
      </w:r>
      <w:r w:rsidR="00DB4D09">
        <w:rPr>
          <w:szCs w:val="16"/>
        </w:rPr>
        <w:t xml:space="preserve">тивные оценки давали городу жители Центрального и Советского районов. Негативные оценки чаще всего озвучивали  жители </w:t>
      </w:r>
      <w:r w:rsidR="008D157A">
        <w:rPr>
          <w:szCs w:val="16"/>
        </w:rPr>
        <w:t xml:space="preserve">Коминтерновского и Левобережного районов. </w:t>
      </w:r>
    </w:p>
    <w:p w:rsidR="00EA16B9" w:rsidRDefault="002D0DC6" w:rsidP="00E5079C">
      <w:pPr>
        <w:ind w:firstLine="567"/>
        <w:jc w:val="both"/>
        <w:rPr>
          <w:szCs w:val="16"/>
        </w:rPr>
      </w:pPr>
      <w:r>
        <w:rPr>
          <w:szCs w:val="16"/>
        </w:rPr>
        <w:t xml:space="preserve">Как относиться к полученным оценкам? Можно ли считать их хорошими или все же плохими? Все познается в сравнении. </w:t>
      </w:r>
      <w:r w:rsidR="00EA16B9">
        <w:rPr>
          <w:szCs w:val="16"/>
        </w:rPr>
        <w:t>Начиная с 2008 года, мы каждые пять лет задаем воронежцам этот вопрос. Сра</w:t>
      </w:r>
      <w:r w:rsidR="00EA16B9">
        <w:rPr>
          <w:szCs w:val="16"/>
        </w:rPr>
        <w:t>в</w:t>
      </w:r>
      <w:r w:rsidR="00EA16B9">
        <w:rPr>
          <w:szCs w:val="16"/>
        </w:rPr>
        <w:t>ним ответы горожан.</w:t>
      </w:r>
      <w:r>
        <w:rPr>
          <w:szCs w:val="16"/>
        </w:rPr>
        <w:t xml:space="preserve"> </w:t>
      </w:r>
    </w:p>
    <w:p w:rsidR="00921615" w:rsidRDefault="00921615" w:rsidP="00EB5B50">
      <w:pPr>
        <w:jc w:val="center"/>
        <w:rPr>
          <w:b/>
          <w:i/>
        </w:rPr>
      </w:pPr>
    </w:p>
    <w:p w:rsidR="00EB5B50" w:rsidRDefault="00EB5B50" w:rsidP="00EB5B50">
      <w:pPr>
        <w:jc w:val="center"/>
        <w:rPr>
          <w:b/>
          <w:i/>
        </w:rPr>
      </w:pPr>
      <w:r w:rsidRPr="004264B3">
        <w:rPr>
          <w:b/>
          <w:i/>
        </w:rPr>
        <w:t xml:space="preserve">Если говорить в целом, как Вам кажется, наш город чистый, ухоженный </w:t>
      </w:r>
    </w:p>
    <w:p w:rsidR="00EB5B50" w:rsidRDefault="00EB5B50" w:rsidP="00EB5B50">
      <w:pPr>
        <w:jc w:val="center"/>
        <w:rPr>
          <w:b/>
          <w:i/>
        </w:rPr>
      </w:pPr>
      <w:r w:rsidRPr="004264B3">
        <w:rPr>
          <w:b/>
          <w:i/>
        </w:rPr>
        <w:t>или грязный, неухоженный?</w:t>
      </w:r>
    </w:p>
    <w:p w:rsidR="00E5079C" w:rsidRDefault="00E5079C" w:rsidP="00EB5B50">
      <w:pPr>
        <w:jc w:val="center"/>
        <w:rPr>
          <w:b/>
          <w:i/>
        </w:rPr>
      </w:pPr>
    </w:p>
    <w:p w:rsidR="00E5079C" w:rsidRDefault="00E5079C" w:rsidP="00EB5B50">
      <w:pPr>
        <w:jc w:val="center"/>
        <w:rPr>
          <w:b/>
          <w:i/>
        </w:rPr>
      </w:pPr>
      <w:r>
        <w:rPr>
          <w:b/>
          <w:bCs/>
          <w:i/>
          <w:noProof/>
        </w:rPr>
        <w:drawing>
          <wp:inline distT="0" distB="0" distL="0" distR="0" wp14:anchorId="7FE2E514" wp14:editId="3E7B3198">
            <wp:extent cx="6153150" cy="2276475"/>
            <wp:effectExtent l="0" t="0" r="19050" b="952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010A98" w:rsidRDefault="002D0DC6" w:rsidP="00E5079C">
      <w:pPr>
        <w:ind w:firstLine="567"/>
        <w:jc w:val="both"/>
        <w:rPr>
          <w:i/>
          <w:szCs w:val="16"/>
        </w:rPr>
      </w:pPr>
      <w:r>
        <w:rPr>
          <w:szCs w:val="16"/>
        </w:rPr>
        <w:t>Оказывается, за десять последних лет Воронеж кардинально преобразился. Число жителей, счит</w:t>
      </w:r>
      <w:r>
        <w:rPr>
          <w:szCs w:val="16"/>
        </w:rPr>
        <w:t>а</w:t>
      </w:r>
      <w:r>
        <w:rPr>
          <w:szCs w:val="16"/>
        </w:rPr>
        <w:t xml:space="preserve">ющих наш город чистым и ухоженным, выросло с </w:t>
      </w:r>
      <w:r w:rsidRPr="00E5079C">
        <w:rPr>
          <w:b/>
          <w:szCs w:val="16"/>
        </w:rPr>
        <w:t>4%</w:t>
      </w:r>
      <w:r>
        <w:rPr>
          <w:szCs w:val="16"/>
        </w:rPr>
        <w:t xml:space="preserve"> в 2008 году до </w:t>
      </w:r>
      <w:r w:rsidRPr="00E5079C">
        <w:rPr>
          <w:b/>
          <w:szCs w:val="16"/>
        </w:rPr>
        <w:t>50%</w:t>
      </w:r>
      <w:r>
        <w:rPr>
          <w:szCs w:val="16"/>
        </w:rPr>
        <w:t xml:space="preserve"> в 2018 году. В то же время более чем вдвое снизилось количество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 xml:space="preserve">, называющих Воронеж грязным и неухоженным (с </w:t>
      </w:r>
      <w:r w:rsidRPr="00E5079C">
        <w:rPr>
          <w:b/>
          <w:szCs w:val="16"/>
        </w:rPr>
        <w:t>95%</w:t>
      </w:r>
      <w:r>
        <w:rPr>
          <w:szCs w:val="16"/>
        </w:rPr>
        <w:t xml:space="preserve"> до </w:t>
      </w:r>
      <w:r w:rsidRPr="00E5079C">
        <w:rPr>
          <w:b/>
          <w:szCs w:val="16"/>
        </w:rPr>
        <w:t>41%</w:t>
      </w:r>
      <w:r>
        <w:rPr>
          <w:szCs w:val="16"/>
        </w:rPr>
        <w:t xml:space="preserve">). Поэтому сегодняшние оценки города не могут не радовать. </w:t>
      </w:r>
      <w:r w:rsidR="00010A98">
        <w:rPr>
          <w:i/>
          <w:szCs w:val="16"/>
        </w:rPr>
        <w:br w:type="page"/>
      </w:r>
    </w:p>
    <w:p w:rsidR="00010A98" w:rsidRPr="00937EE1" w:rsidRDefault="00010A98" w:rsidP="00010A9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010A98" w:rsidRPr="00937EE1" w:rsidRDefault="00010A98" w:rsidP="00010A98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91AAA04" wp14:editId="0EF963E7">
            <wp:extent cx="466090" cy="548640"/>
            <wp:effectExtent l="0" t="0" r="0" b="3810"/>
            <wp:docPr id="83" name="Рисунок 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A98" w:rsidRPr="00937EE1" w:rsidRDefault="00010A98" w:rsidP="00010A98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10A98" w:rsidRPr="00937EE1" w:rsidRDefault="00010A98" w:rsidP="00010A98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10A98" w:rsidRPr="007366F7" w:rsidRDefault="00010A98" w:rsidP="00010A9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10A98" w:rsidRPr="007366F7" w:rsidRDefault="00010A98" w:rsidP="00010A98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107A3F8E" wp14:editId="3CE4EBA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eFTA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Zz+X&#10;h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10A98" w:rsidRDefault="00010A98" w:rsidP="00010A9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010A98">
        <w:rPr>
          <w:rFonts w:cs="Arial"/>
          <w:b/>
          <w:bCs/>
          <w:caps/>
          <w:spacing w:val="-4"/>
        </w:rPr>
        <w:t>ПО ВАШЕМУ МНЕНИЮ, ОТ КОГО В БОЛЬШЕЙ МЕРЕ ЗАВИСИТ ЧИСТОТА ДВ</w:t>
      </w:r>
      <w:r w:rsidRPr="00010A98">
        <w:rPr>
          <w:rFonts w:cs="Arial"/>
          <w:b/>
          <w:bCs/>
          <w:caps/>
          <w:spacing w:val="-4"/>
        </w:rPr>
        <w:t>О</w:t>
      </w:r>
      <w:r w:rsidRPr="00010A98">
        <w:rPr>
          <w:rFonts w:cs="Arial"/>
          <w:b/>
          <w:bCs/>
          <w:caps/>
          <w:spacing w:val="-4"/>
        </w:rPr>
        <w:t>РОВ, УЛИЦ - ОТ КОММУНАЛЬНЫХ СЛУЖБ ИЛИ ОТ РЯДОВЫХ ГРАЖДАН? ИЛИ ЧИСТОТА ДВОРОВ В РАВНОЙ МЕРЕ ЗАВИСИТ И ОТ КОММУНАЛЬНЫХ СЛУЖБ, И ОТ РЯДОВЫХ ГРАЖДАН?</w:t>
      </w:r>
    </w:p>
    <w:p w:rsidR="00010A98" w:rsidRDefault="00010A98" w:rsidP="00010A98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14</w:t>
      </w:r>
    </w:p>
    <w:bookmarkStart w:id="14" w:name="_MON_1583216069"/>
    <w:bookmarkEnd w:id="14"/>
    <w:p w:rsidR="00010A98" w:rsidRDefault="0075015C" w:rsidP="00010A98">
      <w:pPr>
        <w:jc w:val="center"/>
        <w:rPr>
          <w:i/>
          <w:szCs w:val="16"/>
        </w:rPr>
      </w:pPr>
      <w:r w:rsidRPr="00D966CA">
        <w:object w:dxaOrig="10042" w:dyaOrig="3811">
          <v:shape id="_x0000_i1038" type="#_x0000_t75" style="width:464.25pt;height:179.25pt" o:ole="" fillcolor="window">
            <v:imagedata r:id="rId52" o:title=""/>
          </v:shape>
          <o:OLEObject Type="Embed" ProgID="Excel.Sheet.12" ShapeID="_x0000_i1038" DrawAspect="Content" ObjectID="_1584860364" r:id="rId53"/>
        </w:object>
      </w:r>
    </w:p>
    <w:p w:rsidR="00010A98" w:rsidRDefault="00010A98" w:rsidP="00010A98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20957" w:rsidRDefault="00920957" w:rsidP="0075015C">
      <w:pPr>
        <w:ind w:firstLine="567"/>
        <w:jc w:val="both"/>
        <w:rPr>
          <w:szCs w:val="16"/>
        </w:rPr>
      </w:pPr>
      <w:r>
        <w:rPr>
          <w:szCs w:val="16"/>
        </w:rPr>
        <w:t xml:space="preserve">Большинство жителей Воронежа </w:t>
      </w:r>
      <w:proofErr w:type="gramStart"/>
      <w:r>
        <w:rPr>
          <w:szCs w:val="16"/>
        </w:rPr>
        <w:t>уверены</w:t>
      </w:r>
      <w:proofErr w:type="gramEnd"/>
      <w:r>
        <w:rPr>
          <w:szCs w:val="16"/>
        </w:rPr>
        <w:t>, что чистота в городе зависит в равной мере от комм</w:t>
      </w:r>
      <w:r>
        <w:rPr>
          <w:szCs w:val="16"/>
        </w:rPr>
        <w:t>у</w:t>
      </w:r>
      <w:r>
        <w:rPr>
          <w:szCs w:val="16"/>
        </w:rPr>
        <w:t>нальных служб и рядовых граждан (</w:t>
      </w:r>
      <w:r w:rsidRPr="0075015C">
        <w:rPr>
          <w:b/>
          <w:szCs w:val="16"/>
        </w:rPr>
        <w:t>73%</w:t>
      </w:r>
      <w:r>
        <w:rPr>
          <w:szCs w:val="16"/>
        </w:rPr>
        <w:t>).</w:t>
      </w:r>
      <w:r w:rsidR="00B171B6">
        <w:rPr>
          <w:szCs w:val="16"/>
        </w:rPr>
        <w:t xml:space="preserve"> Очевидно, что это наиболее гармоничный ответ.</w:t>
      </w:r>
      <w:r>
        <w:rPr>
          <w:szCs w:val="16"/>
        </w:rPr>
        <w:t xml:space="preserve"> Однако </w:t>
      </w:r>
      <w:r w:rsidRPr="0075015C">
        <w:rPr>
          <w:b/>
          <w:szCs w:val="16"/>
        </w:rPr>
        <w:t>19%</w:t>
      </w:r>
      <w:r>
        <w:rPr>
          <w:szCs w:val="16"/>
        </w:rPr>
        <w:t xml:space="preserve">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 xml:space="preserve"> адресуют все претензии по этому вопросу к </w:t>
      </w:r>
      <w:r w:rsidR="00F310DA">
        <w:rPr>
          <w:szCs w:val="16"/>
        </w:rPr>
        <w:t>городским</w:t>
      </w:r>
      <w:r>
        <w:rPr>
          <w:szCs w:val="16"/>
        </w:rPr>
        <w:t xml:space="preserve"> службам, </w:t>
      </w:r>
      <w:r w:rsidR="00B171B6">
        <w:rPr>
          <w:szCs w:val="16"/>
        </w:rPr>
        <w:t>видимо, пытаясь опра</w:t>
      </w:r>
      <w:r w:rsidR="00B171B6">
        <w:rPr>
          <w:szCs w:val="16"/>
        </w:rPr>
        <w:t>в</w:t>
      </w:r>
      <w:r w:rsidR="00B171B6">
        <w:rPr>
          <w:szCs w:val="16"/>
        </w:rPr>
        <w:t>дать</w:t>
      </w:r>
      <w:r>
        <w:rPr>
          <w:szCs w:val="16"/>
        </w:rPr>
        <w:t xml:space="preserve"> свою лень и безответственность</w:t>
      </w:r>
      <w:r w:rsidR="00B171B6">
        <w:rPr>
          <w:szCs w:val="16"/>
        </w:rPr>
        <w:t xml:space="preserve">. Напротив, </w:t>
      </w:r>
      <w:r w:rsidR="00F310DA">
        <w:rPr>
          <w:szCs w:val="16"/>
        </w:rPr>
        <w:t xml:space="preserve">без оглядки на других </w:t>
      </w:r>
      <w:r w:rsidR="00B171B6">
        <w:rPr>
          <w:szCs w:val="16"/>
        </w:rPr>
        <w:t>взять вс</w:t>
      </w:r>
      <w:r w:rsidR="00625D5D">
        <w:rPr>
          <w:szCs w:val="16"/>
        </w:rPr>
        <w:t>ю</w:t>
      </w:r>
      <w:r w:rsidR="00B171B6">
        <w:rPr>
          <w:szCs w:val="16"/>
        </w:rPr>
        <w:t xml:space="preserve"> полноту ответственн</w:t>
      </w:r>
      <w:r w:rsidR="00B171B6">
        <w:rPr>
          <w:szCs w:val="16"/>
        </w:rPr>
        <w:t>о</w:t>
      </w:r>
      <w:r w:rsidR="00B171B6">
        <w:rPr>
          <w:szCs w:val="16"/>
        </w:rPr>
        <w:t xml:space="preserve">сти на себя решились лишь </w:t>
      </w:r>
      <w:r w:rsidR="00B171B6" w:rsidRPr="0075015C">
        <w:rPr>
          <w:b/>
          <w:szCs w:val="16"/>
        </w:rPr>
        <w:t>8%</w:t>
      </w:r>
      <w:r w:rsidR="00B171B6">
        <w:rPr>
          <w:szCs w:val="16"/>
        </w:rPr>
        <w:t xml:space="preserve"> горожан</w:t>
      </w:r>
      <w:r w:rsidR="00F310DA">
        <w:rPr>
          <w:szCs w:val="16"/>
        </w:rPr>
        <w:t xml:space="preserve">. </w:t>
      </w:r>
      <w:r w:rsidR="0098695B">
        <w:rPr>
          <w:szCs w:val="16"/>
        </w:rPr>
        <w:t>На коммунальные службы чаще всего пеняют пожилые (</w:t>
      </w:r>
      <w:r w:rsidR="0098695B" w:rsidRPr="0075015C">
        <w:rPr>
          <w:b/>
          <w:szCs w:val="16"/>
        </w:rPr>
        <w:t>23%</w:t>
      </w:r>
      <w:r w:rsidR="0098695B">
        <w:rPr>
          <w:szCs w:val="16"/>
        </w:rPr>
        <w:t>) и бедные люди (</w:t>
      </w:r>
      <w:r w:rsidR="005155DA" w:rsidRPr="0075015C">
        <w:rPr>
          <w:b/>
          <w:szCs w:val="16"/>
        </w:rPr>
        <w:t>26%</w:t>
      </w:r>
      <w:r w:rsidR="005155DA">
        <w:rPr>
          <w:szCs w:val="16"/>
        </w:rPr>
        <w:t>). Напротив, только лишь на себя чаще надеется молодежь (</w:t>
      </w:r>
      <w:r w:rsidR="005155DA" w:rsidRPr="0075015C">
        <w:rPr>
          <w:b/>
          <w:szCs w:val="16"/>
        </w:rPr>
        <w:t>12%</w:t>
      </w:r>
      <w:r w:rsidR="005155DA">
        <w:rPr>
          <w:szCs w:val="16"/>
        </w:rPr>
        <w:t>) и владельцы со</w:t>
      </w:r>
      <w:r w:rsidR="005155DA">
        <w:rPr>
          <w:szCs w:val="16"/>
        </w:rPr>
        <w:t>б</w:t>
      </w:r>
      <w:r w:rsidR="005155DA">
        <w:rPr>
          <w:szCs w:val="16"/>
        </w:rPr>
        <w:t>ственного бизнеса (</w:t>
      </w:r>
      <w:r w:rsidR="005155DA" w:rsidRPr="0075015C">
        <w:rPr>
          <w:b/>
          <w:szCs w:val="16"/>
        </w:rPr>
        <w:t>13%</w:t>
      </w:r>
      <w:r w:rsidR="005155DA">
        <w:rPr>
          <w:szCs w:val="16"/>
        </w:rPr>
        <w:t xml:space="preserve">). </w:t>
      </w:r>
    </w:p>
    <w:p w:rsidR="00920957" w:rsidRDefault="00920957" w:rsidP="00920957">
      <w:pPr>
        <w:ind w:firstLine="567"/>
      </w:pPr>
      <w:r>
        <w:t xml:space="preserve">Что изменилось во взглядах воронежцев по этому вопросу за последние </w:t>
      </w:r>
      <w:r w:rsidR="005155DA">
        <w:t xml:space="preserve">десять </w:t>
      </w:r>
      <w:r>
        <w:t>лет?</w:t>
      </w:r>
    </w:p>
    <w:p w:rsidR="0075015C" w:rsidRPr="0075015C" w:rsidRDefault="0075015C" w:rsidP="00920957">
      <w:pPr>
        <w:jc w:val="center"/>
        <w:rPr>
          <w:b/>
          <w:i/>
        </w:rPr>
      </w:pPr>
    </w:p>
    <w:p w:rsidR="00920957" w:rsidRDefault="00920957" w:rsidP="00920957">
      <w:pPr>
        <w:jc w:val="center"/>
        <w:rPr>
          <w:b/>
          <w:i/>
        </w:rPr>
      </w:pPr>
      <w:r w:rsidRPr="00E44BDA">
        <w:rPr>
          <w:b/>
          <w:i/>
        </w:rPr>
        <w:t>По Вашему мнению, от кого в большей мере зависит чистота дворов, улиц - от коммунальных служб или от рядовых граждан? Или чистота дворов в равной мере зависит и от коммунальных служб, и от рядовых граждан?</w:t>
      </w:r>
    </w:p>
    <w:p w:rsidR="0075015C" w:rsidRPr="0075015C" w:rsidRDefault="0075015C" w:rsidP="00920957">
      <w:pPr>
        <w:jc w:val="center"/>
        <w:rPr>
          <w:b/>
          <w:i/>
          <w:sz w:val="12"/>
          <w:szCs w:val="12"/>
        </w:rPr>
      </w:pPr>
    </w:p>
    <w:p w:rsidR="0075015C" w:rsidRPr="00E44BDA" w:rsidRDefault="0075015C" w:rsidP="00920957">
      <w:pPr>
        <w:jc w:val="center"/>
        <w:rPr>
          <w:b/>
          <w:i/>
        </w:rPr>
      </w:pPr>
      <w:r>
        <w:rPr>
          <w:b/>
          <w:bCs/>
          <w:i/>
          <w:noProof/>
        </w:rPr>
        <w:drawing>
          <wp:inline distT="0" distB="0" distL="0" distR="0" wp14:anchorId="0D8F2680" wp14:editId="47C4C5DB">
            <wp:extent cx="6400800" cy="2200275"/>
            <wp:effectExtent l="0" t="0" r="19050" b="95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010A98" w:rsidRDefault="00E830AF" w:rsidP="0075015C">
      <w:pPr>
        <w:ind w:firstLine="567"/>
        <w:jc w:val="both"/>
        <w:rPr>
          <w:i/>
          <w:szCs w:val="16"/>
        </w:rPr>
      </w:pPr>
      <w:r>
        <w:t>Если сам город, как утверждают его жители (в ответах на предыдущий опрос), стал намного чище и ухоженнее за последнее десятилетие, то сами жители Воронежа мало изменились в своих желаниях либо разделить, либо переложить ответственность на кого-то другого. По-прежнему большинство вор</w:t>
      </w:r>
      <w:r>
        <w:t>о</w:t>
      </w:r>
      <w:r>
        <w:t xml:space="preserve">нежцев считают, что за чистоту в городе должны отвечать в равной мере и жители, и коммунальные службы. Так же, как и десять лет назад, реже всего жители полагают, что </w:t>
      </w:r>
      <w:r w:rsidR="002E1075">
        <w:t>чистота на улицах зависит от рядовых граждан – то есть от них самих. Число людей, солидарных с последним мнением, даже сокр</w:t>
      </w:r>
      <w:r w:rsidR="002E1075">
        <w:t>а</w:t>
      </w:r>
      <w:r w:rsidR="002E1075">
        <w:t xml:space="preserve">тилось с </w:t>
      </w:r>
      <w:r w:rsidR="002E1075" w:rsidRPr="0075015C">
        <w:rPr>
          <w:b/>
        </w:rPr>
        <w:t>14%</w:t>
      </w:r>
      <w:r w:rsidR="002E1075">
        <w:t xml:space="preserve"> до </w:t>
      </w:r>
      <w:r w:rsidR="002E1075" w:rsidRPr="0075015C">
        <w:rPr>
          <w:b/>
        </w:rPr>
        <w:t>8%</w:t>
      </w:r>
      <w:r w:rsidR="002E1075">
        <w:t xml:space="preserve"> за последние пять лет. </w:t>
      </w:r>
      <w:r w:rsidR="00010A98">
        <w:rPr>
          <w:i/>
          <w:szCs w:val="16"/>
        </w:rPr>
        <w:br w:type="page"/>
      </w:r>
    </w:p>
    <w:p w:rsidR="00010A98" w:rsidRPr="00937EE1" w:rsidRDefault="00010A98" w:rsidP="00010A9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010A98" w:rsidRPr="00937EE1" w:rsidRDefault="00010A98" w:rsidP="00010A98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B64BD1C" wp14:editId="62B7E56A">
            <wp:extent cx="466090" cy="548640"/>
            <wp:effectExtent l="0" t="0" r="0" b="3810"/>
            <wp:docPr id="89" name="Рисунок 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A98" w:rsidRPr="00937EE1" w:rsidRDefault="00010A98" w:rsidP="00010A98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10A98" w:rsidRPr="00937EE1" w:rsidRDefault="00010A98" w:rsidP="00010A98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10A98" w:rsidRPr="007366F7" w:rsidRDefault="00010A98" w:rsidP="00010A9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10A98" w:rsidRPr="007366F7" w:rsidRDefault="00010A98" w:rsidP="00010A98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43E8F24B" wp14:editId="5AA3F87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4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MpTY&#10;4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10A98" w:rsidRDefault="00010A98" w:rsidP="00010A9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010A98">
        <w:rPr>
          <w:rFonts w:cs="Arial"/>
          <w:b/>
          <w:bCs/>
          <w:caps/>
          <w:spacing w:val="-4"/>
        </w:rPr>
        <w:t>ЕСЛИ БЫ ВО ДВОРЕ, НА УЛИЦЕ ВОЗЛЕ ВАШЕГО ДОМА БЫЛ ОБЪЯВЛЕН СУ</w:t>
      </w:r>
      <w:r w:rsidRPr="00010A98">
        <w:rPr>
          <w:rFonts w:cs="Arial"/>
          <w:b/>
          <w:bCs/>
          <w:caps/>
          <w:spacing w:val="-4"/>
        </w:rPr>
        <w:t>Б</w:t>
      </w:r>
      <w:r w:rsidRPr="00010A98">
        <w:rPr>
          <w:rFonts w:cs="Arial"/>
          <w:b/>
          <w:bCs/>
          <w:caps/>
          <w:spacing w:val="-4"/>
        </w:rPr>
        <w:t>БОТНИК ПО УБОРКЕ ТЕРРИТОРИИ, ВЫ БЫ ПРИНЯЛИ ИЛИ НЕ ПРИНЯЛИ В НЕМ УЧАСТИЕ?</w:t>
      </w:r>
    </w:p>
    <w:p w:rsidR="00010A98" w:rsidRDefault="00010A98" w:rsidP="00010A98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15</w:t>
      </w:r>
    </w:p>
    <w:bookmarkStart w:id="15" w:name="_MON_1583216185"/>
    <w:bookmarkEnd w:id="15"/>
    <w:p w:rsidR="00010A98" w:rsidRDefault="00BB6394" w:rsidP="00010A98">
      <w:pPr>
        <w:jc w:val="center"/>
        <w:rPr>
          <w:i/>
          <w:szCs w:val="16"/>
        </w:rPr>
      </w:pPr>
      <w:r w:rsidRPr="00D966CA">
        <w:object w:dxaOrig="10213" w:dyaOrig="2852">
          <v:shape id="_x0000_i1039" type="#_x0000_t75" style="width:472.5pt;height:134.25pt" o:ole="" fillcolor="window">
            <v:imagedata r:id="rId55" o:title=""/>
          </v:shape>
          <o:OLEObject Type="Embed" ProgID="Excel.Sheet.12" ShapeID="_x0000_i1039" DrawAspect="Content" ObjectID="_1584860365" r:id="rId56"/>
        </w:object>
      </w:r>
    </w:p>
    <w:p w:rsidR="00010A98" w:rsidRDefault="00010A98" w:rsidP="00010A98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34254" w:rsidRDefault="00BD7DB0" w:rsidP="00BB6394">
      <w:pPr>
        <w:ind w:firstLine="567"/>
        <w:jc w:val="both"/>
        <w:rPr>
          <w:szCs w:val="16"/>
        </w:rPr>
      </w:pPr>
      <w:r>
        <w:rPr>
          <w:szCs w:val="16"/>
        </w:rPr>
        <w:t xml:space="preserve">Сегодня приглашение на субботник </w:t>
      </w:r>
      <w:proofErr w:type="gramStart"/>
      <w:r>
        <w:rPr>
          <w:szCs w:val="16"/>
        </w:rPr>
        <w:t>готовы</w:t>
      </w:r>
      <w:proofErr w:type="gramEnd"/>
      <w:r>
        <w:rPr>
          <w:szCs w:val="16"/>
        </w:rPr>
        <w:t xml:space="preserve"> принять </w:t>
      </w:r>
      <w:r w:rsidRPr="00BB6394">
        <w:rPr>
          <w:b/>
          <w:szCs w:val="16"/>
        </w:rPr>
        <w:t>88%</w:t>
      </w:r>
      <w:r>
        <w:rPr>
          <w:szCs w:val="16"/>
        </w:rPr>
        <w:t xml:space="preserve"> горожан. Наибольший энтузиазм такое предложение вызовет среди жителей Железнодорожного (</w:t>
      </w:r>
      <w:r w:rsidRPr="00BB6394">
        <w:rPr>
          <w:b/>
          <w:szCs w:val="16"/>
        </w:rPr>
        <w:t>92%</w:t>
      </w:r>
      <w:r>
        <w:rPr>
          <w:szCs w:val="16"/>
        </w:rPr>
        <w:t>) и Коминтерновского районов (</w:t>
      </w:r>
      <w:r w:rsidRPr="00BB6394">
        <w:rPr>
          <w:b/>
          <w:szCs w:val="16"/>
        </w:rPr>
        <w:t>91%</w:t>
      </w:r>
      <w:r>
        <w:rPr>
          <w:szCs w:val="16"/>
        </w:rPr>
        <w:t xml:space="preserve">). В то же время каждый десятый опрошенный откажется от участия  </w:t>
      </w:r>
      <w:r w:rsidR="002665DB">
        <w:rPr>
          <w:szCs w:val="16"/>
        </w:rPr>
        <w:t>в совместной уборке города. Чаще вс</w:t>
      </w:r>
      <w:r w:rsidR="002665DB">
        <w:rPr>
          <w:szCs w:val="16"/>
        </w:rPr>
        <w:t>е</w:t>
      </w:r>
      <w:r w:rsidR="002665DB">
        <w:rPr>
          <w:szCs w:val="16"/>
        </w:rPr>
        <w:t>го это предложение будет отвергнуто богатыми людьми (</w:t>
      </w:r>
      <w:r w:rsidR="002665DB" w:rsidRPr="00BB6394">
        <w:rPr>
          <w:b/>
          <w:szCs w:val="16"/>
        </w:rPr>
        <w:t>22%</w:t>
      </w:r>
      <w:r w:rsidR="002665DB">
        <w:rPr>
          <w:szCs w:val="16"/>
        </w:rPr>
        <w:t>). Охотнее прочих в субботниках готовы участвовать домохозяйки (</w:t>
      </w:r>
      <w:r w:rsidR="002665DB" w:rsidRPr="00BB6394">
        <w:rPr>
          <w:b/>
          <w:szCs w:val="16"/>
        </w:rPr>
        <w:t>93%</w:t>
      </w:r>
      <w:r w:rsidR="002665DB">
        <w:rPr>
          <w:szCs w:val="16"/>
        </w:rPr>
        <w:t>) и безработные (</w:t>
      </w:r>
      <w:r w:rsidR="002665DB" w:rsidRPr="00BB6394">
        <w:rPr>
          <w:b/>
          <w:szCs w:val="16"/>
        </w:rPr>
        <w:t>95%</w:t>
      </w:r>
      <w:r w:rsidR="002665DB">
        <w:rPr>
          <w:szCs w:val="16"/>
        </w:rPr>
        <w:t xml:space="preserve">) – иными словами, те люди, которые располагают свободным временем. </w:t>
      </w:r>
    </w:p>
    <w:p w:rsidR="00D34254" w:rsidRPr="0017159A" w:rsidRDefault="00D34254" w:rsidP="00BB6394">
      <w:pPr>
        <w:ind w:firstLine="567"/>
        <w:jc w:val="both"/>
      </w:pPr>
      <w:r>
        <w:t xml:space="preserve">Этот вопрос в различных вариациях мы задаём воронежцам уже в пятый раз. </w:t>
      </w:r>
    </w:p>
    <w:p w:rsidR="00BB6394" w:rsidRDefault="00BB6394" w:rsidP="00BB6394">
      <w:pPr>
        <w:pStyle w:val="af0"/>
        <w:spacing w:after="0"/>
        <w:ind w:left="0"/>
        <w:jc w:val="center"/>
        <w:rPr>
          <w:b/>
          <w:i/>
          <w:iCs/>
        </w:rPr>
      </w:pPr>
    </w:p>
    <w:p w:rsidR="00D34254" w:rsidRPr="00566C74" w:rsidRDefault="00D34254" w:rsidP="00BB6394">
      <w:pPr>
        <w:pStyle w:val="af0"/>
        <w:spacing w:after="0"/>
        <w:ind w:left="0"/>
        <w:jc w:val="center"/>
        <w:rPr>
          <w:b/>
          <w:i/>
          <w:iCs/>
        </w:rPr>
      </w:pPr>
      <w:r w:rsidRPr="00566C74">
        <w:rPr>
          <w:b/>
          <w:i/>
          <w:iCs/>
        </w:rPr>
        <w:t>Готовы ли Вы принять участие в уборке своего двора в рамках апрельского субботника?</w:t>
      </w:r>
    </w:p>
    <w:p w:rsidR="00D34254" w:rsidRPr="00CC5098" w:rsidRDefault="00D34254" w:rsidP="00BB6394">
      <w:pPr>
        <w:ind w:firstLine="567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ADEF04C" wp14:editId="65B56E20">
            <wp:extent cx="6353175" cy="1743075"/>
            <wp:effectExtent l="0" t="0" r="9525" b="9525"/>
            <wp:docPr id="88" name="Диаграмма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D34254" w:rsidRDefault="00D34254" w:rsidP="00D34254">
      <w:pPr>
        <w:jc w:val="center"/>
        <w:rPr>
          <w:b/>
          <w:i/>
        </w:rPr>
      </w:pPr>
    </w:p>
    <w:p w:rsidR="00D34254" w:rsidRDefault="00D34254" w:rsidP="00D34254">
      <w:pPr>
        <w:jc w:val="center"/>
        <w:rPr>
          <w:b/>
          <w:i/>
        </w:rPr>
      </w:pPr>
      <w:r w:rsidRPr="00903607">
        <w:rPr>
          <w:b/>
          <w:i/>
        </w:rPr>
        <w:t xml:space="preserve">Если бы во дворе, на улице возле Вашего дома был объявлен субботник по уборке территории, </w:t>
      </w:r>
    </w:p>
    <w:p w:rsidR="00D34254" w:rsidRPr="00903607" w:rsidRDefault="00D34254" w:rsidP="00D34254">
      <w:pPr>
        <w:jc w:val="center"/>
        <w:rPr>
          <w:b/>
          <w:i/>
        </w:rPr>
      </w:pPr>
      <w:r w:rsidRPr="00903607">
        <w:rPr>
          <w:b/>
          <w:i/>
        </w:rPr>
        <w:t>Вы бы приняли или не приняли в нем участие?</w:t>
      </w:r>
    </w:p>
    <w:p w:rsidR="00D34254" w:rsidRDefault="00D34254" w:rsidP="00D34254">
      <w:pPr>
        <w:ind w:firstLine="567"/>
      </w:pPr>
    </w:p>
    <w:p w:rsidR="00BB6394" w:rsidRDefault="00BB6394" w:rsidP="00D34254">
      <w:pPr>
        <w:ind w:firstLine="567"/>
      </w:pPr>
      <w:r>
        <w:rPr>
          <w:b/>
          <w:bCs/>
          <w:i/>
          <w:noProof/>
        </w:rPr>
        <w:drawing>
          <wp:inline distT="0" distB="0" distL="0" distR="0" wp14:anchorId="588E6BB8" wp14:editId="6AC76275">
            <wp:extent cx="6400800" cy="1790700"/>
            <wp:effectExtent l="0" t="0" r="19050" b="1905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010A98" w:rsidRDefault="00D34254" w:rsidP="00BB6394">
      <w:pPr>
        <w:ind w:firstLine="567"/>
        <w:jc w:val="both"/>
        <w:rPr>
          <w:i/>
          <w:szCs w:val="16"/>
        </w:rPr>
      </w:pPr>
      <w:r>
        <w:rPr>
          <w:lang w:eastAsia="en-US"/>
        </w:rPr>
        <w:t xml:space="preserve">С начала века число горожан, готовых лично участвовать в уборке улиц и дворов, возросло вдвое (с </w:t>
      </w:r>
      <w:r w:rsidRPr="00A3188F">
        <w:rPr>
          <w:b/>
          <w:lang w:eastAsia="en-US"/>
        </w:rPr>
        <w:t>44%</w:t>
      </w:r>
      <w:r>
        <w:rPr>
          <w:lang w:eastAsia="en-US"/>
        </w:rPr>
        <w:t xml:space="preserve"> до </w:t>
      </w:r>
      <w:r w:rsidRPr="00A3188F">
        <w:rPr>
          <w:b/>
          <w:lang w:eastAsia="en-US"/>
        </w:rPr>
        <w:t>88%</w:t>
      </w:r>
      <w:r>
        <w:rPr>
          <w:lang w:eastAsia="en-US"/>
        </w:rPr>
        <w:t>). Правда, за последние пять лет число энтузиастов никак не изменилось. Возможно, д</w:t>
      </w:r>
      <w:r>
        <w:rPr>
          <w:lang w:eastAsia="en-US"/>
        </w:rPr>
        <w:t>о</w:t>
      </w:r>
      <w:r>
        <w:rPr>
          <w:lang w:eastAsia="en-US"/>
        </w:rPr>
        <w:t>стигнут незримый потолок добро</w:t>
      </w:r>
      <w:r w:rsidR="00167E8D">
        <w:rPr>
          <w:lang w:eastAsia="en-US"/>
        </w:rPr>
        <w:t>хотного</w:t>
      </w:r>
      <w:r>
        <w:rPr>
          <w:lang w:eastAsia="en-US"/>
        </w:rPr>
        <w:t xml:space="preserve"> </w:t>
      </w:r>
      <w:r w:rsidR="00A3188F">
        <w:rPr>
          <w:lang w:eastAsia="en-US"/>
        </w:rPr>
        <w:t>альтруизма</w:t>
      </w:r>
      <w:r>
        <w:rPr>
          <w:lang w:eastAsia="en-US"/>
        </w:rPr>
        <w:t xml:space="preserve"> городских жителей.  </w:t>
      </w:r>
      <w:r w:rsidR="00010A98">
        <w:rPr>
          <w:i/>
          <w:szCs w:val="16"/>
        </w:rPr>
        <w:br w:type="page"/>
      </w:r>
    </w:p>
    <w:p w:rsidR="008225CF" w:rsidRPr="00937EE1" w:rsidRDefault="008225CF" w:rsidP="008225C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8225CF" w:rsidRPr="00937EE1" w:rsidRDefault="008225CF" w:rsidP="008225CF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831C17F" wp14:editId="77D8E4F9">
            <wp:extent cx="466090" cy="548640"/>
            <wp:effectExtent l="0" t="0" r="0" b="3810"/>
            <wp:docPr id="654" name="Рисунок 6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5CF" w:rsidRPr="00937EE1" w:rsidRDefault="008225CF" w:rsidP="008225CF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225CF" w:rsidRPr="00937EE1" w:rsidRDefault="008225CF" w:rsidP="008225CF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225CF" w:rsidRPr="007366F7" w:rsidRDefault="008225CF" w:rsidP="008225C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8225CF" w:rsidRPr="007366F7" w:rsidRDefault="008225CF" w:rsidP="008225CF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1" allowOverlap="1" wp14:anchorId="56D51B5E" wp14:editId="4887C92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3" name="Прямая соединительная линия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3" o:spid="_x0000_s1026" style="position:absolute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gRPTgIAAF0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8&#10;7gRP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BB6394" w:rsidRPr="00FC40D4" w:rsidRDefault="00BB6394" w:rsidP="00BB6394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5 </w:t>
      </w:r>
      <w:r w:rsidRPr="00FC40D4">
        <w:rPr>
          <w:b/>
          <w:bCs/>
          <w:i/>
          <w:caps/>
          <w:kern w:val="32"/>
        </w:rPr>
        <w:t xml:space="preserve">раздел: </w:t>
      </w:r>
      <w:r w:rsidR="0081352E" w:rsidRPr="0081352E">
        <w:rPr>
          <w:b/>
          <w:bCs/>
          <w:i/>
          <w:caps/>
          <w:kern w:val="32"/>
        </w:rPr>
        <w:t>ДТП В ВОРОНЕЖЕ: ПРИЧИНЫ И СЛЕДСТВИЯ</w:t>
      </w:r>
    </w:p>
    <w:p w:rsidR="008225CF" w:rsidRDefault="008225CF" w:rsidP="00BB6394">
      <w:pPr>
        <w:keepNext/>
        <w:ind w:left="1985"/>
        <w:jc w:val="both"/>
        <w:outlineLvl w:val="2"/>
        <w:rPr>
          <w:rFonts w:cs="Arial"/>
          <w:b/>
          <w:bCs/>
          <w:caps/>
          <w:spacing w:val="-4"/>
        </w:rPr>
      </w:pPr>
      <w:r w:rsidRPr="008225CF">
        <w:rPr>
          <w:rFonts w:cs="Arial"/>
          <w:b/>
          <w:bCs/>
          <w:caps/>
          <w:spacing w:val="-4"/>
        </w:rPr>
        <w:t>ЛИЧНО ВАМ ПРИХОДИТСЯ ИЛИ НЕ ПРИХОДИТСЯ ЕЗДИТЬ ЗА РУЛЕМ АВТОМОБИЛЯ?</w:t>
      </w:r>
    </w:p>
    <w:p w:rsidR="008225CF" w:rsidRDefault="008225CF" w:rsidP="008225CF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A3188F">
        <w:rPr>
          <w:i/>
          <w:szCs w:val="16"/>
        </w:rPr>
        <w:t>16</w:t>
      </w:r>
    </w:p>
    <w:bookmarkStart w:id="16" w:name="_MON_1583218266"/>
    <w:bookmarkEnd w:id="16"/>
    <w:p w:rsidR="008225CF" w:rsidRDefault="00F40519" w:rsidP="008225CF">
      <w:pPr>
        <w:jc w:val="center"/>
        <w:rPr>
          <w:i/>
          <w:szCs w:val="16"/>
        </w:rPr>
      </w:pPr>
      <w:r w:rsidRPr="00D966CA">
        <w:object w:dxaOrig="9159" w:dyaOrig="4829">
          <v:shape id="_x0000_i1040" type="#_x0000_t75" style="width:423.75pt;height:227.25pt" o:ole="" fillcolor="window">
            <v:imagedata r:id="rId59" o:title=""/>
          </v:shape>
          <o:OLEObject Type="Embed" ProgID="Excel.Sheet.12" ShapeID="_x0000_i1040" DrawAspect="Content" ObjectID="_1584860366" r:id="rId60"/>
        </w:object>
      </w:r>
    </w:p>
    <w:p w:rsidR="008225CF" w:rsidRDefault="008225CF" w:rsidP="008225CF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CA5062" w:rsidRDefault="005F1A7E" w:rsidP="00F40519">
      <w:pPr>
        <w:ind w:firstLine="567"/>
        <w:jc w:val="both"/>
        <w:rPr>
          <w:szCs w:val="16"/>
        </w:rPr>
      </w:pPr>
      <w:r>
        <w:rPr>
          <w:szCs w:val="16"/>
        </w:rPr>
        <w:t>Большинству воронежцев (</w:t>
      </w:r>
      <w:r w:rsidRPr="00F40519">
        <w:rPr>
          <w:b/>
          <w:szCs w:val="16"/>
        </w:rPr>
        <w:t>55%</w:t>
      </w:r>
      <w:r>
        <w:rPr>
          <w:szCs w:val="16"/>
        </w:rPr>
        <w:t xml:space="preserve">) так или </w:t>
      </w:r>
      <w:proofErr w:type="gramStart"/>
      <w:r>
        <w:rPr>
          <w:szCs w:val="16"/>
        </w:rPr>
        <w:t>иначе</w:t>
      </w:r>
      <w:proofErr w:type="gramEnd"/>
      <w:r>
        <w:rPr>
          <w:szCs w:val="16"/>
        </w:rPr>
        <w:t xml:space="preserve"> приходилось ездить за рулем автомобиля. </w:t>
      </w:r>
      <w:r w:rsidR="00CA5062">
        <w:rPr>
          <w:szCs w:val="16"/>
        </w:rPr>
        <w:t xml:space="preserve">Среди мужчин количество водителей возрастает до </w:t>
      </w:r>
      <w:r w:rsidR="00CA5062" w:rsidRPr="00F40519">
        <w:rPr>
          <w:b/>
          <w:szCs w:val="16"/>
        </w:rPr>
        <w:t>85%</w:t>
      </w:r>
      <w:r w:rsidR="00CA5062">
        <w:rPr>
          <w:szCs w:val="16"/>
        </w:rPr>
        <w:t xml:space="preserve">. </w:t>
      </w:r>
      <w:r>
        <w:rPr>
          <w:szCs w:val="16"/>
        </w:rPr>
        <w:t xml:space="preserve">Соответственно, ни разу не держались за баранку </w:t>
      </w:r>
      <w:r w:rsidR="00CA5062">
        <w:rPr>
          <w:szCs w:val="16"/>
        </w:rPr>
        <w:t>а</w:t>
      </w:r>
      <w:r w:rsidR="00CA5062">
        <w:rPr>
          <w:szCs w:val="16"/>
        </w:rPr>
        <w:t>в</w:t>
      </w:r>
      <w:r w:rsidR="00CA5062">
        <w:rPr>
          <w:szCs w:val="16"/>
        </w:rPr>
        <w:t xml:space="preserve">томобиля </w:t>
      </w:r>
      <w:r w:rsidRPr="00F40519">
        <w:rPr>
          <w:b/>
          <w:szCs w:val="16"/>
        </w:rPr>
        <w:t>45%</w:t>
      </w:r>
      <w:r>
        <w:rPr>
          <w:szCs w:val="16"/>
        </w:rPr>
        <w:t xml:space="preserve"> горожан. </w:t>
      </w:r>
      <w:r w:rsidR="00950CE3">
        <w:rPr>
          <w:szCs w:val="16"/>
        </w:rPr>
        <w:t xml:space="preserve">Кстати, </w:t>
      </w:r>
      <w:r w:rsidR="00950CE3" w:rsidRPr="00950CE3">
        <w:t xml:space="preserve">феминизация </w:t>
      </w:r>
      <w:r w:rsidR="00950CE3">
        <w:t xml:space="preserve">дорожного движения </w:t>
      </w:r>
      <w:r w:rsidR="00950CE3" w:rsidRPr="00950CE3">
        <w:t xml:space="preserve">весьма преувеличена – </w:t>
      </w:r>
      <w:r w:rsidR="00950CE3" w:rsidRPr="00F40519">
        <w:rPr>
          <w:b/>
        </w:rPr>
        <w:t>68%</w:t>
      </w:r>
      <w:r w:rsidR="00950CE3">
        <w:t xml:space="preserve"> же</w:t>
      </w:r>
      <w:r w:rsidR="00950CE3">
        <w:t>н</w:t>
      </w:r>
      <w:r w:rsidR="00950CE3">
        <w:t xml:space="preserve">щин никогда не пытались вклиниться в автомобильный поток. </w:t>
      </w:r>
      <w:r w:rsidR="00950CE3" w:rsidRPr="00950CE3">
        <w:t xml:space="preserve"> </w:t>
      </w:r>
    </w:p>
    <w:p w:rsidR="00FD3346" w:rsidRDefault="00CA5062" w:rsidP="00F40519">
      <w:pPr>
        <w:ind w:firstLine="567"/>
        <w:jc w:val="both"/>
        <w:rPr>
          <w:szCs w:val="16"/>
        </w:rPr>
      </w:pPr>
      <w:r>
        <w:rPr>
          <w:szCs w:val="16"/>
        </w:rPr>
        <w:t xml:space="preserve">Водители разделяются на тех, кто ездит </w:t>
      </w:r>
      <w:r w:rsidR="00FD3346">
        <w:rPr>
          <w:szCs w:val="16"/>
        </w:rPr>
        <w:t>часто, то есть являются активными водителями</w:t>
      </w:r>
      <w:r>
        <w:rPr>
          <w:szCs w:val="16"/>
        </w:rPr>
        <w:t xml:space="preserve"> (</w:t>
      </w:r>
      <w:r w:rsidRPr="00F40519">
        <w:rPr>
          <w:b/>
          <w:szCs w:val="16"/>
        </w:rPr>
        <w:t>39%</w:t>
      </w:r>
      <w:r>
        <w:rPr>
          <w:szCs w:val="16"/>
        </w:rPr>
        <w:t xml:space="preserve">) и </w:t>
      </w:r>
      <w:r w:rsidR="00950CE3">
        <w:rPr>
          <w:szCs w:val="16"/>
        </w:rPr>
        <w:t>тех, кто ездит редко</w:t>
      </w:r>
      <w:r>
        <w:rPr>
          <w:szCs w:val="16"/>
        </w:rPr>
        <w:t xml:space="preserve"> (</w:t>
      </w:r>
      <w:r w:rsidRPr="00F40519">
        <w:rPr>
          <w:b/>
          <w:szCs w:val="16"/>
        </w:rPr>
        <w:t>16%</w:t>
      </w:r>
      <w:r>
        <w:rPr>
          <w:szCs w:val="16"/>
        </w:rPr>
        <w:t xml:space="preserve">). Среди мужского населения заметно </w:t>
      </w:r>
      <w:r w:rsidR="00FD3346">
        <w:rPr>
          <w:szCs w:val="16"/>
        </w:rPr>
        <w:t xml:space="preserve">преобладают активные </w:t>
      </w:r>
      <w:r w:rsidR="00950CE3">
        <w:rPr>
          <w:szCs w:val="16"/>
        </w:rPr>
        <w:t>автомобилисты</w:t>
      </w:r>
      <w:r>
        <w:rPr>
          <w:szCs w:val="16"/>
        </w:rPr>
        <w:t xml:space="preserve">– </w:t>
      </w:r>
      <w:r w:rsidRPr="00F40519">
        <w:rPr>
          <w:b/>
          <w:szCs w:val="16"/>
        </w:rPr>
        <w:t>69%</w:t>
      </w:r>
      <w:r w:rsidR="008D56FF">
        <w:rPr>
          <w:szCs w:val="16"/>
        </w:rPr>
        <w:t>. С</w:t>
      </w:r>
      <w:r>
        <w:rPr>
          <w:szCs w:val="16"/>
        </w:rPr>
        <w:t xml:space="preserve">реди женщин </w:t>
      </w:r>
      <w:r w:rsidR="00950CE3">
        <w:rPr>
          <w:szCs w:val="16"/>
        </w:rPr>
        <w:t>«сроднились с баранкой» только</w:t>
      </w:r>
      <w:r>
        <w:rPr>
          <w:szCs w:val="16"/>
        </w:rPr>
        <w:t xml:space="preserve"> </w:t>
      </w:r>
      <w:r w:rsidRPr="00F40519">
        <w:rPr>
          <w:b/>
          <w:szCs w:val="16"/>
        </w:rPr>
        <w:t>16%</w:t>
      </w:r>
      <w:r w:rsidR="008D56FF">
        <w:rPr>
          <w:szCs w:val="16"/>
        </w:rPr>
        <w:t xml:space="preserve">, а другие </w:t>
      </w:r>
      <w:r w:rsidR="008D56FF" w:rsidRPr="00F40519">
        <w:rPr>
          <w:b/>
          <w:szCs w:val="16"/>
        </w:rPr>
        <w:t>16%</w:t>
      </w:r>
      <w:r w:rsidR="008D56FF">
        <w:rPr>
          <w:szCs w:val="16"/>
        </w:rPr>
        <w:t xml:space="preserve"> представительниц прекрасн</w:t>
      </w:r>
      <w:r w:rsidR="008D56FF">
        <w:rPr>
          <w:szCs w:val="16"/>
        </w:rPr>
        <w:t>о</w:t>
      </w:r>
      <w:r w:rsidR="008D56FF">
        <w:rPr>
          <w:szCs w:val="16"/>
        </w:rPr>
        <w:t>го пола берутся за руль автомобиля лишь от случая к случаю. Чем богаче горожане, тем чаще они явл</w:t>
      </w:r>
      <w:r w:rsidR="008D56FF">
        <w:rPr>
          <w:szCs w:val="16"/>
        </w:rPr>
        <w:t>я</w:t>
      </w:r>
      <w:r w:rsidR="008D56FF">
        <w:rPr>
          <w:szCs w:val="16"/>
        </w:rPr>
        <w:t xml:space="preserve">ются активными водителями (от </w:t>
      </w:r>
      <w:r w:rsidR="008D56FF" w:rsidRPr="00F40519">
        <w:rPr>
          <w:b/>
          <w:szCs w:val="16"/>
        </w:rPr>
        <w:t>26%</w:t>
      </w:r>
      <w:r w:rsidR="008D56FF">
        <w:rPr>
          <w:szCs w:val="16"/>
        </w:rPr>
        <w:t xml:space="preserve"> среди бедных до </w:t>
      </w:r>
      <w:r w:rsidR="008D56FF" w:rsidRPr="00F40519">
        <w:rPr>
          <w:b/>
          <w:szCs w:val="16"/>
        </w:rPr>
        <w:t>83%</w:t>
      </w:r>
      <w:r w:rsidR="008D56FF">
        <w:rPr>
          <w:szCs w:val="16"/>
        </w:rPr>
        <w:t xml:space="preserve"> среди самых богатых). </w:t>
      </w:r>
    </w:p>
    <w:p w:rsidR="00FD3346" w:rsidRPr="00F40519" w:rsidRDefault="00FD3346" w:rsidP="00F40519">
      <w:pPr>
        <w:pStyle w:val="a6"/>
        <w:ind w:left="0" w:firstLine="567"/>
        <w:jc w:val="both"/>
        <w:rPr>
          <w:spacing w:val="-6"/>
        </w:rPr>
      </w:pPr>
      <w:r w:rsidRPr="00F40519">
        <w:rPr>
          <w:spacing w:val="-6"/>
        </w:rPr>
        <w:t xml:space="preserve">У нас есть возможность сравнить, как изменился водительский состав в Воронеже за </w:t>
      </w:r>
      <w:proofErr w:type="gramStart"/>
      <w:r w:rsidRPr="00F40519">
        <w:rPr>
          <w:spacing w:val="-6"/>
        </w:rPr>
        <w:t>последние</w:t>
      </w:r>
      <w:proofErr w:type="gramEnd"/>
      <w:r w:rsidRPr="00F40519">
        <w:rPr>
          <w:spacing w:val="-6"/>
        </w:rPr>
        <w:t xml:space="preserve"> </w:t>
      </w:r>
      <w:r w:rsidR="008028F1" w:rsidRPr="00F40519">
        <w:rPr>
          <w:spacing w:val="-6"/>
        </w:rPr>
        <w:t>12</w:t>
      </w:r>
      <w:r w:rsidRPr="00F40519">
        <w:rPr>
          <w:spacing w:val="-6"/>
        </w:rPr>
        <w:t xml:space="preserve"> лет.</w:t>
      </w:r>
    </w:p>
    <w:p w:rsidR="00FD3346" w:rsidRDefault="00FD3346" w:rsidP="00FD3346">
      <w:pPr>
        <w:jc w:val="center"/>
        <w:rPr>
          <w:b/>
          <w:i/>
        </w:rPr>
      </w:pPr>
    </w:p>
    <w:p w:rsidR="00FD3346" w:rsidRDefault="00FD3346" w:rsidP="00FD3346">
      <w:pPr>
        <w:jc w:val="center"/>
        <w:rPr>
          <w:b/>
          <w:i/>
        </w:rPr>
      </w:pPr>
      <w:r w:rsidRPr="00A901D0">
        <w:rPr>
          <w:b/>
          <w:i/>
        </w:rPr>
        <w:t xml:space="preserve">Лично </w:t>
      </w:r>
      <w:r>
        <w:rPr>
          <w:b/>
          <w:i/>
        </w:rPr>
        <w:t>В</w:t>
      </w:r>
      <w:r w:rsidRPr="00A901D0">
        <w:rPr>
          <w:b/>
          <w:i/>
        </w:rPr>
        <w:t>ам приходится или не приходится ездить за рулем автомобиля?</w:t>
      </w:r>
    </w:p>
    <w:p w:rsidR="00F40519" w:rsidRDefault="00F40519" w:rsidP="00FD3346">
      <w:pPr>
        <w:jc w:val="center"/>
        <w:rPr>
          <w:b/>
          <w:i/>
        </w:rPr>
      </w:pPr>
    </w:p>
    <w:p w:rsidR="00F40519" w:rsidRDefault="00F40519" w:rsidP="00FD3346">
      <w:pPr>
        <w:jc w:val="center"/>
        <w:rPr>
          <w:b/>
          <w:i/>
        </w:rPr>
      </w:pPr>
      <w:r>
        <w:rPr>
          <w:b/>
          <w:bCs/>
          <w:i/>
          <w:noProof/>
        </w:rPr>
        <w:drawing>
          <wp:inline distT="0" distB="0" distL="0" distR="0" wp14:anchorId="0E97D41B" wp14:editId="71B0D351">
            <wp:extent cx="6153150" cy="2066925"/>
            <wp:effectExtent l="0" t="0" r="19050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2D2D54" w:rsidRDefault="00FD3346" w:rsidP="00F40519">
      <w:pPr>
        <w:ind w:firstLine="567"/>
        <w:jc w:val="both"/>
        <w:rPr>
          <w:szCs w:val="16"/>
        </w:rPr>
      </w:pPr>
      <w:r>
        <w:t xml:space="preserve">Как видно из приведенного </w:t>
      </w:r>
      <w:r w:rsidR="002D2D54">
        <w:t xml:space="preserve">графика, количество водителей в Воронеже увеличилось от </w:t>
      </w:r>
      <w:r w:rsidR="002D2D54" w:rsidRPr="00F40519">
        <w:rPr>
          <w:b/>
        </w:rPr>
        <w:t>24%</w:t>
      </w:r>
      <w:r w:rsidR="002D2D54">
        <w:t xml:space="preserve"> до </w:t>
      </w:r>
      <w:r w:rsidR="002D2D54" w:rsidRPr="00F40519">
        <w:rPr>
          <w:b/>
        </w:rPr>
        <w:t>55%</w:t>
      </w:r>
      <w:r w:rsidR="002D2D54">
        <w:t xml:space="preserve"> только за </w:t>
      </w:r>
      <w:proofErr w:type="gramStart"/>
      <w:r w:rsidR="002D2D54">
        <w:t>последние</w:t>
      </w:r>
      <w:proofErr w:type="gramEnd"/>
      <w:r w:rsidR="002D2D54">
        <w:t xml:space="preserve"> 12 лет. </w:t>
      </w:r>
      <w:r w:rsidR="00625D5D">
        <w:rPr>
          <w:szCs w:val="16"/>
        </w:rPr>
        <w:t>Наиболее активно осваиваю</w:t>
      </w:r>
      <w:r w:rsidR="002D2D54">
        <w:rPr>
          <w:szCs w:val="16"/>
        </w:rPr>
        <w:t xml:space="preserve">т автомобиль молодежь и люди среднего возраста (от 30 до 49 лет). </w:t>
      </w:r>
      <w:r w:rsidR="00D749AC">
        <w:rPr>
          <w:szCs w:val="16"/>
        </w:rPr>
        <w:t xml:space="preserve">А потенциал дальнейшего прироста женщин за рулем </w:t>
      </w:r>
      <w:r w:rsidR="00D22A8A">
        <w:rPr>
          <w:szCs w:val="16"/>
        </w:rPr>
        <w:t>остается весьма вн</w:t>
      </w:r>
      <w:r w:rsidR="00D22A8A">
        <w:rPr>
          <w:szCs w:val="16"/>
        </w:rPr>
        <w:t>у</w:t>
      </w:r>
      <w:r w:rsidR="00D22A8A">
        <w:rPr>
          <w:szCs w:val="16"/>
        </w:rPr>
        <w:t>шительным.</w:t>
      </w:r>
      <w:r w:rsidR="00D749AC">
        <w:rPr>
          <w:szCs w:val="16"/>
        </w:rPr>
        <w:t xml:space="preserve"> </w:t>
      </w:r>
    </w:p>
    <w:p w:rsidR="008225CF" w:rsidRDefault="008225CF" w:rsidP="00F40519">
      <w:pPr>
        <w:ind w:firstLine="567"/>
        <w:jc w:val="both"/>
        <w:rPr>
          <w:i/>
          <w:szCs w:val="16"/>
        </w:rPr>
      </w:pPr>
      <w:r>
        <w:rPr>
          <w:i/>
          <w:szCs w:val="16"/>
        </w:rPr>
        <w:br w:type="page"/>
      </w:r>
    </w:p>
    <w:p w:rsidR="008225CF" w:rsidRPr="00937EE1" w:rsidRDefault="008225CF" w:rsidP="008225C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8225CF" w:rsidRPr="00937EE1" w:rsidRDefault="008225CF" w:rsidP="008225CF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F132A49" wp14:editId="3D49F355">
            <wp:extent cx="466090" cy="548640"/>
            <wp:effectExtent l="0" t="0" r="0" b="3810"/>
            <wp:docPr id="656" name="Рисунок 6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5CF" w:rsidRPr="00937EE1" w:rsidRDefault="008225CF" w:rsidP="008225CF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225CF" w:rsidRPr="00937EE1" w:rsidRDefault="008225CF" w:rsidP="008225CF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225CF" w:rsidRPr="007366F7" w:rsidRDefault="008225CF" w:rsidP="008225C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8225CF" w:rsidRPr="007366F7" w:rsidRDefault="008225CF" w:rsidP="008225CF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5908E24A" wp14:editId="44DE05A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5" name="Прямая соединительная линия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5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o&#10;7JNU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8225CF" w:rsidRDefault="008225CF" w:rsidP="008225C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225CF">
        <w:rPr>
          <w:rFonts w:cs="Arial"/>
          <w:b/>
          <w:bCs/>
          <w:caps/>
          <w:spacing w:val="-4"/>
        </w:rPr>
        <w:t>ЕСЛИ ГОВОРИТЬ В ЦЕЛОМ, СИТУАЦИЯ С БЕЗОПАСНОСТЬЮ ДВИЖЕНИЯ В ВОРОНЕЖЕ ЗА ПОСЛЕДНИЕ ГОД-ДВА УЛУЧШИЛАСЬ, УХУДШИЛАСЬ ИЛИ НЕ ИЗМЕНИЛАСЬ?</w:t>
      </w:r>
    </w:p>
    <w:p w:rsidR="008225CF" w:rsidRDefault="008225CF" w:rsidP="008225CF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A3188F">
        <w:rPr>
          <w:i/>
          <w:szCs w:val="16"/>
        </w:rPr>
        <w:t>17</w:t>
      </w:r>
    </w:p>
    <w:bookmarkStart w:id="17" w:name="_MON_1583218430"/>
    <w:bookmarkEnd w:id="17"/>
    <w:p w:rsidR="008225CF" w:rsidRDefault="00FB6AA9" w:rsidP="008225CF">
      <w:pPr>
        <w:jc w:val="center"/>
        <w:rPr>
          <w:i/>
          <w:szCs w:val="16"/>
        </w:rPr>
      </w:pPr>
      <w:r w:rsidRPr="00D966CA">
        <w:object w:dxaOrig="9159" w:dyaOrig="4915">
          <v:shape id="_x0000_i1041" type="#_x0000_t75" style="width:423.75pt;height:231pt" o:ole="" fillcolor="window">
            <v:imagedata r:id="rId62" o:title=""/>
          </v:shape>
          <o:OLEObject Type="Embed" ProgID="Excel.Sheet.12" ShapeID="_x0000_i1041" DrawAspect="Content" ObjectID="_1584860367" r:id="rId63"/>
        </w:object>
      </w:r>
    </w:p>
    <w:p w:rsidR="008225CF" w:rsidRDefault="008225CF" w:rsidP="008225CF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45751" w:rsidRDefault="00BF2620" w:rsidP="00FB6AA9">
      <w:pPr>
        <w:ind w:firstLine="567"/>
        <w:jc w:val="both"/>
        <w:rPr>
          <w:szCs w:val="16"/>
        </w:rPr>
      </w:pPr>
      <w:r>
        <w:rPr>
          <w:szCs w:val="16"/>
        </w:rPr>
        <w:t>Чаще всего воронежцы свидетельствуют либо об ухудшении ситуации с безопасностью дорожн</w:t>
      </w:r>
      <w:r>
        <w:rPr>
          <w:szCs w:val="16"/>
        </w:rPr>
        <w:t>о</w:t>
      </w:r>
      <w:r>
        <w:rPr>
          <w:szCs w:val="16"/>
        </w:rPr>
        <w:t>го движения в Воронеже (</w:t>
      </w:r>
      <w:r w:rsidRPr="00FB6AA9">
        <w:rPr>
          <w:b/>
          <w:szCs w:val="16"/>
        </w:rPr>
        <w:t>36%</w:t>
      </w:r>
      <w:r>
        <w:rPr>
          <w:szCs w:val="16"/>
        </w:rPr>
        <w:t>), либо об её консервации в неизменном состоянии (</w:t>
      </w:r>
      <w:r w:rsidRPr="00FB6AA9">
        <w:rPr>
          <w:b/>
          <w:szCs w:val="16"/>
        </w:rPr>
        <w:t>38%</w:t>
      </w:r>
      <w:r>
        <w:rPr>
          <w:szCs w:val="16"/>
        </w:rPr>
        <w:t xml:space="preserve">). Только </w:t>
      </w:r>
      <w:r w:rsidRPr="00FB6AA9">
        <w:rPr>
          <w:b/>
          <w:szCs w:val="16"/>
        </w:rPr>
        <w:t>2</w:t>
      </w:r>
      <w:r w:rsidR="00625D5D">
        <w:rPr>
          <w:b/>
          <w:szCs w:val="16"/>
        </w:rPr>
        <w:t>2</w:t>
      </w:r>
      <w:r w:rsidRPr="00FB6AA9">
        <w:rPr>
          <w:b/>
          <w:szCs w:val="16"/>
        </w:rPr>
        <w:t>%</w:t>
      </w:r>
      <w:r>
        <w:rPr>
          <w:szCs w:val="16"/>
        </w:rPr>
        <w:t xml:space="preserve"> горожан заметили, что уровень безопасности на дорогах повысился в последние годы</w:t>
      </w:r>
      <w:r w:rsidR="00D45751">
        <w:rPr>
          <w:szCs w:val="16"/>
        </w:rPr>
        <w:t>. Мужчины отм</w:t>
      </w:r>
      <w:r w:rsidR="00D45751">
        <w:rPr>
          <w:szCs w:val="16"/>
        </w:rPr>
        <w:t>е</w:t>
      </w:r>
      <w:r w:rsidR="00D45751">
        <w:rPr>
          <w:szCs w:val="16"/>
        </w:rPr>
        <w:t>чали это в два раза чаще (</w:t>
      </w:r>
      <w:r w:rsidR="00D45751" w:rsidRPr="00FB6AA9">
        <w:rPr>
          <w:b/>
          <w:szCs w:val="16"/>
        </w:rPr>
        <w:t>30%</w:t>
      </w:r>
      <w:r w:rsidR="00D45751">
        <w:rPr>
          <w:szCs w:val="16"/>
        </w:rPr>
        <w:t>), чем женщины (</w:t>
      </w:r>
      <w:r w:rsidR="00D45751" w:rsidRPr="00FB6AA9">
        <w:rPr>
          <w:b/>
          <w:szCs w:val="16"/>
        </w:rPr>
        <w:t>15%</w:t>
      </w:r>
      <w:r w:rsidR="00D45751">
        <w:rPr>
          <w:szCs w:val="16"/>
        </w:rPr>
        <w:t>). А поскольку мужчины – главные участники д</w:t>
      </w:r>
      <w:r w:rsidR="00D45751">
        <w:rPr>
          <w:szCs w:val="16"/>
        </w:rPr>
        <w:t>о</w:t>
      </w:r>
      <w:r w:rsidR="00D45751">
        <w:rPr>
          <w:szCs w:val="16"/>
        </w:rPr>
        <w:t xml:space="preserve">рожного движения (как выяснилось из предыдущего вопроса), то, возможно, </w:t>
      </w:r>
      <w:r>
        <w:rPr>
          <w:szCs w:val="16"/>
        </w:rPr>
        <w:t xml:space="preserve"> </w:t>
      </w:r>
      <w:r w:rsidR="00D45751">
        <w:rPr>
          <w:szCs w:val="16"/>
        </w:rPr>
        <w:t>некоторые сдвиги к лу</w:t>
      </w:r>
      <w:r w:rsidR="00D45751">
        <w:rPr>
          <w:szCs w:val="16"/>
        </w:rPr>
        <w:t>ч</w:t>
      </w:r>
      <w:r w:rsidR="00D45751">
        <w:rPr>
          <w:szCs w:val="16"/>
        </w:rPr>
        <w:t>шему действительно имеют место. Но примерно столько же мужчин (</w:t>
      </w:r>
      <w:r w:rsidR="00D45751" w:rsidRPr="00FB6AA9">
        <w:rPr>
          <w:b/>
          <w:szCs w:val="16"/>
        </w:rPr>
        <w:t>29%</w:t>
      </w:r>
      <w:r w:rsidR="00D45751">
        <w:rPr>
          <w:szCs w:val="16"/>
        </w:rPr>
        <w:t>) сетовали на ухудшение с</w:t>
      </w:r>
      <w:r w:rsidR="00D45751">
        <w:rPr>
          <w:szCs w:val="16"/>
        </w:rPr>
        <w:t>и</w:t>
      </w:r>
      <w:r w:rsidR="00D45751">
        <w:rPr>
          <w:szCs w:val="16"/>
        </w:rPr>
        <w:t xml:space="preserve">туации, а </w:t>
      </w:r>
      <w:r w:rsidR="00D45751" w:rsidRPr="00A3188F">
        <w:rPr>
          <w:b/>
          <w:szCs w:val="16"/>
        </w:rPr>
        <w:t>38%</w:t>
      </w:r>
      <w:r w:rsidR="00D45751">
        <w:rPr>
          <w:szCs w:val="16"/>
        </w:rPr>
        <w:t xml:space="preserve"> изменений не заметили.  Поэтому в целом оценки получились негативными. </w:t>
      </w:r>
    </w:p>
    <w:p w:rsidR="00BF2620" w:rsidRDefault="00C3490C" w:rsidP="00FB6AA9">
      <w:pPr>
        <w:ind w:firstLine="567"/>
        <w:jc w:val="both"/>
        <w:rPr>
          <w:szCs w:val="16"/>
        </w:rPr>
      </w:pPr>
      <w:r>
        <w:rPr>
          <w:szCs w:val="16"/>
        </w:rPr>
        <w:t xml:space="preserve">Впервые мы задали воронежцам этот вопрос </w:t>
      </w:r>
      <w:r w:rsidRPr="00EC16B4">
        <w:rPr>
          <w:szCs w:val="16"/>
        </w:rPr>
        <w:t>в</w:t>
      </w:r>
      <w:r w:rsidR="00C74C2B" w:rsidRPr="00EC16B4">
        <w:rPr>
          <w:szCs w:val="16"/>
        </w:rPr>
        <w:t xml:space="preserve"> 2006 </w:t>
      </w:r>
      <w:r w:rsidRPr="00EC16B4">
        <w:rPr>
          <w:szCs w:val="16"/>
        </w:rPr>
        <w:t>году</w:t>
      </w:r>
      <w:r w:rsidR="00EC16B4">
        <w:rPr>
          <w:szCs w:val="16"/>
        </w:rPr>
        <w:t>, и время от времени</w:t>
      </w:r>
      <w:r w:rsidR="00BB198B">
        <w:rPr>
          <w:szCs w:val="16"/>
        </w:rPr>
        <w:t xml:space="preserve"> снова</w:t>
      </w:r>
      <w:r w:rsidR="00EC16B4">
        <w:rPr>
          <w:szCs w:val="16"/>
        </w:rPr>
        <w:t xml:space="preserve"> интересов</w:t>
      </w:r>
      <w:r w:rsidR="00EC16B4">
        <w:rPr>
          <w:szCs w:val="16"/>
        </w:rPr>
        <w:t>а</w:t>
      </w:r>
      <w:r w:rsidR="00EC16B4">
        <w:rPr>
          <w:szCs w:val="16"/>
        </w:rPr>
        <w:t>лись мнением горожан</w:t>
      </w:r>
      <w:r w:rsidR="00C74C2B" w:rsidRPr="00EC16B4">
        <w:rPr>
          <w:szCs w:val="16"/>
        </w:rPr>
        <w:t xml:space="preserve">. </w:t>
      </w:r>
      <w:r w:rsidR="00D45751" w:rsidRPr="00EC16B4">
        <w:rPr>
          <w:szCs w:val="16"/>
        </w:rPr>
        <w:t xml:space="preserve"> </w:t>
      </w:r>
      <w:r w:rsidR="00EC16B4">
        <w:rPr>
          <w:szCs w:val="16"/>
        </w:rPr>
        <w:t>С</w:t>
      </w:r>
      <w:r w:rsidR="00C74C2B">
        <w:rPr>
          <w:szCs w:val="16"/>
        </w:rPr>
        <w:t>егодня в городе обсуждается возможность строительства легкого метро</w:t>
      </w:r>
      <w:r w:rsidR="00EC16B4">
        <w:rPr>
          <w:szCs w:val="16"/>
        </w:rPr>
        <w:t>, п</w:t>
      </w:r>
      <w:r w:rsidR="00EC16B4">
        <w:rPr>
          <w:szCs w:val="16"/>
        </w:rPr>
        <w:t>о</w:t>
      </w:r>
      <w:r w:rsidR="00EC16B4">
        <w:rPr>
          <w:szCs w:val="16"/>
        </w:rPr>
        <w:t>этому проблема актуализировалась</w:t>
      </w:r>
      <w:r w:rsidR="00C74C2B">
        <w:rPr>
          <w:szCs w:val="16"/>
        </w:rPr>
        <w:t xml:space="preserve">. Как изменилась ситуация с безопасностью на дорогах за последние годы? </w:t>
      </w:r>
    </w:p>
    <w:p w:rsidR="00BF2620" w:rsidRPr="00BF2620" w:rsidRDefault="00BF2620" w:rsidP="00BF2620">
      <w:pPr>
        <w:ind w:firstLine="567"/>
        <w:jc w:val="center"/>
        <w:rPr>
          <w:rFonts w:cs="Arial"/>
          <w:b/>
          <w:bCs/>
          <w:i/>
          <w:spacing w:val="-4"/>
        </w:rPr>
      </w:pPr>
      <w:r w:rsidRPr="00BF2620">
        <w:rPr>
          <w:rFonts w:cs="Arial"/>
          <w:b/>
          <w:bCs/>
          <w:i/>
          <w:spacing w:val="-4"/>
        </w:rPr>
        <w:t xml:space="preserve">Если говорить в целом, ситуация с безопасностью движения в Воронеже </w:t>
      </w:r>
      <w:proofErr w:type="gramStart"/>
      <w:r w:rsidRPr="00BF2620">
        <w:rPr>
          <w:rFonts w:cs="Arial"/>
          <w:b/>
          <w:bCs/>
          <w:i/>
          <w:spacing w:val="-4"/>
        </w:rPr>
        <w:t>за</w:t>
      </w:r>
      <w:proofErr w:type="gramEnd"/>
      <w:r w:rsidRPr="00BF2620">
        <w:rPr>
          <w:rFonts w:cs="Arial"/>
          <w:b/>
          <w:bCs/>
          <w:i/>
          <w:spacing w:val="-4"/>
        </w:rPr>
        <w:t xml:space="preserve"> последние </w:t>
      </w:r>
    </w:p>
    <w:p w:rsidR="00BF2620" w:rsidRDefault="00BF2620" w:rsidP="00BF2620">
      <w:pPr>
        <w:ind w:firstLine="567"/>
        <w:jc w:val="center"/>
        <w:rPr>
          <w:rFonts w:cs="Arial"/>
          <w:b/>
          <w:bCs/>
          <w:i/>
          <w:spacing w:val="-4"/>
        </w:rPr>
      </w:pPr>
      <w:r w:rsidRPr="00BF2620">
        <w:rPr>
          <w:rFonts w:cs="Arial"/>
          <w:b/>
          <w:bCs/>
          <w:i/>
          <w:spacing w:val="-4"/>
        </w:rPr>
        <w:t>год-два улучшилась, ухудшилась или не изменилась?</w:t>
      </w:r>
    </w:p>
    <w:p w:rsidR="00FB6AA9" w:rsidRDefault="00FB6AA9" w:rsidP="00C3490C">
      <w:pPr>
        <w:jc w:val="center"/>
        <w:rPr>
          <w:b/>
          <w:i/>
        </w:rPr>
      </w:pPr>
    </w:p>
    <w:p w:rsidR="00FB6AA9" w:rsidRDefault="00FB6AA9" w:rsidP="00C3490C">
      <w:pPr>
        <w:jc w:val="center"/>
        <w:rPr>
          <w:b/>
          <w:i/>
        </w:rPr>
      </w:pPr>
      <w:r>
        <w:rPr>
          <w:b/>
          <w:bCs/>
          <w:i/>
          <w:noProof/>
        </w:rPr>
        <w:drawing>
          <wp:inline distT="0" distB="0" distL="0" distR="0" wp14:anchorId="5EC26663" wp14:editId="62DECDFD">
            <wp:extent cx="6153150" cy="1666875"/>
            <wp:effectExtent l="0" t="0" r="19050" b="952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8225CF" w:rsidRDefault="00BF2620" w:rsidP="00FB6AA9">
      <w:pPr>
        <w:ind w:firstLine="567"/>
        <w:jc w:val="both"/>
        <w:rPr>
          <w:i/>
          <w:szCs w:val="16"/>
        </w:rPr>
      </w:pPr>
      <w:r w:rsidRPr="00BF2620">
        <w:t>Несмотря на возрастающий трафик, на невозможность расширить транспортные магистрали, на низкий темп строительства развязок и прочей дорожной инфраструктуры, количество воронежцев, уд</w:t>
      </w:r>
      <w:r w:rsidRPr="00BF2620">
        <w:t>о</w:t>
      </w:r>
      <w:r w:rsidRPr="00BF2620">
        <w:t>влетворенных складывающейся ситуацией с безопа</w:t>
      </w:r>
      <w:r w:rsidR="00EC16B4">
        <w:t xml:space="preserve">сностью движения, за последние двенадцать лет </w:t>
      </w:r>
      <w:r w:rsidRPr="00BF2620">
        <w:rPr>
          <w:b/>
        </w:rPr>
        <w:t>у</w:t>
      </w:r>
      <w:r w:rsidRPr="00EC16B4">
        <w:t xml:space="preserve">величилось </w:t>
      </w:r>
      <w:r w:rsidR="00EC16B4">
        <w:rPr>
          <w:b/>
        </w:rPr>
        <w:t>с 1% до 22%</w:t>
      </w:r>
      <w:r w:rsidRPr="00BF2620">
        <w:rPr>
          <w:b/>
        </w:rPr>
        <w:t>!</w:t>
      </w:r>
      <w:r w:rsidRPr="00BF2620">
        <w:t xml:space="preserve"> </w:t>
      </w:r>
      <w:r w:rsidR="00EC16B4">
        <w:t xml:space="preserve"> А количество недовольных уменьшилось с </w:t>
      </w:r>
      <w:r w:rsidR="00EC16B4" w:rsidRPr="00FB6AA9">
        <w:rPr>
          <w:b/>
        </w:rPr>
        <w:t>79%</w:t>
      </w:r>
      <w:r w:rsidR="00EC16B4">
        <w:t xml:space="preserve"> до </w:t>
      </w:r>
      <w:r w:rsidR="00EC16B4" w:rsidRPr="00FB6AA9">
        <w:rPr>
          <w:b/>
        </w:rPr>
        <w:t>36%</w:t>
      </w:r>
      <w:r w:rsidR="00EC16B4">
        <w:t xml:space="preserve">. Иными словами, на фоне перманентного ропота водителей и жалоб пешеходов </w:t>
      </w:r>
      <w:r w:rsidR="00B16AF8">
        <w:t xml:space="preserve">ситуация </w:t>
      </w:r>
      <w:r w:rsidR="00C96444">
        <w:t xml:space="preserve"> с безопасностью </w:t>
      </w:r>
      <w:r w:rsidR="00B16AF8">
        <w:t xml:space="preserve">на дорогах все-таки меняется к лучшему, о чем свидетельствуют оценки жителей города. </w:t>
      </w:r>
      <w:r w:rsidR="00EC16B4">
        <w:t xml:space="preserve"> </w:t>
      </w:r>
      <w:r w:rsidR="008225CF">
        <w:rPr>
          <w:i/>
          <w:szCs w:val="16"/>
        </w:rPr>
        <w:br w:type="page"/>
      </w:r>
    </w:p>
    <w:p w:rsidR="00274E2B" w:rsidRPr="00937EE1" w:rsidRDefault="00274E2B" w:rsidP="00274E2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274E2B" w:rsidRPr="00937EE1" w:rsidRDefault="00274E2B" w:rsidP="00274E2B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EA9FD84" wp14:editId="0A6F9151">
            <wp:extent cx="466090" cy="548640"/>
            <wp:effectExtent l="0" t="0" r="0" b="3810"/>
            <wp:docPr id="658" name="Рисунок 6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E2B" w:rsidRPr="00937EE1" w:rsidRDefault="00274E2B" w:rsidP="00274E2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74E2B" w:rsidRPr="00937EE1" w:rsidRDefault="00274E2B" w:rsidP="00274E2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74E2B" w:rsidRPr="007366F7" w:rsidRDefault="00274E2B" w:rsidP="00274E2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274E2B" w:rsidRPr="007366F7" w:rsidRDefault="00274E2B" w:rsidP="00274E2B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7526742A" wp14:editId="5F4361B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7" name="Прямая соединительная линия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7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Ak&#10;EuFd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274E2B" w:rsidRDefault="00274E2B" w:rsidP="00274E2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74E2B">
        <w:rPr>
          <w:rFonts w:cs="Arial"/>
          <w:b/>
          <w:bCs/>
          <w:caps/>
          <w:spacing w:val="-4"/>
        </w:rPr>
        <w:t>КАКИЕ ПРИЧИНЫ, НА ВАШ ВЗГЛЯД, БОЛЬШЕ ВСЕГО ВЛИЯЮТ НА УВЕЛ</w:t>
      </w:r>
      <w:r w:rsidRPr="00274E2B">
        <w:rPr>
          <w:rFonts w:cs="Arial"/>
          <w:b/>
          <w:bCs/>
          <w:caps/>
          <w:spacing w:val="-4"/>
        </w:rPr>
        <w:t>И</w:t>
      </w:r>
      <w:r w:rsidRPr="00274E2B">
        <w:rPr>
          <w:rFonts w:cs="Arial"/>
          <w:b/>
          <w:bCs/>
          <w:caps/>
          <w:spacing w:val="-4"/>
        </w:rPr>
        <w:t>ЧЕНИЕ КОЛИЧЕСТВА ДТП В ВОРОНЕЖЕ?</w:t>
      </w:r>
    </w:p>
    <w:p w:rsidR="00274E2B" w:rsidRDefault="00274E2B" w:rsidP="00274E2B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A3188F">
        <w:rPr>
          <w:i/>
          <w:szCs w:val="16"/>
        </w:rPr>
        <w:t>18</w:t>
      </w:r>
    </w:p>
    <w:bookmarkStart w:id="18" w:name="_MON_1583218592"/>
    <w:bookmarkEnd w:id="18"/>
    <w:p w:rsidR="00274E2B" w:rsidRDefault="002570B3" w:rsidP="00274E2B">
      <w:pPr>
        <w:jc w:val="center"/>
        <w:rPr>
          <w:i/>
          <w:szCs w:val="16"/>
        </w:rPr>
      </w:pPr>
      <w:r w:rsidRPr="00D966CA">
        <w:object w:dxaOrig="11632" w:dyaOrig="5293">
          <v:shape id="_x0000_i1042" type="#_x0000_t75" style="width:537.75pt;height:249pt" o:ole="" fillcolor="window">
            <v:imagedata r:id="rId65" o:title=""/>
          </v:shape>
          <o:OLEObject Type="Embed" ProgID="Excel.Sheet.12" ShapeID="_x0000_i1042" DrawAspect="Content" ObjectID="_1584860368" r:id="rId66"/>
        </w:object>
      </w:r>
    </w:p>
    <w:p w:rsidR="00446958" w:rsidRDefault="00274E2B" w:rsidP="00274E2B">
      <w:pPr>
        <w:jc w:val="center"/>
        <w:rPr>
          <w:i/>
          <w:szCs w:val="16"/>
        </w:rPr>
      </w:pPr>
      <w:proofErr w:type="gramStart"/>
      <w:r w:rsidRPr="0084283C">
        <w:rPr>
          <w:i/>
          <w:szCs w:val="16"/>
        </w:rPr>
        <w:t xml:space="preserve">(Примечание: </w:t>
      </w:r>
      <w:r w:rsidR="00446958">
        <w:rPr>
          <w:i/>
          <w:szCs w:val="16"/>
        </w:rPr>
        <w:t xml:space="preserve">ввиду того что на вопрос допускалось несколько вариантов ответа, </w:t>
      </w:r>
      <w:proofErr w:type="gramEnd"/>
    </w:p>
    <w:p w:rsidR="00274E2B" w:rsidRDefault="00274E2B" w:rsidP="00274E2B">
      <w:pPr>
        <w:jc w:val="center"/>
        <w:rPr>
          <w:i/>
          <w:szCs w:val="16"/>
        </w:rPr>
      </w:pPr>
      <w:r w:rsidRPr="0084283C">
        <w:rPr>
          <w:i/>
          <w:szCs w:val="16"/>
        </w:rPr>
        <w:t xml:space="preserve">распределение ответов респондентов по строке </w:t>
      </w:r>
      <w:r w:rsidR="00446958">
        <w:rPr>
          <w:i/>
          <w:szCs w:val="16"/>
        </w:rPr>
        <w:t>превышает</w:t>
      </w:r>
      <w:r w:rsidRPr="0084283C">
        <w:rPr>
          <w:i/>
          <w:szCs w:val="16"/>
        </w:rPr>
        <w:t xml:space="preserve"> 100%)</w:t>
      </w:r>
    </w:p>
    <w:p w:rsidR="003E76E2" w:rsidRPr="003E76E2" w:rsidRDefault="00F95476" w:rsidP="003E76E2">
      <w:pPr>
        <w:ind w:right="51" w:firstLine="567"/>
        <w:jc w:val="both"/>
        <w:rPr>
          <w:lang w:eastAsia="en-US"/>
        </w:rPr>
      </w:pPr>
      <w:r>
        <w:rPr>
          <w:szCs w:val="16"/>
        </w:rPr>
        <w:t xml:space="preserve">Сегодня обозначились три главные причины дорожно-транспортных происшествий в Воронеже: </w:t>
      </w:r>
      <w:r w:rsidR="005F6C09" w:rsidRPr="005F6C09">
        <w:rPr>
          <w:b/>
          <w:i/>
          <w:szCs w:val="16"/>
        </w:rPr>
        <w:t xml:space="preserve">непрофессионализм водителей </w:t>
      </w:r>
      <w:r w:rsidR="005F6C09">
        <w:rPr>
          <w:b/>
          <w:i/>
        </w:rPr>
        <w:t xml:space="preserve">(50%), </w:t>
      </w:r>
      <w:proofErr w:type="gramStart"/>
      <w:r w:rsidR="005F6C09">
        <w:rPr>
          <w:b/>
          <w:i/>
        </w:rPr>
        <w:t>хамство</w:t>
      </w:r>
      <w:proofErr w:type="gramEnd"/>
      <w:r w:rsidR="005F6C09">
        <w:rPr>
          <w:b/>
          <w:i/>
        </w:rPr>
        <w:t xml:space="preserve"> и наглость (48%) </w:t>
      </w:r>
      <w:r w:rsidR="005F6C09">
        <w:t xml:space="preserve">участников дорожного движения </w:t>
      </w:r>
      <w:r w:rsidR="005F6C09">
        <w:rPr>
          <w:b/>
          <w:i/>
        </w:rPr>
        <w:t xml:space="preserve">и разбитые дороги (43%). </w:t>
      </w:r>
      <w:r w:rsidR="005F6C09">
        <w:t xml:space="preserve">Меньше всего у людей претензий к сотрудникам ГАИ </w:t>
      </w:r>
      <w:r w:rsidR="003E76E2">
        <w:t>(</w:t>
      </w:r>
      <w:r w:rsidR="003E76E2" w:rsidRPr="002570B3">
        <w:rPr>
          <w:b/>
        </w:rPr>
        <w:t>8%</w:t>
      </w:r>
      <w:r w:rsidR="003E76E2">
        <w:t xml:space="preserve">) и </w:t>
      </w:r>
      <w:r w:rsidR="003E76E2" w:rsidRPr="003E76E2">
        <w:rPr>
          <w:lang w:eastAsia="en-US"/>
        </w:rPr>
        <w:t>недостатку д</w:t>
      </w:r>
      <w:r w:rsidR="003E76E2" w:rsidRPr="003E76E2">
        <w:rPr>
          <w:lang w:eastAsia="en-US"/>
        </w:rPr>
        <w:t>о</w:t>
      </w:r>
      <w:r w:rsidR="003E76E2" w:rsidRPr="003E76E2">
        <w:rPr>
          <w:lang w:eastAsia="en-US"/>
        </w:rPr>
        <w:t>рожной инфраструктуры: пешеходных переходов, светофоров и пр. (</w:t>
      </w:r>
      <w:r w:rsidR="003E76E2" w:rsidRPr="003E76E2">
        <w:rPr>
          <w:b/>
          <w:lang w:eastAsia="en-US"/>
        </w:rPr>
        <w:t>7%</w:t>
      </w:r>
      <w:r w:rsidR="003E76E2" w:rsidRPr="003E76E2">
        <w:rPr>
          <w:lang w:eastAsia="en-US"/>
        </w:rPr>
        <w:t xml:space="preserve">). </w:t>
      </w:r>
      <w:r w:rsidR="003E76E2">
        <w:rPr>
          <w:lang w:eastAsia="en-US"/>
        </w:rPr>
        <w:t>К</w:t>
      </w:r>
      <w:r w:rsidR="003E76E2" w:rsidRPr="003E76E2">
        <w:rPr>
          <w:lang w:eastAsia="en-US"/>
        </w:rPr>
        <w:t>ак менялись с течением времени причины, влияющие на увеличение аварийности на улицах Воронежа.</w:t>
      </w:r>
    </w:p>
    <w:p w:rsidR="002570B3" w:rsidRPr="00A3188F" w:rsidRDefault="002570B3" w:rsidP="004E601C">
      <w:pPr>
        <w:jc w:val="center"/>
        <w:rPr>
          <w:b/>
          <w:i/>
          <w:sz w:val="12"/>
          <w:szCs w:val="12"/>
        </w:rPr>
      </w:pPr>
    </w:p>
    <w:p w:rsidR="004E601C" w:rsidRDefault="004E601C" w:rsidP="004E601C">
      <w:pPr>
        <w:jc w:val="center"/>
        <w:rPr>
          <w:b/>
          <w:i/>
        </w:rPr>
      </w:pPr>
      <w:r w:rsidRPr="004E601C">
        <w:rPr>
          <w:b/>
          <w:i/>
        </w:rPr>
        <w:t>Какие причины, на Ваш взгляд, больше всего влияют на увеличение количества ДТП в Воронеже?</w:t>
      </w:r>
    </w:p>
    <w:p w:rsidR="00A3188F" w:rsidRPr="00A3188F" w:rsidRDefault="00A3188F" w:rsidP="004E601C">
      <w:pPr>
        <w:jc w:val="center"/>
        <w:rPr>
          <w:b/>
          <w:i/>
          <w:sz w:val="12"/>
          <w:szCs w:val="12"/>
        </w:rPr>
      </w:pPr>
    </w:p>
    <w:tbl>
      <w:tblPr>
        <w:tblW w:w="9045" w:type="dxa"/>
        <w:jc w:val="center"/>
        <w:tblInd w:w="93" w:type="dxa"/>
        <w:tblLook w:val="0000" w:firstRow="0" w:lastRow="0" w:firstColumn="0" w:lastColumn="0" w:noHBand="0" w:noVBand="0"/>
      </w:tblPr>
      <w:tblGrid>
        <w:gridCol w:w="1526"/>
        <w:gridCol w:w="933"/>
        <w:gridCol w:w="801"/>
        <w:gridCol w:w="731"/>
        <w:gridCol w:w="731"/>
        <w:gridCol w:w="785"/>
        <w:gridCol w:w="1170"/>
        <w:gridCol w:w="731"/>
        <w:gridCol w:w="811"/>
        <w:gridCol w:w="826"/>
      </w:tblGrid>
      <w:tr w:rsidR="00E833D7" w:rsidRPr="004E601C" w:rsidTr="002570B3">
        <w:trPr>
          <w:trHeight w:val="2509"/>
          <w:jc w:val="center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833D7" w:rsidRPr="004E601C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570B3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 xml:space="preserve">Отсутствие культуры как </w:t>
            </w:r>
          </w:p>
          <w:p w:rsidR="002570B3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 xml:space="preserve">у водителей, так и у </w:t>
            </w:r>
          </w:p>
          <w:p w:rsidR="00E833D7" w:rsidRPr="004E601C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>пешеходов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833D7" w:rsidRPr="004E601C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>Разбитые дороги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833D7" w:rsidRPr="004E601C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>Перегруженность улиц автомобилями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833D7" w:rsidRPr="004E601C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>Пьянство за рулем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570B3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gramStart"/>
            <w:r w:rsidRPr="004E601C">
              <w:rPr>
                <w:rFonts w:ascii="Arial CYR" w:hAnsi="Arial CYR" w:cs="Arial CYR"/>
                <w:sz w:val="20"/>
                <w:szCs w:val="20"/>
              </w:rPr>
              <w:t>Хамство</w:t>
            </w:r>
            <w:proofErr w:type="gramEnd"/>
            <w:r w:rsidRPr="004E601C">
              <w:rPr>
                <w:rFonts w:ascii="Arial CYR" w:hAnsi="Arial CYR" w:cs="Arial CYR"/>
                <w:sz w:val="20"/>
                <w:szCs w:val="20"/>
              </w:rPr>
              <w:t xml:space="preserve"> и наглость </w:t>
            </w:r>
          </w:p>
          <w:p w:rsidR="00E833D7" w:rsidRPr="004E601C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>водителей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570B3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 xml:space="preserve">Непрофессионализм </w:t>
            </w:r>
          </w:p>
          <w:p w:rsidR="002570B3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 xml:space="preserve">водителей, незнание </w:t>
            </w:r>
          </w:p>
          <w:p w:rsidR="002570B3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 xml:space="preserve">правил </w:t>
            </w:r>
            <w:proofErr w:type="gramStart"/>
            <w:r w:rsidRPr="004E601C">
              <w:rPr>
                <w:rFonts w:ascii="Arial CYR" w:hAnsi="Arial CYR" w:cs="Arial CYR"/>
                <w:sz w:val="20"/>
                <w:szCs w:val="20"/>
              </w:rPr>
              <w:t>дорожного</w:t>
            </w:r>
            <w:proofErr w:type="gramEnd"/>
            <w:r w:rsidRPr="004E601C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E833D7" w:rsidRPr="004E601C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>движения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833D7" w:rsidRPr="004E601C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>Несоблюдение правил дорожного движения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833D7" w:rsidRPr="004E601C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>Неудовлетворительная работа сотрудников ГАИ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833D7" w:rsidRPr="004E601C" w:rsidRDefault="00E833D7" w:rsidP="004E601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E601C">
              <w:rPr>
                <w:rFonts w:ascii="Arial CYR" w:hAnsi="Arial CYR" w:cs="Arial CYR"/>
                <w:sz w:val="20"/>
                <w:szCs w:val="20"/>
              </w:rPr>
              <w:t>Недостаточное колич</w:t>
            </w:r>
            <w:r w:rsidRPr="004E601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4E601C">
              <w:rPr>
                <w:rFonts w:ascii="Arial CYR" w:hAnsi="Arial CYR" w:cs="Arial CYR"/>
                <w:sz w:val="20"/>
                <w:szCs w:val="20"/>
              </w:rPr>
              <w:t>ство пешеходных перех</w:t>
            </w:r>
            <w:r w:rsidRPr="004E601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4E601C">
              <w:rPr>
                <w:rFonts w:ascii="Arial CYR" w:hAnsi="Arial CYR" w:cs="Arial CYR"/>
                <w:sz w:val="20"/>
                <w:szCs w:val="20"/>
              </w:rPr>
              <w:t>дов, светофоров и т.д.</w:t>
            </w:r>
          </w:p>
        </w:tc>
      </w:tr>
      <w:tr w:rsidR="00E833D7" w:rsidRPr="004E601C" w:rsidTr="002570B3">
        <w:trPr>
          <w:trHeight w:val="255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33D7" w:rsidRPr="004E601C" w:rsidRDefault="00E833D7" w:rsidP="004E601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570B3">
              <w:rPr>
                <w:rFonts w:ascii="Arial" w:hAnsi="Arial" w:cs="Arial"/>
                <w:b/>
                <w:sz w:val="20"/>
              </w:rPr>
              <w:t>%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570B3">
              <w:rPr>
                <w:rFonts w:ascii="Arial" w:hAnsi="Arial" w:cs="Arial"/>
                <w:b/>
                <w:sz w:val="20"/>
              </w:rPr>
              <w:t>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570B3">
              <w:rPr>
                <w:rFonts w:ascii="Arial" w:hAnsi="Arial" w:cs="Arial"/>
                <w:b/>
                <w:sz w:val="20"/>
              </w:rPr>
              <w:t>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570B3">
              <w:rPr>
                <w:rFonts w:ascii="Arial" w:hAnsi="Arial" w:cs="Arial"/>
                <w:b/>
                <w:sz w:val="20"/>
              </w:rPr>
              <w:t>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570B3">
              <w:rPr>
                <w:rFonts w:ascii="Arial" w:hAnsi="Arial" w:cs="Arial"/>
                <w:b/>
                <w:sz w:val="20"/>
              </w:rPr>
              <w:t>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570B3">
              <w:rPr>
                <w:rFonts w:ascii="Arial" w:hAnsi="Arial" w:cs="Arial"/>
                <w:b/>
                <w:sz w:val="20"/>
              </w:rPr>
              <w:t>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570B3">
              <w:rPr>
                <w:rFonts w:ascii="Arial" w:hAnsi="Arial" w:cs="Arial"/>
                <w:b/>
                <w:sz w:val="20"/>
              </w:rPr>
              <w:t>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570B3">
              <w:rPr>
                <w:rFonts w:ascii="Arial" w:hAnsi="Arial" w:cs="Arial"/>
                <w:b/>
                <w:sz w:val="20"/>
              </w:rPr>
              <w:t>%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570B3">
              <w:rPr>
                <w:rFonts w:ascii="Arial" w:hAnsi="Arial" w:cs="Arial"/>
                <w:b/>
                <w:sz w:val="20"/>
              </w:rPr>
              <w:t>%</w:t>
            </w:r>
          </w:p>
        </w:tc>
      </w:tr>
      <w:tr w:rsidR="00E833D7" w:rsidRPr="004E601C" w:rsidTr="002570B3">
        <w:trPr>
          <w:trHeight w:val="255"/>
          <w:jc w:val="center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4E601C" w:rsidRDefault="00E833D7" w:rsidP="004E601C">
            <w:pPr>
              <w:rPr>
                <w:rFonts w:ascii="Arial CYR" w:hAnsi="Arial CYR" w:cs="Arial CYR"/>
                <w:bCs/>
                <w:sz w:val="20"/>
                <w:szCs w:val="20"/>
              </w:rPr>
            </w:pPr>
            <w:r w:rsidRPr="002570B3">
              <w:rPr>
                <w:rFonts w:ascii="Arial CYR" w:hAnsi="Arial CYR" w:cs="Arial CYR"/>
                <w:b/>
                <w:bCs/>
                <w:sz w:val="20"/>
                <w:szCs w:val="20"/>
              </w:rPr>
              <w:t>2006 год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72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10</w:t>
            </w:r>
          </w:p>
        </w:tc>
      </w:tr>
      <w:tr w:rsidR="00E833D7" w:rsidRPr="004E601C" w:rsidTr="002570B3">
        <w:trPr>
          <w:trHeight w:val="255"/>
          <w:jc w:val="center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4E601C" w:rsidRDefault="00E833D7" w:rsidP="004E601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2011 год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6</w:t>
            </w:r>
          </w:p>
        </w:tc>
      </w:tr>
      <w:tr w:rsidR="00E833D7" w:rsidRPr="004E601C" w:rsidTr="002570B3">
        <w:trPr>
          <w:trHeight w:val="283"/>
          <w:jc w:val="center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4E601C" w:rsidRDefault="00E833D7" w:rsidP="004E601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2013 год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7</w:t>
            </w:r>
          </w:p>
        </w:tc>
      </w:tr>
      <w:tr w:rsidR="00E833D7" w:rsidRPr="004E601C" w:rsidTr="002570B3">
        <w:trPr>
          <w:trHeight w:val="255"/>
          <w:jc w:val="center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4E601C" w:rsidRDefault="00E833D7" w:rsidP="004E601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48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3D7" w:rsidRPr="002570B3" w:rsidRDefault="00E833D7" w:rsidP="002570B3">
            <w:pPr>
              <w:jc w:val="center"/>
              <w:rPr>
                <w:rFonts w:ascii="Arial" w:hAnsi="Arial" w:cs="Arial"/>
                <w:sz w:val="20"/>
              </w:rPr>
            </w:pPr>
            <w:r w:rsidRPr="002570B3">
              <w:rPr>
                <w:rFonts w:ascii="Arial" w:hAnsi="Arial" w:cs="Arial"/>
                <w:sz w:val="20"/>
              </w:rPr>
              <w:t>7</w:t>
            </w:r>
          </w:p>
        </w:tc>
      </w:tr>
    </w:tbl>
    <w:p w:rsidR="00274E2B" w:rsidRDefault="00F95476" w:rsidP="002570B3">
      <w:pPr>
        <w:ind w:firstLine="567"/>
        <w:jc w:val="both"/>
        <w:rPr>
          <w:i/>
          <w:szCs w:val="16"/>
        </w:rPr>
      </w:pPr>
      <w:r>
        <w:rPr>
          <w:szCs w:val="16"/>
        </w:rPr>
        <w:t xml:space="preserve">Если в </w:t>
      </w:r>
      <w:r w:rsidR="003E76E2">
        <w:rPr>
          <w:szCs w:val="16"/>
        </w:rPr>
        <w:t xml:space="preserve">2006 году в числе причин ДТП </w:t>
      </w:r>
      <w:r w:rsidR="001E28C8">
        <w:rPr>
          <w:szCs w:val="16"/>
        </w:rPr>
        <w:t>безусловным лидером были</w:t>
      </w:r>
      <w:r w:rsidR="003E76E2">
        <w:rPr>
          <w:szCs w:val="16"/>
        </w:rPr>
        <w:t xml:space="preserve"> разбитые дороги (</w:t>
      </w:r>
      <w:r w:rsidR="003E76E2" w:rsidRPr="002570B3">
        <w:rPr>
          <w:b/>
          <w:szCs w:val="16"/>
        </w:rPr>
        <w:t>72%</w:t>
      </w:r>
      <w:r w:rsidR="003E76E2">
        <w:rPr>
          <w:szCs w:val="16"/>
        </w:rPr>
        <w:t>), то сп</w:t>
      </w:r>
      <w:r w:rsidR="003E76E2">
        <w:rPr>
          <w:szCs w:val="16"/>
        </w:rPr>
        <w:t>у</w:t>
      </w:r>
      <w:r w:rsidR="003E76E2">
        <w:rPr>
          <w:szCs w:val="16"/>
        </w:rPr>
        <w:t>стя пять лет, в 2011 году</w:t>
      </w:r>
      <w:r w:rsidR="00BB198B">
        <w:rPr>
          <w:szCs w:val="16"/>
        </w:rPr>
        <w:t>,</w:t>
      </w:r>
      <w:r w:rsidR="003E76E2">
        <w:rPr>
          <w:szCs w:val="16"/>
        </w:rPr>
        <w:t xml:space="preserve"> на первое место выдвинулось отсутствие культуры у водителей и пешеходов</w:t>
      </w:r>
      <w:r w:rsidR="001E28C8">
        <w:rPr>
          <w:szCs w:val="16"/>
        </w:rPr>
        <w:t xml:space="preserve"> (</w:t>
      </w:r>
      <w:r w:rsidR="001E28C8" w:rsidRPr="002570B3">
        <w:rPr>
          <w:b/>
          <w:szCs w:val="16"/>
        </w:rPr>
        <w:t>43%</w:t>
      </w:r>
      <w:r w:rsidR="001E28C8">
        <w:rPr>
          <w:szCs w:val="16"/>
        </w:rPr>
        <w:t xml:space="preserve">). </w:t>
      </w:r>
      <w:r w:rsidR="001E28C8" w:rsidRPr="00C7227D">
        <w:rPr>
          <w:spacing w:val="-2"/>
          <w:lang w:eastAsia="en-US"/>
        </w:rPr>
        <w:t xml:space="preserve">А </w:t>
      </w:r>
      <w:r w:rsidR="001E28C8">
        <w:rPr>
          <w:spacing w:val="-2"/>
          <w:lang w:eastAsia="en-US"/>
        </w:rPr>
        <w:t>с</w:t>
      </w:r>
      <w:r w:rsidR="001E28C8" w:rsidRPr="00C7227D">
        <w:rPr>
          <w:spacing w:val="-2"/>
          <w:lang w:eastAsia="en-US"/>
        </w:rPr>
        <w:t xml:space="preserve"> 2013 году </w:t>
      </w:r>
      <w:r w:rsidR="001E28C8">
        <w:rPr>
          <w:spacing w:val="-2"/>
          <w:lang w:eastAsia="en-US"/>
        </w:rPr>
        <w:t xml:space="preserve">начинает лидировать </w:t>
      </w:r>
      <w:r w:rsidR="001E28C8" w:rsidRPr="00C7227D">
        <w:rPr>
          <w:spacing w:val="-2"/>
          <w:lang w:eastAsia="en-US"/>
        </w:rPr>
        <w:t>непрофессионализм и неопытность водителей (</w:t>
      </w:r>
      <w:r w:rsidR="001E28C8" w:rsidRPr="00C7227D">
        <w:rPr>
          <w:b/>
          <w:spacing w:val="-2"/>
          <w:lang w:eastAsia="en-US"/>
        </w:rPr>
        <w:t>36%</w:t>
      </w:r>
      <w:r w:rsidR="001E28C8" w:rsidRPr="00C7227D">
        <w:rPr>
          <w:spacing w:val="-2"/>
          <w:lang w:eastAsia="en-US"/>
        </w:rPr>
        <w:t xml:space="preserve">). </w:t>
      </w:r>
      <w:r w:rsidR="001E28C8">
        <w:rPr>
          <w:spacing w:val="-2"/>
          <w:lang w:eastAsia="en-US"/>
        </w:rPr>
        <w:t>Эта беда только усилилась к 2018 году, став главной причиной ДТП в Воронеже (</w:t>
      </w:r>
      <w:r w:rsidR="001E28C8" w:rsidRPr="002570B3">
        <w:rPr>
          <w:b/>
          <w:spacing w:val="-2"/>
          <w:lang w:eastAsia="en-US"/>
        </w:rPr>
        <w:t>50%</w:t>
      </w:r>
      <w:r w:rsidR="001E28C8">
        <w:rPr>
          <w:spacing w:val="-2"/>
          <w:lang w:eastAsia="en-US"/>
        </w:rPr>
        <w:t xml:space="preserve">). Элементарное незнание правил дорожного движения вкупе с </w:t>
      </w:r>
      <w:proofErr w:type="gramStart"/>
      <w:r w:rsidR="001E28C8">
        <w:rPr>
          <w:spacing w:val="-2"/>
          <w:lang w:eastAsia="en-US"/>
        </w:rPr>
        <w:t>хамством</w:t>
      </w:r>
      <w:proofErr w:type="gramEnd"/>
      <w:r w:rsidR="001E28C8">
        <w:rPr>
          <w:spacing w:val="-2"/>
          <w:lang w:eastAsia="en-US"/>
        </w:rPr>
        <w:t xml:space="preserve"> и наглостью на дорогах </w:t>
      </w:r>
      <w:r w:rsidR="00C6421A">
        <w:rPr>
          <w:spacing w:val="-2"/>
          <w:lang w:eastAsia="en-US"/>
        </w:rPr>
        <w:t xml:space="preserve"> - это, так называемый, человеч</w:t>
      </w:r>
      <w:r w:rsidR="00C6421A">
        <w:rPr>
          <w:spacing w:val="-2"/>
          <w:lang w:eastAsia="en-US"/>
        </w:rPr>
        <w:t>е</w:t>
      </w:r>
      <w:r w:rsidR="00C6421A">
        <w:rPr>
          <w:spacing w:val="-2"/>
          <w:lang w:eastAsia="en-US"/>
        </w:rPr>
        <w:t xml:space="preserve">ский фактор превалирует над прочими, в том числе, техническими причинами ДПТ.  Но дороги все-таки чинить надо… </w:t>
      </w:r>
      <w:r w:rsidR="00467CB0">
        <w:rPr>
          <w:spacing w:val="-2"/>
          <w:lang w:eastAsia="en-US"/>
        </w:rPr>
        <w:t xml:space="preserve"> Число жалоб на разбитые дороги за пять последних лет подпрыгнуло с </w:t>
      </w:r>
      <w:r w:rsidR="00467CB0" w:rsidRPr="002570B3">
        <w:rPr>
          <w:b/>
          <w:spacing w:val="-2"/>
          <w:lang w:eastAsia="en-US"/>
        </w:rPr>
        <w:t>29%</w:t>
      </w:r>
      <w:r w:rsidR="00467CB0">
        <w:rPr>
          <w:spacing w:val="-2"/>
          <w:lang w:eastAsia="en-US"/>
        </w:rPr>
        <w:t xml:space="preserve"> до </w:t>
      </w:r>
      <w:r w:rsidR="00467CB0" w:rsidRPr="002570B3">
        <w:rPr>
          <w:b/>
          <w:spacing w:val="-2"/>
          <w:lang w:eastAsia="en-US"/>
        </w:rPr>
        <w:t>43%</w:t>
      </w:r>
      <w:r w:rsidR="00467CB0">
        <w:rPr>
          <w:spacing w:val="-2"/>
          <w:lang w:eastAsia="en-US"/>
        </w:rPr>
        <w:t xml:space="preserve">. </w:t>
      </w:r>
      <w:r w:rsidR="00274E2B">
        <w:rPr>
          <w:i/>
          <w:szCs w:val="16"/>
        </w:rPr>
        <w:br w:type="page"/>
      </w:r>
    </w:p>
    <w:p w:rsidR="00446958" w:rsidRPr="00937EE1" w:rsidRDefault="00446958" w:rsidP="0044695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446958" w:rsidRPr="00937EE1" w:rsidRDefault="00446958" w:rsidP="00446958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27EC419" wp14:editId="0435D8C4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958" w:rsidRPr="00937EE1" w:rsidRDefault="00446958" w:rsidP="00446958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6747E">
        <w:rPr>
          <w:rFonts w:ascii="Arial" w:hAnsi="Arial" w:cs="Arial"/>
          <w:sz w:val="20"/>
          <w:szCs w:val="20"/>
        </w:rPr>
        <w:t xml:space="preserve">21 – 22 марта </w:t>
      </w:r>
      <w:r w:rsidRPr="00937EE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46958" w:rsidRPr="00937EE1" w:rsidRDefault="00446958" w:rsidP="00446958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46958" w:rsidRPr="007366F7" w:rsidRDefault="00446958" w:rsidP="0044695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446958" w:rsidRPr="00937EE1" w:rsidRDefault="00446958" w:rsidP="00446958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53472" behindDoc="0" locked="0" layoutInCell="1" allowOverlap="1" wp14:anchorId="20C9770D" wp14:editId="6BE8E8C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53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TR/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9T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pYU0&#10;f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46958" w:rsidRPr="00013C3F" w:rsidRDefault="00446958" w:rsidP="00446958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446958" w:rsidRDefault="00446958" w:rsidP="00446958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446958" w:rsidRPr="002F38B9" w:rsidTr="00643AAC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46958" w:rsidRPr="002F38B9" w:rsidTr="00446958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446958" w:rsidRPr="004B37B3" w:rsidRDefault="00446958" w:rsidP="00446958">
            <w:pPr>
              <w:jc w:val="center"/>
            </w:pPr>
            <w:r w:rsidRPr="004B37B3">
              <w:t>43,8</w:t>
            </w:r>
          </w:p>
        </w:tc>
      </w:tr>
      <w:tr w:rsidR="00446958" w:rsidRPr="002F38B9" w:rsidTr="00446958">
        <w:trPr>
          <w:trHeight w:val="236"/>
          <w:jc w:val="center"/>
        </w:trPr>
        <w:tc>
          <w:tcPr>
            <w:tcW w:w="5337" w:type="dxa"/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446958" w:rsidRDefault="00446958" w:rsidP="00446958">
            <w:pPr>
              <w:jc w:val="center"/>
            </w:pPr>
            <w:r w:rsidRPr="004B37B3">
              <w:t>56,2</w:t>
            </w:r>
          </w:p>
        </w:tc>
      </w:tr>
    </w:tbl>
    <w:p w:rsidR="00446958" w:rsidRDefault="00446958" w:rsidP="00446958">
      <w:pPr>
        <w:rPr>
          <w:rFonts w:ascii="Arial" w:hAnsi="Arial" w:cs="Arial"/>
          <w:sz w:val="20"/>
          <w:szCs w:val="20"/>
        </w:rPr>
      </w:pPr>
    </w:p>
    <w:p w:rsidR="00446958" w:rsidRPr="002F38B9" w:rsidRDefault="00446958" w:rsidP="0044695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446958" w:rsidRPr="002F38B9" w:rsidTr="00643AAC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46958" w:rsidRPr="002F38B9" w:rsidTr="00446958">
        <w:trPr>
          <w:trHeight w:val="284"/>
          <w:jc w:val="center"/>
        </w:trPr>
        <w:tc>
          <w:tcPr>
            <w:tcW w:w="5355" w:type="dxa"/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446958" w:rsidRPr="005841DE" w:rsidRDefault="00446958" w:rsidP="00446958">
            <w:pPr>
              <w:jc w:val="center"/>
            </w:pPr>
            <w:r w:rsidRPr="005841DE">
              <w:t>26,0</w:t>
            </w:r>
          </w:p>
        </w:tc>
      </w:tr>
      <w:tr w:rsidR="00446958" w:rsidRPr="002F38B9" w:rsidTr="00446958">
        <w:trPr>
          <w:trHeight w:val="350"/>
          <w:jc w:val="center"/>
        </w:trPr>
        <w:tc>
          <w:tcPr>
            <w:tcW w:w="5355" w:type="dxa"/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446958" w:rsidRPr="005841DE" w:rsidRDefault="00446958" w:rsidP="00446958">
            <w:pPr>
              <w:jc w:val="center"/>
            </w:pPr>
            <w:r w:rsidRPr="005841DE">
              <w:t>31,9</w:t>
            </w:r>
          </w:p>
        </w:tc>
      </w:tr>
      <w:tr w:rsidR="00446958" w:rsidRPr="002F38B9" w:rsidTr="00446958">
        <w:trPr>
          <w:trHeight w:val="346"/>
          <w:jc w:val="center"/>
        </w:trPr>
        <w:tc>
          <w:tcPr>
            <w:tcW w:w="5355" w:type="dxa"/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446958" w:rsidRPr="005841DE" w:rsidRDefault="00446958" w:rsidP="00446958">
            <w:pPr>
              <w:jc w:val="center"/>
            </w:pPr>
            <w:r w:rsidRPr="005841DE">
              <w:t>18,5</w:t>
            </w:r>
          </w:p>
        </w:tc>
      </w:tr>
      <w:tr w:rsidR="00446958" w:rsidRPr="002F38B9" w:rsidTr="00446958">
        <w:trPr>
          <w:trHeight w:val="348"/>
          <w:jc w:val="center"/>
        </w:trPr>
        <w:tc>
          <w:tcPr>
            <w:tcW w:w="5355" w:type="dxa"/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446958" w:rsidRDefault="00446958" w:rsidP="00446958">
            <w:pPr>
              <w:jc w:val="center"/>
            </w:pPr>
            <w:r w:rsidRPr="005841DE">
              <w:t>23,6</w:t>
            </w:r>
          </w:p>
        </w:tc>
      </w:tr>
    </w:tbl>
    <w:p w:rsidR="00446958" w:rsidRDefault="00446958" w:rsidP="00446958">
      <w:pPr>
        <w:rPr>
          <w:rFonts w:ascii="Arial" w:hAnsi="Arial" w:cs="Arial"/>
          <w:sz w:val="20"/>
          <w:szCs w:val="20"/>
        </w:rPr>
      </w:pPr>
    </w:p>
    <w:p w:rsidR="00446958" w:rsidRPr="002F38B9" w:rsidRDefault="00446958" w:rsidP="0044695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446958" w:rsidRPr="002F38B9" w:rsidTr="00643AAC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46958" w:rsidRPr="006D7B2F" w:rsidTr="00446958">
        <w:trPr>
          <w:trHeight w:val="495"/>
          <w:jc w:val="center"/>
        </w:trPr>
        <w:tc>
          <w:tcPr>
            <w:tcW w:w="5485" w:type="dxa"/>
            <w:vAlign w:val="center"/>
          </w:tcPr>
          <w:p w:rsidR="00446958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  <w:proofErr w:type="gramEnd"/>
          </w:p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446958" w:rsidRPr="004356A9" w:rsidRDefault="00446958" w:rsidP="00446958">
            <w:pPr>
              <w:jc w:val="center"/>
            </w:pPr>
            <w:r w:rsidRPr="004356A9">
              <w:t>3,1</w:t>
            </w:r>
          </w:p>
        </w:tc>
      </w:tr>
      <w:tr w:rsidR="00446958" w:rsidRPr="002F38B9" w:rsidTr="00446958">
        <w:trPr>
          <w:trHeight w:val="495"/>
          <w:jc w:val="center"/>
        </w:trPr>
        <w:tc>
          <w:tcPr>
            <w:tcW w:w="5485" w:type="dxa"/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446958" w:rsidRPr="004356A9" w:rsidRDefault="00446958" w:rsidP="00446958">
            <w:pPr>
              <w:jc w:val="center"/>
            </w:pPr>
            <w:r w:rsidRPr="004356A9">
              <w:t>16,7</w:t>
            </w:r>
          </w:p>
        </w:tc>
      </w:tr>
      <w:tr w:rsidR="00446958" w:rsidRPr="002F38B9" w:rsidTr="00446958">
        <w:trPr>
          <w:trHeight w:val="495"/>
          <w:jc w:val="center"/>
        </w:trPr>
        <w:tc>
          <w:tcPr>
            <w:tcW w:w="5485" w:type="dxa"/>
            <w:vAlign w:val="center"/>
          </w:tcPr>
          <w:p w:rsidR="00446958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446958" w:rsidRPr="004356A9" w:rsidRDefault="00446958" w:rsidP="00446958">
            <w:pPr>
              <w:jc w:val="center"/>
            </w:pPr>
            <w:r w:rsidRPr="004356A9">
              <w:t>44,6</w:t>
            </w:r>
          </w:p>
        </w:tc>
      </w:tr>
      <w:tr w:rsidR="00446958" w:rsidRPr="002F38B9" w:rsidTr="00446958">
        <w:trPr>
          <w:trHeight w:val="495"/>
          <w:jc w:val="center"/>
        </w:trPr>
        <w:tc>
          <w:tcPr>
            <w:tcW w:w="5485" w:type="dxa"/>
            <w:vAlign w:val="center"/>
          </w:tcPr>
          <w:p w:rsidR="00446958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446958" w:rsidRPr="004356A9" w:rsidRDefault="00446958" w:rsidP="00446958">
            <w:pPr>
              <w:jc w:val="center"/>
            </w:pPr>
            <w:r w:rsidRPr="004356A9">
              <w:t>32,6</w:t>
            </w:r>
          </w:p>
        </w:tc>
      </w:tr>
      <w:tr w:rsidR="00446958" w:rsidRPr="002F38B9" w:rsidTr="00446958">
        <w:trPr>
          <w:trHeight w:val="495"/>
          <w:jc w:val="center"/>
        </w:trPr>
        <w:tc>
          <w:tcPr>
            <w:tcW w:w="5485" w:type="dxa"/>
            <w:vAlign w:val="center"/>
          </w:tcPr>
          <w:p w:rsidR="00446958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446958" w:rsidRDefault="00446958" w:rsidP="00446958">
            <w:pPr>
              <w:jc w:val="center"/>
            </w:pPr>
            <w:r w:rsidRPr="004356A9">
              <w:t>3,0</w:t>
            </w:r>
          </w:p>
        </w:tc>
      </w:tr>
    </w:tbl>
    <w:p w:rsidR="00446958" w:rsidRDefault="00446958" w:rsidP="00446958">
      <w:pPr>
        <w:rPr>
          <w:i/>
        </w:rPr>
      </w:pPr>
    </w:p>
    <w:p w:rsidR="00446958" w:rsidRDefault="00446958" w:rsidP="00446958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446958" w:rsidRPr="002F38B9" w:rsidTr="00643AAC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446958" w:rsidRPr="00B76A54" w:rsidRDefault="00446958" w:rsidP="00643A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46958" w:rsidRPr="002F38B9" w:rsidTr="00446958">
        <w:trPr>
          <w:trHeight w:val="280"/>
          <w:jc w:val="center"/>
        </w:trPr>
        <w:tc>
          <w:tcPr>
            <w:tcW w:w="5562" w:type="dxa"/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446958" w:rsidRPr="00A013B3" w:rsidRDefault="00446958" w:rsidP="00446958">
            <w:pPr>
              <w:jc w:val="center"/>
            </w:pPr>
            <w:r w:rsidRPr="00A013B3">
              <w:t>58,7</w:t>
            </w:r>
          </w:p>
        </w:tc>
      </w:tr>
      <w:tr w:rsidR="00446958" w:rsidRPr="002F38B9" w:rsidTr="00446958">
        <w:trPr>
          <w:trHeight w:val="280"/>
          <w:jc w:val="center"/>
        </w:trPr>
        <w:tc>
          <w:tcPr>
            <w:tcW w:w="5562" w:type="dxa"/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446958" w:rsidRPr="00A013B3" w:rsidRDefault="00446958" w:rsidP="00446958">
            <w:pPr>
              <w:jc w:val="center"/>
            </w:pPr>
            <w:r w:rsidRPr="00A013B3">
              <w:t>8,1</w:t>
            </w:r>
          </w:p>
        </w:tc>
      </w:tr>
      <w:tr w:rsidR="00446958" w:rsidRPr="002F38B9" w:rsidTr="00446958">
        <w:trPr>
          <w:trHeight w:val="345"/>
          <w:jc w:val="center"/>
        </w:trPr>
        <w:tc>
          <w:tcPr>
            <w:tcW w:w="5562" w:type="dxa"/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446958" w:rsidRPr="00A013B3" w:rsidRDefault="00446958" w:rsidP="00446958">
            <w:pPr>
              <w:jc w:val="center"/>
            </w:pPr>
            <w:r w:rsidRPr="00A013B3">
              <w:t>17,0</w:t>
            </w:r>
          </w:p>
        </w:tc>
      </w:tr>
      <w:tr w:rsidR="00446958" w:rsidRPr="002F38B9" w:rsidTr="00446958">
        <w:trPr>
          <w:trHeight w:val="65"/>
          <w:jc w:val="center"/>
        </w:trPr>
        <w:tc>
          <w:tcPr>
            <w:tcW w:w="5562" w:type="dxa"/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446958" w:rsidRPr="00A013B3" w:rsidRDefault="00446958" w:rsidP="00446958">
            <w:pPr>
              <w:jc w:val="center"/>
            </w:pPr>
            <w:r w:rsidRPr="00A013B3">
              <w:t>7,3</w:t>
            </w:r>
          </w:p>
        </w:tc>
      </w:tr>
      <w:tr w:rsidR="00446958" w:rsidRPr="002F38B9" w:rsidTr="00446958">
        <w:trPr>
          <w:trHeight w:val="336"/>
          <w:jc w:val="center"/>
        </w:trPr>
        <w:tc>
          <w:tcPr>
            <w:tcW w:w="5562" w:type="dxa"/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446958" w:rsidRDefault="00446958" w:rsidP="00446958">
            <w:pPr>
              <w:jc w:val="center"/>
            </w:pPr>
            <w:r w:rsidRPr="00A013B3">
              <w:t>8,9</w:t>
            </w:r>
          </w:p>
        </w:tc>
      </w:tr>
    </w:tbl>
    <w:p w:rsidR="00446958" w:rsidRDefault="00446958" w:rsidP="00446958"/>
    <w:p w:rsidR="00446958" w:rsidRPr="008E36E3" w:rsidRDefault="00446958" w:rsidP="00446958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446958" w:rsidRPr="002F38B9" w:rsidTr="00643AAC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46958" w:rsidRPr="002F38B9" w:rsidTr="00446958">
        <w:trPr>
          <w:trHeight w:val="292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446958" w:rsidRPr="007F2995" w:rsidRDefault="00446958" w:rsidP="00446958">
            <w:pPr>
              <w:jc w:val="center"/>
            </w:pPr>
            <w:r w:rsidRPr="007F2995">
              <w:t>31,7</w:t>
            </w:r>
          </w:p>
        </w:tc>
      </w:tr>
      <w:tr w:rsidR="00446958" w:rsidRPr="002F38B9" w:rsidTr="00446958">
        <w:trPr>
          <w:trHeight w:val="236"/>
          <w:jc w:val="center"/>
        </w:trPr>
        <w:tc>
          <w:tcPr>
            <w:tcW w:w="5553" w:type="dxa"/>
            <w:vAlign w:val="center"/>
          </w:tcPr>
          <w:p w:rsidR="00446958" w:rsidRPr="002F38B9" w:rsidRDefault="00446958" w:rsidP="00643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446958" w:rsidRDefault="00446958" w:rsidP="00446958">
            <w:pPr>
              <w:jc w:val="center"/>
            </w:pPr>
            <w:r w:rsidRPr="007F2995">
              <w:t>68,3</w:t>
            </w:r>
          </w:p>
        </w:tc>
      </w:tr>
    </w:tbl>
    <w:p w:rsidR="00446958" w:rsidRDefault="00446958" w:rsidP="00446958">
      <w:pPr>
        <w:tabs>
          <w:tab w:val="left" w:pos="420"/>
        </w:tabs>
        <w:ind w:firstLine="540"/>
      </w:pPr>
    </w:p>
    <w:p w:rsidR="00446958" w:rsidRPr="0084283C" w:rsidRDefault="00446958" w:rsidP="00446958">
      <w:pPr>
        <w:ind w:firstLine="567"/>
        <w:jc w:val="both"/>
      </w:pPr>
    </w:p>
    <w:p w:rsidR="00446958" w:rsidRDefault="00446958" w:rsidP="00446958">
      <w:pPr>
        <w:spacing w:after="200" w:line="276" w:lineRule="auto"/>
        <w:rPr>
          <w:i/>
          <w:szCs w:val="16"/>
        </w:rPr>
      </w:pPr>
      <w:r>
        <w:rPr>
          <w:i/>
          <w:szCs w:val="16"/>
        </w:rPr>
        <w:br w:type="page"/>
      </w:r>
    </w:p>
    <w:p w:rsidR="009943E2" w:rsidRDefault="009943E2" w:rsidP="000251C2">
      <w:pPr>
        <w:jc w:val="center"/>
        <w:rPr>
          <w:i/>
          <w:szCs w:val="16"/>
        </w:rPr>
      </w:pPr>
    </w:p>
    <w:sectPr w:rsidR="009943E2" w:rsidSect="00E74AEF">
      <w:footerReference w:type="default" r:id="rId67"/>
      <w:pgSz w:w="11906" w:h="16838"/>
      <w:pgMar w:top="568" w:right="566" w:bottom="284" w:left="567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779" w:rsidRDefault="00496779" w:rsidP="00F2216F">
      <w:r>
        <w:separator/>
      </w:r>
    </w:p>
  </w:endnote>
  <w:endnote w:type="continuationSeparator" w:id="0">
    <w:p w:rsidR="00496779" w:rsidRDefault="00496779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2336B1" w:rsidRDefault="002336B1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4B3C42E2" wp14:editId="61DEAE91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Описание: 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2336B1" w:rsidRDefault="002336B1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5F7CC6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779" w:rsidRDefault="00496779" w:rsidP="00F2216F">
      <w:r>
        <w:separator/>
      </w:r>
    </w:p>
  </w:footnote>
  <w:footnote w:type="continuationSeparator" w:id="0">
    <w:p w:rsidR="00496779" w:rsidRDefault="00496779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20"/>
  </w:num>
  <w:num w:numId="5">
    <w:abstractNumId w:val="22"/>
  </w:num>
  <w:num w:numId="6">
    <w:abstractNumId w:val="4"/>
  </w:num>
  <w:num w:numId="7">
    <w:abstractNumId w:val="37"/>
  </w:num>
  <w:num w:numId="8">
    <w:abstractNumId w:val="30"/>
  </w:num>
  <w:num w:numId="9">
    <w:abstractNumId w:val="3"/>
  </w:num>
  <w:num w:numId="10">
    <w:abstractNumId w:val="33"/>
  </w:num>
  <w:num w:numId="11">
    <w:abstractNumId w:val="32"/>
  </w:num>
  <w:num w:numId="12">
    <w:abstractNumId w:val="7"/>
  </w:num>
  <w:num w:numId="13">
    <w:abstractNumId w:val="11"/>
  </w:num>
  <w:num w:numId="14">
    <w:abstractNumId w:val="19"/>
  </w:num>
  <w:num w:numId="15">
    <w:abstractNumId w:val="28"/>
  </w:num>
  <w:num w:numId="16">
    <w:abstractNumId w:val="31"/>
  </w:num>
  <w:num w:numId="17">
    <w:abstractNumId w:val="27"/>
  </w:num>
  <w:num w:numId="18">
    <w:abstractNumId w:val="9"/>
  </w:num>
  <w:num w:numId="19">
    <w:abstractNumId w:val="21"/>
  </w:num>
  <w:num w:numId="20">
    <w:abstractNumId w:val="36"/>
  </w:num>
  <w:num w:numId="21">
    <w:abstractNumId w:val="1"/>
  </w:num>
  <w:num w:numId="22">
    <w:abstractNumId w:val="0"/>
  </w:num>
  <w:num w:numId="23">
    <w:abstractNumId w:val="23"/>
  </w:num>
  <w:num w:numId="24">
    <w:abstractNumId w:val="26"/>
  </w:num>
  <w:num w:numId="25">
    <w:abstractNumId w:val="17"/>
  </w:num>
  <w:num w:numId="26">
    <w:abstractNumId w:val="24"/>
  </w:num>
  <w:num w:numId="27">
    <w:abstractNumId w:val="14"/>
  </w:num>
  <w:num w:numId="28">
    <w:abstractNumId w:val="13"/>
  </w:num>
  <w:num w:numId="29">
    <w:abstractNumId w:val="15"/>
  </w:num>
  <w:num w:numId="30">
    <w:abstractNumId w:val="18"/>
  </w:num>
  <w:num w:numId="31">
    <w:abstractNumId w:val="34"/>
  </w:num>
  <w:num w:numId="32">
    <w:abstractNumId w:val="16"/>
  </w:num>
  <w:num w:numId="33">
    <w:abstractNumId w:val="12"/>
  </w:num>
  <w:num w:numId="34">
    <w:abstractNumId w:val="10"/>
  </w:num>
  <w:num w:numId="35">
    <w:abstractNumId w:val="29"/>
  </w:num>
  <w:num w:numId="36">
    <w:abstractNumId w:val="35"/>
  </w:num>
  <w:num w:numId="37">
    <w:abstractNumId w:val="25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BD0"/>
    <w:rsid w:val="00003FD9"/>
    <w:rsid w:val="000049D6"/>
    <w:rsid w:val="00004DDF"/>
    <w:rsid w:val="00004E6E"/>
    <w:rsid w:val="000051FE"/>
    <w:rsid w:val="0000524B"/>
    <w:rsid w:val="000055D4"/>
    <w:rsid w:val="00005CA4"/>
    <w:rsid w:val="00010517"/>
    <w:rsid w:val="000106D6"/>
    <w:rsid w:val="00010A98"/>
    <w:rsid w:val="00010B33"/>
    <w:rsid w:val="000111BE"/>
    <w:rsid w:val="00011F6C"/>
    <w:rsid w:val="000126C4"/>
    <w:rsid w:val="00013697"/>
    <w:rsid w:val="000140B1"/>
    <w:rsid w:val="00014E85"/>
    <w:rsid w:val="0001787C"/>
    <w:rsid w:val="000219BF"/>
    <w:rsid w:val="00021A9B"/>
    <w:rsid w:val="000237CD"/>
    <w:rsid w:val="000251C2"/>
    <w:rsid w:val="000256DB"/>
    <w:rsid w:val="00026480"/>
    <w:rsid w:val="000267C2"/>
    <w:rsid w:val="00026A08"/>
    <w:rsid w:val="00026CA4"/>
    <w:rsid w:val="000271D6"/>
    <w:rsid w:val="00030237"/>
    <w:rsid w:val="0003249B"/>
    <w:rsid w:val="00034240"/>
    <w:rsid w:val="0003431D"/>
    <w:rsid w:val="000363FC"/>
    <w:rsid w:val="0003693E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28"/>
    <w:rsid w:val="00051AA9"/>
    <w:rsid w:val="00054FFD"/>
    <w:rsid w:val="00055F3A"/>
    <w:rsid w:val="0005693B"/>
    <w:rsid w:val="000574A9"/>
    <w:rsid w:val="000600EE"/>
    <w:rsid w:val="000627F3"/>
    <w:rsid w:val="00064131"/>
    <w:rsid w:val="00072659"/>
    <w:rsid w:val="00072C52"/>
    <w:rsid w:val="00072DC0"/>
    <w:rsid w:val="00073AC3"/>
    <w:rsid w:val="00073CA3"/>
    <w:rsid w:val="000753C5"/>
    <w:rsid w:val="00077144"/>
    <w:rsid w:val="0007791B"/>
    <w:rsid w:val="000779E2"/>
    <w:rsid w:val="00077D19"/>
    <w:rsid w:val="0008023D"/>
    <w:rsid w:val="00080A6D"/>
    <w:rsid w:val="00082000"/>
    <w:rsid w:val="00082529"/>
    <w:rsid w:val="00082FE3"/>
    <w:rsid w:val="000840FB"/>
    <w:rsid w:val="00084981"/>
    <w:rsid w:val="000863B6"/>
    <w:rsid w:val="00086768"/>
    <w:rsid w:val="00087979"/>
    <w:rsid w:val="00091FFF"/>
    <w:rsid w:val="00092751"/>
    <w:rsid w:val="00092AF5"/>
    <w:rsid w:val="00097377"/>
    <w:rsid w:val="000A1A3A"/>
    <w:rsid w:val="000A3EAE"/>
    <w:rsid w:val="000A3F9F"/>
    <w:rsid w:val="000A42E5"/>
    <w:rsid w:val="000A431C"/>
    <w:rsid w:val="000A7D22"/>
    <w:rsid w:val="000B0254"/>
    <w:rsid w:val="000B1BD0"/>
    <w:rsid w:val="000B2089"/>
    <w:rsid w:val="000B277D"/>
    <w:rsid w:val="000B6328"/>
    <w:rsid w:val="000B6C80"/>
    <w:rsid w:val="000C410C"/>
    <w:rsid w:val="000C4177"/>
    <w:rsid w:val="000C5871"/>
    <w:rsid w:val="000C5926"/>
    <w:rsid w:val="000C655E"/>
    <w:rsid w:val="000C66CF"/>
    <w:rsid w:val="000C6954"/>
    <w:rsid w:val="000C7EB5"/>
    <w:rsid w:val="000D06A7"/>
    <w:rsid w:val="000D0ECD"/>
    <w:rsid w:val="000D217B"/>
    <w:rsid w:val="000D3C55"/>
    <w:rsid w:val="000D3E57"/>
    <w:rsid w:val="000D4FDA"/>
    <w:rsid w:val="000D5DFF"/>
    <w:rsid w:val="000D653C"/>
    <w:rsid w:val="000D6D19"/>
    <w:rsid w:val="000E1936"/>
    <w:rsid w:val="000E264D"/>
    <w:rsid w:val="000E439A"/>
    <w:rsid w:val="000E4759"/>
    <w:rsid w:val="000E5222"/>
    <w:rsid w:val="000E5479"/>
    <w:rsid w:val="000E5F3F"/>
    <w:rsid w:val="000E5F6A"/>
    <w:rsid w:val="000E64AE"/>
    <w:rsid w:val="000E67AD"/>
    <w:rsid w:val="000F08B1"/>
    <w:rsid w:val="000F190E"/>
    <w:rsid w:val="000F1C0E"/>
    <w:rsid w:val="000F1DBF"/>
    <w:rsid w:val="000F2674"/>
    <w:rsid w:val="000F4786"/>
    <w:rsid w:val="000F5AD1"/>
    <w:rsid w:val="000F6EC4"/>
    <w:rsid w:val="000F7973"/>
    <w:rsid w:val="000F7DAF"/>
    <w:rsid w:val="00100069"/>
    <w:rsid w:val="0010103D"/>
    <w:rsid w:val="00104757"/>
    <w:rsid w:val="00104B39"/>
    <w:rsid w:val="00105B6E"/>
    <w:rsid w:val="0010656B"/>
    <w:rsid w:val="001078B0"/>
    <w:rsid w:val="001115FD"/>
    <w:rsid w:val="001124AB"/>
    <w:rsid w:val="00113009"/>
    <w:rsid w:val="00113982"/>
    <w:rsid w:val="001201AD"/>
    <w:rsid w:val="001202D1"/>
    <w:rsid w:val="001209C7"/>
    <w:rsid w:val="0012134C"/>
    <w:rsid w:val="00122687"/>
    <w:rsid w:val="00123E3A"/>
    <w:rsid w:val="00124625"/>
    <w:rsid w:val="0012476A"/>
    <w:rsid w:val="00126967"/>
    <w:rsid w:val="00127879"/>
    <w:rsid w:val="00131B4E"/>
    <w:rsid w:val="00131C56"/>
    <w:rsid w:val="00131D91"/>
    <w:rsid w:val="001320F5"/>
    <w:rsid w:val="00135BD3"/>
    <w:rsid w:val="00136C99"/>
    <w:rsid w:val="00140026"/>
    <w:rsid w:val="0014273D"/>
    <w:rsid w:val="00146EC2"/>
    <w:rsid w:val="00150DA1"/>
    <w:rsid w:val="00155F67"/>
    <w:rsid w:val="00156BD7"/>
    <w:rsid w:val="001623DE"/>
    <w:rsid w:val="0016339D"/>
    <w:rsid w:val="00163A8F"/>
    <w:rsid w:val="00165BEF"/>
    <w:rsid w:val="00167E8D"/>
    <w:rsid w:val="00170AA8"/>
    <w:rsid w:val="001720DD"/>
    <w:rsid w:val="00172A05"/>
    <w:rsid w:val="00173244"/>
    <w:rsid w:val="00177EAF"/>
    <w:rsid w:val="00181EDA"/>
    <w:rsid w:val="0018386C"/>
    <w:rsid w:val="00184D80"/>
    <w:rsid w:val="00185478"/>
    <w:rsid w:val="00186D23"/>
    <w:rsid w:val="00191CCB"/>
    <w:rsid w:val="001925CE"/>
    <w:rsid w:val="001925F1"/>
    <w:rsid w:val="0019277A"/>
    <w:rsid w:val="00193756"/>
    <w:rsid w:val="00194266"/>
    <w:rsid w:val="00194477"/>
    <w:rsid w:val="0019797C"/>
    <w:rsid w:val="001A0673"/>
    <w:rsid w:val="001A2DDD"/>
    <w:rsid w:val="001A34FD"/>
    <w:rsid w:val="001A4C11"/>
    <w:rsid w:val="001A5A3E"/>
    <w:rsid w:val="001A5D81"/>
    <w:rsid w:val="001A6C79"/>
    <w:rsid w:val="001A6D2A"/>
    <w:rsid w:val="001B001C"/>
    <w:rsid w:val="001B134A"/>
    <w:rsid w:val="001B252A"/>
    <w:rsid w:val="001B367C"/>
    <w:rsid w:val="001B375F"/>
    <w:rsid w:val="001B3DA8"/>
    <w:rsid w:val="001B46F8"/>
    <w:rsid w:val="001B4CA4"/>
    <w:rsid w:val="001B626D"/>
    <w:rsid w:val="001B6734"/>
    <w:rsid w:val="001B72F0"/>
    <w:rsid w:val="001B7A62"/>
    <w:rsid w:val="001C07BA"/>
    <w:rsid w:val="001C437E"/>
    <w:rsid w:val="001C49D6"/>
    <w:rsid w:val="001C7E85"/>
    <w:rsid w:val="001D07EF"/>
    <w:rsid w:val="001D3553"/>
    <w:rsid w:val="001D3CD7"/>
    <w:rsid w:val="001D6522"/>
    <w:rsid w:val="001D71D5"/>
    <w:rsid w:val="001E1220"/>
    <w:rsid w:val="001E1D6E"/>
    <w:rsid w:val="001E28C8"/>
    <w:rsid w:val="001E2A5C"/>
    <w:rsid w:val="001E41B4"/>
    <w:rsid w:val="001E6E24"/>
    <w:rsid w:val="001F097A"/>
    <w:rsid w:val="001F557C"/>
    <w:rsid w:val="001F6128"/>
    <w:rsid w:val="0020045D"/>
    <w:rsid w:val="0020133A"/>
    <w:rsid w:val="00202340"/>
    <w:rsid w:val="00203181"/>
    <w:rsid w:val="00204155"/>
    <w:rsid w:val="00204FCA"/>
    <w:rsid w:val="00206359"/>
    <w:rsid w:val="0021192E"/>
    <w:rsid w:val="00212311"/>
    <w:rsid w:val="002139C4"/>
    <w:rsid w:val="002145ED"/>
    <w:rsid w:val="002147C6"/>
    <w:rsid w:val="00214C31"/>
    <w:rsid w:val="00215757"/>
    <w:rsid w:val="00215D0A"/>
    <w:rsid w:val="00216235"/>
    <w:rsid w:val="00216EC7"/>
    <w:rsid w:val="00217908"/>
    <w:rsid w:val="00220679"/>
    <w:rsid w:val="00222535"/>
    <w:rsid w:val="002228DA"/>
    <w:rsid w:val="002238FE"/>
    <w:rsid w:val="00223C06"/>
    <w:rsid w:val="00224955"/>
    <w:rsid w:val="002249C6"/>
    <w:rsid w:val="00226916"/>
    <w:rsid w:val="0023043D"/>
    <w:rsid w:val="00231631"/>
    <w:rsid w:val="00231CE9"/>
    <w:rsid w:val="00231F4F"/>
    <w:rsid w:val="002336B1"/>
    <w:rsid w:val="00234A5A"/>
    <w:rsid w:val="00235692"/>
    <w:rsid w:val="002369A0"/>
    <w:rsid w:val="00242C66"/>
    <w:rsid w:val="00244BF3"/>
    <w:rsid w:val="00245FC5"/>
    <w:rsid w:val="00246588"/>
    <w:rsid w:val="002473B5"/>
    <w:rsid w:val="00247C4A"/>
    <w:rsid w:val="00250891"/>
    <w:rsid w:val="002509D3"/>
    <w:rsid w:val="00250B73"/>
    <w:rsid w:val="0025148B"/>
    <w:rsid w:val="0025176A"/>
    <w:rsid w:val="00253865"/>
    <w:rsid w:val="00254A7E"/>
    <w:rsid w:val="00255656"/>
    <w:rsid w:val="002567E4"/>
    <w:rsid w:val="00256A64"/>
    <w:rsid w:val="00256CA3"/>
    <w:rsid w:val="002570B3"/>
    <w:rsid w:val="002612D2"/>
    <w:rsid w:val="00261A34"/>
    <w:rsid w:val="00261B71"/>
    <w:rsid w:val="00261BAC"/>
    <w:rsid w:val="00261D30"/>
    <w:rsid w:val="00261DA1"/>
    <w:rsid w:val="00263CCB"/>
    <w:rsid w:val="00265488"/>
    <w:rsid w:val="0026554C"/>
    <w:rsid w:val="0026631F"/>
    <w:rsid w:val="002665DB"/>
    <w:rsid w:val="00267D50"/>
    <w:rsid w:val="00267EDF"/>
    <w:rsid w:val="0027252D"/>
    <w:rsid w:val="00272570"/>
    <w:rsid w:val="00273431"/>
    <w:rsid w:val="00274E2B"/>
    <w:rsid w:val="0027532F"/>
    <w:rsid w:val="002767DB"/>
    <w:rsid w:val="00280850"/>
    <w:rsid w:val="0028112C"/>
    <w:rsid w:val="00282DCB"/>
    <w:rsid w:val="0028455F"/>
    <w:rsid w:val="00285BA7"/>
    <w:rsid w:val="002871DA"/>
    <w:rsid w:val="002877E0"/>
    <w:rsid w:val="0029095C"/>
    <w:rsid w:val="0029203F"/>
    <w:rsid w:val="002940AE"/>
    <w:rsid w:val="00294F8A"/>
    <w:rsid w:val="00295761"/>
    <w:rsid w:val="0029607E"/>
    <w:rsid w:val="002972DB"/>
    <w:rsid w:val="002978F5"/>
    <w:rsid w:val="002A1A23"/>
    <w:rsid w:val="002A1BB9"/>
    <w:rsid w:val="002A2BEC"/>
    <w:rsid w:val="002A374A"/>
    <w:rsid w:val="002A4584"/>
    <w:rsid w:val="002A4B36"/>
    <w:rsid w:val="002A6026"/>
    <w:rsid w:val="002A6039"/>
    <w:rsid w:val="002B06A8"/>
    <w:rsid w:val="002B0A8F"/>
    <w:rsid w:val="002B14EF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FDC"/>
    <w:rsid w:val="002D0DC6"/>
    <w:rsid w:val="002D1769"/>
    <w:rsid w:val="002D18BA"/>
    <w:rsid w:val="002D2D54"/>
    <w:rsid w:val="002D3249"/>
    <w:rsid w:val="002D4156"/>
    <w:rsid w:val="002E0110"/>
    <w:rsid w:val="002E0460"/>
    <w:rsid w:val="002E04B1"/>
    <w:rsid w:val="002E1075"/>
    <w:rsid w:val="002E1A58"/>
    <w:rsid w:val="002E4C03"/>
    <w:rsid w:val="002E4C61"/>
    <w:rsid w:val="002E62FA"/>
    <w:rsid w:val="002E7E22"/>
    <w:rsid w:val="002F13FD"/>
    <w:rsid w:val="002F20A7"/>
    <w:rsid w:val="002F2CAB"/>
    <w:rsid w:val="002F446C"/>
    <w:rsid w:val="002F5058"/>
    <w:rsid w:val="002F5F8D"/>
    <w:rsid w:val="00300443"/>
    <w:rsid w:val="00300FD1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34B6"/>
    <w:rsid w:val="0031517A"/>
    <w:rsid w:val="00316235"/>
    <w:rsid w:val="003164FF"/>
    <w:rsid w:val="00317360"/>
    <w:rsid w:val="00317DDD"/>
    <w:rsid w:val="0032044A"/>
    <w:rsid w:val="00320E55"/>
    <w:rsid w:val="00323B12"/>
    <w:rsid w:val="00326F9B"/>
    <w:rsid w:val="003311E3"/>
    <w:rsid w:val="003316A6"/>
    <w:rsid w:val="00332756"/>
    <w:rsid w:val="00333E92"/>
    <w:rsid w:val="0033673E"/>
    <w:rsid w:val="00337AA3"/>
    <w:rsid w:val="00340412"/>
    <w:rsid w:val="00343AA9"/>
    <w:rsid w:val="00344F79"/>
    <w:rsid w:val="00345D27"/>
    <w:rsid w:val="00345EA3"/>
    <w:rsid w:val="003462C2"/>
    <w:rsid w:val="003516B9"/>
    <w:rsid w:val="00353201"/>
    <w:rsid w:val="00353983"/>
    <w:rsid w:val="00353BD6"/>
    <w:rsid w:val="003556A6"/>
    <w:rsid w:val="003563CD"/>
    <w:rsid w:val="003574A7"/>
    <w:rsid w:val="00363308"/>
    <w:rsid w:val="003654C4"/>
    <w:rsid w:val="00366669"/>
    <w:rsid w:val="00367F66"/>
    <w:rsid w:val="00370C04"/>
    <w:rsid w:val="00371259"/>
    <w:rsid w:val="003724EF"/>
    <w:rsid w:val="00372BA5"/>
    <w:rsid w:val="00375045"/>
    <w:rsid w:val="00375064"/>
    <w:rsid w:val="0037586E"/>
    <w:rsid w:val="00377097"/>
    <w:rsid w:val="00380ED8"/>
    <w:rsid w:val="003835E4"/>
    <w:rsid w:val="00383D71"/>
    <w:rsid w:val="0038666E"/>
    <w:rsid w:val="003876EF"/>
    <w:rsid w:val="00390262"/>
    <w:rsid w:val="003903B7"/>
    <w:rsid w:val="003931C4"/>
    <w:rsid w:val="003932E2"/>
    <w:rsid w:val="00393C10"/>
    <w:rsid w:val="00393F76"/>
    <w:rsid w:val="00394E83"/>
    <w:rsid w:val="00395BB8"/>
    <w:rsid w:val="00397B2E"/>
    <w:rsid w:val="003A1085"/>
    <w:rsid w:val="003A1339"/>
    <w:rsid w:val="003A1C2C"/>
    <w:rsid w:val="003A2E1B"/>
    <w:rsid w:val="003A303F"/>
    <w:rsid w:val="003A3051"/>
    <w:rsid w:val="003A3E77"/>
    <w:rsid w:val="003A4012"/>
    <w:rsid w:val="003A5E5D"/>
    <w:rsid w:val="003B0573"/>
    <w:rsid w:val="003B13E7"/>
    <w:rsid w:val="003B2FCA"/>
    <w:rsid w:val="003B3152"/>
    <w:rsid w:val="003B3B47"/>
    <w:rsid w:val="003B490E"/>
    <w:rsid w:val="003B4979"/>
    <w:rsid w:val="003B6A07"/>
    <w:rsid w:val="003C0015"/>
    <w:rsid w:val="003C023E"/>
    <w:rsid w:val="003C1EB9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19C0"/>
    <w:rsid w:val="003E54B7"/>
    <w:rsid w:val="003E76E2"/>
    <w:rsid w:val="003F13DA"/>
    <w:rsid w:val="003F20C4"/>
    <w:rsid w:val="003F6E34"/>
    <w:rsid w:val="003F7E07"/>
    <w:rsid w:val="004003B0"/>
    <w:rsid w:val="00403850"/>
    <w:rsid w:val="00403E6C"/>
    <w:rsid w:val="00404CDE"/>
    <w:rsid w:val="00405AAA"/>
    <w:rsid w:val="00407328"/>
    <w:rsid w:val="00407449"/>
    <w:rsid w:val="00411B04"/>
    <w:rsid w:val="00411BDA"/>
    <w:rsid w:val="0041446B"/>
    <w:rsid w:val="004146A7"/>
    <w:rsid w:val="0041481D"/>
    <w:rsid w:val="00414C75"/>
    <w:rsid w:val="00415650"/>
    <w:rsid w:val="00415EC3"/>
    <w:rsid w:val="00416C7C"/>
    <w:rsid w:val="00420408"/>
    <w:rsid w:val="00423425"/>
    <w:rsid w:val="00425AB0"/>
    <w:rsid w:val="0042602A"/>
    <w:rsid w:val="00430093"/>
    <w:rsid w:val="004301E3"/>
    <w:rsid w:val="00430500"/>
    <w:rsid w:val="00430FA7"/>
    <w:rsid w:val="00431EF0"/>
    <w:rsid w:val="004325FE"/>
    <w:rsid w:val="00432BAE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88A"/>
    <w:rsid w:val="00445902"/>
    <w:rsid w:val="00446958"/>
    <w:rsid w:val="00447B3C"/>
    <w:rsid w:val="004510FE"/>
    <w:rsid w:val="00451D20"/>
    <w:rsid w:val="00451D70"/>
    <w:rsid w:val="00454634"/>
    <w:rsid w:val="00454BA9"/>
    <w:rsid w:val="00454F3C"/>
    <w:rsid w:val="0045529A"/>
    <w:rsid w:val="00456D76"/>
    <w:rsid w:val="004601DD"/>
    <w:rsid w:val="00462DB7"/>
    <w:rsid w:val="00463E50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4075"/>
    <w:rsid w:val="004754D5"/>
    <w:rsid w:val="00476331"/>
    <w:rsid w:val="00476FB7"/>
    <w:rsid w:val="00477620"/>
    <w:rsid w:val="00477C3B"/>
    <w:rsid w:val="004834CF"/>
    <w:rsid w:val="0048356E"/>
    <w:rsid w:val="00483A53"/>
    <w:rsid w:val="00484FE5"/>
    <w:rsid w:val="004859B3"/>
    <w:rsid w:val="00485F69"/>
    <w:rsid w:val="004864EE"/>
    <w:rsid w:val="0048721B"/>
    <w:rsid w:val="004878C6"/>
    <w:rsid w:val="00487D23"/>
    <w:rsid w:val="00490D11"/>
    <w:rsid w:val="00490E54"/>
    <w:rsid w:val="00491C8B"/>
    <w:rsid w:val="00492159"/>
    <w:rsid w:val="00492C5B"/>
    <w:rsid w:val="0049467E"/>
    <w:rsid w:val="00494CD4"/>
    <w:rsid w:val="0049502D"/>
    <w:rsid w:val="00496528"/>
    <w:rsid w:val="00496779"/>
    <w:rsid w:val="004967AC"/>
    <w:rsid w:val="004975D1"/>
    <w:rsid w:val="004A0C14"/>
    <w:rsid w:val="004A144C"/>
    <w:rsid w:val="004A1CDC"/>
    <w:rsid w:val="004A4707"/>
    <w:rsid w:val="004A5E16"/>
    <w:rsid w:val="004A5EC7"/>
    <w:rsid w:val="004A6711"/>
    <w:rsid w:val="004A6D61"/>
    <w:rsid w:val="004A7F2B"/>
    <w:rsid w:val="004B003D"/>
    <w:rsid w:val="004B1E9C"/>
    <w:rsid w:val="004B1F02"/>
    <w:rsid w:val="004B24AC"/>
    <w:rsid w:val="004B24E9"/>
    <w:rsid w:val="004B2A54"/>
    <w:rsid w:val="004B2F9B"/>
    <w:rsid w:val="004B4F3E"/>
    <w:rsid w:val="004C0F30"/>
    <w:rsid w:val="004C17E7"/>
    <w:rsid w:val="004C3BFE"/>
    <w:rsid w:val="004C64A9"/>
    <w:rsid w:val="004C724C"/>
    <w:rsid w:val="004C7406"/>
    <w:rsid w:val="004D1884"/>
    <w:rsid w:val="004D236D"/>
    <w:rsid w:val="004D34A3"/>
    <w:rsid w:val="004D3C4D"/>
    <w:rsid w:val="004D3E68"/>
    <w:rsid w:val="004D4D65"/>
    <w:rsid w:val="004E05DF"/>
    <w:rsid w:val="004E2528"/>
    <w:rsid w:val="004E57C2"/>
    <w:rsid w:val="004E601C"/>
    <w:rsid w:val="004E66B6"/>
    <w:rsid w:val="004F2519"/>
    <w:rsid w:val="004F512A"/>
    <w:rsid w:val="004F55F7"/>
    <w:rsid w:val="004F6117"/>
    <w:rsid w:val="004F66E4"/>
    <w:rsid w:val="004F6B7D"/>
    <w:rsid w:val="004F6F5C"/>
    <w:rsid w:val="004F7E56"/>
    <w:rsid w:val="005004FE"/>
    <w:rsid w:val="00501E4F"/>
    <w:rsid w:val="00502D38"/>
    <w:rsid w:val="00503E78"/>
    <w:rsid w:val="00504813"/>
    <w:rsid w:val="00507215"/>
    <w:rsid w:val="00507658"/>
    <w:rsid w:val="00507AC2"/>
    <w:rsid w:val="00507F4B"/>
    <w:rsid w:val="00511717"/>
    <w:rsid w:val="00511940"/>
    <w:rsid w:val="0051269F"/>
    <w:rsid w:val="005127C4"/>
    <w:rsid w:val="00513198"/>
    <w:rsid w:val="00513939"/>
    <w:rsid w:val="00514C0C"/>
    <w:rsid w:val="005155DA"/>
    <w:rsid w:val="00515987"/>
    <w:rsid w:val="00515C60"/>
    <w:rsid w:val="00515CF7"/>
    <w:rsid w:val="00517435"/>
    <w:rsid w:val="00517494"/>
    <w:rsid w:val="00520609"/>
    <w:rsid w:val="005212E5"/>
    <w:rsid w:val="00524432"/>
    <w:rsid w:val="00524ADA"/>
    <w:rsid w:val="00526A95"/>
    <w:rsid w:val="00530494"/>
    <w:rsid w:val="00530D4A"/>
    <w:rsid w:val="00530F49"/>
    <w:rsid w:val="0053133B"/>
    <w:rsid w:val="00531C19"/>
    <w:rsid w:val="00532140"/>
    <w:rsid w:val="00534700"/>
    <w:rsid w:val="0053519E"/>
    <w:rsid w:val="00536ABB"/>
    <w:rsid w:val="0053791C"/>
    <w:rsid w:val="005416BF"/>
    <w:rsid w:val="00543592"/>
    <w:rsid w:val="0054390A"/>
    <w:rsid w:val="0054549A"/>
    <w:rsid w:val="0054603E"/>
    <w:rsid w:val="00546368"/>
    <w:rsid w:val="00546724"/>
    <w:rsid w:val="00551F4C"/>
    <w:rsid w:val="00553214"/>
    <w:rsid w:val="005551A0"/>
    <w:rsid w:val="005606FA"/>
    <w:rsid w:val="00560D2D"/>
    <w:rsid w:val="00562FEE"/>
    <w:rsid w:val="00563CE9"/>
    <w:rsid w:val="00564B6F"/>
    <w:rsid w:val="00566013"/>
    <w:rsid w:val="00574696"/>
    <w:rsid w:val="0057481E"/>
    <w:rsid w:val="00580CEA"/>
    <w:rsid w:val="005824FA"/>
    <w:rsid w:val="005827E1"/>
    <w:rsid w:val="005837FF"/>
    <w:rsid w:val="0058462E"/>
    <w:rsid w:val="00584720"/>
    <w:rsid w:val="00584D9E"/>
    <w:rsid w:val="0058532E"/>
    <w:rsid w:val="00585A31"/>
    <w:rsid w:val="005867F7"/>
    <w:rsid w:val="00590D16"/>
    <w:rsid w:val="00591126"/>
    <w:rsid w:val="00593CBA"/>
    <w:rsid w:val="005960B5"/>
    <w:rsid w:val="00596263"/>
    <w:rsid w:val="00596655"/>
    <w:rsid w:val="005966D7"/>
    <w:rsid w:val="005A0A6C"/>
    <w:rsid w:val="005A1088"/>
    <w:rsid w:val="005A495B"/>
    <w:rsid w:val="005A533E"/>
    <w:rsid w:val="005A5FAC"/>
    <w:rsid w:val="005A690C"/>
    <w:rsid w:val="005A71D3"/>
    <w:rsid w:val="005A7F4D"/>
    <w:rsid w:val="005B1685"/>
    <w:rsid w:val="005B1A67"/>
    <w:rsid w:val="005B20D6"/>
    <w:rsid w:val="005B3401"/>
    <w:rsid w:val="005B3EEA"/>
    <w:rsid w:val="005B62A0"/>
    <w:rsid w:val="005B658A"/>
    <w:rsid w:val="005C0C06"/>
    <w:rsid w:val="005C1889"/>
    <w:rsid w:val="005C18E2"/>
    <w:rsid w:val="005C4EFD"/>
    <w:rsid w:val="005C6BFB"/>
    <w:rsid w:val="005C6FC5"/>
    <w:rsid w:val="005D009F"/>
    <w:rsid w:val="005D056A"/>
    <w:rsid w:val="005D0CE3"/>
    <w:rsid w:val="005D1CAD"/>
    <w:rsid w:val="005D1D27"/>
    <w:rsid w:val="005D598A"/>
    <w:rsid w:val="005E064F"/>
    <w:rsid w:val="005E288C"/>
    <w:rsid w:val="005E4435"/>
    <w:rsid w:val="005E5B11"/>
    <w:rsid w:val="005E5C99"/>
    <w:rsid w:val="005E7A08"/>
    <w:rsid w:val="005F1A7E"/>
    <w:rsid w:val="005F25DD"/>
    <w:rsid w:val="005F301A"/>
    <w:rsid w:val="005F3FB3"/>
    <w:rsid w:val="005F6428"/>
    <w:rsid w:val="005F6C09"/>
    <w:rsid w:val="005F7CC6"/>
    <w:rsid w:val="006025FF"/>
    <w:rsid w:val="00602937"/>
    <w:rsid w:val="0060308F"/>
    <w:rsid w:val="006036FF"/>
    <w:rsid w:val="0061014A"/>
    <w:rsid w:val="00611761"/>
    <w:rsid w:val="0061186E"/>
    <w:rsid w:val="00612CF8"/>
    <w:rsid w:val="00613481"/>
    <w:rsid w:val="00614B5D"/>
    <w:rsid w:val="006152AC"/>
    <w:rsid w:val="0061627D"/>
    <w:rsid w:val="006224C6"/>
    <w:rsid w:val="0062344F"/>
    <w:rsid w:val="00623B85"/>
    <w:rsid w:val="00625D5D"/>
    <w:rsid w:val="006272B2"/>
    <w:rsid w:val="0062735E"/>
    <w:rsid w:val="00627D25"/>
    <w:rsid w:val="00630CC5"/>
    <w:rsid w:val="00630EC1"/>
    <w:rsid w:val="00630ECD"/>
    <w:rsid w:val="00633041"/>
    <w:rsid w:val="006341DC"/>
    <w:rsid w:val="00634B46"/>
    <w:rsid w:val="00635159"/>
    <w:rsid w:val="006379F5"/>
    <w:rsid w:val="00640B4F"/>
    <w:rsid w:val="0064127D"/>
    <w:rsid w:val="00643707"/>
    <w:rsid w:val="00643AAC"/>
    <w:rsid w:val="00643FAC"/>
    <w:rsid w:val="00646E39"/>
    <w:rsid w:val="00650906"/>
    <w:rsid w:val="00651BCF"/>
    <w:rsid w:val="00651DB6"/>
    <w:rsid w:val="00652B39"/>
    <w:rsid w:val="006557EF"/>
    <w:rsid w:val="00656EC3"/>
    <w:rsid w:val="00657CB2"/>
    <w:rsid w:val="00660729"/>
    <w:rsid w:val="00660DCC"/>
    <w:rsid w:val="006611AA"/>
    <w:rsid w:val="006614D1"/>
    <w:rsid w:val="00661B63"/>
    <w:rsid w:val="00665D03"/>
    <w:rsid w:val="006673DB"/>
    <w:rsid w:val="00667D31"/>
    <w:rsid w:val="00670FC7"/>
    <w:rsid w:val="00671CCD"/>
    <w:rsid w:val="0067351C"/>
    <w:rsid w:val="006752C3"/>
    <w:rsid w:val="00675889"/>
    <w:rsid w:val="0067677D"/>
    <w:rsid w:val="006818EB"/>
    <w:rsid w:val="00683157"/>
    <w:rsid w:val="00687382"/>
    <w:rsid w:val="006927BF"/>
    <w:rsid w:val="006956C4"/>
    <w:rsid w:val="006963C5"/>
    <w:rsid w:val="00697B82"/>
    <w:rsid w:val="006A012E"/>
    <w:rsid w:val="006A1ED9"/>
    <w:rsid w:val="006A2018"/>
    <w:rsid w:val="006A26C3"/>
    <w:rsid w:val="006A3E23"/>
    <w:rsid w:val="006A46FC"/>
    <w:rsid w:val="006A78D5"/>
    <w:rsid w:val="006B16FF"/>
    <w:rsid w:val="006B2101"/>
    <w:rsid w:val="006B2450"/>
    <w:rsid w:val="006B3F4C"/>
    <w:rsid w:val="006B51A1"/>
    <w:rsid w:val="006B5ADD"/>
    <w:rsid w:val="006B68E8"/>
    <w:rsid w:val="006B6B67"/>
    <w:rsid w:val="006C0D90"/>
    <w:rsid w:val="006C2218"/>
    <w:rsid w:val="006C2BD1"/>
    <w:rsid w:val="006C5574"/>
    <w:rsid w:val="006C5F42"/>
    <w:rsid w:val="006C6BBC"/>
    <w:rsid w:val="006C7597"/>
    <w:rsid w:val="006D39A8"/>
    <w:rsid w:val="006D5FC9"/>
    <w:rsid w:val="006D6E16"/>
    <w:rsid w:val="006D6F73"/>
    <w:rsid w:val="006D7FF0"/>
    <w:rsid w:val="006E00B1"/>
    <w:rsid w:val="006E0D27"/>
    <w:rsid w:val="006E2248"/>
    <w:rsid w:val="006E3516"/>
    <w:rsid w:val="006E44D0"/>
    <w:rsid w:val="006E4699"/>
    <w:rsid w:val="006E4A11"/>
    <w:rsid w:val="006E5A38"/>
    <w:rsid w:val="006F06CC"/>
    <w:rsid w:val="006F156A"/>
    <w:rsid w:val="006F1788"/>
    <w:rsid w:val="006F32B6"/>
    <w:rsid w:val="006F6667"/>
    <w:rsid w:val="006F6B9E"/>
    <w:rsid w:val="006F7B41"/>
    <w:rsid w:val="0070069F"/>
    <w:rsid w:val="007017F7"/>
    <w:rsid w:val="0070328D"/>
    <w:rsid w:val="00705A3F"/>
    <w:rsid w:val="00705AF8"/>
    <w:rsid w:val="00705B74"/>
    <w:rsid w:val="00706212"/>
    <w:rsid w:val="0070633F"/>
    <w:rsid w:val="007123C3"/>
    <w:rsid w:val="007149BA"/>
    <w:rsid w:val="00715B52"/>
    <w:rsid w:val="00715DAC"/>
    <w:rsid w:val="00722B42"/>
    <w:rsid w:val="00723462"/>
    <w:rsid w:val="00726C59"/>
    <w:rsid w:val="00730E78"/>
    <w:rsid w:val="0073151F"/>
    <w:rsid w:val="00731706"/>
    <w:rsid w:val="00732E36"/>
    <w:rsid w:val="00732F6A"/>
    <w:rsid w:val="00732F90"/>
    <w:rsid w:val="00734520"/>
    <w:rsid w:val="00735E87"/>
    <w:rsid w:val="00736454"/>
    <w:rsid w:val="007368B3"/>
    <w:rsid w:val="00737143"/>
    <w:rsid w:val="00737574"/>
    <w:rsid w:val="00737FCC"/>
    <w:rsid w:val="007403BF"/>
    <w:rsid w:val="00740BE2"/>
    <w:rsid w:val="007434F4"/>
    <w:rsid w:val="0074384C"/>
    <w:rsid w:val="0074587D"/>
    <w:rsid w:val="007469C6"/>
    <w:rsid w:val="00746C31"/>
    <w:rsid w:val="00747F0F"/>
    <w:rsid w:val="0075009E"/>
    <w:rsid w:val="0075015C"/>
    <w:rsid w:val="007546AD"/>
    <w:rsid w:val="007553BB"/>
    <w:rsid w:val="00756774"/>
    <w:rsid w:val="007570FC"/>
    <w:rsid w:val="00757173"/>
    <w:rsid w:val="00757197"/>
    <w:rsid w:val="00760AD7"/>
    <w:rsid w:val="0076163B"/>
    <w:rsid w:val="007636C9"/>
    <w:rsid w:val="00764473"/>
    <w:rsid w:val="00765784"/>
    <w:rsid w:val="00765802"/>
    <w:rsid w:val="00766029"/>
    <w:rsid w:val="007661EC"/>
    <w:rsid w:val="007665C3"/>
    <w:rsid w:val="00766956"/>
    <w:rsid w:val="00770EFB"/>
    <w:rsid w:val="00770F93"/>
    <w:rsid w:val="007726BB"/>
    <w:rsid w:val="00773EF1"/>
    <w:rsid w:val="0077659F"/>
    <w:rsid w:val="00776965"/>
    <w:rsid w:val="00776CDA"/>
    <w:rsid w:val="0078207F"/>
    <w:rsid w:val="00782703"/>
    <w:rsid w:val="0078382D"/>
    <w:rsid w:val="007858B2"/>
    <w:rsid w:val="007860C1"/>
    <w:rsid w:val="00786C37"/>
    <w:rsid w:val="00790A90"/>
    <w:rsid w:val="00793F18"/>
    <w:rsid w:val="0079680E"/>
    <w:rsid w:val="007A04E1"/>
    <w:rsid w:val="007A304B"/>
    <w:rsid w:val="007A5972"/>
    <w:rsid w:val="007B0291"/>
    <w:rsid w:val="007B144F"/>
    <w:rsid w:val="007B2279"/>
    <w:rsid w:val="007B27D0"/>
    <w:rsid w:val="007B4621"/>
    <w:rsid w:val="007B6757"/>
    <w:rsid w:val="007C1CF0"/>
    <w:rsid w:val="007C22D1"/>
    <w:rsid w:val="007C4161"/>
    <w:rsid w:val="007C449F"/>
    <w:rsid w:val="007C4EF1"/>
    <w:rsid w:val="007C5219"/>
    <w:rsid w:val="007C5568"/>
    <w:rsid w:val="007C6952"/>
    <w:rsid w:val="007C6FD0"/>
    <w:rsid w:val="007C71DF"/>
    <w:rsid w:val="007D2081"/>
    <w:rsid w:val="007D213A"/>
    <w:rsid w:val="007D2ACB"/>
    <w:rsid w:val="007D2EFF"/>
    <w:rsid w:val="007D43B7"/>
    <w:rsid w:val="007D5E11"/>
    <w:rsid w:val="007E0D50"/>
    <w:rsid w:val="007E30AD"/>
    <w:rsid w:val="007E430A"/>
    <w:rsid w:val="007E5320"/>
    <w:rsid w:val="007E681B"/>
    <w:rsid w:val="007F2E98"/>
    <w:rsid w:val="007F3AB3"/>
    <w:rsid w:val="007F4D6C"/>
    <w:rsid w:val="007F5DB5"/>
    <w:rsid w:val="007F6D32"/>
    <w:rsid w:val="00800124"/>
    <w:rsid w:val="00800CDE"/>
    <w:rsid w:val="008028F1"/>
    <w:rsid w:val="0080461C"/>
    <w:rsid w:val="00805A36"/>
    <w:rsid w:val="00807086"/>
    <w:rsid w:val="008078B3"/>
    <w:rsid w:val="00807CAB"/>
    <w:rsid w:val="0081027F"/>
    <w:rsid w:val="00810308"/>
    <w:rsid w:val="0081181D"/>
    <w:rsid w:val="0081352E"/>
    <w:rsid w:val="008142B3"/>
    <w:rsid w:val="00815223"/>
    <w:rsid w:val="0081593A"/>
    <w:rsid w:val="00815C04"/>
    <w:rsid w:val="008212D5"/>
    <w:rsid w:val="008225CF"/>
    <w:rsid w:val="00822CCA"/>
    <w:rsid w:val="00823D2C"/>
    <w:rsid w:val="00824A7C"/>
    <w:rsid w:val="00825977"/>
    <w:rsid w:val="00827075"/>
    <w:rsid w:val="008275A1"/>
    <w:rsid w:val="00830157"/>
    <w:rsid w:val="00833192"/>
    <w:rsid w:val="00835D36"/>
    <w:rsid w:val="0084147E"/>
    <w:rsid w:val="00841D57"/>
    <w:rsid w:val="0084283C"/>
    <w:rsid w:val="00842A0A"/>
    <w:rsid w:val="008434E6"/>
    <w:rsid w:val="008442E9"/>
    <w:rsid w:val="008464F9"/>
    <w:rsid w:val="00850E2A"/>
    <w:rsid w:val="00853859"/>
    <w:rsid w:val="00855268"/>
    <w:rsid w:val="0085561B"/>
    <w:rsid w:val="0085599E"/>
    <w:rsid w:val="008559DA"/>
    <w:rsid w:val="008572B3"/>
    <w:rsid w:val="0085731B"/>
    <w:rsid w:val="008574AC"/>
    <w:rsid w:val="0086057C"/>
    <w:rsid w:val="00860937"/>
    <w:rsid w:val="00860D17"/>
    <w:rsid w:val="00860E06"/>
    <w:rsid w:val="00864DF8"/>
    <w:rsid w:val="0086569A"/>
    <w:rsid w:val="00865D9B"/>
    <w:rsid w:val="00866915"/>
    <w:rsid w:val="0086747E"/>
    <w:rsid w:val="00870677"/>
    <w:rsid w:val="00872BFB"/>
    <w:rsid w:val="00872CA5"/>
    <w:rsid w:val="00873813"/>
    <w:rsid w:val="00874753"/>
    <w:rsid w:val="00876397"/>
    <w:rsid w:val="00876F79"/>
    <w:rsid w:val="008827D7"/>
    <w:rsid w:val="00883C06"/>
    <w:rsid w:val="008873D2"/>
    <w:rsid w:val="00887ED2"/>
    <w:rsid w:val="00891CCD"/>
    <w:rsid w:val="00891E70"/>
    <w:rsid w:val="00892354"/>
    <w:rsid w:val="00896106"/>
    <w:rsid w:val="00896129"/>
    <w:rsid w:val="00896AE1"/>
    <w:rsid w:val="008975AB"/>
    <w:rsid w:val="00897ABC"/>
    <w:rsid w:val="00897DC6"/>
    <w:rsid w:val="008A04E3"/>
    <w:rsid w:val="008A16F9"/>
    <w:rsid w:val="008A2A44"/>
    <w:rsid w:val="008A42A4"/>
    <w:rsid w:val="008A5118"/>
    <w:rsid w:val="008A59B8"/>
    <w:rsid w:val="008B3618"/>
    <w:rsid w:val="008B506F"/>
    <w:rsid w:val="008B5A11"/>
    <w:rsid w:val="008B5E81"/>
    <w:rsid w:val="008B7FD1"/>
    <w:rsid w:val="008C082B"/>
    <w:rsid w:val="008C1BAB"/>
    <w:rsid w:val="008C2A20"/>
    <w:rsid w:val="008C31D7"/>
    <w:rsid w:val="008C5BEE"/>
    <w:rsid w:val="008D0934"/>
    <w:rsid w:val="008D0E27"/>
    <w:rsid w:val="008D157A"/>
    <w:rsid w:val="008D188E"/>
    <w:rsid w:val="008D274B"/>
    <w:rsid w:val="008D2DD0"/>
    <w:rsid w:val="008D56A0"/>
    <w:rsid w:val="008D56FF"/>
    <w:rsid w:val="008E01AB"/>
    <w:rsid w:val="008E06DD"/>
    <w:rsid w:val="008E25BF"/>
    <w:rsid w:val="008E2880"/>
    <w:rsid w:val="008E3841"/>
    <w:rsid w:val="008E5BB5"/>
    <w:rsid w:val="008E5F5A"/>
    <w:rsid w:val="008E785B"/>
    <w:rsid w:val="008F22AB"/>
    <w:rsid w:val="008F2E81"/>
    <w:rsid w:val="008F44B9"/>
    <w:rsid w:val="008F5972"/>
    <w:rsid w:val="008F5E6C"/>
    <w:rsid w:val="008F65EA"/>
    <w:rsid w:val="008F67D7"/>
    <w:rsid w:val="008F6E1D"/>
    <w:rsid w:val="00900080"/>
    <w:rsid w:val="00902EB6"/>
    <w:rsid w:val="009077FC"/>
    <w:rsid w:val="00911F25"/>
    <w:rsid w:val="0091230D"/>
    <w:rsid w:val="00912B94"/>
    <w:rsid w:val="009149FD"/>
    <w:rsid w:val="00920856"/>
    <w:rsid w:val="00920957"/>
    <w:rsid w:val="009214C9"/>
    <w:rsid w:val="00921590"/>
    <w:rsid w:val="00921615"/>
    <w:rsid w:val="009226ED"/>
    <w:rsid w:val="009242E7"/>
    <w:rsid w:val="0092432C"/>
    <w:rsid w:val="00924C6C"/>
    <w:rsid w:val="00925617"/>
    <w:rsid w:val="00925CB6"/>
    <w:rsid w:val="00926214"/>
    <w:rsid w:val="009271C4"/>
    <w:rsid w:val="0093159E"/>
    <w:rsid w:val="00932FEC"/>
    <w:rsid w:val="00934947"/>
    <w:rsid w:val="009351E8"/>
    <w:rsid w:val="0093564E"/>
    <w:rsid w:val="00935650"/>
    <w:rsid w:val="00935AC0"/>
    <w:rsid w:val="00935B1F"/>
    <w:rsid w:val="00935E4A"/>
    <w:rsid w:val="00940C6A"/>
    <w:rsid w:val="00940FE5"/>
    <w:rsid w:val="00944143"/>
    <w:rsid w:val="0094565E"/>
    <w:rsid w:val="00946B4B"/>
    <w:rsid w:val="00946B4C"/>
    <w:rsid w:val="009478E5"/>
    <w:rsid w:val="00950856"/>
    <w:rsid w:val="00950CE3"/>
    <w:rsid w:val="00950E3C"/>
    <w:rsid w:val="00950F15"/>
    <w:rsid w:val="009514E6"/>
    <w:rsid w:val="0095188E"/>
    <w:rsid w:val="009563DC"/>
    <w:rsid w:val="009571AE"/>
    <w:rsid w:val="009574C1"/>
    <w:rsid w:val="00963DEB"/>
    <w:rsid w:val="00964014"/>
    <w:rsid w:val="00966527"/>
    <w:rsid w:val="0096705D"/>
    <w:rsid w:val="0096716A"/>
    <w:rsid w:val="009675D5"/>
    <w:rsid w:val="009677FF"/>
    <w:rsid w:val="00971C99"/>
    <w:rsid w:val="00974791"/>
    <w:rsid w:val="0097528B"/>
    <w:rsid w:val="00975CE5"/>
    <w:rsid w:val="00980A76"/>
    <w:rsid w:val="00981912"/>
    <w:rsid w:val="009820C4"/>
    <w:rsid w:val="00983F04"/>
    <w:rsid w:val="00985495"/>
    <w:rsid w:val="00985597"/>
    <w:rsid w:val="00985D3D"/>
    <w:rsid w:val="0098695B"/>
    <w:rsid w:val="00986F9C"/>
    <w:rsid w:val="00987040"/>
    <w:rsid w:val="009870B6"/>
    <w:rsid w:val="00987126"/>
    <w:rsid w:val="00990CF1"/>
    <w:rsid w:val="00991E7B"/>
    <w:rsid w:val="00993105"/>
    <w:rsid w:val="00993B06"/>
    <w:rsid w:val="009943E2"/>
    <w:rsid w:val="009974A7"/>
    <w:rsid w:val="00997C6A"/>
    <w:rsid w:val="00997E97"/>
    <w:rsid w:val="009A091E"/>
    <w:rsid w:val="009A2CA2"/>
    <w:rsid w:val="009A6447"/>
    <w:rsid w:val="009B0F01"/>
    <w:rsid w:val="009B1547"/>
    <w:rsid w:val="009B1A57"/>
    <w:rsid w:val="009B5452"/>
    <w:rsid w:val="009B6053"/>
    <w:rsid w:val="009B761B"/>
    <w:rsid w:val="009B794A"/>
    <w:rsid w:val="009C0D34"/>
    <w:rsid w:val="009C0EB2"/>
    <w:rsid w:val="009C10CE"/>
    <w:rsid w:val="009C30BB"/>
    <w:rsid w:val="009C3823"/>
    <w:rsid w:val="009C5469"/>
    <w:rsid w:val="009C67A6"/>
    <w:rsid w:val="009D080C"/>
    <w:rsid w:val="009D14DF"/>
    <w:rsid w:val="009D2853"/>
    <w:rsid w:val="009D300F"/>
    <w:rsid w:val="009D3F13"/>
    <w:rsid w:val="009D406A"/>
    <w:rsid w:val="009D4FBE"/>
    <w:rsid w:val="009D5088"/>
    <w:rsid w:val="009D5E92"/>
    <w:rsid w:val="009D7070"/>
    <w:rsid w:val="009E0445"/>
    <w:rsid w:val="009E064F"/>
    <w:rsid w:val="009E1CA4"/>
    <w:rsid w:val="009E382F"/>
    <w:rsid w:val="009E59E8"/>
    <w:rsid w:val="009F23DC"/>
    <w:rsid w:val="009F5CAC"/>
    <w:rsid w:val="009F5DA3"/>
    <w:rsid w:val="00A00F0E"/>
    <w:rsid w:val="00A01F9E"/>
    <w:rsid w:val="00A02190"/>
    <w:rsid w:val="00A02B3B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FA"/>
    <w:rsid w:val="00A13B69"/>
    <w:rsid w:val="00A14BA2"/>
    <w:rsid w:val="00A15C72"/>
    <w:rsid w:val="00A15D8C"/>
    <w:rsid w:val="00A170FB"/>
    <w:rsid w:val="00A17243"/>
    <w:rsid w:val="00A17750"/>
    <w:rsid w:val="00A23EDA"/>
    <w:rsid w:val="00A249A6"/>
    <w:rsid w:val="00A25E90"/>
    <w:rsid w:val="00A25F16"/>
    <w:rsid w:val="00A2712F"/>
    <w:rsid w:val="00A27921"/>
    <w:rsid w:val="00A302D7"/>
    <w:rsid w:val="00A305AD"/>
    <w:rsid w:val="00A3188F"/>
    <w:rsid w:val="00A33198"/>
    <w:rsid w:val="00A3708F"/>
    <w:rsid w:val="00A41DA5"/>
    <w:rsid w:val="00A42474"/>
    <w:rsid w:val="00A43081"/>
    <w:rsid w:val="00A52A6E"/>
    <w:rsid w:val="00A53C7A"/>
    <w:rsid w:val="00A53F39"/>
    <w:rsid w:val="00A54137"/>
    <w:rsid w:val="00A54340"/>
    <w:rsid w:val="00A5437E"/>
    <w:rsid w:val="00A54F89"/>
    <w:rsid w:val="00A5581D"/>
    <w:rsid w:val="00A57660"/>
    <w:rsid w:val="00A61723"/>
    <w:rsid w:val="00A61F99"/>
    <w:rsid w:val="00A6342D"/>
    <w:rsid w:val="00A64C36"/>
    <w:rsid w:val="00A64E55"/>
    <w:rsid w:val="00A64F1B"/>
    <w:rsid w:val="00A67DED"/>
    <w:rsid w:val="00A71BE5"/>
    <w:rsid w:val="00A71E77"/>
    <w:rsid w:val="00A745DE"/>
    <w:rsid w:val="00A7617B"/>
    <w:rsid w:val="00A76299"/>
    <w:rsid w:val="00A76456"/>
    <w:rsid w:val="00A77712"/>
    <w:rsid w:val="00A80E8A"/>
    <w:rsid w:val="00A810E6"/>
    <w:rsid w:val="00A817B0"/>
    <w:rsid w:val="00A82558"/>
    <w:rsid w:val="00A83EFC"/>
    <w:rsid w:val="00A84B7D"/>
    <w:rsid w:val="00A86667"/>
    <w:rsid w:val="00A8760A"/>
    <w:rsid w:val="00A9040C"/>
    <w:rsid w:val="00A90E36"/>
    <w:rsid w:val="00A91CA0"/>
    <w:rsid w:val="00A92391"/>
    <w:rsid w:val="00A92633"/>
    <w:rsid w:val="00A9362D"/>
    <w:rsid w:val="00A93CE2"/>
    <w:rsid w:val="00A943EC"/>
    <w:rsid w:val="00A96434"/>
    <w:rsid w:val="00A96749"/>
    <w:rsid w:val="00A9721F"/>
    <w:rsid w:val="00A97DE6"/>
    <w:rsid w:val="00AA0CE4"/>
    <w:rsid w:val="00AA1001"/>
    <w:rsid w:val="00AA13C6"/>
    <w:rsid w:val="00AA14E3"/>
    <w:rsid w:val="00AA1EAC"/>
    <w:rsid w:val="00AA25D7"/>
    <w:rsid w:val="00AA2D09"/>
    <w:rsid w:val="00AA5C9E"/>
    <w:rsid w:val="00AA7373"/>
    <w:rsid w:val="00AA7D5F"/>
    <w:rsid w:val="00AB0A76"/>
    <w:rsid w:val="00AB2467"/>
    <w:rsid w:val="00AB384F"/>
    <w:rsid w:val="00AB56AE"/>
    <w:rsid w:val="00AB58C0"/>
    <w:rsid w:val="00AB710A"/>
    <w:rsid w:val="00AC296B"/>
    <w:rsid w:val="00AC2A03"/>
    <w:rsid w:val="00AC58CF"/>
    <w:rsid w:val="00AC63B5"/>
    <w:rsid w:val="00AC6F92"/>
    <w:rsid w:val="00AC764C"/>
    <w:rsid w:val="00AD08C5"/>
    <w:rsid w:val="00AD1017"/>
    <w:rsid w:val="00AD3AEA"/>
    <w:rsid w:val="00AD3BC4"/>
    <w:rsid w:val="00AD5961"/>
    <w:rsid w:val="00AD7770"/>
    <w:rsid w:val="00AD7F1C"/>
    <w:rsid w:val="00AE0642"/>
    <w:rsid w:val="00AE16F0"/>
    <w:rsid w:val="00AE21F5"/>
    <w:rsid w:val="00AE5B77"/>
    <w:rsid w:val="00AE6BCC"/>
    <w:rsid w:val="00AE6DE7"/>
    <w:rsid w:val="00AF06E6"/>
    <w:rsid w:val="00AF0EF7"/>
    <w:rsid w:val="00AF28CE"/>
    <w:rsid w:val="00AF2A6D"/>
    <w:rsid w:val="00AF3498"/>
    <w:rsid w:val="00AF4051"/>
    <w:rsid w:val="00AF4EE7"/>
    <w:rsid w:val="00AF6513"/>
    <w:rsid w:val="00AF66E2"/>
    <w:rsid w:val="00AF708C"/>
    <w:rsid w:val="00AF71E8"/>
    <w:rsid w:val="00AF7837"/>
    <w:rsid w:val="00AF7C45"/>
    <w:rsid w:val="00B00933"/>
    <w:rsid w:val="00B00E5E"/>
    <w:rsid w:val="00B02E92"/>
    <w:rsid w:val="00B03BA6"/>
    <w:rsid w:val="00B0639F"/>
    <w:rsid w:val="00B073D0"/>
    <w:rsid w:val="00B073EC"/>
    <w:rsid w:val="00B07933"/>
    <w:rsid w:val="00B10F4B"/>
    <w:rsid w:val="00B11896"/>
    <w:rsid w:val="00B1347C"/>
    <w:rsid w:val="00B16174"/>
    <w:rsid w:val="00B16AF8"/>
    <w:rsid w:val="00B171B6"/>
    <w:rsid w:val="00B173D8"/>
    <w:rsid w:val="00B1795B"/>
    <w:rsid w:val="00B17E79"/>
    <w:rsid w:val="00B21C21"/>
    <w:rsid w:val="00B2239B"/>
    <w:rsid w:val="00B2254A"/>
    <w:rsid w:val="00B23069"/>
    <w:rsid w:val="00B24514"/>
    <w:rsid w:val="00B247CA"/>
    <w:rsid w:val="00B25E2F"/>
    <w:rsid w:val="00B26DDF"/>
    <w:rsid w:val="00B2706F"/>
    <w:rsid w:val="00B3216D"/>
    <w:rsid w:val="00B33C72"/>
    <w:rsid w:val="00B3426A"/>
    <w:rsid w:val="00B36A3A"/>
    <w:rsid w:val="00B401EA"/>
    <w:rsid w:val="00B40F7B"/>
    <w:rsid w:val="00B412DB"/>
    <w:rsid w:val="00B4139B"/>
    <w:rsid w:val="00B42419"/>
    <w:rsid w:val="00B43501"/>
    <w:rsid w:val="00B44D7D"/>
    <w:rsid w:val="00B46D49"/>
    <w:rsid w:val="00B505C9"/>
    <w:rsid w:val="00B5110C"/>
    <w:rsid w:val="00B5124D"/>
    <w:rsid w:val="00B51A6E"/>
    <w:rsid w:val="00B52D8C"/>
    <w:rsid w:val="00B53B29"/>
    <w:rsid w:val="00B54EE0"/>
    <w:rsid w:val="00B55A6D"/>
    <w:rsid w:val="00B55DB0"/>
    <w:rsid w:val="00B57B53"/>
    <w:rsid w:val="00B65346"/>
    <w:rsid w:val="00B6571C"/>
    <w:rsid w:val="00B65836"/>
    <w:rsid w:val="00B6634D"/>
    <w:rsid w:val="00B67B2B"/>
    <w:rsid w:val="00B7068E"/>
    <w:rsid w:val="00B71CEB"/>
    <w:rsid w:val="00B720D4"/>
    <w:rsid w:val="00B72247"/>
    <w:rsid w:val="00B72C2F"/>
    <w:rsid w:val="00B72ED9"/>
    <w:rsid w:val="00B736A3"/>
    <w:rsid w:val="00B75174"/>
    <w:rsid w:val="00B76047"/>
    <w:rsid w:val="00B76384"/>
    <w:rsid w:val="00B76B22"/>
    <w:rsid w:val="00B800A2"/>
    <w:rsid w:val="00B80CF3"/>
    <w:rsid w:val="00B81D45"/>
    <w:rsid w:val="00B81D74"/>
    <w:rsid w:val="00B821D8"/>
    <w:rsid w:val="00B8560D"/>
    <w:rsid w:val="00B856FE"/>
    <w:rsid w:val="00B87207"/>
    <w:rsid w:val="00B87233"/>
    <w:rsid w:val="00B91974"/>
    <w:rsid w:val="00B94FF1"/>
    <w:rsid w:val="00B9667F"/>
    <w:rsid w:val="00B96915"/>
    <w:rsid w:val="00B97CB4"/>
    <w:rsid w:val="00BA0171"/>
    <w:rsid w:val="00BA0DB2"/>
    <w:rsid w:val="00BA240F"/>
    <w:rsid w:val="00BA2B6F"/>
    <w:rsid w:val="00BA68A9"/>
    <w:rsid w:val="00BA68F6"/>
    <w:rsid w:val="00BB198B"/>
    <w:rsid w:val="00BB4E1A"/>
    <w:rsid w:val="00BB587B"/>
    <w:rsid w:val="00BB58BB"/>
    <w:rsid w:val="00BB6394"/>
    <w:rsid w:val="00BB7D29"/>
    <w:rsid w:val="00BC0E9F"/>
    <w:rsid w:val="00BC24D5"/>
    <w:rsid w:val="00BC3B35"/>
    <w:rsid w:val="00BC42EF"/>
    <w:rsid w:val="00BC4A8E"/>
    <w:rsid w:val="00BC5B0D"/>
    <w:rsid w:val="00BC78C0"/>
    <w:rsid w:val="00BC7E5D"/>
    <w:rsid w:val="00BD0076"/>
    <w:rsid w:val="00BD05ED"/>
    <w:rsid w:val="00BD1999"/>
    <w:rsid w:val="00BD5E59"/>
    <w:rsid w:val="00BD6EDC"/>
    <w:rsid w:val="00BD72E0"/>
    <w:rsid w:val="00BD7404"/>
    <w:rsid w:val="00BD7DB0"/>
    <w:rsid w:val="00BE30C0"/>
    <w:rsid w:val="00BE3B6D"/>
    <w:rsid w:val="00BE4355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603"/>
    <w:rsid w:val="00C01236"/>
    <w:rsid w:val="00C025BE"/>
    <w:rsid w:val="00C03118"/>
    <w:rsid w:val="00C03360"/>
    <w:rsid w:val="00C038CA"/>
    <w:rsid w:val="00C11001"/>
    <w:rsid w:val="00C1316B"/>
    <w:rsid w:val="00C13819"/>
    <w:rsid w:val="00C141C0"/>
    <w:rsid w:val="00C14B1F"/>
    <w:rsid w:val="00C17AEB"/>
    <w:rsid w:val="00C20268"/>
    <w:rsid w:val="00C227BF"/>
    <w:rsid w:val="00C235D4"/>
    <w:rsid w:val="00C249BE"/>
    <w:rsid w:val="00C24A50"/>
    <w:rsid w:val="00C24EA7"/>
    <w:rsid w:val="00C300AA"/>
    <w:rsid w:val="00C305F6"/>
    <w:rsid w:val="00C30D7B"/>
    <w:rsid w:val="00C312ED"/>
    <w:rsid w:val="00C33032"/>
    <w:rsid w:val="00C342EE"/>
    <w:rsid w:val="00C3490C"/>
    <w:rsid w:val="00C4050F"/>
    <w:rsid w:val="00C428B4"/>
    <w:rsid w:val="00C42B70"/>
    <w:rsid w:val="00C42F48"/>
    <w:rsid w:val="00C4423E"/>
    <w:rsid w:val="00C44FA1"/>
    <w:rsid w:val="00C464AF"/>
    <w:rsid w:val="00C46967"/>
    <w:rsid w:val="00C4778B"/>
    <w:rsid w:val="00C50293"/>
    <w:rsid w:val="00C51A38"/>
    <w:rsid w:val="00C52C5C"/>
    <w:rsid w:val="00C53C31"/>
    <w:rsid w:val="00C5753F"/>
    <w:rsid w:val="00C6013B"/>
    <w:rsid w:val="00C60CA4"/>
    <w:rsid w:val="00C624B8"/>
    <w:rsid w:val="00C62F8A"/>
    <w:rsid w:val="00C63E64"/>
    <w:rsid w:val="00C6421A"/>
    <w:rsid w:val="00C67098"/>
    <w:rsid w:val="00C70448"/>
    <w:rsid w:val="00C71745"/>
    <w:rsid w:val="00C71CEC"/>
    <w:rsid w:val="00C73CBB"/>
    <w:rsid w:val="00C7460E"/>
    <w:rsid w:val="00C74C2B"/>
    <w:rsid w:val="00C817A8"/>
    <w:rsid w:val="00C86225"/>
    <w:rsid w:val="00C9115F"/>
    <w:rsid w:val="00C92589"/>
    <w:rsid w:val="00C94E00"/>
    <w:rsid w:val="00C96444"/>
    <w:rsid w:val="00C968DC"/>
    <w:rsid w:val="00C973A3"/>
    <w:rsid w:val="00CA1634"/>
    <w:rsid w:val="00CA2245"/>
    <w:rsid w:val="00CA4594"/>
    <w:rsid w:val="00CA4618"/>
    <w:rsid w:val="00CA5062"/>
    <w:rsid w:val="00CA5077"/>
    <w:rsid w:val="00CB0C49"/>
    <w:rsid w:val="00CB284F"/>
    <w:rsid w:val="00CB2D23"/>
    <w:rsid w:val="00CB5140"/>
    <w:rsid w:val="00CB5252"/>
    <w:rsid w:val="00CB612F"/>
    <w:rsid w:val="00CC0455"/>
    <w:rsid w:val="00CC05D3"/>
    <w:rsid w:val="00CC175A"/>
    <w:rsid w:val="00CC1ED6"/>
    <w:rsid w:val="00CC2370"/>
    <w:rsid w:val="00CC38F7"/>
    <w:rsid w:val="00CC4179"/>
    <w:rsid w:val="00CC4F9B"/>
    <w:rsid w:val="00CC777A"/>
    <w:rsid w:val="00CC7F99"/>
    <w:rsid w:val="00CD04DB"/>
    <w:rsid w:val="00CD0506"/>
    <w:rsid w:val="00CD0DF2"/>
    <w:rsid w:val="00CD0E6B"/>
    <w:rsid w:val="00CD3C24"/>
    <w:rsid w:val="00CD50DB"/>
    <w:rsid w:val="00CD5517"/>
    <w:rsid w:val="00CD5BFC"/>
    <w:rsid w:val="00CD6F5C"/>
    <w:rsid w:val="00CD7482"/>
    <w:rsid w:val="00CE0C3B"/>
    <w:rsid w:val="00CE0F74"/>
    <w:rsid w:val="00CE1A4A"/>
    <w:rsid w:val="00CE2D49"/>
    <w:rsid w:val="00CE39A0"/>
    <w:rsid w:val="00CE3EF6"/>
    <w:rsid w:val="00CE4188"/>
    <w:rsid w:val="00CE43AE"/>
    <w:rsid w:val="00CE5963"/>
    <w:rsid w:val="00CE6A88"/>
    <w:rsid w:val="00CE6C52"/>
    <w:rsid w:val="00CE75E2"/>
    <w:rsid w:val="00CF182C"/>
    <w:rsid w:val="00CF2BF1"/>
    <w:rsid w:val="00CF3F38"/>
    <w:rsid w:val="00D02E42"/>
    <w:rsid w:val="00D04054"/>
    <w:rsid w:val="00D048FE"/>
    <w:rsid w:val="00D067D8"/>
    <w:rsid w:val="00D07203"/>
    <w:rsid w:val="00D07BC1"/>
    <w:rsid w:val="00D1034D"/>
    <w:rsid w:val="00D1037A"/>
    <w:rsid w:val="00D111A9"/>
    <w:rsid w:val="00D12FB7"/>
    <w:rsid w:val="00D1338A"/>
    <w:rsid w:val="00D133CD"/>
    <w:rsid w:val="00D15C64"/>
    <w:rsid w:val="00D16946"/>
    <w:rsid w:val="00D16C2F"/>
    <w:rsid w:val="00D17D49"/>
    <w:rsid w:val="00D21390"/>
    <w:rsid w:val="00D22A8A"/>
    <w:rsid w:val="00D24966"/>
    <w:rsid w:val="00D25884"/>
    <w:rsid w:val="00D25A5D"/>
    <w:rsid w:val="00D26019"/>
    <w:rsid w:val="00D261BD"/>
    <w:rsid w:val="00D2694C"/>
    <w:rsid w:val="00D274B3"/>
    <w:rsid w:val="00D2757D"/>
    <w:rsid w:val="00D2768B"/>
    <w:rsid w:val="00D3037F"/>
    <w:rsid w:val="00D3068D"/>
    <w:rsid w:val="00D310A3"/>
    <w:rsid w:val="00D34045"/>
    <w:rsid w:val="00D34254"/>
    <w:rsid w:val="00D34D3F"/>
    <w:rsid w:val="00D357E6"/>
    <w:rsid w:val="00D35DBC"/>
    <w:rsid w:val="00D3641B"/>
    <w:rsid w:val="00D36942"/>
    <w:rsid w:val="00D36EAA"/>
    <w:rsid w:val="00D40E3B"/>
    <w:rsid w:val="00D40EE0"/>
    <w:rsid w:val="00D44E69"/>
    <w:rsid w:val="00D45751"/>
    <w:rsid w:val="00D45F39"/>
    <w:rsid w:val="00D47D87"/>
    <w:rsid w:val="00D508BE"/>
    <w:rsid w:val="00D525E9"/>
    <w:rsid w:val="00D54A07"/>
    <w:rsid w:val="00D54D43"/>
    <w:rsid w:val="00D571E1"/>
    <w:rsid w:val="00D606F3"/>
    <w:rsid w:val="00D62AB1"/>
    <w:rsid w:val="00D62C67"/>
    <w:rsid w:val="00D62EAA"/>
    <w:rsid w:val="00D63C9D"/>
    <w:rsid w:val="00D6576C"/>
    <w:rsid w:val="00D65B17"/>
    <w:rsid w:val="00D703E4"/>
    <w:rsid w:val="00D7108C"/>
    <w:rsid w:val="00D713AA"/>
    <w:rsid w:val="00D725C7"/>
    <w:rsid w:val="00D73453"/>
    <w:rsid w:val="00D749AC"/>
    <w:rsid w:val="00D75E89"/>
    <w:rsid w:val="00D80492"/>
    <w:rsid w:val="00D81E3F"/>
    <w:rsid w:val="00D82E4E"/>
    <w:rsid w:val="00D83762"/>
    <w:rsid w:val="00D8423C"/>
    <w:rsid w:val="00D85447"/>
    <w:rsid w:val="00D901E4"/>
    <w:rsid w:val="00D90F60"/>
    <w:rsid w:val="00D91719"/>
    <w:rsid w:val="00D91922"/>
    <w:rsid w:val="00D91A48"/>
    <w:rsid w:val="00D923CD"/>
    <w:rsid w:val="00D9593C"/>
    <w:rsid w:val="00D966B5"/>
    <w:rsid w:val="00D97FA6"/>
    <w:rsid w:val="00DA0C1F"/>
    <w:rsid w:val="00DA10A4"/>
    <w:rsid w:val="00DA6080"/>
    <w:rsid w:val="00DA6644"/>
    <w:rsid w:val="00DA7376"/>
    <w:rsid w:val="00DB0262"/>
    <w:rsid w:val="00DB11F5"/>
    <w:rsid w:val="00DB126F"/>
    <w:rsid w:val="00DB2424"/>
    <w:rsid w:val="00DB422F"/>
    <w:rsid w:val="00DB4D09"/>
    <w:rsid w:val="00DB4DFD"/>
    <w:rsid w:val="00DB54DB"/>
    <w:rsid w:val="00DB745E"/>
    <w:rsid w:val="00DB7E8C"/>
    <w:rsid w:val="00DC0874"/>
    <w:rsid w:val="00DC1514"/>
    <w:rsid w:val="00DC17AE"/>
    <w:rsid w:val="00DC1ACB"/>
    <w:rsid w:val="00DC5273"/>
    <w:rsid w:val="00DC5790"/>
    <w:rsid w:val="00DC6DDA"/>
    <w:rsid w:val="00DC76AC"/>
    <w:rsid w:val="00DC781F"/>
    <w:rsid w:val="00DD0B53"/>
    <w:rsid w:val="00DD159A"/>
    <w:rsid w:val="00DD29C2"/>
    <w:rsid w:val="00DD2D0A"/>
    <w:rsid w:val="00DD33D8"/>
    <w:rsid w:val="00DD34E9"/>
    <w:rsid w:val="00DD3BD0"/>
    <w:rsid w:val="00DE064A"/>
    <w:rsid w:val="00DE15E2"/>
    <w:rsid w:val="00DE1981"/>
    <w:rsid w:val="00DE1DB3"/>
    <w:rsid w:val="00DE1F33"/>
    <w:rsid w:val="00DE5070"/>
    <w:rsid w:val="00DE61E7"/>
    <w:rsid w:val="00DE7081"/>
    <w:rsid w:val="00DF0D7A"/>
    <w:rsid w:val="00DF1784"/>
    <w:rsid w:val="00DF2741"/>
    <w:rsid w:val="00DF376A"/>
    <w:rsid w:val="00DF5089"/>
    <w:rsid w:val="00DF7084"/>
    <w:rsid w:val="00DF74F1"/>
    <w:rsid w:val="00E00A88"/>
    <w:rsid w:val="00E00B93"/>
    <w:rsid w:val="00E00E4B"/>
    <w:rsid w:val="00E027E4"/>
    <w:rsid w:val="00E04662"/>
    <w:rsid w:val="00E04FD0"/>
    <w:rsid w:val="00E05DEF"/>
    <w:rsid w:val="00E10C8E"/>
    <w:rsid w:val="00E10E32"/>
    <w:rsid w:val="00E11D36"/>
    <w:rsid w:val="00E12A06"/>
    <w:rsid w:val="00E138E7"/>
    <w:rsid w:val="00E14893"/>
    <w:rsid w:val="00E14AB1"/>
    <w:rsid w:val="00E163DA"/>
    <w:rsid w:val="00E16902"/>
    <w:rsid w:val="00E16DA5"/>
    <w:rsid w:val="00E2054A"/>
    <w:rsid w:val="00E20764"/>
    <w:rsid w:val="00E20D79"/>
    <w:rsid w:val="00E23385"/>
    <w:rsid w:val="00E233F9"/>
    <w:rsid w:val="00E24A64"/>
    <w:rsid w:val="00E25675"/>
    <w:rsid w:val="00E25A16"/>
    <w:rsid w:val="00E306C7"/>
    <w:rsid w:val="00E32A82"/>
    <w:rsid w:val="00E339D0"/>
    <w:rsid w:val="00E33CE7"/>
    <w:rsid w:val="00E3787C"/>
    <w:rsid w:val="00E401D3"/>
    <w:rsid w:val="00E4124E"/>
    <w:rsid w:val="00E439AE"/>
    <w:rsid w:val="00E440B6"/>
    <w:rsid w:val="00E457EC"/>
    <w:rsid w:val="00E45D35"/>
    <w:rsid w:val="00E46174"/>
    <w:rsid w:val="00E46C39"/>
    <w:rsid w:val="00E472C7"/>
    <w:rsid w:val="00E4771D"/>
    <w:rsid w:val="00E5079C"/>
    <w:rsid w:val="00E50F54"/>
    <w:rsid w:val="00E54B37"/>
    <w:rsid w:val="00E55338"/>
    <w:rsid w:val="00E56180"/>
    <w:rsid w:val="00E563F1"/>
    <w:rsid w:val="00E566A1"/>
    <w:rsid w:val="00E571A2"/>
    <w:rsid w:val="00E5724B"/>
    <w:rsid w:val="00E60598"/>
    <w:rsid w:val="00E6089A"/>
    <w:rsid w:val="00E619B6"/>
    <w:rsid w:val="00E61BDD"/>
    <w:rsid w:val="00E62038"/>
    <w:rsid w:val="00E62E7D"/>
    <w:rsid w:val="00E633C5"/>
    <w:rsid w:val="00E66839"/>
    <w:rsid w:val="00E71779"/>
    <w:rsid w:val="00E73715"/>
    <w:rsid w:val="00E739F4"/>
    <w:rsid w:val="00E74AEF"/>
    <w:rsid w:val="00E76256"/>
    <w:rsid w:val="00E76D0E"/>
    <w:rsid w:val="00E80D7A"/>
    <w:rsid w:val="00E81C02"/>
    <w:rsid w:val="00E830AF"/>
    <w:rsid w:val="00E833D7"/>
    <w:rsid w:val="00E834A0"/>
    <w:rsid w:val="00E84923"/>
    <w:rsid w:val="00E854BC"/>
    <w:rsid w:val="00E859AA"/>
    <w:rsid w:val="00E90300"/>
    <w:rsid w:val="00E905AB"/>
    <w:rsid w:val="00E9060A"/>
    <w:rsid w:val="00E90F61"/>
    <w:rsid w:val="00E926D0"/>
    <w:rsid w:val="00E93400"/>
    <w:rsid w:val="00E95DE5"/>
    <w:rsid w:val="00E95EF1"/>
    <w:rsid w:val="00EA16B9"/>
    <w:rsid w:val="00EA1EFC"/>
    <w:rsid w:val="00EA210B"/>
    <w:rsid w:val="00EA2E41"/>
    <w:rsid w:val="00EA42FE"/>
    <w:rsid w:val="00EA492F"/>
    <w:rsid w:val="00EA5355"/>
    <w:rsid w:val="00EA6291"/>
    <w:rsid w:val="00EA7C75"/>
    <w:rsid w:val="00EA7FB6"/>
    <w:rsid w:val="00EB079A"/>
    <w:rsid w:val="00EB296A"/>
    <w:rsid w:val="00EB3159"/>
    <w:rsid w:val="00EB4CD6"/>
    <w:rsid w:val="00EB5834"/>
    <w:rsid w:val="00EB5B50"/>
    <w:rsid w:val="00EB746E"/>
    <w:rsid w:val="00EB750C"/>
    <w:rsid w:val="00EC16B4"/>
    <w:rsid w:val="00EC4E10"/>
    <w:rsid w:val="00EC60FF"/>
    <w:rsid w:val="00ED0829"/>
    <w:rsid w:val="00ED2229"/>
    <w:rsid w:val="00ED28C1"/>
    <w:rsid w:val="00ED3F42"/>
    <w:rsid w:val="00ED528B"/>
    <w:rsid w:val="00ED79FA"/>
    <w:rsid w:val="00EE09F2"/>
    <w:rsid w:val="00EE0DD0"/>
    <w:rsid w:val="00EE0FCA"/>
    <w:rsid w:val="00EE2A45"/>
    <w:rsid w:val="00EE35F0"/>
    <w:rsid w:val="00EE5ACD"/>
    <w:rsid w:val="00EE5C7C"/>
    <w:rsid w:val="00EF0591"/>
    <w:rsid w:val="00EF136D"/>
    <w:rsid w:val="00EF2880"/>
    <w:rsid w:val="00EF7298"/>
    <w:rsid w:val="00EF792D"/>
    <w:rsid w:val="00F01F0E"/>
    <w:rsid w:val="00F05A65"/>
    <w:rsid w:val="00F06308"/>
    <w:rsid w:val="00F06B5A"/>
    <w:rsid w:val="00F0783A"/>
    <w:rsid w:val="00F07E13"/>
    <w:rsid w:val="00F112E7"/>
    <w:rsid w:val="00F11416"/>
    <w:rsid w:val="00F1212C"/>
    <w:rsid w:val="00F205E0"/>
    <w:rsid w:val="00F2114A"/>
    <w:rsid w:val="00F216E7"/>
    <w:rsid w:val="00F2216F"/>
    <w:rsid w:val="00F221FB"/>
    <w:rsid w:val="00F2480A"/>
    <w:rsid w:val="00F310DA"/>
    <w:rsid w:val="00F31F68"/>
    <w:rsid w:val="00F323FD"/>
    <w:rsid w:val="00F32A87"/>
    <w:rsid w:val="00F3334B"/>
    <w:rsid w:val="00F33505"/>
    <w:rsid w:val="00F3446D"/>
    <w:rsid w:val="00F3522D"/>
    <w:rsid w:val="00F361BF"/>
    <w:rsid w:val="00F40519"/>
    <w:rsid w:val="00F4059C"/>
    <w:rsid w:val="00F407EF"/>
    <w:rsid w:val="00F41C8C"/>
    <w:rsid w:val="00F435AA"/>
    <w:rsid w:val="00F44887"/>
    <w:rsid w:val="00F47538"/>
    <w:rsid w:val="00F518FE"/>
    <w:rsid w:val="00F52B86"/>
    <w:rsid w:val="00F536F3"/>
    <w:rsid w:val="00F5430B"/>
    <w:rsid w:val="00F54357"/>
    <w:rsid w:val="00F54C09"/>
    <w:rsid w:val="00F55230"/>
    <w:rsid w:val="00F55916"/>
    <w:rsid w:val="00F56C34"/>
    <w:rsid w:val="00F630C7"/>
    <w:rsid w:val="00F637AF"/>
    <w:rsid w:val="00F643B1"/>
    <w:rsid w:val="00F64D76"/>
    <w:rsid w:val="00F664E0"/>
    <w:rsid w:val="00F6732A"/>
    <w:rsid w:val="00F714D4"/>
    <w:rsid w:val="00F72672"/>
    <w:rsid w:val="00F72AB6"/>
    <w:rsid w:val="00F75700"/>
    <w:rsid w:val="00F76432"/>
    <w:rsid w:val="00F77319"/>
    <w:rsid w:val="00F77E1D"/>
    <w:rsid w:val="00F817EE"/>
    <w:rsid w:val="00F834FC"/>
    <w:rsid w:val="00F87454"/>
    <w:rsid w:val="00F90311"/>
    <w:rsid w:val="00F90921"/>
    <w:rsid w:val="00F9258E"/>
    <w:rsid w:val="00F938AD"/>
    <w:rsid w:val="00F944AF"/>
    <w:rsid w:val="00F9543D"/>
    <w:rsid w:val="00F95476"/>
    <w:rsid w:val="00F95A59"/>
    <w:rsid w:val="00F97507"/>
    <w:rsid w:val="00F97850"/>
    <w:rsid w:val="00FA2597"/>
    <w:rsid w:val="00FA2BD7"/>
    <w:rsid w:val="00FA3FD1"/>
    <w:rsid w:val="00FA4447"/>
    <w:rsid w:val="00FA63F5"/>
    <w:rsid w:val="00FA6835"/>
    <w:rsid w:val="00FA6BF0"/>
    <w:rsid w:val="00FA72EB"/>
    <w:rsid w:val="00FA773E"/>
    <w:rsid w:val="00FA7942"/>
    <w:rsid w:val="00FB0502"/>
    <w:rsid w:val="00FB09EB"/>
    <w:rsid w:val="00FB122C"/>
    <w:rsid w:val="00FB32A0"/>
    <w:rsid w:val="00FB4321"/>
    <w:rsid w:val="00FB43EC"/>
    <w:rsid w:val="00FB5242"/>
    <w:rsid w:val="00FB6AA9"/>
    <w:rsid w:val="00FC06CD"/>
    <w:rsid w:val="00FC1E3A"/>
    <w:rsid w:val="00FC234E"/>
    <w:rsid w:val="00FC27F1"/>
    <w:rsid w:val="00FC3001"/>
    <w:rsid w:val="00FC40D4"/>
    <w:rsid w:val="00FC4243"/>
    <w:rsid w:val="00FC6B5F"/>
    <w:rsid w:val="00FD1038"/>
    <w:rsid w:val="00FD3346"/>
    <w:rsid w:val="00FD424C"/>
    <w:rsid w:val="00FD43F7"/>
    <w:rsid w:val="00FD5592"/>
    <w:rsid w:val="00FD57D0"/>
    <w:rsid w:val="00FD7290"/>
    <w:rsid w:val="00FE0EAB"/>
    <w:rsid w:val="00FE1C07"/>
    <w:rsid w:val="00FE1C9D"/>
    <w:rsid w:val="00FE21D4"/>
    <w:rsid w:val="00FE2839"/>
    <w:rsid w:val="00FE3605"/>
    <w:rsid w:val="00FE3CCB"/>
    <w:rsid w:val="00FE3D42"/>
    <w:rsid w:val="00FE4DD1"/>
    <w:rsid w:val="00FE58BC"/>
    <w:rsid w:val="00FE7279"/>
    <w:rsid w:val="00FF2200"/>
    <w:rsid w:val="00FF3984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package" Target="embeddings/Microsoft_Excel_Worksheet11.xlsx"/><Relationship Id="rId39" Type="http://schemas.openxmlformats.org/officeDocument/2006/relationships/chart" Target="charts/chart11.xml"/><Relationship Id="rId21" Type="http://schemas.openxmlformats.org/officeDocument/2006/relationships/chart" Target="charts/chart5.xml"/><Relationship Id="rId34" Type="http://schemas.openxmlformats.org/officeDocument/2006/relationships/image" Target="media/image10.emf"/><Relationship Id="rId42" Type="http://schemas.openxmlformats.org/officeDocument/2006/relationships/chart" Target="charts/chart12.xml"/><Relationship Id="rId47" Type="http://schemas.openxmlformats.org/officeDocument/2006/relationships/package" Target="embeddings/Microsoft_Excel_Worksheet25.xlsx"/><Relationship Id="rId50" Type="http://schemas.openxmlformats.org/officeDocument/2006/relationships/package" Target="embeddings/Microsoft_Excel_Worksheet27.xlsx"/><Relationship Id="rId55" Type="http://schemas.openxmlformats.org/officeDocument/2006/relationships/image" Target="media/image17.emf"/><Relationship Id="rId63" Type="http://schemas.openxmlformats.org/officeDocument/2006/relationships/package" Target="embeddings/Microsoft_Excel_Worksheet36.xlsx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package" Target="embeddings/Microsoft_Excel_Worksheet13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chart" Target="charts/chart6.xml"/><Relationship Id="rId32" Type="http://schemas.openxmlformats.org/officeDocument/2006/relationships/package" Target="embeddings/Microsoft_Excel_Worksheet15.xlsx"/><Relationship Id="rId37" Type="http://schemas.openxmlformats.org/officeDocument/2006/relationships/image" Target="media/image11.emf"/><Relationship Id="rId40" Type="http://schemas.openxmlformats.org/officeDocument/2006/relationships/image" Target="media/image12.emf"/><Relationship Id="rId45" Type="http://schemas.openxmlformats.org/officeDocument/2006/relationships/chart" Target="charts/chart13.xml"/><Relationship Id="rId53" Type="http://schemas.openxmlformats.org/officeDocument/2006/relationships/package" Target="embeddings/Microsoft_Excel_Worksheet29.xlsx"/><Relationship Id="rId58" Type="http://schemas.openxmlformats.org/officeDocument/2006/relationships/chart" Target="charts/chart18.xml"/><Relationship Id="rId66" Type="http://schemas.openxmlformats.org/officeDocument/2006/relationships/package" Target="embeddings/Microsoft_Excel_Worksheet38.xlsx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package" Target="embeddings/Microsoft_Excel_Worksheet9.xlsx"/><Relationship Id="rId28" Type="http://schemas.openxmlformats.org/officeDocument/2006/relationships/image" Target="media/image8.emf"/><Relationship Id="rId36" Type="http://schemas.openxmlformats.org/officeDocument/2006/relationships/chart" Target="charts/chart10.xml"/><Relationship Id="rId49" Type="http://schemas.openxmlformats.org/officeDocument/2006/relationships/image" Target="media/image15.emf"/><Relationship Id="rId57" Type="http://schemas.openxmlformats.org/officeDocument/2006/relationships/chart" Target="charts/chart17.xml"/><Relationship Id="rId61" Type="http://schemas.openxmlformats.org/officeDocument/2006/relationships/chart" Target="charts/chart19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image" Target="media/image9.emf"/><Relationship Id="rId44" Type="http://schemas.openxmlformats.org/officeDocument/2006/relationships/package" Target="embeddings/Microsoft_Excel_Worksheet23.xlsx"/><Relationship Id="rId52" Type="http://schemas.openxmlformats.org/officeDocument/2006/relationships/image" Target="media/image16.emf"/><Relationship Id="rId60" Type="http://schemas.openxmlformats.org/officeDocument/2006/relationships/package" Target="embeddings/Microsoft_Excel_Worksheet34.xlsx"/><Relationship Id="rId65" Type="http://schemas.openxmlformats.org/officeDocument/2006/relationships/image" Target="media/image20.e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image" Target="media/image6.emf"/><Relationship Id="rId27" Type="http://schemas.openxmlformats.org/officeDocument/2006/relationships/chart" Target="charts/chart7.xml"/><Relationship Id="rId30" Type="http://schemas.openxmlformats.org/officeDocument/2006/relationships/chart" Target="charts/chart8.xml"/><Relationship Id="rId35" Type="http://schemas.openxmlformats.org/officeDocument/2006/relationships/package" Target="embeddings/Microsoft_Excel_Worksheet17.xlsx"/><Relationship Id="rId43" Type="http://schemas.openxmlformats.org/officeDocument/2006/relationships/image" Target="media/image13.emf"/><Relationship Id="rId48" Type="http://schemas.openxmlformats.org/officeDocument/2006/relationships/chart" Target="charts/chart14.xml"/><Relationship Id="rId56" Type="http://schemas.openxmlformats.org/officeDocument/2006/relationships/package" Target="embeddings/Microsoft_Excel_Worksheet31.xlsx"/><Relationship Id="rId64" Type="http://schemas.openxmlformats.org/officeDocument/2006/relationships/chart" Target="charts/chart20.xml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chart" Target="charts/chart15.xml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image" Target="media/image7.emf"/><Relationship Id="rId33" Type="http://schemas.openxmlformats.org/officeDocument/2006/relationships/chart" Target="charts/chart9.xml"/><Relationship Id="rId38" Type="http://schemas.openxmlformats.org/officeDocument/2006/relationships/package" Target="embeddings/Microsoft_Excel_Worksheet19.xlsx"/><Relationship Id="rId46" Type="http://schemas.openxmlformats.org/officeDocument/2006/relationships/image" Target="media/image14.emf"/><Relationship Id="rId59" Type="http://schemas.openxmlformats.org/officeDocument/2006/relationships/image" Target="media/image18.emf"/><Relationship Id="rId67" Type="http://schemas.openxmlformats.org/officeDocument/2006/relationships/footer" Target="footer1.xml"/><Relationship Id="rId20" Type="http://schemas.openxmlformats.org/officeDocument/2006/relationships/chart" Target="charts/chart4.xml"/><Relationship Id="rId41" Type="http://schemas.openxmlformats.org/officeDocument/2006/relationships/package" Target="embeddings/Microsoft_Excel_Worksheet21.xlsx"/><Relationship Id="rId54" Type="http://schemas.openxmlformats.org/officeDocument/2006/relationships/chart" Target="charts/chart16.xml"/><Relationship Id="rId62" Type="http://schemas.openxmlformats.org/officeDocument/2006/relationships/image" Target="media/image19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32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3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5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3450074875609875"/>
          <c:y val="4.1314553990610327E-2"/>
          <c:w val="0.28513115308439202"/>
          <c:h val="0.9096834867472551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Выборы Мэра 2013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Скорее не использовали / Не использовали</c:v>
                </c:pt>
                <c:pt idx="2">
                  <c:v>Конечно использовали / Скорее использовали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0.18</c:v>
                </c:pt>
                <c:pt idx="1">
                  <c:v>0.32</c:v>
                </c:pt>
                <c:pt idx="2">
                  <c:v>0.51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Выборы Губернатора 2014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Скорее не использовали / Не использовали</c:v>
                </c:pt>
                <c:pt idx="2">
                  <c:v>Конечно использовали / Скорее использовали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0.12</c:v>
                </c:pt>
                <c:pt idx="1">
                  <c:v>0.62</c:v>
                </c:pt>
                <c:pt idx="2">
                  <c:v>0.27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Выборы Депутатов Гор. и Обл.Думы 2015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Скорее не использовали / Не использовали</c:v>
                </c:pt>
                <c:pt idx="2">
                  <c:v>Конечно использовали / Скорее использовали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0.16</c:v>
                </c:pt>
                <c:pt idx="1">
                  <c:v>0.3</c:v>
                </c:pt>
                <c:pt idx="2">
                  <c:v>0.55000000000000004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Выборы ГосДумы 2016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-4.0899795501022499E-3"/>
                  <c:y val="-1.12676056338028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Скорее не использовали / Не использовали</c:v>
                </c:pt>
                <c:pt idx="2">
                  <c:v>Конечно использовали / Скорее использовали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0.12</c:v>
                </c:pt>
                <c:pt idx="1">
                  <c:v>0.48</c:v>
                </c:pt>
                <c:pt idx="2">
                  <c:v>0.42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Выборы Президента 2018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-4.0899795501022499E-3"/>
                  <c:y val="-7.51173708920187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Скорее не использовали / Не использовали</c:v>
                </c:pt>
                <c:pt idx="2">
                  <c:v>Конечно использовали / Скорее использовали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0.05</c:v>
                </c:pt>
                <c:pt idx="1">
                  <c:v>0.71</c:v>
                </c:pt>
                <c:pt idx="2">
                  <c:v>0.24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0722304"/>
        <c:axId val="160732288"/>
      </c:barChart>
      <c:catAx>
        <c:axId val="160722304"/>
        <c:scaling>
          <c:orientation val="minMax"/>
        </c:scaling>
        <c:delete val="0"/>
        <c:axPos val="l"/>
        <c:majorTickMark val="out"/>
        <c:minorTickMark val="none"/>
        <c:tickLblPos val="nextTo"/>
        <c:crossAx val="160732288"/>
        <c:crosses val="autoZero"/>
        <c:auto val="1"/>
        <c:lblAlgn val="ctr"/>
        <c:lblOffset val="100"/>
        <c:noMultiLvlLbl val="0"/>
      </c:catAx>
      <c:valAx>
        <c:axId val="160732288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16072230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60161135532905008"/>
          <c:y val="0.12909097630401833"/>
          <c:w val="0.38368935478157257"/>
          <c:h val="0.6943832020997375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4783452378050266"/>
          <c:y val="0"/>
          <c:w val="0.42530785045058223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Выборы Мэра 2013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Скорее не честным / Не честным</c:v>
                </c:pt>
                <c:pt idx="2">
                  <c:v>Честным / Скорее честным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0.19</c:v>
                </c:pt>
                <c:pt idx="1">
                  <c:v>0.24</c:v>
                </c:pt>
                <c:pt idx="2">
                  <c:v>0.56999999999999995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Выборы Губернатора 2014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Скорее не честным / Не честным</c:v>
                </c:pt>
                <c:pt idx="2">
                  <c:v>Честным / Скорее честным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0.09</c:v>
                </c:pt>
                <c:pt idx="2">
                  <c:v>0.84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Выборы Депутатов Гор. и Обл.Думы 2015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Скорее не честным / Не честным</c:v>
                </c:pt>
                <c:pt idx="2">
                  <c:v>Честным / Скорее честным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0.12</c:v>
                </c:pt>
                <c:pt idx="1">
                  <c:v>0.25</c:v>
                </c:pt>
                <c:pt idx="2">
                  <c:v>0.64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Выборы ГосДумы 2016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Скорее не честным / Не честным</c:v>
                </c:pt>
                <c:pt idx="2">
                  <c:v>Честным / Скорее честным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0.22</c:v>
                </c:pt>
                <c:pt idx="2">
                  <c:v>0.72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Выборы Президента 2018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4"/>
              <c:layout>
                <c:manualLayout>
                  <c:x val="-7.495045008040353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Скорее не честным / Не честным</c:v>
                </c:pt>
                <c:pt idx="2">
                  <c:v>Честным / Скорее честным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0.03</c:v>
                </c:pt>
                <c:pt idx="1">
                  <c:v>0.11</c:v>
                </c:pt>
                <c:pt idx="2">
                  <c:v>0.87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282688"/>
        <c:axId val="203038720"/>
      </c:barChart>
      <c:catAx>
        <c:axId val="203282688"/>
        <c:scaling>
          <c:orientation val="minMax"/>
        </c:scaling>
        <c:delete val="0"/>
        <c:axPos val="l"/>
        <c:majorTickMark val="out"/>
        <c:minorTickMark val="none"/>
        <c:tickLblPos val="nextTo"/>
        <c:crossAx val="203038720"/>
        <c:crosses val="autoZero"/>
        <c:auto val="1"/>
        <c:lblAlgn val="ctr"/>
        <c:lblOffset val="100"/>
        <c:noMultiLvlLbl val="0"/>
      </c:catAx>
      <c:valAx>
        <c:axId val="203038720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203282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2025937934228814"/>
          <c:y val="0.26463827036457238"/>
          <c:w val="0.36529273624078723"/>
          <c:h val="0.643952740328823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2764876526657077"/>
          <c:y val="4.1314553990610327E-2"/>
          <c:w val="0.33194672647343232"/>
          <c:h val="0.917370892018779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Выборы Мэра 2013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В основном "грязными", не вполне законными</c:v>
                </c:pt>
                <c:pt idx="2">
                  <c:v>В целом честными, законными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0.19</c:v>
                </c:pt>
                <c:pt idx="1">
                  <c:v>0.28000000000000003</c:v>
                </c:pt>
                <c:pt idx="2">
                  <c:v>0.53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Выборы Губернатора 2014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В основном "грязными", не вполне законными</c:v>
                </c:pt>
                <c:pt idx="2">
                  <c:v>В целом честными, законными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0.06</c:v>
                </c:pt>
                <c:pt idx="1">
                  <c:v>0.08</c:v>
                </c:pt>
                <c:pt idx="2">
                  <c:v>0.87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Выборы Депутатов Гор. и Обл.Думы 2015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В основном "грязными", не вполне законными</c:v>
                </c:pt>
                <c:pt idx="2">
                  <c:v>В целом честными, законными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0.13</c:v>
                </c:pt>
                <c:pt idx="1">
                  <c:v>0.25</c:v>
                </c:pt>
                <c:pt idx="2">
                  <c:v>0.62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Выборы ГосДумы 2016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В основном "грязными", не вполне законными</c:v>
                </c:pt>
                <c:pt idx="2">
                  <c:v>В целом честными, законными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0.22</c:v>
                </c:pt>
                <c:pt idx="2">
                  <c:v>0.7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Выборы Президента 2018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4"/>
              <c:layout>
                <c:manualLayout>
                  <c:x val="-7.495045008040353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В основном "грязными", не вполне законными</c:v>
                </c:pt>
                <c:pt idx="2">
                  <c:v>В целом честными, законными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0.03</c:v>
                </c:pt>
                <c:pt idx="1">
                  <c:v>0.12</c:v>
                </c:pt>
                <c:pt idx="2">
                  <c:v>0.85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084928"/>
        <c:axId val="203086464"/>
      </c:barChart>
      <c:catAx>
        <c:axId val="203084928"/>
        <c:scaling>
          <c:orientation val="minMax"/>
        </c:scaling>
        <c:delete val="0"/>
        <c:axPos val="l"/>
        <c:majorTickMark val="out"/>
        <c:minorTickMark val="none"/>
        <c:tickLblPos val="nextTo"/>
        <c:crossAx val="203086464"/>
        <c:crosses val="autoZero"/>
        <c:auto val="1"/>
        <c:lblAlgn val="ctr"/>
        <c:lblOffset val="100"/>
        <c:noMultiLvlLbl val="0"/>
      </c:catAx>
      <c:valAx>
        <c:axId val="203086464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203084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979498305745844"/>
          <c:y val="0.10242260801798594"/>
          <c:w val="0.32121092448583244"/>
          <c:h val="0.844997378918656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2258025439127808E-2"/>
          <c:y val="4.4057617797775277E-2"/>
          <c:w val="0.95224550777306682"/>
          <c:h val="0.80809867516560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ЦИК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Путин В.</c:v>
                </c:pt>
                <c:pt idx="1">
                  <c:v>Грудинин П.</c:v>
                </c:pt>
                <c:pt idx="2">
                  <c:v>Жириновский В.</c:v>
                </c:pt>
                <c:pt idx="3">
                  <c:v>Другие</c:v>
                </c:pt>
              </c:strCache>
            </c:strRef>
          </c:cat>
          <c:val>
            <c:numRef>
              <c:f>Лист1!$B$2:$B$5</c:f>
              <c:numCache>
                <c:formatCode>0.0%</c:formatCode>
                <c:ptCount val="4"/>
                <c:pt idx="0">
                  <c:v>0.76700000000000002</c:v>
                </c:pt>
                <c:pt idx="1">
                  <c:v>0.11799999999999999</c:v>
                </c:pt>
                <c:pt idx="2">
                  <c:v>5.7000000000000002E-2</c:v>
                </c:pt>
                <c:pt idx="3">
                  <c:v>4.9000000000000002E-2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ФОМ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Путин В.</c:v>
                </c:pt>
                <c:pt idx="1">
                  <c:v>Грудинин П.</c:v>
                </c:pt>
                <c:pt idx="2">
                  <c:v>Жириновский В.</c:v>
                </c:pt>
                <c:pt idx="3">
                  <c:v>Другие</c:v>
                </c:pt>
              </c:strCache>
            </c:strRef>
          </c:cat>
          <c:val>
            <c:numRef>
              <c:f>Лист1!$C$2:$C$5</c:f>
              <c:numCache>
                <c:formatCode>0.0%</c:formatCode>
                <c:ptCount val="4"/>
                <c:pt idx="0">
                  <c:v>0.76300000000000001</c:v>
                </c:pt>
                <c:pt idx="1">
                  <c:v>0.11899999999999999</c:v>
                </c:pt>
                <c:pt idx="2">
                  <c:v>0.06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485568"/>
        <c:axId val="203487104"/>
      </c:barChart>
      <c:catAx>
        <c:axId val="203485568"/>
        <c:scaling>
          <c:orientation val="minMax"/>
        </c:scaling>
        <c:delete val="0"/>
        <c:axPos val="b"/>
        <c:majorTickMark val="out"/>
        <c:minorTickMark val="none"/>
        <c:tickLblPos val="nextTo"/>
        <c:crossAx val="203487104"/>
        <c:crosses val="autoZero"/>
        <c:auto val="1"/>
        <c:lblAlgn val="ctr"/>
        <c:lblOffset val="100"/>
        <c:noMultiLvlLbl val="0"/>
      </c:catAx>
      <c:valAx>
        <c:axId val="203487104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2034855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976919038966286"/>
          <c:y val="0.12339945311714084"/>
          <c:w val="8.8504583080961027E-2"/>
          <c:h val="0.1572901114633398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2258025439127808E-2"/>
          <c:y val="4.4057617797775277E-2"/>
          <c:w val="0.95224550777306682"/>
          <c:h val="0.80809867516560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Итоговые результаты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Путин В.</c:v>
                </c:pt>
                <c:pt idx="1">
                  <c:v>Грудинин П.</c:v>
                </c:pt>
                <c:pt idx="2">
                  <c:v>Жириновский В.</c:v>
                </c:pt>
                <c:pt idx="3">
                  <c:v>Другие</c:v>
                </c:pt>
              </c:strCache>
            </c:strRef>
          </c:cat>
          <c:val>
            <c:numRef>
              <c:f>Лист1!$B$2:$B$5</c:f>
              <c:numCache>
                <c:formatCode>0.0%</c:formatCode>
                <c:ptCount val="4"/>
                <c:pt idx="0">
                  <c:v>0.78800000000000003</c:v>
                </c:pt>
                <c:pt idx="1">
                  <c:v>0.113</c:v>
                </c:pt>
                <c:pt idx="2">
                  <c:v>5.2999999999999999E-2</c:v>
                </c:pt>
                <c:pt idx="3">
                  <c:v>3.6999999999999998E-2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Результаты экзит-полла ИОМ "Квалитас"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Путин В.</c:v>
                </c:pt>
                <c:pt idx="1">
                  <c:v>Грудинин П.</c:v>
                </c:pt>
                <c:pt idx="2">
                  <c:v>Жириновский В.</c:v>
                </c:pt>
                <c:pt idx="3">
                  <c:v>Другие</c:v>
                </c:pt>
              </c:strCache>
            </c:strRef>
          </c:cat>
          <c:val>
            <c:numRef>
              <c:f>Лист1!$C$2:$C$5</c:f>
              <c:numCache>
                <c:formatCode>0.0%</c:formatCode>
                <c:ptCount val="4"/>
                <c:pt idx="0">
                  <c:v>0.78700000000000003</c:v>
                </c:pt>
                <c:pt idx="1">
                  <c:v>0.115</c:v>
                </c:pt>
                <c:pt idx="2">
                  <c:v>0.05</c:v>
                </c:pt>
                <c:pt idx="3">
                  <c:v>4.4999999999999998E-2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656192"/>
        <c:axId val="203657984"/>
      </c:barChart>
      <c:catAx>
        <c:axId val="203656192"/>
        <c:scaling>
          <c:orientation val="minMax"/>
        </c:scaling>
        <c:delete val="0"/>
        <c:axPos val="b"/>
        <c:majorTickMark val="out"/>
        <c:minorTickMark val="none"/>
        <c:tickLblPos val="nextTo"/>
        <c:crossAx val="203657984"/>
        <c:crosses val="autoZero"/>
        <c:auto val="1"/>
        <c:lblAlgn val="ctr"/>
        <c:lblOffset val="100"/>
        <c:noMultiLvlLbl val="0"/>
      </c:catAx>
      <c:valAx>
        <c:axId val="203657984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2036561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9156406218453463"/>
          <c:y val="4.4421520480671627E-2"/>
          <c:w val="0.48671996769634562"/>
          <c:h val="0.1734449047527595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478486628799882E-2"/>
          <c:y val="5.6194125159642401E-2"/>
          <c:w val="0.90044725059522357"/>
          <c:h val="0.762264659446304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Стабилизация</c:v>
                </c:pt>
                <c:pt idx="1">
                  <c:v>Рост и развитие</c:v>
                </c:pt>
                <c:pt idx="2">
                  <c:v>Торможение и застой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0.37</c:v>
                </c:pt>
                <c:pt idx="1">
                  <c:v>0.24</c:v>
                </c:pt>
                <c:pt idx="2">
                  <c:v>0.23</c:v>
                </c:pt>
                <c:pt idx="3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Стабилизация</c:v>
                </c:pt>
                <c:pt idx="1">
                  <c:v>Рост и развитие</c:v>
                </c:pt>
                <c:pt idx="2">
                  <c:v>Торможение и застой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0.34</c:v>
                </c:pt>
                <c:pt idx="1">
                  <c:v>0.44</c:v>
                </c:pt>
                <c:pt idx="2">
                  <c:v>0.15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794688"/>
        <c:axId val="203800576"/>
      </c:barChart>
      <c:catAx>
        <c:axId val="203794688"/>
        <c:scaling>
          <c:orientation val="minMax"/>
        </c:scaling>
        <c:delete val="0"/>
        <c:axPos val="b"/>
        <c:majorTickMark val="out"/>
        <c:minorTickMark val="none"/>
        <c:tickLblPos val="nextTo"/>
        <c:crossAx val="203800576"/>
        <c:crosses val="autoZero"/>
        <c:auto val="1"/>
        <c:lblAlgn val="ctr"/>
        <c:lblOffset val="100"/>
        <c:noMultiLvlLbl val="0"/>
      </c:catAx>
      <c:valAx>
        <c:axId val="203800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794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932002307761"/>
          <c:y val="7.4580102774509549E-2"/>
          <c:w val="0.13544704744724248"/>
          <c:h val="0.2141767279090113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478486628799882E-2"/>
          <c:y val="5.6194125159642401E-2"/>
          <c:w val="0.90044725059522357"/>
          <c:h val="0.762264659446304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Развитие демократии</c:v>
                </c:pt>
                <c:pt idx="1">
                  <c:v>Становление авторитаризма, диктатуры</c:v>
                </c:pt>
                <c:pt idx="2">
                  <c:v>Нарастание хаоса, анархии</c:v>
                </c:pt>
                <c:pt idx="3">
                  <c:v>Восстановление прежних советских порядков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0.28000000000000003</c:v>
                </c:pt>
                <c:pt idx="1">
                  <c:v>0.26</c:v>
                </c:pt>
                <c:pt idx="2">
                  <c:v>0.26</c:v>
                </c:pt>
                <c:pt idx="3">
                  <c:v>0.05</c:v>
                </c:pt>
                <c:pt idx="4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Развитие демократии</c:v>
                </c:pt>
                <c:pt idx="1">
                  <c:v>Становление авторитаризма, диктатуры</c:v>
                </c:pt>
                <c:pt idx="2">
                  <c:v>Нарастание хаоса, анархии</c:v>
                </c:pt>
                <c:pt idx="3">
                  <c:v>Восстановление прежних советских порядков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0.57999999999999996</c:v>
                </c:pt>
                <c:pt idx="1">
                  <c:v>0.14000000000000001</c:v>
                </c:pt>
                <c:pt idx="2">
                  <c:v>0.06</c:v>
                </c:pt>
                <c:pt idx="3">
                  <c:v>0.09</c:v>
                </c:pt>
                <c:pt idx="4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834880"/>
        <c:axId val="203836416"/>
      </c:barChart>
      <c:catAx>
        <c:axId val="203834880"/>
        <c:scaling>
          <c:orientation val="minMax"/>
        </c:scaling>
        <c:delete val="0"/>
        <c:axPos val="b"/>
        <c:majorTickMark val="out"/>
        <c:minorTickMark val="none"/>
        <c:tickLblPos val="nextTo"/>
        <c:crossAx val="203836416"/>
        <c:crosses val="autoZero"/>
        <c:auto val="1"/>
        <c:lblAlgn val="ctr"/>
        <c:lblOffset val="100"/>
        <c:noMultiLvlLbl val="0"/>
      </c:catAx>
      <c:valAx>
        <c:axId val="203836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834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932002307761"/>
          <c:y val="7.4580102774509549E-2"/>
          <c:w val="0.13544704744724248"/>
          <c:h val="0.19694411761748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158569188139411E-2"/>
          <c:y val="7.4683406509670161E-2"/>
          <c:w val="0.92958549685933223"/>
          <c:h val="0.667026621672290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0.33</c:v>
                </c:pt>
                <c:pt idx="1">
                  <c:v>0.48</c:v>
                </c:pt>
                <c:pt idx="2">
                  <c:v>0.15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0.56000000000000005</c:v>
                </c:pt>
                <c:pt idx="1">
                  <c:v>0.33</c:v>
                </c:pt>
                <c:pt idx="2">
                  <c:v>0.1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050752"/>
        <c:axId val="219052288"/>
      </c:barChart>
      <c:catAx>
        <c:axId val="219050752"/>
        <c:scaling>
          <c:orientation val="minMax"/>
        </c:scaling>
        <c:delete val="0"/>
        <c:axPos val="b"/>
        <c:majorTickMark val="out"/>
        <c:minorTickMark val="none"/>
        <c:tickLblPos val="nextTo"/>
        <c:crossAx val="219052288"/>
        <c:crosses val="autoZero"/>
        <c:auto val="1"/>
        <c:lblAlgn val="ctr"/>
        <c:lblOffset val="100"/>
        <c:noMultiLvlLbl val="0"/>
      </c:catAx>
      <c:valAx>
        <c:axId val="2190522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90507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932002307761"/>
          <c:y val="7.4580102774509549E-2"/>
          <c:w val="0.13544704744724248"/>
          <c:h val="0.19694411761748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158569188139411E-2"/>
          <c:y val="7.4683406509670161E-2"/>
          <c:w val="0.92958549685933223"/>
          <c:h val="0.667026621672290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0.49</c:v>
                </c:pt>
                <c:pt idx="2">
                  <c:v>0.19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0.37</c:v>
                </c:pt>
                <c:pt idx="2">
                  <c:v>0.14000000000000001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890688"/>
        <c:axId val="203892224"/>
      </c:barChart>
      <c:catAx>
        <c:axId val="203890688"/>
        <c:scaling>
          <c:orientation val="minMax"/>
        </c:scaling>
        <c:delete val="0"/>
        <c:axPos val="b"/>
        <c:majorTickMark val="out"/>
        <c:minorTickMark val="none"/>
        <c:tickLblPos val="nextTo"/>
        <c:crossAx val="203892224"/>
        <c:crosses val="autoZero"/>
        <c:auto val="1"/>
        <c:lblAlgn val="ctr"/>
        <c:lblOffset val="100"/>
        <c:noMultiLvlLbl val="0"/>
      </c:catAx>
      <c:valAx>
        <c:axId val="2038922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890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932002307761"/>
          <c:y val="7.4580102774509549E-2"/>
          <c:w val="0.13544704744724248"/>
          <c:h val="0.19694411761748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158569188139411E-2"/>
          <c:y val="7.4683406509670161E-2"/>
          <c:w val="0.92958549685933223"/>
          <c:h val="0.667026621672290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0.27</c:v>
                </c:pt>
                <c:pt idx="1">
                  <c:v>0.56999999999999995</c:v>
                </c:pt>
                <c:pt idx="2">
                  <c:v>0.11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0.45</c:v>
                </c:pt>
                <c:pt idx="1">
                  <c:v>0.46</c:v>
                </c:pt>
                <c:pt idx="2">
                  <c:v>7.0000000000000007E-2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856896"/>
        <c:axId val="204034816"/>
      </c:barChart>
      <c:catAx>
        <c:axId val="203856896"/>
        <c:scaling>
          <c:orientation val="minMax"/>
        </c:scaling>
        <c:delete val="0"/>
        <c:axPos val="b"/>
        <c:majorTickMark val="out"/>
        <c:minorTickMark val="none"/>
        <c:tickLblPos val="nextTo"/>
        <c:crossAx val="204034816"/>
        <c:crosses val="autoZero"/>
        <c:auto val="1"/>
        <c:lblAlgn val="ctr"/>
        <c:lblOffset val="100"/>
        <c:noMultiLvlLbl val="0"/>
      </c:catAx>
      <c:valAx>
        <c:axId val="2040348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856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932002307761"/>
          <c:y val="7.4580102774509549E-2"/>
          <c:w val="0.13544704744724248"/>
          <c:h val="0.19694411761748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158569188139411E-2"/>
          <c:y val="7.4683406509670161E-2"/>
          <c:w val="0.92958549685933223"/>
          <c:h val="0.667026621672290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улучшатся / несколько улучшатся</c:v>
                </c:pt>
                <c:pt idx="1">
                  <c:v>Практически не изменятся</c:v>
                </c:pt>
                <c:pt idx="2">
                  <c:v>Несколько ухудшатся / значительно ухудшатся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0.21</c:v>
                </c:pt>
                <c:pt idx="1">
                  <c:v>0.56999999999999995</c:v>
                </c:pt>
                <c:pt idx="2">
                  <c:v>0.13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улучшатся / несколько улучшатся</c:v>
                </c:pt>
                <c:pt idx="1">
                  <c:v>Практически не изменятся</c:v>
                </c:pt>
                <c:pt idx="2">
                  <c:v>Несколько ухудшатся / значительно ухудшатся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0.39</c:v>
                </c:pt>
                <c:pt idx="1">
                  <c:v>0.49</c:v>
                </c:pt>
                <c:pt idx="2">
                  <c:v>0.09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4065408"/>
        <c:axId val="204067200"/>
      </c:barChart>
      <c:catAx>
        <c:axId val="204065408"/>
        <c:scaling>
          <c:orientation val="minMax"/>
        </c:scaling>
        <c:delete val="0"/>
        <c:axPos val="b"/>
        <c:majorTickMark val="out"/>
        <c:minorTickMark val="none"/>
        <c:tickLblPos val="nextTo"/>
        <c:crossAx val="204067200"/>
        <c:crosses val="autoZero"/>
        <c:auto val="1"/>
        <c:lblAlgn val="ctr"/>
        <c:lblOffset val="100"/>
        <c:noMultiLvlLbl val="0"/>
      </c:catAx>
      <c:valAx>
        <c:axId val="2040672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4065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932002307761"/>
          <c:y val="7.4580102774509549E-2"/>
          <c:w val="0.13544704744724248"/>
          <c:h val="0.19694411761748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158569188139411E-2"/>
          <c:y val="7.4683406509670161E-2"/>
          <c:w val="0.92958549685933223"/>
          <c:h val="0.667026621672290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0.19</c:v>
                </c:pt>
                <c:pt idx="1">
                  <c:v>0.57999999999999996</c:v>
                </c:pt>
                <c:pt idx="2">
                  <c:v>0.17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улучшится / 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0.37</c:v>
                </c:pt>
                <c:pt idx="1">
                  <c:v>0.52</c:v>
                </c:pt>
                <c:pt idx="2">
                  <c:v>0.06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609984"/>
        <c:axId val="203611520"/>
      </c:barChart>
      <c:catAx>
        <c:axId val="203609984"/>
        <c:scaling>
          <c:orientation val="minMax"/>
        </c:scaling>
        <c:delete val="0"/>
        <c:axPos val="b"/>
        <c:majorTickMark val="out"/>
        <c:minorTickMark val="none"/>
        <c:tickLblPos val="nextTo"/>
        <c:crossAx val="203611520"/>
        <c:crosses val="autoZero"/>
        <c:auto val="1"/>
        <c:lblAlgn val="ctr"/>
        <c:lblOffset val="100"/>
        <c:noMultiLvlLbl val="0"/>
      </c:catAx>
      <c:valAx>
        <c:axId val="2036115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609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932002307761"/>
          <c:y val="7.4580102774509549E-2"/>
          <c:w val="0.13544704744724248"/>
          <c:h val="0.19694411761748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79840406946036E-2"/>
          <c:y val="7.4683406509670161E-2"/>
          <c:w val="0.9089456619780113"/>
          <c:h val="0.667026621672290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Безусловно правильно</c:v>
                </c:pt>
                <c:pt idx="1">
                  <c:v>Скорее правильно</c:v>
                </c:pt>
                <c:pt idx="2">
                  <c:v>Скорее неправильно</c:v>
                </c:pt>
                <c:pt idx="3">
                  <c:v>Безусловно неправильно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0.72</c:v>
                </c:pt>
                <c:pt idx="1">
                  <c:v>0.2</c:v>
                </c:pt>
                <c:pt idx="2">
                  <c:v>0.04</c:v>
                </c:pt>
                <c:pt idx="3">
                  <c:v>0.02</c:v>
                </c:pt>
                <c:pt idx="4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Безусловно правильно</c:v>
                </c:pt>
                <c:pt idx="1">
                  <c:v>Скорее правильно</c:v>
                </c:pt>
                <c:pt idx="2">
                  <c:v>Скорее неправильно</c:v>
                </c:pt>
                <c:pt idx="3">
                  <c:v>Безусловно неправильно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0.71</c:v>
                </c:pt>
                <c:pt idx="1">
                  <c:v>0.2</c:v>
                </c:pt>
                <c:pt idx="2">
                  <c:v>0.03</c:v>
                </c:pt>
                <c:pt idx="3">
                  <c:v>0.02</c:v>
                </c:pt>
                <c:pt idx="4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141248"/>
        <c:axId val="219142784"/>
      </c:barChart>
      <c:catAx>
        <c:axId val="219141248"/>
        <c:scaling>
          <c:orientation val="minMax"/>
        </c:scaling>
        <c:delete val="0"/>
        <c:axPos val="b"/>
        <c:majorTickMark val="out"/>
        <c:minorTickMark val="none"/>
        <c:tickLblPos val="nextTo"/>
        <c:crossAx val="219142784"/>
        <c:crosses val="autoZero"/>
        <c:auto val="1"/>
        <c:lblAlgn val="ctr"/>
        <c:lblOffset val="100"/>
        <c:noMultiLvlLbl val="0"/>
      </c:catAx>
      <c:valAx>
        <c:axId val="219142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9141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932002307761"/>
          <c:y val="7.4580102774509549E-2"/>
          <c:w val="0.13544704744724248"/>
          <c:h val="0.19694411761748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734420581328264E-2"/>
          <c:y val="7.4683406509670161E-2"/>
          <c:w val="0.91100964546614338"/>
          <c:h val="0.762624275739117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Скорее больше пользы</c:v>
                </c:pt>
                <c:pt idx="1">
                  <c:v>Скорее 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0.77</c:v>
                </c:pt>
                <c:pt idx="1">
                  <c:v>0.16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Скорее больше пользы</c:v>
                </c:pt>
                <c:pt idx="1">
                  <c:v>Скорее 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0.69</c:v>
                </c:pt>
                <c:pt idx="1">
                  <c:v>0.13</c:v>
                </c:pt>
                <c:pt idx="2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197824"/>
        <c:axId val="219199360"/>
      </c:barChart>
      <c:catAx>
        <c:axId val="219197824"/>
        <c:scaling>
          <c:orientation val="minMax"/>
        </c:scaling>
        <c:delete val="0"/>
        <c:axPos val="b"/>
        <c:majorTickMark val="out"/>
        <c:minorTickMark val="none"/>
        <c:tickLblPos val="nextTo"/>
        <c:crossAx val="219199360"/>
        <c:crosses val="autoZero"/>
        <c:auto val="1"/>
        <c:lblAlgn val="ctr"/>
        <c:lblOffset val="100"/>
        <c:noMultiLvlLbl val="0"/>
      </c:catAx>
      <c:valAx>
        <c:axId val="2191993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91978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932002307761"/>
          <c:y val="7.4580102774509549E-2"/>
          <c:w val="0.13544704744724248"/>
          <c:h val="0.19694411761748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734420581328264E-2"/>
          <c:y val="7.4683406509670161E-2"/>
          <c:w val="0.91100964546614338"/>
          <c:h val="0.762624275739117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Чистый, ухоженный</c:v>
                </c:pt>
                <c:pt idx="1">
                  <c:v>Грязный, неухоженный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0.04</c:v>
                </c:pt>
                <c:pt idx="1">
                  <c:v>0.95</c:v>
                </c:pt>
                <c:pt idx="2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Чистый, ухоженный</c:v>
                </c:pt>
                <c:pt idx="1">
                  <c:v>Грязный, неухоженный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0.36</c:v>
                </c:pt>
                <c:pt idx="1">
                  <c:v>0.57999999999999996</c:v>
                </c:pt>
                <c:pt idx="2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Чистый, ухоженный</c:v>
                </c:pt>
                <c:pt idx="1">
                  <c:v>Грязный, неухоженный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</c:v>
                </c:pt>
                <c:pt idx="1">
                  <c:v>0.41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312896"/>
        <c:axId val="219314432"/>
      </c:barChart>
      <c:catAx>
        <c:axId val="219312896"/>
        <c:scaling>
          <c:orientation val="minMax"/>
        </c:scaling>
        <c:delete val="0"/>
        <c:axPos val="b"/>
        <c:majorTickMark val="out"/>
        <c:minorTickMark val="none"/>
        <c:tickLblPos val="nextTo"/>
        <c:crossAx val="219314432"/>
        <c:crosses val="autoZero"/>
        <c:auto val="1"/>
        <c:lblAlgn val="ctr"/>
        <c:lblOffset val="100"/>
        <c:noMultiLvlLbl val="0"/>
      </c:catAx>
      <c:valAx>
        <c:axId val="2193144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9312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932002307761"/>
          <c:y val="7.4580102774509549E-2"/>
          <c:w val="0.13544704744724248"/>
          <c:h val="0.3226092972688037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734420581328264E-2"/>
          <c:y val="7.4683406509670161E-2"/>
          <c:w val="0.91100964546614338"/>
          <c:h val="0.667784623156415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От коммунальных служб</c:v>
                </c:pt>
                <c:pt idx="1">
                  <c:v>В равной степени от коммунальных служб и рядовых граждан</c:v>
                </c:pt>
                <c:pt idx="2">
                  <c:v>От рядовых граждан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0.18</c:v>
                </c:pt>
                <c:pt idx="1">
                  <c:v>0.72</c:v>
                </c:pt>
                <c:pt idx="2">
                  <c:v>0.1</c:v>
                </c:pt>
                <c:pt idx="3" formatCode="0.0%">
                  <c:v>3.0000000000000001E-3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От коммунальных служб</c:v>
                </c:pt>
                <c:pt idx="1">
                  <c:v>В равной степени от коммунальных служб и рядовых граждан</c:v>
                </c:pt>
                <c:pt idx="2">
                  <c:v>От рядовых граждан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0.18</c:v>
                </c:pt>
                <c:pt idx="1">
                  <c:v>0.68</c:v>
                </c:pt>
                <c:pt idx="2">
                  <c:v>0.14000000000000001</c:v>
                </c:pt>
                <c:pt idx="3" formatCode="0.0%">
                  <c:v>5.0000000000000001E-3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От коммунальных служб</c:v>
                </c:pt>
                <c:pt idx="1">
                  <c:v>В равной степени от коммунальных служб и рядовых граждан</c:v>
                </c:pt>
                <c:pt idx="2">
                  <c:v>От рядовых граждан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0.19</c:v>
                </c:pt>
                <c:pt idx="1">
                  <c:v>0.73</c:v>
                </c:pt>
                <c:pt idx="2">
                  <c:v>0.08</c:v>
                </c:pt>
                <c:pt idx="3" formatCode="0.0%">
                  <c:v>3.0000000000000001E-3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395200"/>
        <c:axId val="219396736"/>
      </c:barChart>
      <c:catAx>
        <c:axId val="219395200"/>
        <c:scaling>
          <c:orientation val="minMax"/>
        </c:scaling>
        <c:delete val="0"/>
        <c:axPos val="b"/>
        <c:majorTickMark val="out"/>
        <c:minorTickMark val="none"/>
        <c:tickLblPos val="nextTo"/>
        <c:crossAx val="219396736"/>
        <c:crosses val="autoZero"/>
        <c:auto val="1"/>
        <c:lblAlgn val="ctr"/>
        <c:lblOffset val="100"/>
        <c:noMultiLvlLbl val="0"/>
      </c:catAx>
      <c:valAx>
        <c:axId val="2193967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93952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932002307761"/>
          <c:y val="7.4580102774509549E-2"/>
          <c:w val="0.13544704744724248"/>
          <c:h val="0.3226092972688037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59375E-2"/>
          <c:y val="7.6923076923076927E-2"/>
          <c:w val="0.90468749999999998"/>
          <c:h val="0.534118153263628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Лист1!$A$53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8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Лист1!$B$52:$F$52</c:f>
              <c:strCache>
                <c:ptCount val="5"/>
                <c:pt idx="0">
                  <c:v>Да, если субботник будет кем-то организован</c:v>
                </c:pt>
                <c:pt idx="1">
                  <c:v>Да, я готов сам принять участие в организации субботника</c:v>
                </c:pt>
                <c:pt idx="2">
                  <c:v>Нет, потому что у меня не хватает на это сил</c:v>
                </c:pt>
                <c:pt idx="3">
                  <c:v>Нет, потому что у меня не хватает на это времени</c:v>
                </c:pt>
                <c:pt idx="4">
                  <c:v>Нет, потому что я считаю, что уборка – это дело коммунальных служб</c:v>
                </c:pt>
              </c:strCache>
            </c:strRef>
          </c:cat>
          <c:val>
            <c:numRef>
              <c:f>Лист1!$B$53:$F$53</c:f>
              <c:numCache>
                <c:formatCode>0%</c:formatCode>
                <c:ptCount val="5"/>
                <c:pt idx="0">
                  <c:v>0.44</c:v>
                </c:pt>
                <c:pt idx="1">
                  <c:v>0.08</c:v>
                </c:pt>
                <c:pt idx="2">
                  <c:v>0.11</c:v>
                </c:pt>
                <c:pt idx="3">
                  <c:v>0.13</c:v>
                </c:pt>
                <c:pt idx="4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Лист1!$A$54</c:f>
              <c:strCache>
                <c:ptCount val="1"/>
                <c:pt idx="0">
                  <c:v>2002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8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Лист1!$B$52:$F$52</c:f>
              <c:strCache>
                <c:ptCount val="5"/>
                <c:pt idx="0">
                  <c:v>Да, если субботник будет кем-то организован</c:v>
                </c:pt>
                <c:pt idx="1">
                  <c:v>Да, я готов сам принять участие в организации субботника</c:v>
                </c:pt>
                <c:pt idx="2">
                  <c:v>Нет, потому что у меня не хватает на это сил</c:v>
                </c:pt>
                <c:pt idx="3">
                  <c:v>Нет, потому что у меня не хватает на это времени</c:v>
                </c:pt>
                <c:pt idx="4">
                  <c:v>Нет, потому что я считаю, что уборка – это дело коммунальных служб</c:v>
                </c:pt>
              </c:strCache>
            </c:strRef>
          </c:cat>
          <c:val>
            <c:numRef>
              <c:f>Лист1!$B$54:$F$54</c:f>
              <c:numCache>
                <c:formatCode>0%</c:formatCode>
                <c:ptCount val="5"/>
                <c:pt idx="0">
                  <c:v>0.57999999999999996</c:v>
                </c:pt>
                <c:pt idx="1">
                  <c:v>0.1</c:v>
                </c:pt>
                <c:pt idx="2">
                  <c:v>0.1</c:v>
                </c:pt>
                <c:pt idx="3">
                  <c:v>0.08</c:v>
                </c:pt>
                <c:pt idx="4">
                  <c:v>0.11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80"/>
        <c:axId val="219505024"/>
        <c:axId val="219506560"/>
      </c:barChart>
      <c:catAx>
        <c:axId val="219505024"/>
        <c:scaling>
          <c:orientation val="minMax"/>
        </c:scaling>
        <c:delete val="1"/>
        <c:axPos val="b"/>
        <c:numFmt formatCode="General" sourceLinked="0"/>
        <c:majorTickMark val="out"/>
        <c:minorTickMark val="none"/>
        <c:tickLblPos val="nextTo"/>
        <c:crossAx val="219506560"/>
        <c:crosses val="autoZero"/>
        <c:auto val="1"/>
        <c:lblAlgn val="ctr"/>
        <c:lblOffset val="100"/>
        <c:noMultiLvlLbl val="0"/>
      </c:catAx>
      <c:valAx>
        <c:axId val="2195065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950502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71718749999999998"/>
          <c:y val="0"/>
          <c:w val="0.28281250000000002"/>
          <c:h val="0.16025641025641027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1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734420581328264E-2"/>
          <c:y val="7.4683406509670161E-2"/>
          <c:w val="0.91100964546614338"/>
          <c:h val="0.771680812625694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Принял(а)</c:v>
                </c:pt>
                <c:pt idx="1">
                  <c:v>Не принял(а)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0.81</c:v>
                </c:pt>
                <c:pt idx="1">
                  <c:v>0.15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Принял(а)</c:v>
                </c:pt>
                <c:pt idx="1">
                  <c:v>Не принял(а)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0.88</c:v>
                </c:pt>
                <c:pt idx="1">
                  <c:v>0.1</c:v>
                </c:pt>
                <c:pt idx="2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Принял(а)</c:v>
                </c:pt>
                <c:pt idx="1">
                  <c:v>Не принял(а)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0.88</c:v>
                </c:pt>
                <c:pt idx="1">
                  <c:v>0.1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699840"/>
        <c:axId val="219226496"/>
      </c:barChart>
      <c:catAx>
        <c:axId val="219699840"/>
        <c:scaling>
          <c:orientation val="minMax"/>
        </c:scaling>
        <c:delete val="0"/>
        <c:axPos val="b"/>
        <c:majorTickMark val="out"/>
        <c:minorTickMark val="none"/>
        <c:tickLblPos val="nextTo"/>
        <c:crossAx val="219226496"/>
        <c:crosses val="autoZero"/>
        <c:auto val="1"/>
        <c:lblAlgn val="ctr"/>
        <c:lblOffset val="100"/>
        <c:noMultiLvlLbl val="0"/>
      </c:catAx>
      <c:valAx>
        <c:axId val="2192264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9699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932002307761"/>
          <c:y val="7.4580102774509549E-2"/>
          <c:w val="0.13020653668291463"/>
          <c:h val="0.4101256491874685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478486628799882E-2"/>
          <c:y val="5.6194125159642401E-2"/>
          <c:w val="0.90044725059522357"/>
          <c:h val="0.762264659446304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Не приходится</c:v>
                </c:pt>
                <c:pt idx="1">
                  <c:v>Приходится часто</c:v>
                </c:pt>
                <c:pt idx="2">
                  <c:v>Приходится редко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0.76</c:v>
                </c:pt>
                <c:pt idx="1">
                  <c:v>0.15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Не приходится</c:v>
                </c:pt>
                <c:pt idx="1">
                  <c:v>Приходится часто</c:v>
                </c:pt>
                <c:pt idx="2">
                  <c:v>Приходится редко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0.66</c:v>
                </c:pt>
                <c:pt idx="1">
                  <c:v>0.23</c:v>
                </c:pt>
                <c:pt idx="2">
                  <c:v>0.1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Не приходится</c:v>
                </c:pt>
                <c:pt idx="1">
                  <c:v>Приходится часто</c:v>
                </c:pt>
                <c:pt idx="2">
                  <c:v>Приходится редко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0.53</c:v>
                </c:pt>
                <c:pt idx="1">
                  <c:v>0.37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Не приходится</c:v>
                </c:pt>
                <c:pt idx="1">
                  <c:v>Приходится часто</c:v>
                </c:pt>
                <c:pt idx="2">
                  <c:v>Приходится редко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0.45</c:v>
                </c:pt>
                <c:pt idx="1">
                  <c:v>0.39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0025216"/>
        <c:axId val="220026752"/>
      </c:barChart>
      <c:catAx>
        <c:axId val="220025216"/>
        <c:scaling>
          <c:orientation val="minMax"/>
        </c:scaling>
        <c:delete val="0"/>
        <c:axPos val="b"/>
        <c:majorTickMark val="out"/>
        <c:minorTickMark val="none"/>
        <c:tickLblPos val="nextTo"/>
        <c:crossAx val="220026752"/>
        <c:crosses val="autoZero"/>
        <c:auto val="1"/>
        <c:lblAlgn val="ctr"/>
        <c:lblOffset val="100"/>
        <c:noMultiLvlLbl val="0"/>
      </c:catAx>
      <c:valAx>
        <c:axId val="2200267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00252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59771011595687"/>
          <c:y val="4.385790485866687E-2"/>
          <c:w val="0.13544704744724248"/>
          <c:h val="0.4737549741766149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478486628799882E-2"/>
          <c:y val="5.6194125159642401E-2"/>
          <c:w val="0.90044725059522357"/>
          <c:h val="0.762264659446304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0.01</c:v>
                </c:pt>
                <c:pt idx="1">
                  <c:v>0.17</c:v>
                </c:pt>
                <c:pt idx="2">
                  <c:v>0.79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0.12</c:v>
                </c:pt>
                <c:pt idx="1">
                  <c:v>0.26</c:v>
                </c:pt>
                <c:pt idx="2">
                  <c:v>0.57999999999999996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0.15</c:v>
                </c:pt>
                <c:pt idx="1">
                  <c:v>0.21</c:v>
                </c:pt>
                <c:pt idx="2">
                  <c:v>0.62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0.22</c:v>
                </c:pt>
                <c:pt idx="1">
                  <c:v>0.38</c:v>
                </c:pt>
                <c:pt idx="2">
                  <c:v>0.36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686400"/>
        <c:axId val="219687936"/>
      </c:barChart>
      <c:catAx>
        <c:axId val="219686400"/>
        <c:scaling>
          <c:orientation val="minMax"/>
        </c:scaling>
        <c:delete val="0"/>
        <c:axPos val="b"/>
        <c:majorTickMark val="out"/>
        <c:minorTickMark val="none"/>
        <c:tickLblPos val="nextTo"/>
        <c:crossAx val="219687936"/>
        <c:crosses val="autoZero"/>
        <c:auto val="1"/>
        <c:lblAlgn val="ctr"/>
        <c:lblOffset val="100"/>
        <c:noMultiLvlLbl val="0"/>
      </c:catAx>
      <c:valAx>
        <c:axId val="2196879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96864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0913499589641078"/>
          <c:y val="4.3857904858666863E-2"/>
          <c:w val="0.53173187716860471"/>
          <c:h val="0.1481021323947409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0.083</cdr:x>
      <cdr:y>0.60722</cdr:y>
    </cdr:from>
    <cdr:to>
      <cdr:x>0.976</cdr:x>
      <cdr:y>0.60722</cdr:y>
    </cdr:to>
    <cdr:sp macro="" textlink="">
      <cdr:nvSpPr>
        <cdr:cNvPr id="13313" name="Line 1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527318" y="1058428"/>
          <a:ext cx="5673386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9525">
          <a:solidFill>
            <a:srgbClr xmlns:mc="http://schemas.openxmlformats.org/markup-compatibility/2006" xmlns:a14="http://schemas.microsoft.com/office/drawing/2010/main" val="000000" mc:Ignorable="a14" a14:legacySpreadsheetColorIndex="64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sp>
  </cdr:relSizeAnchor>
  <cdr:relSizeAnchor xmlns:cdr="http://schemas.openxmlformats.org/drawingml/2006/chartDrawing">
    <cdr:from>
      <cdr:x>0.074</cdr:x>
      <cdr:y>0.638</cdr:y>
    </cdr:from>
    <cdr:to>
      <cdr:x>0.2535</cdr:x>
      <cdr:y>0.9726</cdr:y>
    </cdr:to>
    <cdr:sp macro="" textlink="">
      <cdr:nvSpPr>
        <cdr:cNvPr id="13314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70144" y="1112082"/>
          <a:ext cx="1140395" cy="5832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9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Да, если субботник будет кем-то организован</a:t>
          </a:r>
        </a:p>
      </cdr:txBody>
    </cdr:sp>
  </cdr:relSizeAnchor>
  <cdr:relSizeAnchor xmlns:cdr="http://schemas.openxmlformats.org/drawingml/2006/chartDrawing">
    <cdr:from>
      <cdr:x>0.2535</cdr:x>
      <cdr:y>0.638</cdr:y>
    </cdr:from>
    <cdr:to>
      <cdr:x>0.42075</cdr:x>
      <cdr:y>0.9726</cdr:y>
    </cdr:to>
    <cdr:sp macro="" textlink="">
      <cdr:nvSpPr>
        <cdr:cNvPr id="13315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610539" y="1112082"/>
          <a:ext cx="1062569" cy="5832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9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Да, я готов сам принять участие в организации субботника</a:t>
          </a:r>
        </a:p>
      </cdr:txBody>
    </cdr:sp>
  </cdr:relSizeAnchor>
  <cdr:relSizeAnchor xmlns:cdr="http://schemas.openxmlformats.org/drawingml/2006/chartDrawing">
    <cdr:from>
      <cdr:x>0.43625</cdr:x>
      <cdr:y>0.638</cdr:y>
    </cdr:from>
    <cdr:to>
      <cdr:x>0.6045</cdr:x>
      <cdr:y>0.9726</cdr:y>
    </cdr:to>
    <cdr:sp macro="" textlink="">
      <cdr:nvSpPr>
        <cdr:cNvPr id="13316" name="Text Box 4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771582" y="1112082"/>
          <a:ext cx="1068922" cy="5832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9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Нет, потому что у меня не хватает на это сил</a:t>
          </a:r>
        </a:p>
      </cdr:txBody>
    </cdr:sp>
  </cdr:relSizeAnchor>
  <cdr:relSizeAnchor xmlns:cdr="http://schemas.openxmlformats.org/drawingml/2006/chartDrawing">
    <cdr:from>
      <cdr:x>0.6045</cdr:x>
      <cdr:y>0.638</cdr:y>
    </cdr:from>
    <cdr:to>
      <cdr:x>0.78075</cdr:x>
      <cdr:y>1</cdr:y>
    </cdr:to>
    <cdr:sp macro="" textlink="">
      <cdr:nvSpPr>
        <cdr:cNvPr id="13317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840504" y="1112082"/>
          <a:ext cx="1119747" cy="63099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9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Нет, потому что у меня не хватает на это времени</a:t>
          </a:r>
        </a:p>
      </cdr:txBody>
    </cdr:sp>
  </cdr:relSizeAnchor>
  <cdr:relSizeAnchor xmlns:cdr="http://schemas.openxmlformats.org/drawingml/2006/chartDrawing">
    <cdr:from>
      <cdr:x>0.77275</cdr:x>
      <cdr:y>0.638</cdr:y>
    </cdr:from>
    <cdr:to>
      <cdr:x>0.9895</cdr:x>
      <cdr:y>1</cdr:y>
    </cdr:to>
    <cdr:sp macro="" textlink="">
      <cdr:nvSpPr>
        <cdr:cNvPr id="13318" name="Text Box 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909426" y="1112082"/>
          <a:ext cx="1377050" cy="63099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9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Нет, потому что я считаю, что уборка – это дело коммунальных служб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A5688-3636-4CC2-A6A0-9F955D030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4988</Words>
  <Characters>28436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2018-04-09T13:06:00Z</cp:lastPrinted>
  <dcterms:created xsi:type="dcterms:W3CDTF">2018-04-10T07:13:00Z</dcterms:created>
  <dcterms:modified xsi:type="dcterms:W3CDTF">2018-04-10T07:13:00Z</dcterms:modified>
</cp:coreProperties>
</file>