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theme/themeOverride7.xml" ContentType="application/vnd.openxmlformats-officedocument.themeOverride+xml"/>
  <Override PartName="/word/charts/chart13.xml" ContentType="application/vnd.openxmlformats-officedocument.drawingml.chart+xml"/>
  <Override PartName="/word/theme/themeOverride8.xml" ContentType="application/vnd.openxmlformats-officedocument.themeOverride+xml"/>
  <Override PartName="/word/charts/chart14.xml" ContentType="application/vnd.openxmlformats-officedocument.drawingml.chart+xml"/>
  <Override PartName="/word/theme/themeOverride9.xml" ContentType="application/vnd.openxmlformats-officedocument.themeOverride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68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368"/>
      </w:tblGrid>
      <w:tr w:rsidR="006A7E58" w14:paraId="5E222E54" w14:textId="77777777" w:rsidTr="001E690B">
        <w:tc>
          <w:tcPr>
            <w:tcW w:w="103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B53E6A">
            <w:pPr>
              <w:ind w:left="284"/>
              <w:jc w:val="both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>
          <w:rPr>
            <w:b/>
          </w:rPr>
          <w:t>394036, г</w:t>
        </w:r>
      </w:smartTag>
      <w:r>
        <w:rPr>
          <w:b/>
        </w:rPr>
        <w:t>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58246B34" w:rsidR="006A7E58" w:rsidRPr="009A514B" w:rsidRDefault="006A7E58" w:rsidP="006A7E58">
      <w:pPr>
        <w:rPr>
          <w:sz w:val="16"/>
          <w:szCs w:val="16"/>
        </w:rPr>
      </w:pPr>
    </w:p>
    <w:p w14:paraId="014B5BD4" w14:textId="08317ECA" w:rsidR="002A3EC8" w:rsidRPr="00A35330" w:rsidRDefault="00FE198C" w:rsidP="00A35330">
      <w:pPr>
        <w:ind w:right="49"/>
        <w:jc w:val="center"/>
        <w:rPr>
          <w:b/>
          <w:spacing w:val="-4"/>
          <w:sz w:val="12"/>
          <w:szCs w:val="12"/>
        </w:rPr>
      </w:pPr>
      <w:bookmarkStart w:id="1" w:name="_Hlk84599306"/>
      <w:bookmarkStart w:id="2" w:name="_Hlk87629358"/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713BC75C">
                <wp:simplePos x="0" y="0"/>
                <wp:positionH relativeFrom="column">
                  <wp:posOffset>131445</wp:posOffset>
                </wp:positionH>
                <wp:positionV relativeFrom="paragraph">
                  <wp:posOffset>31750</wp:posOffset>
                </wp:positionV>
                <wp:extent cx="6620289" cy="9497"/>
                <wp:effectExtent l="19050" t="19050" r="28575" b="29210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20289" cy="9497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14B505" id="Прямая соединительная линия 682" o:spid="_x0000_s1026" style="position:absolute;flip:y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5pt,2.5pt" to="531.6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" strokeweight="3pt"/>
            </w:pict>
          </mc:Fallback>
        </mc:AlternateContent>
      </w:r>
    </w:p>
    <w:p w14:paraId="706D9D3F" w14:textId="0892C2E4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365FF486" w14:textId="7C22EB02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F44855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>-</w:t>
      </w:r>
      <w:r w:rsidR="00F44855">
        <w:rPr>
          <w:b/>
          <w:sz w:val="30"/>
          <w:szCs w:val="30"/>
        </w:rPr>
        <w:t>0</w:t>
      </w:r>
      <w:r w:rsidR="008953EC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 xml:space="preserve"> (</w:t>
      </w:r>
      <w:r w:rsidR="00F44855">
        <w:rPr>
          <w:b/>
          <w:sz w:val="30"/>
          <w:szCs w:val="30"/>
        </w:rPr>
        <w:t>30</w:t>
      </w:r>
      <w:r w:rsidR="008953EC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>)</w:t>
      </w: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bookmarkEnd w:id="1"/>
    <w:bookmarkEnd w:id="2"/>
    <w:p w14:paraId="34E84723" w14:textId="20F2AB82" w:rsidR="00F34201" w:rsidRPr="0016321F" w:rsidRDefault="00F34201" w:rsidP="00F34201">
      <w:pPr>
        <w:pStyle w:val="a6"/>
        <w:ind w:left="0" w:right="51"/>
        <w:jc w:val="center"/>
        <w:rPr>
          <w:b/>
          <w:spacing w:val="-2"/>
          <w:sz w:val="22"/>
          <w:szCs w:val="22"/>
        </w:rPr>
      </w:pPr>
      <w:r w:rsidRPr="0016321F">
        <w:rPr>
          <w:b/>
          <w:spacing w:val="-2"/>
          <w:sz w:val="22"/>
          <w:szCs w:val="22"/>
        </w:rPr>
        <w:t xml:space="preserve">1 раздел: </w:t>
      </w:r>
      <w:r w:rsidR="00487D11">
        <w:rPr>
          <w:b/>
          <w:spacing w:val="-2"/>
          <w:sz w:val="22"/>
          <w:szCs w:val="22"/>
        </w:rPr>
        <w:t>ОБРАЗ ВЛАСТИ В ГЛАЗАХ ОБЩЕСТВА</w:t>
      </w:r>
    </w:p>
    <w:p w14:paraId="703BB1D9" w14:textId="028C5DE8" w:rsidR="00493022" w:rsidRPr="0016321F" w:rsidRDefault="000E249E" w:rsidP="008953EC">
      <w:pPr>
        <w:pStyle w:val="af3"/>
        <w:numPr>
          <w:ilvl w:val="0"/>
          <w:numId w:val="14"/>
        </w:numPr>
        <w:ind w:right="141"/>
        <w:rPr>
          <w:spacing w:val="-2"/>
          <w:sz w:val="22"/>
          <w:szCs w:val="22"/>
        </w:rPr>
      </w:pP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С каким из двух противоположных суждений Вы согласны: «нельзя допускать, чтобы власть в России была отдана в руки одного человека» или «в стране должен быть хозяин – нашему народу нужна «сильная рука»?</w:t>
      </w:r>
    </w:p>
    <w:p w14:paraId="7A7DEA52" w14:textId="0DD91EF1" w:rsidR="000E249E" w:rsidRPr="0016321F" w:rsidRDefault="000E249E" w:rsidP="008953EC">
      <w:pPr>
        <w:pStyle w:val="af3"/>
        <w:numPr>
          <w:ilvl w:val="0"/>
          <w:numId w:val="14"/>
        </w:numPr>
        <w:ind w:right="141"/>
        <w:rPr>
          <w:spacing w:val="-2"/>
          <w:sz w:val="22"/>
          <w:szCs w:val="22"/>
        </w:rPr>
      </w:pP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Необходимо ли, чтобы власть в стране находилась под контролем граждан, или, если она действует в интересах народа, контролировать ее не обязательно?</w:t>
      </w:r>
    </w:p>
    <w:p w14:paraId="361A2F49" w14:textId="0D9F879A" w:rsidR="000E249E" w:rsidRPr="0016321F" w:rsidRDefault="000E249E" w:rsidP="008953EC">
      <w:pPr>
        <w:pStyle w:val="af3"/>
        <w:numPr>
          <w:ilvl w:val="0"/>
          <w:numId w:val="14"/>
        </w:numPr>
        <w:ind w:right="141"/>
        <w:rPr>
          <w:spacing w:val="-2"/>
          <w:sz w:val="22"/>
          <w:szCs w:val="22"/>
        </w:rPr>
      </w:pP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Как известно, </w:t>
      </w:r>
      <w:r w:rsidR="00487D11">
        <w:rPr>
          <w:rFonts w:cs="Arial"/>
          <w:color w:val="0D0D0D" w:themeColor="text1" w:themeTint="F2"/>
          <w:spacing w:val="-4"/>
          <w:sz w:val="22"/>
          <w:szCs w:val="22"/>
        </w:rPr>
        <w:t xml:space="preserve">в 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Госдуме большинство мест получили представители «партии власти»</w:t>
      </w:r>
      <w:r w:rsidR="00487D11">
        <w:rPr>
          <w:rFonts w:cs="Arial"/>
          <w:color w:val="0D0D0D" w:themeColor="text1" w:themeTint="F2"/>
          <w:spacing w:val="-4"/>
          <w:sz w:val="22"/>
          <w:szCs w:val="22"/>
        </w:rPr>
        <w:t>.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 Как Вы считаете, в какой степени - положительно или отрицательно - это скажется на дальнейшем развитии страны?</w:t>
      </w:r>
    </w:p>
    <w:p w14:paraId="6273C5C2" w14:textId="0882A3BE" w:rsidR="000E249E" w:rsidRPr="0016321F" w:rsidRDefault="000E249E" w:rsidP="008953EC">
      <w:pPr>
        <w:pStyle w:val="af3"/>
        <w:numPr>
          <w:ilvl w:val="0"/>
          <w:numId w:val="14"/>
        </w:numPr>
        <w:ind w:right="141"/>
        <w:rPr>
          <w:spacing w:val="-2"/>
          <w:sz w:val="22"/>
          <w:szCs w:val="22"/>
        </w:rPr>
      </w:pP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В какой степени Вы согласны или не согласны с утверждением, что смена власти в России происходит в результате свободных и честных выборов?</w:t>
      </w:r>
    </w:p>
    <w:p w14:paraId="0E0F6E68" w14:textId="5426EFEE" w:rsidR="000E249E" w:rsidRPr="0016321F" w:rsidRDefault="000E249E" w:rsidP="008953EC">
      <w:pPr>
        <w:pStyle w:val="af3"/>
        <w:numPr>
          <w:ilvl w:val="0"/>
          <w:numId w:val="14"/>
        </w:numPr>
        <w:ind w:right="141"/>
        <w:rPr>
          <w:spacing w:val="-2"/>
          <w:sz w:val="22"/>
          <w:szCs w:val="22"/>
        </w:rPr>
      </w:pP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Какая экономическая система кажется Вам более правильной: та, которая основана на государственном планировании и распределении, или та, в основе которой лежат частная собственность и рыночные отношения?</w:t>
      </w:r>
    </w:p>
    <w:p w14:paraId="0596A093" w14:textId="0E00E239" w:rsidR="000E249E" w:rsidRPr="0016321F" w:rsidRDefault="000E249E" w:rsidP="008953EC">
      <w:pPr>
        <w:pStyle w:val="af3"/>
        <w:numPr>
          <w:ilvl w:val="0"/>
          <w:numId w:val="14"/>
        </w:numPr>
        <w:ind w:right="141"/>
        <w:rPr>
          <w:spacing w:val="-2"/>
          <w:sz w:val="22"/>
          <w:szCs w:val="22"/>
        </w:rPr>
      </w:pP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Что сейчас происходит в стране?</w:t>
      </w:r>
    </w:p>
    <w:p w14:paraId="11FF2350" w14:textId="3ED2C8E3" w:rsidR="00487D11" w:rsidRPr="0016321F" w:rsidRDefault="00487D11" w:rsidP="00487D11">
      <w:pPr>
        <w:pStyle w:val="a6"/>
        <w:ind w:left="0" w:right="51"/>
        <w:jc w:val="center"/>
        <w:rPr>
          <w:b/>
          <w:spacing w:val="-2"/>
          <w:sz w:val="22"/>
          <w:szCs w:val="22"/>
        </w:rPr>
      </w:pPr>
      <w:r>
        <w:rPr>
          <w:b/>
          <w:spacing w:val="-2"/>
          <w:sz w:val="22"/>
          <w:szCs w:val="22"/>
        </w:rPr>
        <w:t>2</w:t>
      </w:r>
      <w:r w:rsidRPr="0016321F">
        <w:rPr>
          <w:b/>
          <w:spacing w:val="-2"/>
          <w:sz w:val="22"/>
          <w:szCs w:val="22"/>
        </w:rPr>
        <w:t xml:space="preserve"> раздел:</w:t>
      </w:r>
      <w:r>
        <w:rPr>
          <w:b/>
          <w:spacing w:val="-2"/>
          <w:sz w:val="22"/>
          <w:szCs w:val="22"/>
        </w:rPr>
        <w:t xml:space="preserve"> </w:t>
      </w:r>
      <w:bookmarkStart w:id="3" w:name="_Hlk129698347"/>
      <w:r>
        <w:rPr>
          <w:b/>
          <w:spacing w:val="-2"/>
          <w:sz w:val="22"/>
          <w:szCs w:val="22"/>
        </w:rPr>
        <w:t>ОБЩЕСТВЕННОЕ МНЕНИЕ О САНКЦИЯХ И «ИНОСТРАННЫХ АГЕНТАХ»</w:t>
      </w:r>
      <w:bookmarkEnd w:id="3"/>
    </w:p>
    <w:p w14:paraId="03FA6DB0" w14:textId="77777777" w:rsidR="00487D11" w:rsidRPr="0016321F" w:rsidRDefault="00487D11" w:rsidP="00487D1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  <w:sz w:val="22"/>
          <w:szCs w:val="22"/>
        </w:rPr>
      </w:pP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В последнее время многие страны ввели против России экономические санкции. Как </w:t>
      </w:r>
      <w:r>
        <w:rPr>
          <w:rFonts w:cs="Arial"/>
          <w:color w:val="0D0D0D" w:themeColor="text1" w:themeTint="F2"/>
          <w:spacing w:val="-4"/>
          <w:sz w:val="22"/>
          <w:szCs w:val="22"/>
        </w:rPr>
        <w:t>В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ы считаете, какой ущерб эти санкции нанесли российской экономике?</w:t>
      </w:r>
    </w:p>
    <w:p w14:paraId="394EA033" w14:textId="77777777" w:rsidR="00487D11" w:rsidRPr="0016321F" w:rsidRDefault="00487D11" w:rsidP="00487D1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  <w:sz w:val="22"/>
          <w:szCs w:val="22"/>
        </w:rPr>
      </w:pP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Как лично на </w:t>
      </w:r>
      <w:r>
        <w:rPr>
          <w:rFonts w:cs="Arial"/>
          <w:color w:val="0D0D0D" w:themeColor="text1" w:themeTint="F2"/>
          <w:spacing w:val="-4"/>
          <w:sz w:val="22"/>
          <w:szCs w:val="22"/>
        </w:rPr>
        <w:t>В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ас повлияли эти санкции?</w:t>
      </w:r>
    </w:p>
    <w:p w14:paraId="1864A543" w14:textId="2F540A2C" w:rsidR="00487D11" w:rsidRPr="0016321F" w:rsidRDefault="00487D11" w:rsidP="00487D1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  <w:sz w:val="22"/>
          <w:szCs w:val="22"/>
        </w:rPr>
      </w:pP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Знаете ли </w:t>
      </w:r>
      <w:r>
        <w:rPr>
          <w:rFonts w:cs="Arial"/>
          <w:color w:val="0D0D0D" w:themeColor="text1" w:themeTint="F2"/>
          <w:spacing w:val="-4"/>
          <w:sz w:val="22"/>
          <w:szCs w:val="22"/>
        </w:rPr>
        <w:t>В</w:t>
      </w:r>
      <w:r w:rsidR="0010617F">
        <w:rPr>
          <w:rFonts w:cs="Arial"/>
          <w:color w:val="0D0D0D" w:themeColor="text1" w:themeTint="F2"/>
          <w:spacing w:val="-4"/>
          <w:sz w:val="22"/>
          <w:szCs w:val="22"/>
        </w:rPr>
        <w:t>ы о законе «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об иностранных агентах</w:t>
      </w:r>
      <w:r w:rsidR="0010617F">
        <w:rPr>
          <w:rFonts w:cs="Arial"/>
          <w:color w:val="0D0D0D" w:themeColor="text1" w:themeTint="F2"/>
          <w:spacing w:val="-4"/>
          <w:sz w:val="22"/>
          <w:szCs w:val="22"/>
        </w:rPr>
        <w:t>»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, согласно которому некоммерческие организации, </w:t>
      </w:r>
      <w:r>
        <w:rPr>
          <w:rFonts w:cs="Arial"/>
          <w:color w:val="0D0D0D" w:themeColor="text1" w:themeTint="F2"/>
          <w:spacing w:val="-4"/>
          <w:sz w:val="22"/>
          <w:szCs w:val="22"/>
        </w:rPr>
        <w:t>СМИ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, и отдельны</w:t>
      </w:r>
      <w:r w:rsidR="0010617F">
        <w:rPr>
          <w:rFonts w:cs="Arial"/>
          <w:color w:val="0D0D0D" w:themeColor="text1" w:themeTint="F2"/>
          <w:spacing w:val="-4"/>
          <w:sz w:val="22"/>
          <w:szCs w:val="22"/>
        </w:rPr>
        <w:t>е граждане могут быть признаны «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иностранными агентами</w:t>
      </w:r>
      <w:r w:rsidR="0010617F">
        <w:rPr>
          <w:rFonts w:cs="Arial"/>
          <w:color w:val="0D0D0D" w:themeColor="text1" w:themeTint="F2"/>
          <w:spacing w:val="-4"/>
          <w:sz w:val="22"/>
          <w:szCs w:val="22"/>
        </w:rPr>
        <w:t>»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?</w:t>
      </w:r>
    </w:p>
    <w:p w14:paraId="6824C1EC" w14:textId="7A7FF911" w:rsidR="00487D11" w:rsidRPr="0016321F" w:rsidRDefault="00487D11" w:rsidP="00487D1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  <w:sz w:val="22"/>
          <w:szCs w:val="22"/>
        </w:rPr>
      </w:pP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Как </w:t>
      </w:r>
      <w:r>
        <w:rPr>
          <w:rFonts w:cs="Arial"/>
          <w:color w:val="0D0D0D" w:themeColor="text1" w:themeTint="F2"/>
          <w:spacing w:val="-4"/>
          <w:sz w:val="22"/>
          <w:szCs w:val="22"/>
        </w:rPr>
        <w:t>В</w:t>
      </w:r>
      <w:r w:rsidR="0010617F">
        <w:rPr>
          <w:rFonts w:cs="Arial"/>
          <w:color w:val="0D0D0D" w:themeColor="text1" w:themeTint="F2"/>
          <w:spacing w:val="-4"/>
          <w:sz w:val="22"/>
          <w:szCs w:val="22"/>
        </w:rPr>
        <w:t>ы считаете, смысл закона о «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иностранных агентах</w:t>
      </w:r>
      <w:r w:rsidR="0010617F">
        <w:rPr>
          <w:rFonts w:cs="Arial"/>
          <w:color w:val="0D0D0D" w:themeColor="text1" w:themeTint="F2"/>
          <w:spacing w:val="-4"/>
          <w:sz w:val="22"/>
          <w:szCs w:val="22"/>
        </w:rPr>
        <w:t>»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 в том, чтобы</w:t>
      </w:r>
      <w:r w:rsidR="0010617F">
        <w:rPr>
          <w:rFonts w:cs="Arial"/>
          <w:color w:val="0D0D0D" w:themeColor="text1" w:themeTint="F2"/>
          <w:spacing w:val="-4"/>
          <w:sz w:val="22"/>
          <w:szCs w:val="22"/>
        </w:rPr>
        <w:t xml:space="preserve"> ограничить негативное влияние З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апада на нашу страну</w:t>
      </w:r>
      <w:r w:rsidR="0010617F">
        <w:rPr>
          <w:rFonts w:cs="Arial"/>
          <w:color w:val="0D0D0D" w:themeColor="text1" w:themeTint="F2"/>
          <w:spacing w:val="-4"/>
          <w:sz w:val="22"/>
          <w:szCs w:val="22"/>
        </w:rPr>
        <w:t xml:space="preserve">, 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- или же прежде всего это способ давления власти на независимые общественные организации?</w:t>
      </w:r>
    </w:p>
    <w:p w14:paraId="0794A736" w14:textId="4FC95EF3" w:rsidR="00487D11" w:rsidRDefault="00487D11" w:rsidP="00487D1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  <w:sz w:val="22"/>
          <w:szCs w:val="22"/>
        </w:rPr>
      </w:pP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Как изменится </w:t>
      </w:r>
      <w:r>
        <w:rPr>
          <w:rFonts w:cs="Arial"/>
          <w:color w:val="0D0D0D" w:themeColor="text1" w:themeTint="F2"/>
          <w:spacing w:val="-4"/>
          <w:sz w:val="22"/>
          <w:szCs w:val="22"/>
        </w:rPr>
        <w:t>В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аше отношение к некоммерческой организации, к политику или </w:t>
      </w:r>
      <w:r>
        <w:rPr>
          <w:rFonts w:cs="Arial"/>
          <w:color w:val="0D0D0D" w:themeColor="text1" w:themeTint="F2"/>
          <w:spacing w:val="-4"/>
          <w:sz w:val="22"/>
          <w:szCs w:val="22"/>
        </w:rPr>
        <w:t>СМИ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, если </w:t>
      </w:r>
      <w:r>
        <w:rPr>
          <w:rFonts w:cs="Arial"/>
          <w:color w:val="0D0D0D" w:themeColor="text1" w:themeTint="F2"/>
          <w:spacing w:val="-4"/>
          <w:sz w:val="22"/>
          <w:szCs w:val="22"/>
        </w:rPr>
        <w:t>В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ы узнаете, что они внесены в реестр иностранных агентов?</w:t>
      </w:r>
    </w:p>
    <w:p w14:paraId="49D91CCE" w14:textId="77777777" w:rsidR="00487D11" w:rsidRPr="00487D11" w:rsidRDefault="00487D11" w:rsidP="00487D11">
      <w:pPr>
        <w:pStyle w:val="a6"/>
        <w:ind w:left="786" w:right="51"/>
        <w:rPr>
          <w:b/>
          <w:spacing w:val="-2"/>
          <w:sz w:val="12"/>
          <w:szCs w:val="12"/>
        </w:rPr>
      </w:pPr>
    </w:p>
    <w:p w14:paraId="1FB43DC4" w14:textId="4449ECCE" w:rsidR="005E7BF9" w:rsidRPr="0016321F" w:rsidRDefault="00487D11" w:rsidP="00A05B22">
      <w:pPr>
        <w:pStyle w:val="a6"/>
        <w:ind w:left="0" w:right="51"/>
        <w:jc w:val="center"/>
        <w:rPr>
          <w:b/>
          <w:spacing w:val="-2"/>
          <w:sz w:val="22"/>
          <w:szCs w:val="22"/>
        </w:rPr>
      </w:pPr>
      <w:r>
        <w:rPr>
          <w:b/>
          <w:spacing w:val="-2"/>
          <w:sz w:val="22"/>
          <w:szCs w:val="22"/>
        </w:rPr>
        <w:t>3</w:t>
      </w:r>
      <w:r w:rsidR="005E7BF9" w:rsidRPr="0016321F">
        <w:rPr>
          <w:b/>
          <w:spacing w:val="-2"/>
          <w:sz w:val="22"/>
          <w:szCs w:val="22"/>
        </w:rPr>
        <w:t xml:space="preserve"> раздел:</w:t>
      </w:r>
      <w:r>
        <w:rPr>
          <w:b/>
          <w:spacing w:val="-2"/>
          <w:sz w:val="22"/>
          <w:szCs w:val="22"/>
        </w:rPr>
        <w:t xml:space="preserve"> ПОСТРЕЛЯЕМ?</w:t>
      </w:r>
    </w:p>
    <w:p w14:paraId="79C75CD5" w14:textId="6ABC82FE" w:rsidR="007143A3" w:rsidRPr="0016321F" w:rsidRDefault="007143A3" w:rsidP="007143A3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  <w:sz w:val="22"/>
          <w:szCs w:val="22"/>
        </w:rPr>
      </w:pP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Если в </w:t>
      </w:r>
      <w:r w:rsidR="005E7BF9" w:rsidRPr="0016321F">
        <w:rPr>
          <w:rFonts w:cs="Arial"/>
          <w:color w:val="0D0D0D" w:themeColor="text1" w:themeTint="F2"/>
          <w:spacing w:val="-4"/>
          <w:sz w:val="22"/>
          <w:szCs w:val="22"/>
        </w:rPr>
        <w:t>России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 будет разрешена свободная продажа оружия совершеннолетним, законопослушным и психиче</w:t>
      </w:r>
      <w:r w:rsidR="0010617F">
        <w:rPr>
          <w:rFonts w:cs="Arial"/>
          <w:color w:val="0D0D0D" w:themeColor="text1" w:themeTint="F2"/>
          <w:spacing w:val="-4"/>
          <w:sz w:val="22"/>
          <w:szCs w:val="22"/>
        </w:rPr>
        <w:t xml:space="preserve">ски здоровым гражданам, </w:t>
      </w:r>
      <w:proofErr w:type="gramStart"/>
      <w:r w:rsidR="0010617F">
        <w:rPr>
          <w:rFonts w:cs="Arial"/>
          <w:color w:val="0D0D0D" w:themeColor="text1" w:themeTint="F2"/>
          <w:spacing w:val="-4"/>
          <w:sz w:val="22"/>
          <w:szCs w:val="22"/>
        </w:rPr>
        <w:t>то</w:t>
      </w:r>
      <w:proofErr w:type="gramEnd"/>
      <w:r w:rsidR="0010617F">
        <w:rPr>
          <w:rFonts w:cs="Arial"/>
          <w:color w:val="0D0D0D" w:themeColor="text1" w:themeTint="F2"/>
          <w:spacing w:val="-4"/>
          <w:sz w:val="22"/>
          <w:szCs w:val="22"/>
        </w:rPr>
        <w:t xml:space="preserve"> как В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ы отнесётесь к такому решению – положительно или отрицательно?</w:t>
      </w:r>
    </w:p>
    <w:p w14:paraId="150C096A" w14:textId="4FD8F8B5" w:rsidR="007143A3" w:rsidRPr="0016321F" w:rsidRDefault="007143A3" w:rsidP="007143A3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  <w:sz w:val="22"/>
          <w:szCs w:val="22"/>
        </w:rPr>
      </w:pP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Если будет принят закон о свободной продаже оружия, </w:t>
      </w:r>
      <w:r w:rsidR="005E7BF9" w:rsidRPr="0016321F">
        <w:rPr>
          <w:rFonts w:cs="Arial"/>
          <w:color w:val="0D0D0D" w:themeColor="text1" w:themeTint="F2"/>
          <w:spacing w:val="-4"/>
          <w:sz w:val="22"/>
          <w:szCs w:val="22"/>
        </w:rPr>
        <w:t>В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ы лично купите или не купите оружие?</w:t>
      </w:r>
    </w:p>
    <w:p w14:paraId="544BF5E3" w14:textId="5DAF3E19" w:rsidR="007143A3" w:rsidRPr="0016321F" w:rsidRDefault="007143A3" w:rsidP="007143A3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  <w:sz w:val="22"/>
          <w:szCs w:val="22"/>
        </w:rPr>
      </w:pP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Как </w:t>
      </w:r>
      <w:r w:rsidR="005E7BF9" w:rsidRPr="0016321F">
        <w:rPr>
          <w:rFonts w:cs="Arial"/>
          <w:color w:val="0D0D0D" w:themeColor="text1" w:themeTint="F2"/>
          <w:spacing w:val="-4"/>
          <w:sz w:val="22"/>
          <w:szCs w:val="22"/>
        </w:rPr>
        <w:t>В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ы полагаете, если бы в нашей стране разрешили свободную продажу огнестрельного оружия, это привело бы к росту </w:t>
      </w:r>
      <w:r w:rsidR="00487D11">
        <w:rPr>
          <w:rFonts w:cs="Arial"/>
          <w:color w:val="0D0D0D" w:themeColor="text1" w:themeTint="F2"/>
          <w:spacing w:val="-4"/>
          <w:sz w:val="22"/>
          <w:szCs w:val="22"/>
        </w:rPr>
        <w:t>или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 к снижению преступности или никак не сказалось бы на уровне преступности?</w:t>
      </w:r>
    </w:p>
    <w:p w14:paraId="31C064AA" w14:textId="77777777" w:rsidR="00487D11" w:rsidRPr="00487D11" w:rsidRDefault="00487D11" w:rsidP="00487D11">
      <w:pPr>
        <w:pStyle w:val="a6"/>
        <w:ind w:left="786" w:right="51"/>
        <w:rPr>
          <w:b/>
          <w:spacing w:val="-2"/>
          <w:sz w:val="12"/>
          <w:szCs w:val="12"/>
        </w:rPr>
      </w:pPr>
    </w:p>
    <w:p w14:paraId="2ECB2E9D" w14:textId="707A2307" w:rsidR="00487D11" w:rsidRPr="0016321F" w:rsidRDefault="00487D11" w:rsidP="00487D11">
      <w:pPr>
        <w:pStyle w:val="a6"/>
        <w:ind w:left="0" w:right="51"/>
        <w:jc w:val="center"/>
        <w:rPr>
          <w:b/>
          <w:spacing w:val="-2"/>
          <w:sz w:val="22"/>
          <w:szCs w:val="22"/>
        </w:rPr>
      </w:pPr>
      <w:r>
        <w:rPr>
          <w:b/>
          <w:spacing w:val="-2"/>
          <w:sz w:val="22"/>
          <w:szCs w:val="22"/>
        </w:rPr>
        <w:t>4</w:t>
      </w:r>
      <w:r w:rsidRPr="0016321F">
        <w:rPr>
          <w:b/>
          <w:spacing w:val="-2"/>
          <w:sz w:val="22"/>
          <w:szCs w:val="22"/>
        </w:rPr>
        <w:t xml:space="preserve"> раздел:</w:t>
      </w:r>
      <w:r>
        <w:rPr>
          <w:b/>
          <w:spacing w:val="-2"/>
          <w:sz w:val="22"/>
          <w:szCs w:val="22"/>
        </w:rPr>
        <w:t xml:space="preserve"> О ДОВЕРИИ И МЕЖНАЦИОНАЛЬНЫХ ОТНОШЕНИЯХ</w:t>
      </w:r>
    </w:p>
    <w:p w14:paraId="43C7F66E" w14:textId="77777777" w:rsidR="00487D11" w:rsidRPr="004B3550" w:rsidRDefault="00487D11" w:rsidP="00487D1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  <w:sz w:val="22"/>
          <w:szCs w:val="22"/>
        </w:rPr>
      </w:pPr>
      <w:r w:rsidRPr="004B3550">
        <w:rPr>
          <w:rFonts w:cs="Arial"/>
          <w:color w:val="0D0D0D" w:themeColor="text1" w:themeTint="F2"/>
          <w:spacing w:val="-4"/>
          <w:sz w:val="22"/>
          <w:szCs w:val="22"/>
        </w:rPr>
        <w:t xml:space="preserve">Одни считают, что людям можно доверять. Другие уверены, что с ними следует быть осторожнее. А какая позиция ближе </w:t>
      </w:r>
      <w:r>
        <w:rPr>
          <w:rFonts w:cs="Arial"/>
          <w:color w:val="0D0D0D" w:themeColor="text1" w:themeTint="F2"/>
          <w:spacing w:val="-4"/>
          <w:sz w:val="22"/>
          <w:szCs w:val="22"/>
        </w:rPr>
        <w:t>В</w:t>
      </w:r>
      <w:r w:rsidRPr="004B3550">
        <w:rPr>
          <w:rFonts w:cs="Arial"/>
          <w:color w:val="0D0D0D" w:themeColor="text1" w:themeTint="F2"/>
          <w:spacing w:val="-4"/>
          <w:sz w:val="22"/>
          <w:szCs w:val="22"/>
        </w:rPr>
        <w:t>ам?</w:t>
      </w:r>
    </w:p>
    <w:p w14:paraId="6945B90B" w14:textId="088704E0" w:rsidR="00487D11" w:rsidRPr="0016321F" w:rsidRDefault="00487D11" w:rsidP="00487D1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  <w:sz w:val="22"/>
          <w:szCs w:val="22"/>
        </w:rPr>
      </w:pPr>
      <w:r w:rsidRPr="004B3550">
        <w:rPr>
          <w:rFonts w:cs="Arial"/>
          <w:color w:val="0D0D0D" w:themeColor="text1" w:themeTint="F2"/>
          <w:spacing w:val="-4"/>
          <w:sz w:val="22"/>
          <w:szCs w:val="22"/>
        </w:rPr>
        <w:t xml:space="preserve">Каковы, на </w:t>
      </w:r>
      <w:r>
        <w:rPr>
          <w:rFonts w:cs="Arial"/>
          <w:color w:val="0D0D0D" w:themeColor="text1" w:themeTint="F2"/>
          <w:spacing w:val="-4"/>
          <w:sz w:val="22"/>
          <w:szCs w:val="22"/>
        </w:rPr>
        <w:t>В</w:t>
      </w:r>
      <w:r w:rsidRPr="004B3550">
        <w:rPr>
          <w:rFonts w:cs="Arial"/>
          <w:color w:val="0D0D0D" w:themeColor="text1" w:themeTint="F2"/>
          <w:spacing w:val="-4"/>
          <w:sz w:val="22"/>
          <w:szCs w:val="22"/>
        </w:rPr>
        <w:t xml:space="preserve">аш взгляд, отношения между людьми различных национальностей в </w:t>
      </w:r>
      <w:r>
        <w:rPr>
          <w:rFonts w:cs="Arial"/>
          <w:color w:val="0D0D0D" w:themeColor="text1" w:themeTint="F2"/>
          <w:spacing w:val="-4"/>
          <w:sz w:val="22"/>
          <w:szCs w:val="22"/>
        </w:rPr>
        <w:t>Вашем</w:t>
      </w:r>
      <w:r w:rsidRPr="004B3550">
        <w:rPr>
          <w:rFonts w:cs="Arial"/>
          <w:color w:val="0D0D0D" w:themeColor="text1" w:themeTint="F2"/>
          <w:spacing w:val="-4"/>
          <w:sz w:val="22"/>
          <w:szCs w:val="22"/>
        </w:rPr>
        <w:t xml:space="preserve"> </w:t>
      </w:r>
      <w:r>
        <w:rPr>
          <w:rFonts w:cs="Arial"/>
          <w:color w:val="0D0D0D" w:themeColor="text1" w:themeTint="F2"/>
          <w:spacing w:val="-4"/>
          <w:sz w:val="22"/>
          <w:szCs w:val="22"/>
        </w:rPr>
        <w:t>городе</w:t>
      </w:r>
      <w:r w:rsidRPr="004B3550">
        <w:rPr>
          <w:rFonts w:cs="Arial"/>
          <w:color w:val="0D0D0D" w:themeColor="text1" w:themeTint="F2"/>
          <w:spacing w:val="-4"/>
          <w:sz w:val="22"/>
          <w:szCs w:val="22"/>
        </w:rPr>
        <w:t>?</w:t>
      </w:r>
    </w:p>
    <w:p w14:paraId="00C9804E" w14:textId="77777777" w:rsidR="00487D11" w:rsidRPr="00487D11" w:rsidRDefault="00487D11" w:rsidP="00A05B22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378E1CCF" w14:textId="084484CA" w:rsidR="00A05B22" w:rsidRPr="0016321F" w:rsidRDefault="00487D11" w:rsidP="00A05B22">
      <w:pPr>
        <w:pStyle w:val="a6"/>
        <w:ind w:left="0" w:right="51"/>
        <w:jc w:val="center"/>
        <w:rPr>
          <w:b/>
          <w:spacing w:val="-2"/>
          <w:sz w:val="22"/>
          <w:szCs w:val="22"/>
        </w:rPr>
      </w:pPr>
      <w:r>
        <w:rPr>
          <w:b/>
          <w:spacing w:val="-2"/>
          <w:sz w:val="22"/>
          <w:szCs w:val="22"/>
        </w:rPr>
        <w:t>5</w:t>
      </w:r>
      <w:r w:rsidR="00A05B22" w:rsidRPr="0016321F">
        <w:rPr>
          <w:b/>
          <w:spacing w:val="-2"/>
          <w:sz w:val="22"/>
          <w:szCs w:val="22"/>
        </w:rPr>
        <w:t xml:space="preserve"> раздел:</w:t>
      </w:r>
      <w:r w:rsidR="0010617F">
        <w:rPr>
          <w:b/>
          <w:spacing w:val="-2"/>
          <w:sz w:val="22"/>
          <w:szCs w:val="22"/>
        </w:rPr>
        <w:t xml:space="preserve"> ГОТОВЫ ЛИ В</w:t>
      </w:r>
      <w:r>
        <w:rPr>
          <w:b/>
          <w:spacing w:val="-2"/>
          <w:sz w:val="22"/>
          <w:szCs w:val="22"/>
        </w:rPr>
        <w:t>ОРОНЕЖЦЫ «ПОПЛАКАТЬСЯ В ЖИЛЕТКУ» ПРОФЕССИОНАЛОВ</w:t>
      </w:r>
      <w:r w:rsidR="001E690B">
        <w:rPr>
          <w:b/>
          <w:spacing w:val="-2"/>
          <w:sz w:val="22"/>
          <w:szCs w:val="22"/>
        </w:rPr>
        <w:t>?</w:t>
      </w:r>
    </w:p>
    <w:p w14:paraId="22E4A5B3" w14:textId="6B88B231" w:rsidR="00A05B22" w:rsidRPr="0016321F" w:rsidRDefault="00A05B22" w:rsidP="00A05B2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  <w:sz w:val="22"/>
          <w:szCs w:val="22"/>
        </w:rPr>
      </w:pP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Как Вам кажется, потребность поговорить по душам, «поплакаться в жилетку», получить психологическую поддержку от других людей в этом году стала возникать у </w:t>
      </w:r>
      <w:r w:rsidR="0010617F">
        <w:rPr>
          <w:rFonts w:cs="Arial"/>
          <w:color w:val="0D0D0D" w:themeColor="text1" w:themeTint="F2"/>
          <w:spacing w:val="-4"/>
          <w:sz w:val="22"/>
          <w:szCs w:val="22"/>
        </w:rPr>
        <w:t>В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ас чаще, чем в прошлом году, или нет?</w:t>
      </w:r>
    </w:p>
    <w:p w14:paraId="231ED2B9" w14:textId="1D86BA64" w:rsidR="00A05B22" w:rsidRPr="0016321F" w:rsidRDefault="00A05B22" w:rsidP="00A05B2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  <w:sz w:val="22"/>
          <w:szCs w:val="22"/>
        </w:rPr>
      </w:pP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Как Вы думаете, сегодня россияне доверяют психол</w:t>
      </w:r>
      <w:r w:rsidR="0010617F">
        <w:rPr>
          <w:rFonts w:cs="Arial"/>
          <w:color w:val="0D0D0D" w:themeColor="text1" w:themeTint="F2"/>
          <w:spacing w:val="-4"/>
          <w:sz w:val="22"/>
          <w:szCs w:val="22"/>
        </w:rPr>
        <w:t>огам больше, чем раньше, меньше</w:t>
      </w: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 xml:space="preserve"> или так же?</w:t>
      </w:r>
    </w:p>
    <w:p w14:paraId="7A7F4070" w14:textId="21918CD5" w:rsidR="00A05B22" w:rsidRPr="0016321F" w:rsidRDefault="00A05B22" w:rsidP="00A05B2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  <w:sz w:val="22"/>
          <w:szCs w:val="22"/>
        </w:rPr>
      </w:pPr>
      <w:r w:rsidRPr="0016321F">
        <w:rPr>
          <w:rFonts w:cs="Arial"/>
          <w:color w:val="0D0D0D" w:themeColor="text1" w:themeTint="F2"/>
          <w:spacing w:val="-4"/>
          <w:sz w:val="22"/>
          <w:szCs w:val="22"/>
        </w:rPr>
        <w:t>Обращались ли Вы сами когда-либо за профессиональной психологической помощью к специалисту?</w:t>
      </w: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7F81F81C" w14:textId="2579C6BD" w:rsidR="002277A4" w:rsidRDefault="0010617F" w:rsidP="00641A3B">
      <w:pPr>
        <w:ind w:left="567"/>
      </w:pPr>
      <w:r>
        <w:t>О</w:t>
      </w:r>
      <w:r w:rsidR="002277A4" w:rsidRPr="00982A1B">
        <w:t>прос проведен</w:t>
      </w:r>
      <w:r w:rsidR="006C39CA">
        <w:t>:</w:t>
      </w:r>
    </w:p>
    <w:p w14:paraId="1417DF4E" w14:textId="50B9261A" w:rsidR="008011D0" w:rsidRDefault="008011D0" w:rsidP="008011D0">
      <w:pPr>
        <w:ind w:left="567"/>
      </w:pPr>
    </w:p>
    <w:p w14:paraId="79CC1431" w14:textId="52ED1EAD" w:rsidR="008011D0" w:rsidRDefault="008011D0" w:rsidP="008011D0">
      <w:pPr>
        <w:ind w:left="567"/>
      </w:pPr>
      <w:r>
        <w:t xml:space="preserve">– </w:t>
      </w:r>
      <w:r w:rsidR="000567E4">
        <w:t>18</w:t>
      </w:r>
      <w:r w:rsidRPr="001C7B43">
        <w:t xml:space="preserve"> – </w:t>
      </w:r>
      <w:r w:rsidR="00F44855">
        <w:t>2</w:t>
      </w:r>
      <w:r>
        <w:t>5</w:t>
      </w:r>
      <w:r w:rsidRPr="001C7B43">
        <w:t xml:space="preserve"> </w:t>
      </w:r>
      <w:r w:rsidR="000567E4">
        <w:t>февраля</w:t>
      </w:r>
      <w:r w:rsidRPr="00897991">
        <w:t xml:space="preserve"> </w:t>
      </w:r>
      <w:r w:rsidRPr="00982A1B">
        <w:t>20</w:t>
      </w:r>
      <w:r>
        <w:t>2</w:t>
      </w:r>
      <w:r w:rsidR="00F44855">
        <w:t>3</w:t>
      </w:r>
      <w:r w:rsidRPr="00982A1B">
        <w:t xml:space="preserve"> г., всего опрошен 6</w:t>
      </w:r>
      <w:r>
        <w:t>0</w:t>
      </w:r>
      <w:r w:rsidR="000567E4">
        <w:t>0</w:t>
      </w:r>
      <w:r w:rsidRPr="00982A1B">
        <w:t xml:space="preserve"> человек;</w:t>
      </w:r>
    </w:p>
    <w:p w14:paraId="3E01215D" w14:textId="77777777" w:rsidR="008011D0" w:rsidRPr="00982A1B" w:rsidRDefault="008011D0" w:rsidP="008011D0">
      <w:pPr>
        <w:ind w:left="567"/>
      </w:pPr>
      <w:r w:rsidRPr="00982A1B">
        <w:t>– метод: телефонное интервью;</w:t>
      </w:r>
    </w:p>
    <w:p w14:paraId="4C69C6D9" w14:textId="77777777" w:rsidR="008011D0" w:rsidRPr="00D41526" w:rsidRDefault="008011D0" w:rsidP="008011D0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08BD219E" w14:textId="737F118E" w:rsidR="008011D0" w:rsidRDefault="008011D0" w:rsidP="00641A3B">
      <w:pPr>
        <w:ind w:left="567"/>
      </w:pPr>
    </w:p>
    <w:p w14:paraId="4EC60B28" w14:textId="77777777" w:rsidR="004A0583" w:rsidRPr="00D41526" w:rsidRDefault="004A0583" w:rsidP="00641A3B">
      <w:pPr>
        <w:ind w:left="567"/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094C0490" w14:textId="77777777" w:rsidR="008953EC" w:rsidRPr="006C5483" w:rsidRDefault="008953EC" w:rsidP="008953E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457B9EA" w14:textId="77777777" w:rsidR="008953EC" w:rsidRPr="006C5483" w:rsidRDefault="008953EC" w:rsidP="008953E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368F5B5" wp14:editId="1CA70B14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42949" w14:textId="6FEBCC12" w:rsidR="008953EC" w:rsidRPr="006C5483" w:rsidRDefault="008953EC" w:rsidP="008953E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F44855">
        <w:rPr>
          <w:rFonts w:ascii="Arial" w:hAnsi="Arial" w:cs="Arial"/>
          <w:sz w:val="20"/>
          <w:szCs w:val="20"/>
        </w:rPr>
        <w:t>1</w:t>
      </w:r>
      <w:r w:rsidR="00C921E0">
        <w:rPr>
          <w:rFonts w:ascii="Arial" w:hAnsi="Arial" w:cs="Arial"/>
          <w:sz w:val="20"/>
          <w:szCs w:val="20"/>
        </w:rPr>
        <w:t>8</w:t>
      </w:r>
      <w:r w:rsidRPr="00F44855">
        <w:rPr>
          <w:rFonts w:ascii="Arial" w:hAnsi="Arial" w:cs="Arial"/>
          <w:sz w:val="20"/>
          <w:szCs w:val="20"/>
        </w:rPr>
        <w:t xml:space="preserve"> – 25 </w:t>
      </w:r>
      <w:r w:rsidR="00C921E0">
        <w:rPr>
          <w:rFonts w:ascii="Arial" w:hAnsi="Arial" w:cs="Arial"/>
          <w:sz w:val="20"/>
          <w:szCs w:val="20"/>
        </w:rPr>
        <w:t>февраля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0D30C936" w14:textId="77777777" w:rsidR="008953EC" w:rsidRPr="006C5483" w:rsidRDefault="008953EC" w:rsidP="008953E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3A3E17A" w14:textId="698D344B" w:rsidR="008953EC" w:rsidRPr="006C5483" w:rsidRDefault="008953EC" w:rsidP="008953E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 w:rsidR="00C921E0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10DDC63" w14:textId="77777777" w:rsidR="008953EC" w:rsidRPr="006C5483" w:rsidRDefault="008953EC" w:rsidP="008953E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F60CE83" wp14:editId="4FDF660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8A3EF9" id="Прямая соединительная линия 2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BCC9E59" w14:textId="39E3CBD1" w:rsidR="008953EC" w:rsidRDefault="008953EC" w:rsidP="008953EC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1E690B" w:rsidRPr="001E690B">
        <w:rPr>
          <w:b/>
          <w:bCs/>
          <w:i/>
          <w:caps/>
          <w:spacing w:val="-2"/>
          <w:kern w:val="32"/>
        </w:rPr>
        <w:t>ОБРАЗ ВЛАСТИ В ГЛАЗАХ ОБЩЕСТВА</w:t>
      </w:r>
    </w:p>
    <w:p w14:paraId="23E3BB1D" w14:textId="77777777" w:rsidR="008953EC" w:rsidRPr="002120B2" w:rsidRDefault="008953EC" w:rsidP="008953EC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96CB1">
        <w:rPr>
          <w:rFonts w:cs="Arial"/>
          <w:b/>
          <w:bCs/>
          <w:caps/>
          <w:color w:val="0D0D0D" w:themeColor="text1" w:themeTint="F2"/>
          <w:spacing w:val="-4"/>
        </w:rPr>
        <w:t>С КАКИМ ИЗ ДВУХ ПРОТИВОПОЛОЖНЫХ СУЖДЕНИЙ ВЫ СОГЛАСНЫ: «НЕЛЬЗЯ ДОПУСКАТЬ, ЧТОБЫ ВЛАСТЬ В РОССИИ БЫЛА ОТДАНА В РУКИ ОДНОГО ЧЕЛОВЕКА» ИЛИ «В СТРАНЕ ДОЛЖЕН БЫТЬ ХОЗЯИН – НАШЕМУ НАРОДУ НУЖНА «СИЛЬНАЯ РУКА»?</w:t>
      </w:r>
    </w:p>
    <w:p w14:paraId="728E07E5" w14:textId="4BB93CD6" w:rsidR="008953EC" w:rsidRPr="00AF14C8" w:rsidRDefault="008953EC" w:rsidP="008953E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0E249E">
        <w:rPr>
          <w:i/>
          <w:lang w:eastAsia="en-US"/>
        </w:rPr>
        <w:t>1</w:t>
      </w:r>
    </w:p>
    <w:bookmarkStart w:id="4" w:name="_MON_1723635467"/>
    <w:bookmarkEnd w:id="4"/>
    <w:p w14:paraId="4DD1DD84" w14:textId="2E87215E" w:rsidR="008953EC" w:rsidRDefault="008953EC" w:rsidP="008953EC">
      <w:pPr>
        <w:ind w:left="181"/>
        <w:jc w:val="center"/>
        <w:rPr>
          <w:i/>
          <w:lang w:eastAsia="en-US"/>
        </w:rPr>
      </w:pPr>
      <w:r w:rsidRPr="00C95374">
        <w:object w:dxaOrig="10267" w:dyaOrig="4614" w14:anchorId="1AAE31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8.5pt;height:217.5pt" o:ole="" fillcolor="window">
            <v:imagedata r:id="rId10" o:title=""/>
          </v:shape>
          <o:OLEObject Type="Embed" ProgID="Excel.Sheet.12" ShapeID="_x0000_i1025" DrawAspect="Content" ObjectID="_1742287027" r:id="rId11"/>
        </w:object>
      </w:r>
    </w:p>
    <w:p w14:paraId="072BFE94" w14:textId="77777777" w:rsidR="008953EC" w:rsidRPr="008953EC" w:rsidRDefault="008953EC" w:rsidP="008953EC">
      <w:pPr>
        <w:pStyle w:val="af3"/>
        <w:jc w:val="center"/>
        <w:rPr>
          <w:i/>
          <w:iCs/>
          <w:lang w:eastAsia="en-US"/>
        </w:rPr>
      </w:pPr>
      <w:r w:rsidRPr="008953EC">
        <w:rPr>
          <w:i/>
          <w:iCs/>
          <w:lang w:eastAsia="en-US"/>
        </w:rPr>
        <w:t>(Примечание: распределение ответов респондентов по строке составляет 100%)</w:t>
      </w:r>
    </w:p>
    <w:p w14:paraId="40B9F865" w14:textId="77777777" w:rsidR="008953EC" w:rsidRPr="000F190E" w:rsidRDefault="008953EC" w:rsidP="008953EC">
      <w:pPr>
        <w:pStyle w:val="af3"/>
      </w:pPr>
      <w:r>
        <w:t xml:space="preserve">Концентрация власти в руках одного человека противоречит демократической концепции и нивелируется такими инструментами как </w:t>
      </w:r>
      <w:r w:rsidRPr="000F190E">
        <w:t>разделени</w:t>
      </w:r>
      <w:r>
        <w:t>е</w:t>
      </w:r>
      <w:r w:rsidRPr="000F190E">
        <w:t xml:space="preserve"> властей, ограничение срока правления и проч</w:t>
      </w:r>
      <w:r>
        <w:t>.</w:t>
      </w:r>
      <w:r w:rsidRPr="000F190E">
        <w:t xml:space="preserve"> Но народное представление о том, какой должна быть власть, кардинально расходится с азами демократии. Большинство воронежцев (</w:t>
      </w:r>
      <w:r>
        <w:rPr>
          <w:b/>
        </w:rPr>
        <w:t>59</w:t>
      </w:r>
      <w:r w:rsidRPr="000F190E">
        <w:rPr>
          <w:b/>
        </w:rPr>
        <w:t>%</w:t>
      </w:r>
      <w:r w:rsidRPr="000F190E">
        <w:t xml:space="preserve">) </w:t>
      </w:r>
      <w:r>
        <w:t>не возражают</w:t>
      </w:r>
      <w:r w:rsidRPr="000F190E">
        <w:t xml:space="preserve"> против </w:t>
      </w:r>
      <w:r>
        <w:t xml:space="preserve">средоточия </w:t>
      </w:r>
      <w:r w:rsidRPr="000F190E">
        <w:t xml:space="preserve">власти в руках одного человека, потому что нашему народу нужна «сильная рука». </w:t>
      </w:r>
      <w:r>
        <w:t>Хотя</w:t>
      </w:r>
      <w:r w:rsidRPr="000F190E">
        <w:t xml:space="preserve"> </w:t>
      </w:r>
      <w:r>
        <w:rPr>
          <w:b/>
        </w:rPr>
        <w:t>30</w:t>
      </w:r>
      <w:r w:rsidRPr="000F190E">
        <w:rPr>
          <w:b/>
        </w:rPr>
        <w:t>%</w:t>
      </w:r>
      <w:r w:rsidRPr="000F190E">
        <w:t xml:space="preserve"> горожан </w:t>
      </w:r>
      <w:r>
        <w:t>склоняются к мнению</w:t>
      </w:r>
      <w:r w:rsidRPr="000F190E">
        <w:t xml:space="preserve">, что </w:t>
      </w:r>
      <w:r>
        <w:t xml:space="preserve">такого </w:t>
      </w:r>
      <w:r w:rsidRPr="000F190E">
        <w:t xml:space="preserve">нельзя допускать. При этом </w:t>
      </w:r>
      <w:r w:rsidRPr="008953EC">
        <w:rPr>
          <w:b/>
          <w:bCs/>
        </w:rPr>
        <w:t>11%</w:t>
      </w:r>
      <w:r>
        <w:t xml:space="preserve"> не нашли, что сказать по этому вопросу.</w:t>
      </w:r>
      <w:r w:rsidRPr="000F190E">
        <w:t xml:space="preserve"> </w:t>
      </w:r>
    </w:p>
    <w:p w14:paraId="397B1F19" w14:textId="77777777" w:rsidR="008953EC" w:rsidRPr="000F190E" w:rsidRDefault="008953EC" w:rsidP="008953EC">
      <w:pPr>
        <w:pStyle w:val="af3"/>
      </w:pPr>
      <w:r>
        <w:t xml:space="preserve">Сравним сегодняшние ответы воронежцев с результатами исследований в прошедшие годы. </w:t>
      </w:r>
      <w:r w:rsidRPr="000F190E">
        <w:t>Что изменилось в образе власти</w:t>
      </w:r>
      <w:r>
        <w:t xml:space="preserve"> с начала века</w:t>
      </w:r>
      <w:r w:rsidRPr="000F190E">
        <w:t>?</w:t>
      </w:r>
    </w:p>
    <w:p w14:paraId="4364C4D8" w14:textId="77777777" w:rsidR="008953EC" w:rsidRPr="008953EC" w:rsidRDefault="008953EC" w:rsidP="008953EC">
      <w:pPr>
        <w:pStyle w:val="af3"/>
        <w:rPr>
          <w:b/>
          <w:sz w:val="12"/>
          <w:szCs w:val="12"/>
        </w:rPr>
      </w:pPr>
    </w:p>
    <w:p w14:paraId="0BE0663E" w14:textId="77777777" w:rsidR="008953EC" w:rsidRDefault="008953EC" w:rsidP="008953EC">
      <w:pPr>
        <w:jc w:val="center"/>
        <w:rPr>
          <w:b/>
          <w:i/>
        </w:rPr>
      </w:pPr>
      <w:r w:rsidRPr="008471E2">
        <w:rPr>
          <w:b/>
          <w:i/>
        </w:rPr>
        <w:t>С каким из двух противоп</w:t>
      </w:r>
      <w:r>
        <w:rPr>
          <w:b/>
          <w:i/>
        </w:rPr>
        <w:t>оложных суждений Вы согласны: «Н</w:t>
      </w:r>
      <w:r w:rsidRPr="008471E2">
        <w:rPr>
          <w:b/>
          <w:i/>
        </w:rPr>
        <w:t xml:space="preserve">ельзя допускать, чтобы власть </w:t>
      </w:r>
    </w:p>
    <w:p w14:paraId="3ABF0ED9" w14:textId="77777777" w:rsidR="008953EC" w:rsidRDefault="008953EC" w:rsidP="008953EC">
      <w:pPr>
        <w:jc w:val="center"/>
        <w:rPr>
          <w:b/>
          <w:i/>
        </w:rPr>
      </w:pPr>
      <w:r w:rsidRPr="008471E2">
        <w:rPr>
          <w:b/>
          <w:i/>
        </w:rPr>
        <w:t>в России была отдана в руки одного человека» или «</w:t>
      </w:r>
      <w:r>
        <w:rPr>
          <w:b/>
          <w:i/>
        </w:rPr>
        <w:t>В</w:t>
      </w:r>
      <w:r w:rsidRPr="008471E2">
        <w:rPr>
          <w:b/>
          <w:i/>
        </w:rPr>
        <w:t xml:space="preserve"> стране должен быть хозяин – нашему </w:t>
      </w:r>
    </w:p>
    <w:p w14:paraId="4EA968C2" w14:textId="1117E57F" w:rsidR="008953EC" w:rsidRDefault="008953EC" w:rsidP="008953EC">
      <w:pPr>
        <w:jc w:val="center"/>
        <w:rPr>
          <w:b/>
          <w:i/>
        </w:rPr>
      </w:pPr>
      <w:r w:rsidRPr="008471E2">
        <w:rPr>
          <w:b/>
          <w:i/>
        </w:rPr>
        <w:t>народу нужна «сильная рука»?</w:t>
      </w:r>
    </w:p>
    <w:p w14:paraId="5CCC0483" w14:textId="77777777" w:rsidR="008953EC" w:rsidRPr="008953EC" w:rsidRDefault="008953EC" w:rsidP="008953EC">
      <w:pPr>
        <w:jc w:val="center"/>
        <w:rPr>
          <w:b/>
          <w:i/>
          <w:sz w:val="12"/>
          <w:szCs w:val="12"/>
        </w:rPr>
      </w:pPr>
    </w:p>
    <w:p w14:paraId="5424B0B8" w14:textId="77777777" w:rsidR="008953EC" w:rsidRPr="008471E2" w:rsidRDefault="008953EC" w:rsidP="008953EC">
      <w:pPr>
        <w:pStyle w:val="ac"/>
        <w:jc w:val="center"/>
        <w:rPr>
          <w:b/>
          <w:caps/>
        </w:rPr>
      </w:pPr>
      <w:r>
        <w:rPr>
          <w:b/>
          <w:caps/>
          <w:noProof/>
        </w:rPr>
        <w:drawing>
          <wp:inline distT="0" distB="0" distL="0" distR="0" wp14:anchorId="485A3711" wp14:editId="13E11A15">
            <wp:extent cx="6162675" cy="1704975"/>
            <wp:effectExtent l="0" t="0" r="9525" b="9525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00112B8" w14:textId="77777777" w:rsidR="008953EC" w:rsidRDefault="008953EC" w:rsidP="008953EC">
      <w:pPr>
        <w:pStyle w:val="af3"/>
        <w:rPr>
          <w:i/>
          <w:lang w:eastAsia="en-US"/>
        </w:rPr>
      </w:pPr>
      <w:r w:rsidRPr="000B1C21">
        <w:t xml:space="preserve">В </w:t>
      </w:r>
      <w:r>
        <w:t xml:space="preserve">начале века </w:t>
      </w:r>
      <w:r w:rsidRPr="000B1C21">
        <w:t>после демократ</w:t>
      </w:r>
      <w:r>
        <w:t>ического эксперимента Б.Ельцина</w:t>
      </w:r>
      <w:r w:rsidRPr="000B1C21">
        <w:t xml:space="preserve"> тоска народа по сильной и авторитетной власти была особенно </w:t>
      </w:r>
      <w:r>
        <w:t xml:space="preserve">острой, поэтому </w:t>
      </w:r>
      <w:r w:rsidRPr="000F190E">
        <w:rPr>
          <w:b/>
        </w:rPr>
        <w:t>70%</w:t>
      </w:r>
      <w:r w:rsidRPr="000B1C21">
        <w:t xml:space="preserve"> </w:t>
      </w:r>
      <w:r w:rsidRPr="00F962FE">
        <w:t xml:space="preserve">опрошенных </w:t>
      </w:r>
      <w:r>
        <w:t>хотели видеть</w:t>
      </w:r>
      <w:r w:rsidRPr="00F962FE">
        <w:t xml:space="preserve"> истинного «хозяина» во главе государства. В </w:t>
      </w:r>
      <w:r>
        <w:t xml:space="preserve">последующие годы </w:t>
      </w:r>
      <w:r w:rsidRPr="00F962FE">
        <w:t>жажда народа по сильной власти была в некоторой степени удовлетворена, персонифицировавшись в лице В.Путина. В результате число желающих «сильной</w:t>
      </w:r>
      <w:r>
        <w:t xml:space="preserve"> руки» в 2008 году снизилось до </w:t>
      </w:r>
      <w:r w:rsidRPr="000F190E">
        <w:rPr>
          <w:b/>
        </w:rPr>
        <w:t>56%</w:t>
      </w:r>
      <w:r>
        <w:t xml:space="preserve">. В дальнейшем количество сторонников единовластия опять увеличилось и сегодня колеблется в районе </w:t>
      </w:r>
      <w:r w:rsidRPr="00F962FE">
        <w:rPr>
          <w:b/>
        </w:rPr>
        <w:t>60%</w:t>
      </w:r>
      <w:r>
        <w:t>.</w:t>
      </w:r>
      <w:r w:rsidRPr="000F190E">
        <w:t xml:space="preserve"> </w:t>
      </w:r>
      <w:r>
        <w:rPr>
          <w:i/>
          <w:lang w:eastAsia="en-US"/>
        </w:rPr>
        <w:br w:type="page"/>
      </w:r>
    </w:p>
    <w:p w14:paraId="7437FF72" w14:textId="77777777" w:rsidR="008953EC" w:rsidRPr="006C5483" w:rsidRDefault="008953EC" w:rsidP="008953E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34FBA1E" w14:textId="77777777" w:rsidR="008953EC" w:rsidRPr="006C5483" w:rsidRDefault="008953EC" w:rsidP="008953E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DCBEA83" wp14:editId="02F065FB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3D48F" w14:textId="6D480113" w:rsidR="008953EC" w:rsidRPr="006C5483" w:rsidRDefault="008953EC" w:rsidP="008953E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C921E0" w:rsidRPr="00C921E0">
        <w:rPr>
          <w:rFonts w:ascii="Arial" w:hAnsi="Arial" w:cs="Arial"/>
          <w:sz w:val="20"/>
          <w:szCs w:val="20"/>
        </w:rPr>
        <w:t xml:space="preserve">18 – 25 февраля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C1E4C9C" w14:textId="77777777" w:rsidR="008953EC" w:rsidRPr="006C5483" w:rsidRDefault="008953EC" w:rsidP="008953E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16DF4A3" w14:textId="42FFCCA5" w:rsidR="008953EC" w:rsidRPr="006C5483" w:rsidRDefault="008953EC" w:rsidP="008953E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 w:rsidR="00C921E0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24EBD46" w14:textId="77777777" w:rsidR="008953EC" w:rsidRPr="006C5483" w:rsidRDefault="008953EC" w:rsidP="008953E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5B84FF1C" wp14:editId="183BC67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70AD77" id="Прямая соединительная линия 6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1BFF8C6" w14:textId="77777777" w:rsidR="008953EC" w:rsidRPr="002120B2" w:rsidRDefault="008953EC" w:rsidP="008953EC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A0E19">
        <w:rPr>
          <w:rFonts w:cs="Arial"/>
          <w:b/>
          <w:bCs/>
          <w:caps/>
          <w:color w:val="0D0D0D" w:themeColor="text1" w:themeTint="F2"/>
          <w:spacing w:val="-4"/>
        </w:rPr>
        <w:t>НЕОБХОДИМО ЛИ, ЧТОБЫ ВЛАСТЬ В СТРАНЕ НАХОДИЛАСЬ ПОД КОНТРОЛЕМ ГРАЖДАН, ИЛИ, ЕСЛИ ОНА ДЕЙСТВУЕТ В ИНТЕРЕСАХ НАРОДА, КОНТРОЛИРОВАТЬ ЕЕ НЕ ОБЯЗАТЕЛЬНО?</w:t>
      </w:r>
    </w:p>
    <w:p w14:paraId="1CB7B5AC" w14:textId="0297D29A" w:rsidR="008953EC" w:rsidRPr="00AF14C8" w:rsidRDefault="008953EC" w:rsidP="008953E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0E249E">
        <w:rPr>
          <w:i/>
          <w:lang w:eastAsia="en-US"/>
        </w:rPr>
        <w:t>2</w:t>
      </w:r>
    </w:p>
    <w:bookmarkStart w:id="5" w:name="_MON_1736145188"/>
    <w:bookmarkEnd w:id="5"/>
    <w:p w14:paraId="4EC156FC" w14:textId="52ADC631" w:rsidR="008953EC" w:rsidRDefault="00B23D2E" w:rsidP="008953EC">
      <w:pPr>
        <w:ind w:left="181"/>
        <w:jc w:val="center"/>
        <w:rPr>
          <w:i/>
          <w:lang w:eastAsia="en-US"/>
        </w:rPr>
      </w:pPr>
      <w:r w:rsidRPr="00C95374">
        <w:object w:dxaOrig="10799" w:dyaOrig="6224" w14:anchorId="27AA2851">
          <v:shape id="_x0000_i1026" type="#_x0000_t75" style="width:503.25pt;height:292.5pt" o:ole="" fillcolor="window">
            <v:imagedata r:id="rId13" o:title=""/>
          </v:shape>
          <o:OLEObject Type="Embed" ProgID="Excel.Sheet.12" ShapeID="_x0000_i1026" DrawAspect="Content" ObjectID="_1742287028" r:id="rId14"/>
        </w:object>
      </w:r>
    </w:p>
    <w:p w14:paraId="6A32D0AB" w14:textId="77777777" w:rsidR="008953EC" w:rsidRDefault="008953EC" w:rsidP="008953E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842BE3D" w14:textId="33F0FF03" w:rsidR="008953EC" w:rsidRPr="00EE6F51" w:rsidRDefault="008953EC" w:rsidP="008953EC">
      <w:pPr>
        <w:pStyle w:val="af3"/>
      </w:pPr>
      <w:r>
        <w:t>Воронежцы в большинстве своем</w:t>
      </w:r>
      <w:r w:rsidRPr="00EE6F51">
        <w:t xml:space="preserve"> (</w:t>
      </w:r>
      <w:r w:rsidRPr="00EE6F51">
        <w:rPr>
          <w:b/>
        </w:rPr>
        <w:t>5</w:t>
      </w:r>
      <w:r>
        <w:rPr>
          <w:b/>
        </w:rPr>
        <w:t>9</w:t>
      </w:r>
      <w:r w:rsidRPr="00EE6F51">
        <w:rPr>
          <w:b/>
        </w:rPr>
        <w:t>%</w:t>
      </w:r>
      <w:r w:rsidRPr="00EE6F51">
        <w:t xml:space="preserve">) уверены, что власть должна находиться под контролем граждан, чтобы не сбиться с пути. </w:t>
      </w:r>
      <w:r>
        <w:t>Чаще всего настаивают на контрол</w:t>
      </w:r>
      <w:r w:rsidR="000E249E">
        <w:t>е</w:t>
      </w:r>
      <w:r>
        <w:t xml:space="preserve"> люди с плохим материальным положением (</w:t>
      </w:r>
      <w:r w:rsidRPr="008953EC">
        <w:rPr>
          <w:b/>
          <w:bCs/>
        </w:rPr>
        <w:t>67%</w:t>
      </w:r>
      <w:r>
        <w:t xml:space="preserve">). </w:t>
      </w:r>
      <w:r w:rsidRPr="00EE6F51">
        <w:t xml:space="preserve">В то же время </w:t>
      </w:r>
      <w:r>
        <w:t>каждый третий горожанин</w:t>
      </w:r>
      <w:r w:rsidRPr="00EE6F51">
        <w:t xml:space="preserve"> (</w:t>
      </w:r>
      <w:r w:rsidRPr="00EE6F51">
        <w:rPr>
          <w:b/>
        </w:rPr>
        <w:t>3</w:t>
      </w:r>
      <w:r>
        <w:rPr>
          <w:b/>
        </w:rPr>
        <w:t>3</w:t>
      </w:r>
      <w:r w:rsidRPr="00EE6F51">
        <w:rPr>
          <w:b/>
        </w:rPr>
        <w:t>%</w:t>
      </w:r>
      <w:r w:rsidRPr="00EE6F51">
        <w:t xml:space="preserve">) готов освободить власть от внешнего контроля, если она действует в интересах народа. </w:t>
      </w:r>
      <w:r>
        <w:t xml:space="preserve">Домохозяйки </w:t>
      </w:r>
      <w:r w:rsidRPr="00EE6F51">
        <w:t>чаще других счита</w:t>
      </w:r>
      <w:r w:rsidR="00C921E0">
        <w:t>ю</w:t>
      </w:r>
      <w:r w:rsidRPr="00EE6F51">
        <w:t>т, что контролировать честную власть излишне (</w:t>
      </w:r>
      <w:r w:rsidRPr="0049221D">
        <w:rPr>
          <w:b/>
        </w:rPr>
        <w:t>46%</w:t>
      </w:r>
      <w:r w:rsidRPr="00EE6F51">
        <w:t>). Воронежские предприниматели скорее (</w:t>
      </w:r>
      <w:r w:rsidRPr="0049221D">
        <w:rPr>
          <w:b/>
        </w:rPr>
        <w:t>44%</w:t>
      </w:r>
      <w:r w:rsidRPr="00EE6F51">
        <w:t>), чем наемные работники (</w:t>
      </w:r>
      <w:r>
        <w:rPr>
          <w:b/>
        </w:rPr>
        <w:t>20</w:t>
      </w:r>
      <w:r w:rsidRPr="00EE6F51">
        <w:rPr>
          <w:b/>
        </w:rPr>
        <w:t>%</w:t>
      </w:r>
      <w:r w:rsidRPr="00EE6F51">
        <w:t xml:space="preserve">), согласны предоставить власти «зеленый свет». </w:t>
      </w:r>
    </w:p>
    <w:p w14:paraId="43890F8A" w14:textId="77777777" w:rsidR="008953EC" w:rsidRPr="00EE6F51" w:rsidRDefault="008953EC" w:rsidP="008953EC">
      <w:pPr>
        <w:pStyle w:val="af3"/>
      </w:pPr>
      <w:r w:rsidRPr="00EE6F51">
        <w:t xml:space="preserve">Что отвечали воронежцы на этот вопрос </w:t>
      </w:r>
      <w:r>
        <w:t>в прошлые годы?</w:t>
      </w:r>
    </w:p>
    <w:p w14:paraId="7C25F1C1" w14:textId="77777777" w:rsidR="008953EC" w:rsidRPr="00EE6F51" w:rsidRDefault="008953EC" w:rsidP="008953EC">
      <w:pPr>
        <w:spacing w:line="276" w:lineRule="auto"/>
        <w:ind w:firstLine="567"/>
        <w:jc w:val="center"/>
        <w:rPr>
          <w:b/>
          <w:bCs/>
          <w:i/>
          <w:sz w:val="12"/>
          <w:szCs w:val="12"/>
        </w:rPr>
      </w:pPr>
    </w:p>
    <w:p w14:paraId="0F5EE50C" w14:textId="77777777" w:rsidR="00B23D2E" w:rsidRDefault="008953EC" w:rsidP="00B23D2E">
      <w:pPr>
        <w:pStyle w:val="af3"/>
        <w:ind w:firstLine="0"/>
        <w:jc w:val="center"/>
        <w:rPr>
          <w:b/>
          <w:bCs/>
          <w:i/>
          <w:iCs/>
        </w:rPr>
      </w:pPr>
      <w:r w:rsidRPr="00B23D2E">
        <w:rPr>
          <w:b/>
          <w:bCs/>
          <w:i/>
          <w:iCs/>
        </w:rPr>
        <w:t xml:space="preserve">Необходимо ли, чтобы власть в стране находилась под контролем граждан, или, </w:t>
      </w:r>
    </w:p>
    <w:p w14:paraId="56B86409" w14:textId="50C42226" w:rsidR="008953EC" w:rsidRPr="00B23D2E" w:rsidRDefault="008953EC" w:rsidP="00B23D2E">
      <w:pPr>
        <w:pStyle w:val="af3"/>
        <w:ind w:firstLine="0"/>
        <w:jc w:val="center"/>
        <w:rPr>
          <w:b/>
          <w:bCs/>
          <w:i/>
          <w:iCs/>
        </w:rPr>
      </w:pPr>
      <w:r w:rsidRPr="00B23D2E">
        <w:rPr>
          <w:b/>
          <w:bCs/>
          <w:i/>
          <w:iCs/>
        </w:rPr>
        <w:t>если она действует в интересах народа, контролировать ее не обязательно?</w:t>
      </w:r>
    </w:p>
    <w:p w14:paraId="7AE28EE6" w14:textId="77777777" w:rsidR="008953EC" w:rsidRPr="000E249E" w:rsidRDefault="008953EC" w:rsidP="008953EC">
      <w:pPr>
        <w:spacing w:line="276" w:lineRule="auto"/>
        <w:ind w:firstLine="567"/>
        <w:jc w:val="center"/>
        <w:rPr>
          <w:b/>
          <w:bCs/>
          <w:i/>
          <w:sz w:val="12"/>
          <w:szCs w:val="12"/>
        </w:rPr>
      </w:pPr>
    </w:p>
    <w:p w14:paraId="60910164" w14:textId="77777777" w:rsidR="008953EC" w:rsidRPr="00EE6F51" w:rsidRDefault="008953EC" w:rsidP="00B23D2E">
      <w:pPr>
        <w:jc w:val="center"/>
        <w:rPr>
          <w:szCs w:val="16"/>
        </w:rPr>
      </w:pPr>
      <w:r w:rsidRPr="00EE6F51">
        <w:rPr>
          <w:b/>
          <w:caps/>
          <w:noProof/>
        </w:rPr>
        <w:drawing>
          <wp:inline distT="0" distB="0" distL="0" distR="0" wp14:anchorId="4839A649" wp14:editId="1F6081DC">
            <wp:extent cx="6440557" cy="2095500"/>
            <wp:effectExtent l="0" t="0" r="17780" b="0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94213FA" w14:textId="77777777" w:rsidR="008953EC" w:rsidRDefault="008953EC" w:rsidP="00B23D2E">
      <w:pPr>
        <w:pStyle w:val="af3"/>
        <w:rPr>
          <w:i/>
          <w:lang w:eastAsia="en-US"/>
        </w:rPr>
      </w:pPr>
      <w:r>
        <w:t>За последнее пятнадцать лет</w:t>
      </w:r>
      <w:r w:rsidRPr="00EE6F51">
        <w:t xml:space="preserve"> сторонники контроля власти существенно сдали свои позиции (с </w:t>
      </w:r>
      <w:r w:rsidRPr="00EE6F51">
        <w:rPr>
          <w:b/>
        </w:rPr>
        <w:t>75%</w:t>
      </w:r>
      <w:r w:rsidRPr="00EE6F51">
        <w:t xml:space="preserve"> до </w:t>
      </w:r>
      <w:r w:rsidRPr="00EE6F51">
        <w:rPr>
          <w:b/>
        </w:rPr>
        <w:t>5</w:t>
      </w:r>
      <w:r>
        <w:rPr>
          <w:b/>
        </w:rPr>
        <w:t>9</w:t>
      </w:r>
      <w:r w:rsidRPr="00EE6F51">
        <w:rPr>
          <w:b/>
        </w:rPr>
        <w:t>%</w:t>
      </w:r>
      <w:r w:rsidRPr="00EE6F51">
        <w:t xml:space="preserve">), хотя по-прежнему остаются в большинстве. </w:t>
      </w:r>
      <w:r>
        <w:rPr>
          <w:i/>
          <w:lang w:eastAsia="en-US"/>
        </w:rPr>
        <w:br w:type="page"/>
      </w:r>
    </w:p>
    <w:p w14:paraId="370532B7" w14:textId="77777777" w:rsidR="008953EC" w:rsidRPr="006C5483" w:rsidRDefault="008953EC" w:rsidP="008953E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D77689A" w14:textId="77777777" w:rsidR="008953EC" w:rsidRPr="006C5483" w:rsidRDefault="008953EC" w:rsidP="008953E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A4A0A90" wp14:editId="2583E5E5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4B8C8" w14:textId="5A3ED7DF" w:rsidR="008953EC" w:rsidRPr="006C5483" w:rsidRDefault="008953EC" w:rsidP="008953E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C921E0" w:rsidRPr="00C921E0">
        <w:rPr>
          <w:rFonts w:ascii="Arial" w:hAnsi="Arial" w:cs="Arial"/>
          <w:sz w:val="20"/>
          <w:szCs w:val="20"/>
        </w:rPr>
        <w:t xml:space="preserve">18 – 25 февраля </w:t>
      </w:r>
      <w:r w:rsidRPr="00F44855">
        <w:rPr>
          <w:rFonts w:ascii="Arial" w:hAnsi="Arial" w:cs="Arial"/>
          <w:sz w:val="20"/>
          <w:szCs w:val="20"/>
        </w:rPr>
        <w:t xml:space="preserve">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F61AC84" w14:textId="77777777" w:rsidR="008953EC" w:rsidRPr="006C5483" w:rsidRDefault="008953EC" w:rsidP="008953E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1243852" w14:textId="305AF0C5" w:rsidR="008953EC" w:rsidRPr="006C5483" w:rsidRDefault="008953EC" w:rsidP="008953E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 w:rsidR="00C921E0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59158B6" w14:textId="77777777" w:rsidR="008953EC" w:rsidRPr="006C5483" w:rsidRDefault="008953EC" w:rsidP="008953E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501742C7" wp14:editId="2769BC2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754107" id="Прямая соединительная линия 8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4051D6E" w14:textId="77777777" w:rsidR="008953EC" w:rsidRPr="002120B2" w:rsidRDefault="008953EC" w:rsidP="008953EC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A0E19">
        <w:rPr>
          <w:rFonts w:cs="Arial"/>
          <w:b/>
          <w:bCs/>
          <w:caps/>
          <w:color w:val="0D0D0D" w:themeColor="text1" w:themeTint="F2"/>
          <w:spacing w:val="-4"/>
        </w:rPr>
        <w:t>КАК ИЗВЕСТНО, В НОВОЙ ГОСДУМЕ БОЛЬШИНСТВО МЕСТ ПОЛУЧИЛИ ПРЕДСТАВИТЕЛИ «ПАРТИИ ВЛАСТИ», ЧТО ПОЗВОЛЯЕТ ПРАВИТЕЛЬСТВУ И ПРЕЗИДЕНТУ БЕСПРЕПЯТСТВЕННО ПРИНИМАТЬ ЛЮБЫЕ ЗАКОНЫ И ДАЖЕ ИЗМЕНЯТЬ КОНСТИТУЦИЮ. КАК ВЫ СЧИТАЕТЕ, В КАКОЙ СТЕПЕНИ - ПОЛОЖИТЕЛЬНО ИЛИ ОТРИЦАТЕЛЬНО - ЭТО СКАЖЕТСЯ НА ДАЛЬНЕЙШЕМ РАЗВИТИИ СТРАНЫ?</w:t>
      </w:r>
    </w:p>
    <w:p w14:paraId="7346BA3B" w14:textId="13EFAD65" w:rsidR="008953EC" w:rsidRPr="00AF14C8" w:rsidRDefault="008953EC" w:rsidP="008953E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0E249E">
        <w:rPr>
          <w:i/>
          <w:lang w:eastAsia="en-US"/>
        </w:rPr>
        <w:t>3</w:t>
      </w:r>
    </w:p>
    <w:bookmarkStart w:id="6" w:name="_MON_1736145398"/>
    <w:bookmarkEnd w:id="6"/>
    <w:p w14:paraId="7B636F41" w14:textId="01EF2C0C" w:rsidR="008953EC" w:rsidRDefault="00AE6D56" w:rsidP="008953EC">
      <w:pPr>
        <w:ind w:left="181"/>
        <w:jc w:val="center"/>
        <w:rPr>
          <w:i/>
          <w:lang w:eastAsia="en-US"/>
        </w:rPr>
      </w:pPr>
      <w:r w:rsidRPr="00C95374">
        <w:object w:dxaOrig="10267" w:dyaOrig="5803" w14:anchorId="45D9747B">
          <v:shape id="_x0000_i1027" type="#_x0000_t75" style="width:478.5pt;height:273pt" o:ole="" fillcolor="window">
            <v:imagedata r:id="rId16" o:title=""/>
          </v:shape>
          <o:OLEObject Type="Embed" ProgID="Excel.Sheet.12" ShapeID="_x0000_i1027" DrawAspect="Content" ObjectID="_1742287029" r:id="rId17"/>
        </w:object>
      </w:r>
    </w:p>
    <w:p w14:paraId="30AFFA57" w14:textId="77777777" w:rsidR="008953EC" w:rsidRDefault="008953EC" w:rsidP="008953E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2E9D6A4" w14:textId="6E72BC9C" w:rsidR="008953EC" w:rsidRPr="00B41DC7" w:rsidRDefault="008953EC" w:rsidP="008953EC">
      <w:pPr>
        <w:ind w:firstLine="567"/>
        <w:jc w:val="both"/>
        <w:rPr>
          <w:szCs w:val="16"/>
        </w:rPr>
      </w:pPr>
      <w:r w:rsidRPr="00B41DC7">
        <w:rPr>
          <w:szCs w:val="16"/>
        </w:rPr>
        <w:t xml:space="preserve">Мнение воронежцев на этот счет </w:t>
      </w:r>
      <w:r>
        <w:rPr>
          <w:szCs w:val="16"/>
        </w:rPr>
        <w:t>далеко не однозначно</w:t>
      </w:r>
      <w:r w:rsidRPr="00B41DC7">
        <w:rPr>
          <w:szCs w:val="16"/>
        </w:rPr>
        <w:t xml:space="preserve">. В общей сложности </w:t>
      </w:r>
      <w:r>
        <w:rPr>
          <w:b/>
          <w:szCs w:val="16"/>
        </w:rPr>
        <w:t>43</w:t>
      </w:r>
      <w:r w:rsidRPr="00B41DC7">
        <w:rPr>
          <w:b/>
          <w:szCs w:val="16"/>
        </w:rPr>
        <w:t>%</w:t>
      </w:r>
      <w:r w:rsidRPr="00B41DC7">
        <w:rPr>
          <w:szCs w:val="16"/>
        </w:rPr>
        <w:t xml:space="preserve"> горожан считают такую коллизию положительным фактом, а </w:t>
      </w:r>
      <w:r w:rsidRPr="00B41DC7">
        <w:rPr>
          <w:b/>
          <w:szCs w:val="16"/>
        </w:rPr>
        <w:t>4</w:t>
      </w:r>
      <w:r>
        <w:rPr>
          <w:b/>
          <w:szCs w:val="16"/>
        </w:rPr>
        <w:t>4</w:t>
      </w:r>
      <w:r w:rsidRPr="00B41DC7">
        <w:rPr>
          <w:b/>
          <w:szCs w:val="16"/>
        </w:rPr>
        <w:t>%</w:t>
      </w:r>
      <w:r w:rsidRPr="00B41DC7">
        <w:rPr>
          <w:szCs w:val="16"/>
        </w:rPr>
        <w:t xml:space="preserve"> – отрицательным. Иными словами, </w:t>
      </w:r>
      <w:r>
        <w:rPr>
          <w:szCs w:val="16"/>
        </w:rPr>
        <w:t>наблюдается паритет.</w:t>
      </w:r>
      <w:r w:rsidRPr="00B41DC7">
        <w:rPr>
          <w:szCs w:val="16"/>
        </w:rPr>
        <w:t xml:space="preserve"> </w:t>
      </w:r>
      <w:r>
        <w:rPr>
          <w:szCs w:val="16"/>
        </w:rPr>
        <w:t>Пожилые люди чаще других</w:t>
      </w:r>
      <w:r w:rsidRPr="00B41DC7">
        <w:rPr>
          <w:szCs w:val="16"/>
        </w:rPr>
        <w:t xml:space="preserve"> (</w:t>
      </w:r>
      <w:r w:rsidRPr="00B41DC7">
        <w:rPr>
          <w:b/>
          <w:szCs w:val="16"/>
        </w:rPr>
        <w:t>5</w:t>
      </w:r>
      <w:r>
        <w:rPr>
          <w:b/>
          <w:szCs w:val="16"/>
        </w:rPr>
        <w:t>0</w:t>
      </w:r>
      <w:r w:rsidRPr="00B41DC7">
        <w:rPr>
          <w:b/>
          <w:szCs w:val="16"/>
        </w:rPr>
        <w:t>%</w:t>
      </w:r>
      <w:r w:rsidRPr="00B41DC7">
        <w:rPr>
          <w:szCs w:val="16"/>
        </w:rPr>
        <w:t xml:space="preserve">) приветствуют доминирование «партии власти». </w:t>
      </w:r>
    </w:p>
    <w:p w14:paraId="0FDC44BF" w14:textId="27BF6843" w:rsidR="008953EC" w:rsidRPr="00B41DC7" w:rsidRDefault="008953EC" w:rsidP="008953EC">
      <w:pPr>
        <w:ind w:right="49" w:firstLine="540"/>
        <w:jc w:val="both"/>
        <w:rPr>
          <w:b/>
          <w:i/>
        </w:rPr>
      </w:pPr>
      <w:r w:rsidRPr="00B41DC7">
        <w:t>В первый раз этот вопрос мы адресовали воронежцам после победы «Единой России» на выборах в ГосДуму в декабре 2003 года [Бюллетень 2003-12]</w:t>
      </w:r>
      <w:r>
        <w:t>. З</w:t>
      </w:r>
      <w:r w:rsidRPr="00B41DC7">
        <w:t xml:space="preserve">атем </w:t>
      </w:r>
      <w:r>
        <w:t xml:space="preserve">неоднократно </w:t>
      </w:r>
      <w:r w:rsidR="00AE6D56">
        <w:t>интересовались</w:t>
      </w:r>
      <w:r>
        <w:t xml:space="preserve"> этим вопросом. Как изменилось общественное мнение за последние двадцать лет?</w:t>
      </w:r>
    </w:p>
    <w:p w14:paraId="5FB7D998" w14:textId="77777777" w:rsidR="00AE6D56" w:rsidRPr="00AE6D56" w:rsidRDefault="00AE6D56" w:rsidP="008953EC">
      <w:pPr>
        <w:ind w:right="49"/>
        <w:jc w:val="center"/>
        <w:rPr>
          <w:b/>
          <w:i/>
          <w:sz w:val="12"/>
          <w:szCs w:val="12"/>
        </w:rPr>
      </w:pPr>
    </w:p>
    <w:p w14:paraId="0B32A697" w14:textId="77777777" w:rsidR="00AE6D56" w:rsidRDefault="008953EC" w:rsidP="008953EC">
      <w:pPr>
        <w:ind w:right="49"/>
        <w:jc w:val="center"/>
        <w:rPr>
          <w:b/>
          <w:i/>
        </w:rPr>
      </w:pPr>
      <w:r w:rsidRPr="00B41DC7">
        <w:rPr>
          <w:b/>
          <w:i/>
        </w:rPr>
        <w:t xml:space="preserve">Как известно, в новой ГосДуме большинство мест получили представители «партии власти», что позволяет правительству и Президенту беспрепятственно принимать любые законы и даже изменять Конституцию. Как Вы считаете, в какой степени - положительно </w:t>
      </w:r>
    </w:p>
    <w:p w14:paraId="10460DE9" w14:textId="2B237B01" w:rsidR="008953EC" w:rsidRPr="00B41DC7" w:rsidRDefault="008953EC" w:rsidP="008953EC">
      <w:pPr>
        <w:ind w:right="49"/>
        <w:jc w:val="center"/>
        <w:rPr>
          <w:b/>
          <w:i/>
        </w:rPr>
      </w:pPr>
      <w:r w:rsidRPr="00B41DC7">
        <w:rPr>
          <w:b/>
          <w:i/>
        </w:rPr>
        <w:t>или отрицательно - это скажется на дальнейшем развитии страны?</w:t>
      </w:r>
    </w:p>
    <w:p w14:paraId="6A9051CC" w14:textId="77777777" w:rsidR="008953EC" w:rsidRPr="00AE6D56" w:rsidRDefault="008953EC" w:rsidP="008953EC">
      <w:pPr>
        <w:ind w:right="49"/>
        <w:jc w:val="center"/>
        <w:rPr>
          <w:b/>
          <w:i/>
          <w:sz w:val="12"/>
          <w:szCs w:val="12"/>
        </w:rPr>
      </w:pPr>
    </w:p>
    <w:p w14:paraId="3D9EFB1E" w14:textId="77777777" w:rsidR="008953EC" w:rsidRPr="00B41DC7" w:rsidRDefault="008953EC" w:rsidP="008953EC">
      <w:pPr>
        <w:jc w:val="center"/>
        <w:rPr>
          <w:rFonts w:ascii="Arial" w:hAnsi="Arial" w:cs="Arial"/>
          <w:b/>
          <w:sz w:val="22"/>
          <w:szCs w:val="22"/>
        </w:rPr>
      </w:pPr>
      <w:r w:rsidRPr="00B41DC7">
        <w:rPr>
          <w:b/>
          <w:caps/>
          <w:noProof/>
        </w:rPr>
        <w:drawing>
          <wp:inline distT="0" distB="0" distL="0" distR="0" wp14:anchorId="1E645201" wp14:editId="42DC55FD">
            <wp:extent cx="6581775" cy="1790700"/>
            <wp:effectExtent l="0" t="0" r="9525" b="0"/>
            <wp:docPr id="4" name="Диаграмм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771E8D0" w14:textId="0FECC34E" w:rsidR="008953EC" w:rsidRDefault="00C921E0" w:rsidP="00AE6D56">
      <w:pPr>
        <w:pStyle w:val="af3"/>
        <w:rPr>
          <w:i/>
          <w:lang w:eastAsia="en-US"/>
        </w:rPr>
      </w:pPr>
      <w:r>
        <w:t>В п</w:t>
      </w:r>
      <w:r w:rsidR="008953EC">
        <w:t xml:space="preserve">рошлые годы измерения положительные оценки преобладали над отрицательными, однако в течение двадцати лет наблюдалась тенденция роста числа </w:t>
      </w:r>
      <w:r w:rsidR="008953EC" w:rsidRPr="00B41DC7">
        <w:t xml:space="preserve">отрицательных оценок с </w:t>
      </w:r>
      <w:r w:rsidR="008953EC" w:rsidRPr="00B41DC7">
        <w:rPr>
          <w:b/>
        </w:rPr>
        <w:t>35%</w:t>
      </w:r>
      <w:r w:rsidR="008953EC" w:rsidRPr="00B41DC7">
        <w:t xml:space="preserve"> до </w:t>
      </w:r>
      <w:r w:rsidR="008953EC" w:rsidRPr="00B41DC7">
        <w:rPr>
          <w:b/>
        </w:rPr>
        <w:t>4</w:t>
      </w:r>
      <w:r w:rsidR="008953EC">
        <w:rPr>
          <w:b/>
        </w:rPr>
        <w:t>4</w:t>
      </w:r>
      <w:r w:rsidR="008953EC" w:rsidRPr="00B41DC7">
        <w:rPr>
          <w:b/>
        </w:rPr>
        <w:t>%</w:t>
      </w:r>
      <w:r w:rsidR="008953EC" w:rsidRPr="00B41DC7">
        <w:t>.</w:t>
      </w:r>
      <w:r w:rsidR="008953EC">
        <w:rPr>
          <w:i/>
          <w:lang w:eastAsia="en-US"/>
        </w:rPr>
        <w:br w:type="page"/>
      </w:r>
    </w:p>
    <w:p w14:paraId="37FD2CCF" w14:textId="77777777" w:rsidR="008953EC" w:rsidRPr="006C5483" w:rsidRDefault="008953EC" w:rsidP="008953E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6ACD25A" w14:textId="77777777" w:rsidR="008953EC" w:rsidRPr="006C5483" w:rsidRDefault="008953EC" w:rsidP="008953E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4B225E0" wp14:editId="7163F4F0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E6F4F" w14:textId="119171DA" w:rsidR="008953EC" w:rsidRPr="006C5483" w:rsidRDefault="008953EC" w:rsidP="008953E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C921E0" w:rsidRPr="00F44855">
        <w:rPr>
          <w:rFonts w:ascii="Arial" w:hAnsi="Arial" w:cs="Arial"/>
          <w:sz w:val="20"/>
          <w:szCs w:val="20"/>
        </w:rPr>
        <w:t>1</w:t>
      </w:r>
      <w:r w:rsidR="00C921E0">
        <w:rPr>
          <w:rFonts w:ascii="Arial" w:hAnsi="Arial" w:cs="Arial"/>
          <w:sz w:val="20"/>
          <w:szCs w:val="20"/>
        </w:rPr>
        <w:t>8</w:t>
      </w:r>
      <w:r w:rsidR="00C921E0" w:rsidRPr="00F44855">
        <w:rPr>
          <w:rFonts w:ascii="Arial" w:hAnsi="Arial" w:cs="Arial"/>
          <w:sz w:val="20"/>
          <w:szCs w:val="20"/>
        </w:rPr>
        <w:t xml:space="preserve"> – 25 </w:t>
      </w:r>
      <w:r w:rsidR="00C921E0">
        <w:rPr>
          <w:rFonts w:ascii="Arial" w:hAnsi="Arial" w:cs="Arial"/>
          <w:sz w:val="20"/>
          <w:szCs w:val="20"/>
        </w:rPr>
        <w:t>февраля</w:t>
      </w:r>
      <w:r w:rsidR="00C921E0" w:rsidRPr="00F44855">
        <w:rPr>
          <w:rFonts w:ascii="Arial" w:hAnsi="Arial" w:cs="Arial"/>
          <w:sz w:val="20"/>
          <w:szCs w:val="20"/>
        </w:rPr>
        <w:t xml:space="preserve"> </w:t>
      </w:r>
      <w:r w:rsidRPr="00F44855">
        <w:rPr>
          <w:rFonts w:ascii="Arial" w:hAnsi="Arial" w:cs="Arial"/>
          <w:sz w:val="20"/>
          <w:szCs w:val="20"/>
        </w:rPr>
        <w:t xml:space="preserve">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7D0EE68" w14:textId="77777777" w:rsidR="008953EC" w:rsidRPr="006C5483" w:rsidRDefault="008953EC" w:rsidP="008953E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556FB47" w14:textId="1BA43A83" w:rsidR="008953EC" w:rsidRPr="006C5483" w:rsidRDefault="008953EC" w:rsidP="008953E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 w:rsidR="00C921E0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4F2910E" w14:textId="77777777" w:rsidR="008953EC" w:rsidRPr="006C5483" w:rsidRDefault="008953EC" w:rsidP="008953E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22B8910D" wp14:editId="1DA16EE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A282AD" id="Прямая соединительная линия 10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8B3C41E" w14:textId="77777777" w:rsidR="008953EC" w:rsidRPr="002120B2" w:rsidRDefault="008953EC" w:rsidP="008953EC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9182E">
        <w:rPr>
          <w:rFonts w:cs="Arial"/>
          <w:b/>
          <w:bCs/>
          <w:caps/>
          <w:color w:val="0D0D0D" w:themeColor="text1" w:themeTint="F2"/>
          <w:spacing w:val="-4"/>
        </w:rPr>
        <w:t>В КАКОЙ СТЕПЕНИ ВЫ СОГЛАСНЫ ИЛИ НЕ СОГЛАСНЫ С УТВЕРЖДЕНИЕМ, ЧТО СМЕНА ВЛАСТИ В РОССИИ ПРОИСХОДИТ В РЕЗУЛЬТАТЕ СВОБОДНЫХ И ЧЕСТНЫХ ВЫБОРОВ?</w:t>
      </w:r>
    </w:p>
    <w:p w14:paraId="43777A74" w14:textId="43C4ABD1" w:rsidR="008953EC" w:rsidRPr="00AF14C8" w:rsidRDefault="008953EC" w:rsidP="008953E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0E249E">
        <w:rPr>
          <w:i/>
          <w:lang w:eastAsia="en-US"/>
        </w:rPr>
        <w:t>4</w:t>
      </w:r>
    </w:p>
    <w:bookmarkStart w:id="7" w:name="_MON_1736145549"/>
    <w:bookmarkEnd w:id="7"/>
    <w:p w14:paraId="59A19FE3" w14:textId="46C9DB0D" w:rsidR="008953EC" w:rsidRDefault="00516C7C" w:rsidP="008953EC">
      <w:pPr>
        <w:ind w:left="181"/>
        <w:jc w:val="center"/>
        <w:rPr>
          <w:i/>
          <w:lang w:eastAsia="en-US"/>
        </w:rPr>
      </w:pPr>
      <w:r w:rsidRPr="00C95374">
        <w:object w:dxaOrig="10267" w:dyaOrig="4963" w14:anchorId="42567058">
          <v:shape id="_x0000_i1028" type="#_x0000_t75" style="width:478.5pt;height:234pt" o:ole="" fillcolor="window">
            <v:imagedata r:id="rId19" o:title=""/>
          </v:shape>
          <o:OLEObject Type="Embed" ProgID="Excel.Sheet.12" ShapeID="_x0000_i1028" DrawAspect="Content" ObjectID="_1742287030" r:id="rId20"/>
        </w:object>
      </w:r>
    </w:p>
    <w:p w14:paraId="287FA8F3" w14:textId="77777777" w:rsidR="008953EC" w:rsidRDefault="008953EC" w:rsidP="008953E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B60F9F7" w14:textId="77777777" w:rsidR="008953EC" w:rsidRPr="00566A57" w:rsidRDefault="008953EC" w:rsidP="00516C7C">
      <w:pPr>
        <w:pStyle w:val="af3"/>
      </w:pPr>
      <w:r w:rsidRPr="00566A57">
        <w:t>Демократия реализуется в выборных процессах, поэтому мнение народа о качестве выборов предопределяет мнение о качестве демократии. В целом большинство воронежцев (</w:t>
      </w:r>
      <w:r w:rsidRPr="00566A57">
        <w:rPr>
          <w:b/>
        </w:rPr>
        <w:t>5</w:t>
      </w:r>
      <w:r>
        <w:rPr>
          <w:b/>
        </w:rPr>
        <w:t>2</w:t>
      </w:r>
      <w:r w:rsidRPr="00566A57">
        <w:rPr>
          <w:b/>
        </w:rPr>
        <w:t>%</w:t>
      </w:r>
      <w:r w:rsidRPr="00566A57">
        <w:t xml:space="preserve">) согласны с тем, что смена власти в России происходит в результате свободных и честных выборов. В то же время </w:t>
      </w:r>
      <w:r>
        <w:rPr>
          <w:b/>
        </w:rPr>
        <w:t>43</w:t>
      </w:r>
      <w:r w:rsidRPr="00566A57">
        <w:rPr>
          <w:b/>
        </w:rPr>
        <w:t>%</w:t>
      </w:r>
      <w:r w:rsidRPr="00566A57">
        <w:t xml:space="preserve"> горожан оспаривают это утверждение. Затруднились ответить лишь </w:t>
      </w:r>
      <w:r>
        <w:rPr>
          <w:b/>
        </w:rPr>
        <w:t>5</w:t>
      </w:r>
      <w:r w:rsidRPr="00566A57">
        <w:rPr>
          <w:b/>
        </w:rPr>
        <w:t>%</w:t>
      </w:r>
      <w:r w:rsidRPr="00566A57">
        <w:t xml:space="preserve"> </w:t>
      </w:r>
      <w:r>
        <w:t>опрошенных</w:t>
      </w:r>
      <w:r w:rsidRPr="00566A57">
        <w:t xml:space="preserve">. </w:t>
      </w:r>
    </w:p>
    <w:p w14:paraId="426246CE" w14:textId="77777777" w:rsidR="008953EC" w:rsidRPr="00566A57" w:rsidRDefault="008953EC" w:rsidP="00516C7C">
      <w:pPr>
        <w:pStyle w:val="af3"/>
      </w:pPr>
      <w:r>
        <w:t>Двадцать</w:t>
      </w:r>
      <w:r w:rsidRPr="00566A57">
        <w:t xml:space="preserve"> лет назад воронежцы впервые отвечали на этот вопрос. Как изменилось общественное мнение за эти годы?</w:t>
      </w:r>
    </w:p>
    <w:p w14:paraId="4F433104" w14:textId="77777777" w:rsidR="008953EC" w:rsidRPr="00516C7C" w:rsidRDefault="008953EC" w:rsidP="008953EC">
      <w:pPr>
        <w:jc w:val="center"/>
        <w:rPr>
          <w:b/>
          <w:i/>
          <w:sz w:val="12"/>
          <w:szCs w:val="12"/>
        </w:rPr>
      </w:pPr>
    </w:p>
    <w:p w14:paraId="5FBC3AAC" w14:textId="77777777" w:rsidR="008953EC" w:rsidRPr="00566A57" w:rsidRDefault="008953EC" w:rsidP="008953EC">
      <w:pPr>
        <w:jc w:val="center"/>
        <w:rPr>
          <w:b/>
          <w:i/>
        </w:rPr>
      </w:pPr>
      <w:r w:rsidRPr="00566A57">
        <w:rPr>
          <w:b/>
          <w:i/>
        </w:rPr>
        <w:t xml:space="preserve">В какой степени Вы согласны или не согласны с утверждением, что смена власти </w:t>
      </w:r>
    </w:p>
    <w:p w14:paraId="5323B89E" w14:textId="77777777" w:rsidR="008953EC" w:rsidRPr="00566A57" w:rsidRDefault="008953EC" w:rsidP="008953EC">
      <w:pPr>
        <w:jc w:val="center"/>
        <w:rPr>
          <w:b/>
          <w:i/>
        </w:rPr>
      </w:pPr>
      <w:r w:rsidRPr="00566A57">
        <w:rPr>
          <w:b/>
          <w:i/>
        </w:rPr>
        <w:t>в России происходит в результате свободных и честных выборов?</w:t>
      </w:r>
    </w:p>
    <w:p w14:paraId="1C6E60F7" w14:textId="77777777" w:rsidR="008953EC" w:rsidRPr="00566A57" w:rsidRDefault="008953EC" w:rsidP="008953EC">
      <w:pPr>
        <w:jc w:val="center"/>
        <w:rPr>
          <w:b/>
          <w:i/>
          <w:sz w:val="12"/>
          <w:szCs w:val="12"/>
        </w:rPr>
      </w:pPr>
    </w:p>
    <w:p w14:paraId="518A95DB" w14:textId="6AFF8EB9" w:rsidR="008953EC" w:rsidRDefault="008953EC" w:rsidP="00696769">
      <w:pPr>
        <w:ind w:right="-1"/>
        <w:jc w:val="center"/>
        <w:rPr>
          <w:b/>
          <w:i/>
          <w:lang w:val="en-US"/>
        </w:rPr>
      </w:pPr>
      <w:r w:rsidRPr="00566A57">
        <w:rPr>
          <w:b/>
          <w:i/>
          <w:noProof/>
        </w:rPr>
        <w:drawing>
          <wp:inline distT="0" distB="0" distL="0" distR="0" wp14:anchorId="55292D59" wp14:editId="1EF578A2">
            <wp:extent cx="6315075" cy="2592125"/>
            <wp:effectExtent l="0" t="0" r="9525" b="17780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7E71FBF" w14:textId="77777777" w:rsidR="00EF48C5" w:rsidRDefault="00EF48C5" w:rsidP="00EF48C5">
      <w:pPr>
        <w:ind w:right="-1" w:firstLine="708"/>
        <w:rPr>
          <w:bCs/>
          <w:iCs/>
        </w:rPr>
      </w:pPr>
    </w:p>
    <w:p w14:paraId="0381720B" w14:textId="502BB5B7" w:rsidR="00EF48C5" w:rsidRPr="00EF48C5" w:rsidRDefault="00EF48C5" w:rsidP="00EF48C5">
      <w:pPr>
        <w:ind w:right="-1" w:firstLine="708"/>
        <w:rPr>
          <w:bCs/>
          <w:iCs/>
        </w:rPr>
      </w:pPr>
      <w:r>
        <w:rPr>
          <w:bCs/>
          <w:iCs/>
        </w:rPr>
        <w:t>Как видно из приведенного графика, в 2018 году в общественном мнении стало преобладать мнение, что смена власти в нашей стране происходит в результате свободных и честных выборов. По крайней мере, так стало думать большинство.</w:t>
      </w:r>
    </w:p>
    <w:p w14:paraId="1554F3FD" w14:textId="7CC5FAAB" w:rsidR="008953EC" w:rsidRPr="00EF48C5" w:rsidRDefault="008953EC" w:rsidP="00516C7C">
      <w:pPr>
        <w:pStyle w:val="af3"/>
        <w:rPr>
          <w:iCs/>
          <w:lang w:eastAsia="en-US"/>
        </w:rPr>
      </w:pPr>
      <w:r>
        <w:rPr>
          <w:i/>
          <w:lang w:eastAsia="en-US"/>
        </w:rPr>
        <w:br w:type="page"/>
      </w:r>
    </w:p>
    <w:p w14:paraId="7720EF53" w14:textId="77777777" w:rsidR="008953EC" w:rsidRPr="006C5483" w:rsidRDefault="008953EC" w:rsidP="008953E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58A28C1" w14:textId="77777777" w:rsidR="008953EC" w:rsidRPr="006C5483" w:rsidRDefault="008953EC" w:rsidP="008953E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EA89E9F" wp14:editId="15DA06DE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A59A4" w14:textId="7EFE3D01" w:rsidR="008953EC" w:rsidRPr="006C5483" w:rsidRDefault="008953EC" w:rsidP="008953E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C921E0" w:rsidRPr="00C921E0">
        <w:rPr>
          <w:rFonts w:ascii="Arial" w:hAnsi="Arial" w:cs="Arial"/>
          <w:sz w:val="20"/>
          <w:szCs w:val="20"/>
        </w:rPr>
        <w:t xml:space="preserve">18 – 25 февраля </w:t>
      </w:r>
      <w:r w:rsidRPr="00F44855">
        <w:rPr>
          <w:rFonts w:ascii="Arial" w:hAnsi="Arial" w:cs="Arial"/>
          <w:sz w:val="20"/>
          <w:szCs w:val="20"/>
        </w:rPr>
        <w:t xml:space="preserve">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1F5DC724" w14:textId="77777777" w:rsidR="008953EC" w:rsidRPr="006C5483" w:rsidRDefault="008953EC" w:rsidP="008953E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BAD6C65" w14:textId="6F327CBD" w:rsidR="008953EC" w:rsidRPr="006C5483" w:rsidRDefault="008953EC" w:rsidP="008953E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 w:rsidR="00C921E0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72440FF" w14:textId="77777777" w:rsidR="008953EC" w:rsidRPr="006C5483" w:rsidRDefault="008953EC" w:rsidP="008953E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6846229A" wp14:editId="65AA516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5C0EF5" id="Прямая соединительная линия 19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4DE5C77" w14:textId="77777777" w:rsidR="008953EC" w:rsidRPr="002120B2" w:rsidRDefault="008953EC" w:rsidP="008953EC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704DB">
        <w:rPr>
          <w:rFonts w:cs="Arial"/>
          <w:b/>
          <w:bCs/>
          <w:caps/>
          <w:color w:val="0D0D0D" w:themeColor="text1" w:themeTint="F2"/>
          <w:spacing w:val="-4"/>
        </w:rPr>
        <w:t>КАКАЯ ЭКОНОМИЧЕСКАЯ СИСТЕМА КАЖЕТСЯ ВАМ БОЛЕЕ ПРАВИЛЬНОЙ: ТА, КОТОРАЯ ОСНОВАНА НА ГОСУДАРСТВЕННОМ ПЛАНИРОВАНИИ И РАСПРЕДЕЛЕНИИ, ИЛИ ТА, В ОСНОВЕ КОТОРОЙ ЛЕЖАТ ЧАСТНАЯ СОБСТВЕННОСТЬ И РЫНОЧНЫЕ ОТНОШЕНИЯ?</w:t>
      </w:r>
    </w:p>
    <w:p w14:paraId="218E1561" w14:textId="06EA7FBD" w:rsidR="008953EC" w:rsidRPr="00AF14C8" w:rsidRDefault="008953EC" w:rsidP="008953E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0E249E">
        <w:rPr>
          <w:i/>
          <w:lang w:eastAsia="en-US"/>
        </w:rPr>
        <w:t>5</w:t>
      </w:r>
    </w:p>
    <w:bookmarkStart w:id="8" w:name="_MON_1736145658"/>
    <w:bookmarkEnd w:id="8"/>
    <w:p w14:paraId="62D6DD0A" w14:textId="540EC44B" w:rsidR="008953EC" w:rsidRDefault="006A5AA6" w:rsidP="008953EC">
      <w:pPr>
        <w:ind w:left="181"/>
        <w:jc w:val="center"/>
        <w:rPr>
          <w:i/>
          <w:lang w:eastAsia="en-US"/>
        </w:rPr>
      </w:pPr>
      <w:r w:rsidRPr="00C95374">
        <w:object w:dxaOrig="10953" w:dyaOrig="4310" w14:anchorId="0920BBC2">
          <v:shape id="_x0000_i1029" type="#_x0000_t75" style="width:510.75pt;height:203.25pt" o:ole="" fillcolor="window">
            <v:imagedata r:id="rId22" o:title=""/>
          </v:shape>
          <o:OLEObject Type="Embed" ProgID="Excel.Sheet.12" ShapeID="_x0000_i1029" DrawAspect="Content" ObjectID="_1742287031" r:id="rId23"/>
        </w:object>
      </w:r>
    </w:p>
    <w:p w14:paraId="67EAA850" w14:textId="77777777" w:rsidR="008953EC" w:rsidRDefault="008953EC" w:rsidP="008953E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5BCB659" w14:textId="320DC729" w:rsidR="008953EC" w:rsidRPr="00EC28AA" w:rsidRDefault="008953EC" w:rsidP="006A5AA6">
      <w:pPr>
        <w:pStyle w:val="af3"/>
      </w:pPr>
      <w:r>
        <w:t>Результаты опроса населения свидетельствуют  о том, что рыночные отношения хот</w:t>
      </w:r>
      <w:r w:rsidR="00C921E0">
        <w:t>ь</w:t>
      </w:r>
      <w:r>
        <w:t xml:space="preserve"> и стали реальностью в России, но не стали в глазах народа нормой, воспринимаемой в положительном контексте. </w:t>
      </w:r>
      <w:r w:rsidRPr="00EC28AA">
        <w:t>В самом деле, стоило ли разрушать социалистическую систему планирования и распределения, чтобы наконец-то внедрить вожделенную частную собственность, а спустя три десятилетия рыночного хозяйствования узнать от населения, что без рынка было лучше?!  При этом сторонники государственного планирования сегодня преобладают над сторонниками рынка более, чем в два раза (6</w:t>
      </w:r>
      <w:r>
        <w:t>0/29</w:t>
      </w:r>
      <w:r w:rsidRPr="00EC28AA">
        <w:t>)!   Среди пожилых людей это преобладание выглядит ещё более внушительно: 7</w:t>
      </w:r>
      <w:r>
        <w:t>7</w:t>
      </w:r>
      <w:r w:rsidRPr="00EC28AA">
        <w:t>/1</w:t>
      </w:r>
      <w:r>
        <w:t>3</w:t>
      </w:r>
      <w:r w:rsidRPr="00EC28AA">
        <w:t xml:space="preserve">. А среди </w:t>
      </w:r>
      <w:r>
        <w:t xml:space="preserve">работающих пенсионеров </w:t>
      </w:r>
      <w:r w:rsidRPr="00EC28AA">
        <w:t>оно максимальное: 8</w:t>
      </w:r>
      <w:r>
        <w:t>3</w:t>
      </w:r>
      <w:r w:rsidRPr="00EC28AA">
        <w:t>/1</w:t>
      </w:r>
      <w:r>
        <w:t>0</w:t>
      </w:r>
      <w:r w:rsidRPr="00EC28AA">
        <w:t xml:space="preserve">. И тех, и других можно понять. </w:t>
      </w:r>
    </w:p>
    <w:p w14:paraId="43AC5FC8" w14:textId="77777777" w:rsidR="008953EC" w:rsidRPr="00EC28AA" w:rsidRDefault="008953EC" w:rsidP="006A5AA6">
      <w:pPr>
        <w:pStyle w:val="af3"/>
      </w:pPr>
      <w:r w:rsidRPr="00EC28AA">
        <w:t xml:space="preserve">Что отвечали воронежцы на этот вопрос </w:t>
      </w:r>
      <w:r>
        <w:t>в прошлые годы</w:t>
      </w:r>
      <w:r w:rsidRPr="00EC28AA">
        <w:t xml:space="preserve">? </w:t>
      </w:r>
    </w:p>
    <w:p w14:paraId="46E34144" w14:textId="77777777" w:rsidR="008953EC" w:rsidRPr="006A5AA6" w:rsidRDefault="008953EC" w:rsidP="008953EC">
      <w:pPr>
        <w:ind w:right="49"/>
        <w:jc w:val="center"/>
        <w:rPr>
          <w:b/>
          <w:i/>
          <w:sz w:val="12"/>
          <w:szCs w:val="12"/>
        </w:rPr>
      </w:pPr>
    </w:p>
    <w:p w14:paraId="174B9DBB" w14:textId="77777777" w:rsidR="008953EC" w:rsidRPr="00EC28AA" w:rsidRDefault="008953EC" w:rsidP="008953EC">
      <w:pPr>
        <w:ind w:right="49"/>
        <w:jc w:val="center"/>
        <w:rPr>
          <w:b/>
          <w:i/>
        </w:rPr>
      </w:pPr>
      <w:r w:rsidRPr="00EC28AA">
        <w:rPr>
          <w:b/>
          <w:i/>
        </w:rPr>
        <w:t xml:space="preserve">Какая экономическая система кажется Вам более правильной: та, которая основана </w:t>
      </w:r>
    </w:p>
    <w:p w14:paraId="4AEEC21C" w14:textId="1B624525" w:rsidR="008953EC" w:rsidRDefault="008953EC" w:rsidP="008953EC">
      <w:pPr>
        <w:ind w:right="49"/>
        <w:jc w:val="center"/>
        <w:rPr>
          <w:b/>
          <w:i/>
        </w:rPr>
      </w:pPr>
      <w:r w:rsidRPr="00EC28AA">
        <w:rPr>
          <w:b/>
          <w:i/>
        </w:rPr>
        <w:t>на государственном планировании и распределении, или та, в основе которой лежат частная собственность и рыночные отношения?</w:t>
      </w:r>
    </w:p>
    <w:p w14:paraId="24035DB5" w14:textId="77777777" w:rsidR="006A5AA6" w:rsidRPr="006A5AA6" w:rsidRDefault="006A5AA6" w:rsidP="008953EC">
      <w:pPr>
        <w:ind w:right="49"/>
        <w:jc w:val="center"/>
        <w:rPr>
          <w:b/>
          <w:i/>
          <w:sz w:val="12"/>
          <w:szCs w:val="12"/>
        </w:rPr>
      </w:pPr>
    </w:p>
    <w:p w14:paraId="44998855" w14:textId="77777777" w:rsidR="008953EC" w:rsidRPr="00EC28AA" w:rsidRDefault="008953EC" w:rsidP="008953EC">
      <w:pPr>
        <w:jc w:val="center"/>
        <w:rPr>
          <w:i/>
          <w:szCs w:val="16"/>
        </w:rPr>
      </w:pPr>
      <w:r w:rsidRPr="00EC28AA">
        <w:rPr>
          <w:b/>
          <w:i/>
          <w:noProof/>
        </w:rPr>
        <w:drawing>
          <wp:inline distT="0" distB="0" distL="0" distR="0" wp14:anchorId="5200AB23" wp14:editId="1DB57005">
            <wp:extent cx="6315075" cy="1914525"/>
            <wp:effectExtent l="0" t="0" r="9525" b="9525"/>
            <wp:docPr id="12" name="Диаграмм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7012CED6" w14:textId="77777777" w:rsidR="008953EC" w:rsidRPr="00EC28AA" w:rsidRDefault="008953EC" w:rsidP="008953EC">
      <w:pPr>
        <w:ind w:firstLine="567"/>
        <w:jc w:val="both"/>
      </w:pPr>
      <w:r>
        <w:t xml:space="preserve">Первое десятилетие наших замеров показало, что </w:t>
      </w:r>
      <w:r w:rsidRPr="00EC28AA">
        <w:t xml:space="preserve">чем дальше мы уходим от времени Советского Союза, тем привлекательнее  представляется людям социалистическая система планирования и распределения. Число вожделеющих возвращения подобной государственной системы </w:t>
      </w:r>
      <w:r>
        <w:t xml:space="preserve">с 2008 до 2018 года увеличилось </w:t>
      </w:r>
      <w:r w:rsidRPr="00EC28AA">
        <w:t xml:space="preserve">с </w:t>
      </w:r>
      <w:r w:rsidRPr="00EC28AA">
        <w:rPr>
          <w:b/>
        </w:rPr>
        <w:t>54%</w:t>
      </w:r>
      <w:r w:rsidRPr="00EC28AA">
        <w:t xml:space="preserve"> до </w:t>
      </w:r>
      <w:r w:rsidRPr="00EC28AA">
        <w:rPr>
          <w:b/>
        </w:rPr>
        <w:t>63%</w:t>
      </w:r>
      <w:r w:rsidRPr="00EC28AA">
        <w:t xml:space="preserve">. </w:t>
      </w:r>
      <w:r>
        <w:t xml:space="preserve">Последние пять лет мало повлияли на общественное мнение в этом отношении, поскольку изменения в результатах опроса не выходят за рамки статистической погрешности измерения. </w:t>
      </w:r>
      <w:r w:rsidRPr="00EC28AA">
        <w:br w:type="page"/>
      </w:r>
    </w:p>
    <w:p w14:paraId="1C95E7F2" w14:textId="77777777" w:rsidR="008953EC" w:rsidRPr="006C5483" w:rsidRDefault="008953EC" w:rsidP="008953E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DF000A9" w14:textId="77777777" w:rsidR="008953EC" w:rsidRPr="006C5483" w:rsidRDefault="008953EC" w:rsidP="008953E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768C47C" wp14:editId="29467807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633C1" w14:textId="3057F2D2" w:rsidR="008953EC" w:rsidRPr="006C5483" w:rsidRDefault="008953EC" w:rsidP="008953E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C921E0" w:rsidRPr="00C921E0">
        <w:rPr>
          <w:rFonts w:ascii="Arial" w:hAnsi="Arial" w:cs="Arial"/>
          <w:sz w:val="20"/>
          <w:szCs w:val="20"/>
        </w:rPr>
        <w:t>18 – 25 февраля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750C3D37" w14:textId="77777777" w:rsidR="008953EC" w:rsidRPr="006C5483" w:rsidRDefault="008953EC" w:rsidP="008953E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1955978" w14:textId="150794BF" w:rsidR="008953EC" w:rsidRPr="006C5483" w:rsidRDefault="008953EC" w:rsidP="008953E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 w:rsidR="00C921E0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9963F6B" w14:textId="77777777" w:rsidR="008953EC" w:rsidRPr="006C5483" w:rsidRDefault="008953EC" w:rsidP="008953E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0F777A1D" wp14:editId="75946EA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4716BF" id="Прямая соединительная линия 26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40B91DC" w14:textId="77777777" w:rsidR="008953EC" w:rsidRPr="002120B2" w:rsidRDefault="008953EC" w:rsidP="008953EC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D21DE">
        <w:rPr>
          <w:rFonts w:cs="Arial"/>
          <w:b/>
          <w:bCs/>
          <w:caps/>
          <w:color w:val="0D0D0D" w:themeColor="text1" w:themeTint="F2"/>
          <w:spacing w:val="-4"/>
        </w:rPr>
        <w:t>ЧТО СЕЙЧАС ПРОИСХОДИТ В СТРАНЕ?</w:t>
      </w:r>
    </w:p>
    <w:p w14:paraId="2AE78249" w14:textId="5F47EF2D" w:rsidR="008953EC" w:rsidRPr="00AF14C8" w:rsidRDefault="008953EC" w:rsidP="008953E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0E249E">
        <w:rPr>
          <w:i/>
          <w:lang w:eastAsia="en-US"/>
        </w:rPr>
        <w:t>6</w:t>
      </w:r>
    </w:p>
    <w:bookmarkStart w:id="9" w:name="_MON_1736145748"/>
    <w:bookmarkEnd w:id="9"/>
    <w:p w14:paraId="0E7DEA70" w14:textId="50E8A9E2" w:rsidR="008953EC" w:rsidRDefault="00754919" w:rsidP="008953EC">
      <w:pPr>
        <w:ind w:left="181"/>
        <w:jc w:val="center"/>
        <w:rPr>
          <w:i/>
          <w:lang w:eastAsia="en-US"/>
        </w:rPr>
      </w:pPr>
      <w:r w:rsidRPr="00C95374">
        <w:object w:dxaOrig="10267" w:dyaOrig="6702" w14:anchorId="47CFC882">
          <v:shape id="_x0000_i1030" type="#_x0000_t75" style="width:478.5pt;height:315.75pt" o:ole="" fillcolor="window">
            <v:imagedata r:id="rId25" o:title=""/>
          </v:shape>
          <o:OLEObject Type="Embed" ProgID="Excel.Sheet.12" ShapeID="_x0000_i1030" DrawAspect="Content" ObjectID="_1742287032" r:id="rId26"/>
        </w:object>
      </w:r>
    </w:p>
    <w:p w14:paraId="0F977BD8" w14:textId="77777777" w:rsidR="008953EC" w:rsidRDefault="008953EC" w:rsidP="008953E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4BACB3E" w14:textId="77777777" w:rsidR="008953EC" w:rsidRPr="00C17BA5" w:rsidRDefault="008953EC" w:rsidP="008953EC">
      <w:pPr>
        <w:ind w:firstLine="567"/>
        <w:jc w:val="both"/>
        <w:rPr>
          <w:szCs w:val="16"/>
        </w:rPr>
      </w:pPr>
      <w:r w:rsidRPr="00C17BA5">
        <w:rPr>
          <w:szCs w:val="16"/>
        </w:rPr>
        <w:t xml:space="preserve">Наибольшее число голосов собрало мнение, что в стране сейчас происходит </w:t>
      </w:r>
      <w:r w:rsidRPr="00C17BA5">
        <w:rPr>
          <w:b/>
          <w:szCs w:val="16"/>
        </w:rPr>
        <w:t>наведение порядка</w:t>
      </w:r>
      <w:r w:rsidRPr="00C17BA5">
        <w:rPr>
          <w:szCs w:val="16"/>
        </w:rPr>
        <w:t xml:space="preserve"> (</w:t>
      </w:r>
      <w:r w:rsidRPr="00C17BA5">
        <w:rPr>
          <w:b/>
          <w:szCs w:val="16"/>
        </w:rPr>
        <w:t>4</w:t>
      </w:r>
      <w:r>
        <w:rPr>
          <w:b/>
          <w:szCs w:val="16"/>
        </w:rPr>
        <w:t>5</w:t>
      </w:r>
      <w:r w:rsidRPr="00C17BA5">
        <w:rPr>
          <w:b/>
          <w:szCs w:val="16"/>
        </w:rPr>
        <w:t>%</w:t>
      </w:r>
      <w:r w:rsidRPr="00C17BA5">
        <w:rPr>
          <w:szCs w:val="16"/>
        </w:rPr>
        <w:t xml:space="preserve">).  В </w:t>
      </w:r>
      <w:r>
        <w:rPr>
          <w:szCs w:val="16"/>
        </w:rPr>
        <w:t>три</w:t>
      </w:r>
      <w:r w:rsidRPr="00C17BA5">
        <w:rPr>
          <w:szCs w:val="16"/>
        </w:rPr>
        <w:t xml:space="preserve"> раза реже люди говорили противоположное: в стране</w:t>
      </w:r>
      <w:r w:rsidRPr="00C17BA5">
        <w:rPr>
          <w:b/>
          <w:szCs w:val="16"/>
        </w:rPr>
        <w:t xml:space="preserve"> нарастает беспорядок, анархия</w:t>
      </w:r>
      <w:r w:rsidRPr="00C17BA5">
        <w:rPr>
          <w:szCs w:val="16"/>
        </w:rPr>
        <w:t xml:space="preserve"> (</w:t>
      </w:r>
      <w:r>
        <w:rPr>
          <w:b/>
          <w:szCs w:val="16"/>
        </w:rPr>
        <w:t>13</w:t>
      </w:r>
      <w:r w:rsidRPr="00C17BA5">
        <w:rPr>
          <w:b/>
          <w:szCs w:val="16"/>
        </w:rPr>
        <w:t>%</w:t>
      </w:r>
      <w:r w:rsidRPr="00C17BA5">
        <w:rPr>
          <w:szCs w:val="16"/>
        </w:rPr>
        <w:t>).</w:t>
      </w:r>
      <w:r>
        <w:rPr>
          <w:szCs w:val="16"/>
        </w:rPr>
        <w:t xml:space="preserve"> Чем старше респонденты, тем чаще они склонялись к первому мнению (от </w:t>
      </w:r>
      <w:r w:rsidRPr="00754919">
        <w:rPr>
          <w:b/>
          <w:bCs/>
          <w:szCs w:val="16"/>
        </w:rPr>
        <w:t>21%</w:t>
      </w:r>
      <w:r>
        <w:rPr>
          <w:szCs w:val="16"/>
        </w:rPr>
        <w:t xml:space="preserve"> среди молодежи до </w:t>
      </w:r>
      <w:r w:rsidRPr="00754919">
        <w:rPr>
          <w:b/>
          <w:bCs/>
          <w:szCs w:val="16"/>
        </w:rPr>
        <w:t>57%</w:t>
      </w:r>
      <w:r>
        <w:rPr>
          <w:szCs w:val="16"/>
        </w:rPr>
        <w:t xml:space="preserve"> среди пожилых людей), </w:t>
      </w:r>
      <w:r w:rsidRPr="00C17BA5">
        <w:rPr>
          <w:szCs w:val="16"/>
        </w:rPr>
        <w:t xml:space="preserve">а второе </w:t>
      </w:r>
      <w:r>
        <w:rPr>
          <w:szCs w:val="16"/>
        </w:rPr>
        <w:t>мнение чаще было свойственно респондентам с плохим материальным положением</w:t>
      </w:r>
      <w:r w:rsidRPr="00C17BA5">
        <w:rPr>
          <w:szCs w:val="16"/>
        </w:rPr>
        <w:t xml:space="preserve"> (</w:t>
      </w:r>
      <w:r>
        <w:rPr>
          <w:b/>
          <w:szCs w:val="16"/>
        </w:rPr>
        <w:t>25</w:t>
      </w:r>
      <w:r w:rsidRPr="00C17BA5">
        <w:rPr>
          <w:b/>
          <w:szCs w:val="16"/>
        </w:rPr>
        <w:t>%</w:t>
      </w:r>
      <w:r w:rsidRPr="00C17BA5">
        <w:rPr>
          <w:szCs w:val="16"/>
        </w:rPr>
        <w:t xml:space="preserve">).   </w:t>
      </w:r>
    </w:p>
    <w:p w14:paraId="0D13CC23" w14:textId="77777777" w:rsidR="008953EC" w:rsidRDefault="008953EC" w:rsidP="008953EC">
      <w:pPr>
        <w:ind w:firstLine="567"/>
        <w:jc w:val="both"/>
        <w:rPr>
          <w:szCs w:val="16"/>
        </w:rPr>
      </w:pPr>
      <w:r>
        <w:rPr>
          <w:b/>
          <w:szCs w:val="16"/>
        </w:rPr>
        <w:t>Становление а</w:t>
      </w:r>
      <w:r w:rsidRPr="00C17BA5">
        <w:rPr>
          <w:b/>
          <w:szCs w:val="16"/>
        </w:rPr>
        <w:t>вторитарн</w:t>
      </w:r>
      <w:r>
        <w:rPr>
          <w:b/>
          <w:szCs w:val="16"/>
        </w:rPr>
        <w:t>ого</w:t>
      </w:r>
      <w:r w:rsidRPr="00C17BA5">
        <w:rPr>
          <w:b/>
          <w:szCs w:val="16"/>
        </w:rPr>
        <w:t xml:space="preserve"> режим</w:t>
      </w:r>
      <w:r>
        <w:rPr>
          <w:b/>
          <w:szCs w:val="16"/>
        </w:rPr>
        <w:t>а</w:t>
      </w:r>
      <w:r w:rsidRPr="00C17BA5">
        <w:rPr>
          <w:b/>
          <w:szCs w:val="16"/>
        </w:rPr>
        <w:t xml:space="preserve"> (1</w:t>
      </w:r>
      <w:r>
        <w:rPr>
          <w:b/>
          <w:szCs w:val="16"/>
        </w:rPr>
        <w:t>6</w:t>
      </w:r>
      <w:r w:rsidRPr="00C17BA5">
        <w:rPr>
          <w:b/>
          <w:szCs w:val="16"/>
        </w:rPr>
        <w:t xml:space="preserve">%) </w:t>
      </w:r>
      <w:r w:rsidRPr="004C3F5F">
        <w:rPr>
          <w:szCs w:val="16"/>
        </w:rPr>
        <w:t>собрало в два раза больше голосов, чем</w:t>
      </w:r>
      <w:r>
        <w:rPr>
          <w:b/>
          <w:szCs w:val="16"/>
        </w:rPr>
        <w:t xml:space="preserve"> становление</w:t>
      </w:r>
      <w:r w:rsidRPr="00C17BA5">
        <w:rPr>
          <w:szCs w:val="16"/>
        </w:rPr>
        <w:t xml:space="preserve"> </w:t>
      </w:r>
      <w:r w:rsidRPr="00C17BA5">
        <w:rPr>
          <w:b/>
          <w:szCs w:val="16"/>
        </w:rPr>
        <w:t>демокра</w:t>
      </w:r>
      <w:r>
        <w:rPr>
          <w:b/>
          <w:szCs w:val="16"/>
        </w:rPr>
        <w:t>тии</w:t>
      </w:r>
      <w:r w:rsidRPr="00C17BA5">
        <w:rPr>
          <w:szCs w:val="16"/>
        </w:rPr>
        <w:t xml:space="preserve"> </w:t>
      </w:r>
      <w:r>
        <w:rPr>
          <w:b/>
          <w:szCs w:val="16"/>
        </w:rPr>
        <w:t>(8</w:t>
      </w:r>
      <w:r w:rsidRPr="00C17BA5">
        <w:rPr>
          <w:b/>
          <w:szCs w:val="16"/>
        </w:rPr>
        <w:t>%)</w:t>
      </w:r>
      <w:r>
        <w:rPr>
          <w:b/>
          <w:szCs w:val="16"/>
        </w:rPr>
        <w:t xml:space="preserve">. </w:t>
      </w:r>
      <w:r w:rsidRPr="00C17BA5">
        <w:rPr>
          <w:szCs w:val="16"/>
        </w:rPr>
        <w:t xml:space="preserve"> </w:t>
      </w:r>
      <w:r>
        <w:rPr>
          <w:szCs w:val="16"/>
        </w:rPr>
        <w:t>Впрочем, это неудивительно на фоне проведения страной специальной военной операции. Среди молодежи мнение об авторитаризме является преобладающим (</w:t>
      </w:r>
      <w:r w:rsidRPr="00754919">
        <w:rPr>
          <w:b/>
          <w:bCs/>
          <w:szCs w:val="16"/>
        </w:rPr>
        <w:t>28%</w:t>
      </w:r>
      <w:r>
        <w:rPr>
          <w:szCs w:val="16"/>
        </w:rPr>
        <w:t xml:space="preserve">). </w:t>
      </w:r>
    </w:p>
    <w:p w14:paraId="4B8B208C" w14:textId="77777777" w:rsidR="008953EC" w:rsidRPr="00C17BA5" w:rsidRDefault="008953EC" w:rsidP="008953EC">
      <w:pPr>
        <w:ind w:firstLine="567"/>
        <w:jc w:val="both"/>
        <w:rPr>
          <w:b/>
          <w:szCs w:val="16"/>
        </w:rPr>
      </w:pPr>
      <w:r w:rsidRPr="00C17BA5">
        <w:rPr>
          <w:szCs w:val="16"/>
        </w:rPr>
        <w:t>Сравним оценки горожан</w:t>
      </w:r>
      <w:r>
        <w:rPr>
          <w:szCs w:val="16"/>
        </w:rPr>
        <w:t xml:space="preserve"> за последние пятнадцать лет</w:t>
      </w:r>
      <w:r w:rsidRPr="00C17BA5">
        <w:rPr>
          <w:szCs w:val="16"/>
        </w:rPr>
        <w:t xml:space="preserve">. </w:t>
      </w:r>
    </w:p>
    <w:p w14:paraId="336C7FCA" w14:textId="77777777" w:rsidR="008953EC" w:rsidRPr="00754919" w:rsidRDefault="008953EC" w:rsidP="008953EC">
      <w:pPr>
        <w:ind w:right="49"/>
        <w:jc w:val="center"/>
        <w:rPr>
          <w:b/>
          <w:i/>
          <w:sz w:val="12"/>
          <w:szCs w:val="12"/>
        </w:rPr>
      </w:pPr>
    </w:p>
    <w:p w14:paraId="646F358F" w14:textId="77777777" w:rsidR="008953EC" w:rsidRPr="00C17BA5" w:rsidRDefault="008953EC" w:rsidP="008953EC">
      <w:pPr>
        <w:ind w:right="49"/>
        <w:jc w:val="center"/>
        <w:rPr>
          <w:b/>
          <w:i/>
        </w:rPr>
      </w:pPr>
      <w:r w:rsidRPr="00C17BA5">
        <w:rPr>
          <w:b/>
          <w:i/>
        </w:rPr>
        <w:t>Что сейчас происходит в стране?</w:t>
      </w:r>
    </w:p>
    <w:p w14:paraId="19668C3D" w14:textId="77777777" w:rsidR="008953EC" w:rsidRPr="00C17BA5" w:rsidRDefault="008953EC" w:rsidP="008953EC">
      <w:pPr>
        <w:ind w:right="49"/>
        <w:jc w:val="center"/>
        <w:rPr>
          <w:b/>
          <w:i/>
          <w:sz w:val="12"/>
          <w:szCs w:val="12"/>
        </w:rPr>
      </w:pPr>
    </w:p>
    <w:p w14:paraId="0E1EB91C" w14:textId="77777777" w:rsidR="008953EC" w:rsidRPr="00C17BA5" w:rsidRDefault="008953EC" w:rsidP="008953EC">
      <w:pPr>
        <w:jc w:val="center"/>
        <w:rPr>
          <w:i/>
          <w:szCs w:val="16"/>
        </w:rPr>
      </w:pPr>
      <w:r w:rsidRPr="00C17BA5">
        <w:rPr>
          <w:b/>
          <w:i/>
          <w:noProof/>
        </w:rPr>
        <w:drawing>
          <wp:inline distT="0" distB="0" distL="0" distR="0" wp14:anchorId="5A658E0D" wp14:editId="55F5C3E9">
            <wp:extent cx="6543675" cy="1762125"/>
            <wp:effectExtent l="0" t="0" r="9525" b="9525"/>
            <wp:docPr id="13" name="Диаграмм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3D39F496" w14:textId="08CA178D" w:rsidR="008953EC" w:rsidRDefault="008953EC" w:rsidP="00754919">
      <w:pPr>
        <w:pStyle w:val="af3"/>
        <w:rPr>
          <w:i/>
          <w:lang w:eastAsia="en-US"/>
        </w:rPr>
      </w:pPr>
      <w:r>
        <w:t xml:space="preserve">Последние пятнадцать лет продемонстрировали тенденцию возрастания числа граждан, оценивающих происходящее в стране как </w:t>
      </w:r>
      <w:r w:rsidRPr="00C17BA5">
        <w:t xml:space="preserve">наведение порядка </w:t>
      </w:r>
      <w:r>
        <w:t xml:space="preserve">(с </w:t>
      </w:r>
      <w:r w:rsidRPr="00754919">
        <w:rPr>
          <w:b/>
          <w:bCs/>
        </w:rPr>
        <w:t>37%</w:t>
      </w:r>
      <w:r>
        <w:t xml:space="preserve"> в 2008 году до </w:t>
      </w:r>
      <w:r w:rsidRPr="00754919">
        <w:rPr>
          <w:b/>
          <w:bCs/>
        </w:rPr>
        <w:t>45%</w:t>
      </w:r>
      <w:r>
        <w:t xml:space="preserve"> в 2023 году)</w:t>
      </w:r>
      <w:r w:rsidRPr="00C17BA5">
        <w:t xml:space="preserve">. </w:t>
      </w:r>
      <w:r>
        <w:t xml:space="preserve">Соответственно, понизилось число сторонников противоположного мнения (о нарастании беспорядка) с </w:t>
      </w:r>
      <w:r w:rsidRPr="00754919">
        <w:rPr>
          <w:b/>
          <w:bCs/>
        </w:rPr>
        <w:t xml:space="preserve">25% </w:t>
      </w:r>
      <w:r>
        <w:t xml:space="preserve">до </w:t>
      </w:r>
      <w:r w:rsidRPr="00754919">
        <w:rPr>
          <w:b/>
          <w:bCs/>
        </w:rPr>
        <w:t>13%</w:t>
      </w:r>
      <w:r>
        <w:t xml:space="preserve">. Остальные показатели изменились не столь существенно. </w:t>
      </w:r>
      <w:r>
        <w:rPr>
          <w:i/>
          <w:lang w:eastAsia="en-US"/>
        </w:rPr>
        <w:br w:type="page"/>
      </w:r>
    </w:p>
    <w:p w14:paraId="77E00AC1" w14:textId="77777777" w:rsidR="000338AD" w:rsidRPr="006C5483" w:rsidRDefault="000338AD" w:rsidP="000338A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9099595" w14:textId="77777777" w:rsidR="000338AD" w:rsidRPr="006C5483" w:rsidRDefault="000338AD" w:rsidP="000338A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C4E7FE3" wp14:editId="1A8D2220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C5E8E" w14:textId="244BBA2C" w:rsidR="000338AD" w:rsidRPr="006C5483" w:rsidRDefault="000338AD" w:rsidP="000338A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C921E0" w:rsidRPr="00C921E0">
        <w:rPr>
          <w:rFonts w:ascii="Arial" w:hAnsi="Arial" w:cs="Arial"/>
          <w:sz w:val="20"/>
          <w:szCs w:val="20"/>
        </w:rPr>
        <w:t xml:space="preserve">18 – 25 февраля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88436DD" w14:textId="77777777" w:rsidR="000338AD" w:rsidRPr="006C5483" w:rsidRDefault="000338AD" w:rsidP="000338A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339AEDA" w14:textId="29C9684A" w:rsidR="000338AD" w:rsidRPr="006C5483" w:rsidRDefault="000338AD" w:rsidP="000338A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 w:rsidR="00C921E0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6F5B09F" w14:textId="77777777" w:rsidR="000338AD" w:rsidRPr="006C5483" w:rsidRDefault="000338AD" w:rsidP="000338A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3362E670" wp14:editId="742F351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36D8E8" id="Прямая соединительная линия 29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7981BD8" w14:textId="06FAE40B" w:rsidR="00487D11" w:rsidRDefault="00487D11" w:rsidP="00487D1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1E690B" w:rsidRPr="001E690B">
        <w:rPr>
          <w:b/>
          <w:bCs/>
          <w:i/>
          <w:caps/>
          <w:spacing w:val="-2"/>
          <w:kern w:val="32"/>
        </w:rPr>
        <w:t>ОБЩЕСТВЕННОЕ МНЕНИЕ О САНКЦИЯХ И «ИНОСТРАННЫХ АГЕНТАХ»</w:t>
      </w:r>
    </w:p>
    <w:p w14:paraId="61710DD3" w14:textId="77777777" w:rsidR="00487D11" w:rsidRPr="002120B2" w:rsidRDefault="00487D11" w:rsidP="00487D11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10" w:name="_Hlk129621185"/>
      <w:r w:rsidRPr="00DE5780">
        <w:rPr>
          <w:rFonts w:cs="Arial"/>
          <w:b/>
          <w:bCs/>
          <w:caps/>
          <w:color w:val="0D0D0D" w:themeColor="text1" w:themeTint="F2"/>
          <w:spacing w:val="-4"/>
        </w:rPr>
        <w:t>В ПОСЛЕДНЕЕ ВРЕМЯ МНОГИЕ СТРАНЫ ВВЕЛИ ПРОТИВ РОССИИ ЭКОНОМИЧЕСКИЕ САНКЦИИ. КАК ВЫ СЧИТАЕТЕ, КАКОЙ УЩЕРБ ЭТИ САНКЦИИ НАНЕСЛИ РОССИЙСКОЙ ЭКОНОМИКЕ?</w:t>
      </w:r>
      <w:bookmarkEnd w:id="10"/>
    </w:p>
    <w:p w14:paraId="492C481F" w14:textId="40429A45" w:rsidR="00487D11" w:rsidRPr="00AF14C8" w:rsidRDefault="00487D11" w:rsidP="00487D1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696769">
        <w:rPr>
          <w:i/>
          <w:lang w:eastAsia="en-US"/>
        </w:rPr>
        <w:t>7</w:t>
      </w:r>
    </w:p>
    <w:bookmarkStart w:id="11" w:name="_MON_1736146770"/>
    <w:bookmarkEnd w:id="11"/>
    <w:p w14:paraId="42D79964" w14:textId="77777777" w:rsidR="00487D11" w:rsidRDefault="00487D11" w:rsidP="00487D11">
      <w:pPr>
        <w:ind w:left="181"/>
        <w:jc w:val="center"/>
        <w:rPr>
          <w:i/>
          <w:lang w:eastAsia="en-US"/>
        </w:rPr>
      </w:pPr>
      <w:r w:rsidRPr="00C95374">
        <w:object w:dxaOrig="10162" w:dyaOrig="6372" w14:anchorId="3D6A94D0">
          <v:shape id="_x0000_i1031" type="#_x0000_t75" style="width:473.25pt;height:300pt" o:ole="" fillcolor="window">
            <v:imagedata r:id="rId28" o:title=""/>
          </v:shape>
          <o:OLEObject Type="Embed" ProgID="Excel.Sheet.12" ShapeID="_x0000_i1031" DrawAspect="Content" ObjectID="_1742287033" r:id="rId29"/>
        </w:object>
      </w:r>
    </w:p>
    <w:p w14:paraId="642459C8" w14:textId="77777777" w:rsidR="00487D11" w:rsidRDefault="00487D11" w:rsidP="00487D1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195404B" w14:textId="43ECD853" w:rsidR="00487D11" w:rsidRDefault="00487D11" w:rsidP="00487D11">
      <w:pPr>
        <w:pStyle w:val="af3"/>
      </w:pPr>
      <w:r w:rsidRPr="00DA597F">
        <w:t>Год прошел с тех пор, как введенные в 2014 году санкции перешли в категорию «драконовских» и продолжают усугубляться с вводом западными странами новых санкционных пакетов.</w:t>
      </w:r>
    </w:p>
    <w:p w14:paraId="19E53C67" w14:textId="0A37D82B" w:rsidR="00487D11" w:rsidRDefault="00487D11" w:rsidP="00487D11">
      <w:pPr>
        <w:pStyle w:val="af3"/>
      </w:pPr>
      <w:r>
        <w:t xml:space="preserve">Какие последствия, по мнению жителей Воронежа, ощутила наша экономика, какой ущерб был ей нанесен? </w:t>
      </w:r>
      <w:r w:rsidR="00C03EFD">
        <w:t xml:space="preserve">Количество воронежцев, считающих, что российской экономике нанесен малосущественный ущерб, составило </w:t>
      </w:r>
      <w:r w:rsidR="00C03EFD" w:rsidRPr="003B7007">
        <w:rPr>
          <w:b/>
          <w:bCs/>
        </w:rPr>
        <w:t>5</w:t>
      </w:r>
      <w:r w:rsidR="00FD7F6D">
        <w:rPr>
          <w:b/>
          <w:bCs/>
        </w:rPr>
        <w:t>3</w:t>
      </w:r>
      <w:r w:rsidR="00C03EFD" w:rsidRPr="003B7007">
        <w:rPr>
          <w:b/>
          <w:bCs/>
        </w:rPr>
        <w:t>%</w:t>
      </w:r>
      <w:r w:rsidR="00C03EFD">
        <w:t xml:space="preserve"> против </w:t>
      </w:r>
      <w:r w:rsidR="00C03EFD" w:rsidRPr="003B7007">
        <w:rPr>
          <w:b/>
          <w:bCs/>
        </w:rPr>
        <w:t>41%,</w:t>
      </w:r>
      <w:r w:rsidR="00C03EFD">
        <w:t xml:space="preserve"> придерживающихся противоположного мнения. При этом кто-то затруднился с ответом (</w:t>
      </w:r>
      <w:r w:rsidR="00C03EFD" w:rsidRPr="00C03EFD">
        <w:rPr>
          <w:b/>
        </w:rPr>
        <w:t>4%</w:t>
      </w:r>
      <w:r w:rsidR="00C03EFD">
        <w:t>), а кто-то умудрился ничего не знать о санкциях (</w:t>
      </w:r>
      <w:r w:rsidR="00C03EFD" w:rsidRPr="00C03EFD">
        <w:rPr>
          <w:b/>
        </w:rPr>
        <w:t>2%</w:t>
      </w:r>
      <w:r w:rsidR="00C03EFD">
        <w:t xml:space="preserve">). О существенном ущербе чаще говорили </w:t>
      </w:r>
      <w:r w:rsidR="00FD7F6D">
        <w:t>м</w:t>
      </w:r>
      <w:r w:rsidR="00C03EFD">
        <w:t>о</w:t>
      </w:r>
      <w:r w:rsidR="00FD7F6D">
        <w:t>ло</w:t>
      </w:r>
      <w:r w:rsidR="00C03EFD">
        <w:t xml:space="preserve">дые </w:t>
      </w:r>
      <w:r w:rsidR="00FD7F6D">
        <w:t>(</w:t>
      </w:r>
      <w:r w:rsidR="00FD7F6D" w:rsidRPr="00FD7F6D">
        <w:rPr>
          <w:b/>
        </w:rPr>
        <w:t>52%</w:t>
      </w:r>
      <w:r w:rsidR="00FD7F6D">
        <w:t>) и высокообразованные (</w:t>
      </w:r>
      <w:r w:rsidR="00FD7F6D" w:rsidRPr="00FD7F6D">
        <w:rPr>
          <w:b/>
        </w:rPr>
        <w:t>50%</w:t>
      </w:r>
      <w:r w:rsidR="00FD7F6D">
        <w:t>) люди. О слабом и незначительном – пожилые люди (</w:t>
      </w:r>
      <w:r w:rsidR="00FD7F6D" w:rsidRPr="00FD7F6D">
        <w:rPr>
          <w:b/>
        </w:rPr>
        <w:t>5</w:t>
      </w:r>
      <w:r w:rsidR="00FD7F6D">
        <w:rPr>
          <w:b/>
        </w:rPr>
        <w:t>6</w:t>
      </w:r>
      <w:r w:rsidR="00FD7F6D" w:rsidRPr="00FD7F6D">
        <w:rPr>
          <w:b/>
        </w:rPr>
        <w:t>%</w:t>
      </w:r>
      <w:r w:rsidR="00FD7F6D">
        <w:t xml:space="preserve">). </w:t>
      </w:r>
      <w:r w:rsidR="00002002">
        <w:t>К</w:t>
      </w:r>
      <w:r>
        <w:t>ак изменилось мнение жи</w:t>
      </w:r>
      <w:r w:rsidR="00002002">
        <w:t>телей Воронежа за прошедший год?</w:t>
      </w:r>
      <w:r>
        <w:t xml:space="preserve">  </w:t>
      </w:r>
    </w:p>
    <w:p w14:paraId="77541D84" w14:textId="77777777" w:rsidR="00487D11" w:rsidRDefault="00487D11" w:rsidP="00487D11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806615">
        <w:rPr>
          <w:rFonts w:cs="Arial"/>
          <w:b/>
          <w:bCs/>
          <w:i/>
          <w:iCs/>
          <w:caps/>
          <w:color w:val="0D0D0D" w:themeColor="text1" w:themeTint="F2"/>
          <w:spacing w:val="-4"/>
        </w:rPr>
        <w:t xml:space="preserve">В </w:t>
      </w:r>
      <w:r w:rsidRPr="00806615">
        <w:rPr>
          <w:rFonts w:cs="Arial"/>
          <w:b/>
          <w:bCs/>
          <w:i/>
          <w:iCs/>
          <w:color w:val="0D0D0D" w:themeColor="text1" w:themeTint="F2"/>
          <w:spacing w:val="-4"/>
        </w:rPr>
        <w:t>последнее время многие страны ввели против России экономические санкции.</w:t>
      </w:r>
    </w:p>
    <w:p w14:paraId="70FD4B9C" w14:textId="176899C6" w:rsidR="00487D11" w:rsidRDefault="00487D11" w:rsidP="00487D11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806615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Как </w:t>
      </w:r>
      <w:r w:rsidR="00C921E0"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806615">
        <w:rPr>
          <w:rFonts w:cs="Arial"/>
          <w:b/>
          <w:bCs/>
          <w:i/>
          <w:iCs/>
          <w:color w:val="0D0D0D" w:themeColor="text1" w:themeTint="F2"/>
          <w:spacing w:val="-4"/>
        </w:rPr>
        <w:t>ы считаете, какой ущерб эти санкции нанесли российской экономике?</w:t>
      </w:r>
    </w:p>
    <w:p w14:paraId="404A86D9" w14:textId="77777777" w:rsidR="00487D11" w:rsidRPr="00806615" w:rsidRDefault="00487D11" w:rsidP="00487D11">
      <w:pPr>
        <w:pStyle w:val="af3"/>
        <w:ind w:firstLine="0"/>
        <w:jc w:val="center"/>
        <w:rPr>
          <w:i/>
          <w:iCs/>
          <w:sz w:val="12"/>
          <w:szCs w:val="12"/>
        </w:rPr>
      </w:pPr>
    </w:p>
    <w:p w14:paraId="06241152" w14:textId="77777777" w:rsidR="00487D11" w:rsidRDefault="00487D11" w:rsidP="00487D11">
      <w:pPr>
        <w:pStyle w:val="af3"/>
      </w:pPr>
      <w:r w:rsidRPr="00E519F7">
        <w:rPr>
          <w:rFonts w:ascii="Arial" w:hAnsi="Arial" w:cs="Arial"/>
          <w:noProof/>
          <w:color w:val="000000" w:themeColor="text1"/>
        </w:rPr>
        <w:drawing>
          <wp:inline distT="0" distB="0" distL="0" distR="0" wp14:anchorId="2927E5E8" wp14:editId="277779CE">
            <wp:extent cx="6185535" cy="1606163"/>
            <wp:effectExtent l="0" t="0" r="5715" b="1333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30B92C24" w14:textId="2A499ED4" w:rsidR="00487D11" w:rsidRDefault="00487D11" w:rsidP="00487D11">
      <w:pPr>
        <w:pStyle w:val="af3"/>
      </w:pPr>
      <w:r>
        <w:t>За прошедший год к</w:t>
      </w:r>
      <w:r w:rsidR="00C83641">
        <w:t>оличество воронежцев, считающих,</w:t>
      </w:r>
      <w:r>
        <w:t xml:space="preserve"> что российской экономике нанесен </w:t>
      </w:r>
      <w:r w:rsidR="00FD7F6D">
        <w:t xml:space="preserve">слабый ущерб, выросло с </w:t>
      </w:r>
      <w:r w:rsidR="00FD7F6D" w:rsidRPr="003613BB">
        <w:rPr>
          <w:b/>
        </w:rPr>
        <w:t>42%</w:t>
      </w:r>
      <w:r w:rsidR="00FD7F6D">
        <w:t xml:space="preserve"> до </w:t>
      </w:r>
      <w:r w:rsidR="00FD7F6D" w:rsidRPr="003613BB">
        <w:rPr>
          <w:b/>
        </w:rPr>
        <w:t>53%</w:t>
      </w:r>
      <w:r w:rsidR="00FD7F6D">
        <w:t xml:space="preserve">. Число сторонников противоположного мнения снизилось с </w:t>
      </w:r>
      <w:r w:rsidR="00C83641" w:rsidRPr="003613BB">
        <w:rPr>
          <w:b/>
        </w:rPr>
        <w:t>52%</w:t>
      </w:r>
      <w:r w:rsidR="00C83641">
        <w:t xml:space="preserve"> до </w:t>
      </w:r>
      <w:r w:rsidR="00C83641" w:rsidRPr="003613BB">
        <w:rPr>
          <w:b/>
        </w:rPr>
        <w:t>41%</w:t>
      </w:r>
      <w:r w:rsidR="00C83641">
        <w:t xml:space="preserve">.  Иными словами, соотношение мнений изменилось на диаметрально противоположное. </w:t>
      </w:r>
    </w:p>
    <w:p w14:paraId="6D074787" w14:textId="655EF737" w:rsidR="00487D11" w:rsidRPr="006C5483" w:rsidRDefault="00487D11" w:rsidP="00575B5B">
      <w:pPr>
        <w:pStyle w:val="af3"/>
        <w:ind w:firstLine="0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B5003FF" w14:textId="77777777" w:rsidR="00487D11" w:rsidRPr="006C5483" w:rsidRDefault="00487D11" w:rsidP="00487D1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BF66CC8" wp14:editId="27B7F59F">
            <wp:extent cx="466090" cy="548640"/>
            <wp:effectExtent l="0" t="0" r="0" b="3810"/>
            <wp:docPr id="70" name="Рисунок 7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63483" w14:textId="7E7A7425" w:rsidR="00487D11" w:rsidRPr="006C5483" w:rsidRDefault="00487D11" w:rsidP="00487D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636509" w:rsidRPr="00636509">
        <w:rPr>
          <w:rFonts w:ascii="Arial" w:hAnsi="Arial" w:cs="Arial"/>
          <w:sz w:val="20"/>
          <w:szCs w:val="20"/>
        </w:rPr>
        <w:t xml:space="preserve">18 – 25 февраля </w:t>
      </w:r>
      <w:r w:rsidRPr="00F44855">
        <w:rPr>
          <w:rFonts w:ascii="Arial" w:hAnsi="Arial" w:cs="Arial"/>
          <w:sz w:val="20"/>
          <w:szCs w:val="20"/>
        </w:rPr>
        <w:t xml:space="preserve">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04096E7E" w14:textId="77777777" w:rsidR="00487D11" w:rsidRPr="006C5483" w:rsidRDefault="00487D11" w:rsidP="00487D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8E096A3" w14:textId="68C55BD3" w:rsidR="00487D11" w:rsidRPr="006C5483" w:rsidRDefault="00487D11" w:rsidP="00487D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 w:rsidR="00636509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AFFD443" w14:textId="77777777" w:rsidR="00487D11" w:rsidRPr="006C5483" w:rsidRDefault="00487D11" w:rsidP="00487D1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4864" behindDoc="0" locked="0" layoutInCell="1" allowOverlap="1" wp14:anchorId="57569ABE" wp14:editId="307B5DE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CBF2C1" id="Прямая соединительная линия 69" o:spid="_x0000_s1026" style="position:absolute;z-index:251684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37F01A8" w14:textId="77777777" w:rsidR="00487D11" w:rsidRPr="002120B2" w:rsidRDefault="00487D11" w:rsidP="00487D11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8108B">
        <w:rPr>
          <w:rFonts w:cs="Arial"/>
          <w:b/>
          <w:bCs/>
          <w:caps/>
          <w:color w:val="0D0D0D" w:themeColor="text1" w:themeTint="F2"/>
          <w:spacing w:val="-4"/>
        </w:rPr>
        <w:t>КАК ЛИЧНО НА ВАС ПОВЛИЯЛИ ЭТИ САНКЦИИ?</w:t>
      </w:r>
    </w:p>
    <w:p w14:paraId="5A6F5269" w14:textId="67FE43DE" w:rsidR="00487D11" w:rsidRPr="00AF14C8" w:rsidRDefault="00487D11" w:rsidP="00487D1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696769">
        <w:rPr>
          <w:i/>
          <w:lang w:eastAsia="en-US"/>
        </w:rPr>
        <w:t>8</w:t>
      </w:r>
    </w:p>
    <w:bookmarkStart w:id="12" w:name="_MON_1736147017"/>
    <w:bookmarkEnd w:id="12"/>
    <w:p w14:paraId="7BB971D0" w14:textId="77777777" w:rsidR="00487D11" w:rsidRDefault="00487D11" w:rsidP="00487D11">
      <w:pPr>
        <w:ind w:left="181"/>
        <w:jc w:val="center"/>
        <w:rPr>
          <w:i/>
          <w:lang w:eastAsia="en-US"/>
        </w:rPr>
      </w:pPr>
      <w:r w:rsidRPr="00C95374">
        <w:object w:dxaOrig="10068" w:dyaOrig="7172" w14:anchorId="3CDBBC37">
          <v:shape id="_x0000_i1032" type="#_x0000_t75" style="width:469.5pt;height:336.75pt" o:ole="" fillcolor="window">
            <v:imagedata r:id="rId31" o:title=""/>
          </v:shape>
          <o:OLEObject Type="Embed" ProgID="Excel.Sheet.12" ShapeID="_x0000_i1032" DrawAspect="Content" ObjectID="_1742287034" r:id="rId32"/>
        </w:object>
      </w:r>
    </w:p>
    <w:p w14:paraId="14503971" w14:textId="77777777" w:rsidR="00487D11" w:rsidRDefault="00487D11" w:rsidP="00487D1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1B2CC1E" w14:textId="184EFBF6" w:rsidR="00C83641" w:rsidRDefault="00487D11" w:rsidP="00487D11">
      <w:pPr>
        <w:pStyle w:val="af3"/>
      </w:pPr>
      <w:r>
        <w:t xml:space="preserve">На момент опроса </w:t>
      </w:r>
      <w:r w:rsidRPr="00E927D2">
        <w:rPr>
          <w:b/>
          <w:bCs/>
        </w:rPr>
        <w:t>56%</w:t>
      </w:r>
      <w:r>
        <w:t xml:space="preserve"> наших респондентов утверждали, что практически не почувствовали действие санкций на себе лично</w:t>
      </w:r>
      <w:r w:rsidR="00C83641">
        <w:t xml:space="preserve"> (хотя </w:t>
      </w:r>
      <w:r w:rsidR="00C83641" w:rsidRPr="00B979C5">
        <w:rPr>
          <w:b/>
        </w:rPr>
        <w:t>16%</w:t>
      </w:r>
      <w:r w:rsidR="00C83641">
        <w:t xml:space="preserve"> из них опасаются</w:t>
      </w:r>
      <w:r>
        <w:t>,</w:t>
      </w:r>
      <w:r w:rsidR="00C83641">
        <w:t xml:space="preserve"> что неприятности ещё впереди). </w:t>
      </w:r>
    </w:p>
    <w:p w14:paraId="4416F4A4" w14:textId="48847EC0" w:rsidR="00B979C5" w:rsidRDefault="00B979C5" w:rsidP="00487D11">
      <w:pPr>
        <w:pStyle w:val="af3"/>
      </w:pPr>
      <w:r>
        <w:t xml:space="preserve">В то же время </w:t>
      </w:r>
      <w:r w:rsidRPr="00B979C5">
        <w:rPr>
          <w:b/>
        </w:rPr>
        <w:t>40%</w:t>
      </w:r>
      <w:r>
        <w:t xml:space="preserve"> опрошенных ощутили влияние санкций (и половина из них полагает, что далее может быть ещё хуже). Чем моложе люди, тем чаще они говорили о негативных последствиях санкций: от </w:t>
      </w:r>
      <w:r w:rsidRPr="00B979C5">
        <w:rPr>
          <w:b/>
        </w:rPr>
        <w:t>29%</w:t>
      </w:r>
      <w:r>
        <w:t xml:space="preserve"> среди пожилых людей до </w:t>
      </w:r>
      <w:r w:rsidRPr="00B979C5">
        <w:rPr>
          <w:b/>
        </w:rPr>
        <w:t>49%</w:t>
      </w:r>
      <w:r>
        <w:t xml:space="preserve"> среди молодежи. </w:t>
      </w:r>
    </w:p>
    <w:p w14:paraId="12D1150A" w14:textId="565DBA30" w:rsidR="00487D11" w:rsidRDefault="00487D11" w:rsidP="00487D11">
      <w:pPr>
        <w:pStyle w:val="af3"/>
      </w:pPr>
      <w:r>
        <w:t xml:space="preserve"> </w:t>
      </w:r>
      <w:r w:rsidR="00B979C5">
        <w:t>К</w:t>
      </w:r>
      <w:r>
        <w:t>ак изменилась ситуация за прошедший год</w:t>
      </w:r>
      <w:r w:rsidR="00B979C5">
        <w:t>?</w:t>
      </w:r>
    </w:p>
    <w:p w14:paraId="7A20CC9D" w14:textId="77777777" w:rsidR="00487D11" w:rsidRPr="00344F84" w:rsidRDefault="00487D11" w:rsidP="00487D11">
      <w:pPr>
        <w:pStyle w:val="af3"/>
        <w:rPr>
          <w:sz w:val="12"/>
          <w:szCs w:val="12"/>
        </w:rPr>
      </w:pPr>
    </w:p>
    <w:p w14:paraId="575694C6" w14:textId="77777777" w:rsidR="00487D11" w:rsidRPr="00806615" w:rsidRDefault="00487D11" w:rsidP="00487D11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806615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Как лично на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806615">
        <w:rPr>
          <w:rFonts w:cs="Arial"/>
          <w:b/>
          <w:bCs/>
          <w:i/>
          <w:iCs/>
          <w:color w:val="0D0D0D" w:themeColor="text1" w:themeTint="F2"/>
          <w:spacing w:val="-4"/>
        </w:rPr>
        <w:t>ас повлияли эти санкции?</w:t>
      </w:r>
    </w:p>
    <w:p w14:paraId="2F9665F1" w14:textId="77777777" w:rsidR="00487D11" w:rsidRPr="00344F84" w:rsidRDefault="00487D11" w:rsidP="00487D11">
      <w:pPr>
        <w:pStyle w:val="af3"/>
        <w:rPr>
          <w:sz w:val="12"/>
          <w:szCs w:val="12"/>
        </w:rPr>
      </w:pPr>
    </w:p>
    <w:p w14:paraId="37D1AB9D" w14:textId="77777777" w:rsidR="00487D11" w:rsidRDefault="00487D11" w:rsidP="00487D11">
      <w:pPr>
        <w:pStyle w:val="af3"/>
      </w:pPr>
      <w:r w:rsidRPr="00E519F7">
        <w:rPr>
          <w:rFonts w:ascii="Arial" w:hAnsi="Arial" w:cs="Arial"/>
          <w:noProof/>
          <w:color w:val="000000" w:themeColor="text1"/>
        </w:rPr>
        <w:drawing>
          <wp:inline distT="0" distB="0" distL="0" distR="0" wp14:anchorId="07CDB8C4" wp14:editId="7A35EEDF">
            <wp:extent cx="6185535" cy="1804946"/>
            <wp:effectExtent l="0" t="0" r="5715" b="508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01B17071" w14:textId="08A7D8B7" w:rsidR="00487D11" w:rsidRDefault="00487D11" w:rsidP="00487D11">
      <w:pPr>
        <w:pStyle w:val="af3"/>
        <w:rPr>
          <w:i/>
          <w:lang w:eastAsia="en-US"/>
        </w:rPr>
      </w:pPr>
      <w:r>
        <w:t xml:space="preserve">Если в марте прошедшего года только </w:t>
      </w:r>
      <w:r w:rsidRPr="00E927D2">
        <w:rPr>
          <w:b/>
          <w:bCs/>
        </w:rPr>
        <w:t>28%</w:t>
      </w:r>
      <w:r>
        <w:t xml:space="preserve"> воронежцев уповали на то, что введенные Западом санкции их не коснутся, то год спустя эта цифра достигла уже </w:t>
      </w:r>
      <w:r w:rsidRPr="00E927D2">
        <w:rPr>
          <w:b/>
          <w:bCs/>
        </w:rPr>
        <w:t>40%</w:t>
      </w:r>
      <w:r>
        <w:rPr>
          <w:i/>
          <w:lang w:eastAsia="en-US"/>
        </w:rPr>
        <w:br w:type="page"/>
      </w:r>
    </w:p>
    <w:p w14:paraId="0F3360B1" w14:textId="77777777" w:rsidR="00487D11" w:rsidRPr="006C5483" w:rsidRDefault="00487D11" w:rsidP="00487D1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1111E46" w14:textId="77777777" w:rsidR="00487D11" w:rsidRPr="006C5483" w:rsidRDefault="00487D11" w:rsidP="00487D1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219DFA5" wp14:editId="35A56F85">
            <wp:extent cx="466090" cy="548640"/>
            <wp:effectExtent l="0" t="0" r="0" b="3810"/>
            <wp:docPr id="72" name="Рисунок 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34835" w14:textId="1C2CAC0C" w:rsidR="00487D11" w:rsidRPr="006C5483" w:rsidRDefault="00487D11" w:rsidP="00487D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636509" w:rsidRPr="00636509">
        <w:rPr>
          <w:rFonts w:ascii="Arial" w:hAnsi="Arial" w:cs="Arial"/>
          <w:sz w:val="20"/>
          <w:szCs w:val="20"/>
        </w:rPr>
        <w:t xml:space="preserve">18 – 25 февраля </w:t>
      </w:r>
      <w:r w:rsidRPr="00F44855">
        <w:rPr>
          <w:rFonts w:ascii="Arial" w:hAnsi="Arial" w:cs="Arial"/>
          <w:sz w:val="20"/>
          <w:szCs w:val="20"/>
        </w:rPr>
        <w:t xml:space="preserve">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06B5FEDC" w14:textId="77777777" w:rsidR="00487D11" w:rsidRPr="006C5483" w:rsidRDefault="00487D11" w:rsidP="00487D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EFEFD17" w14:textId="5380BA45" w:rsidR="00487D11" w:rsidRPr="006C5483" w:rsidRDefault="00487D11" w:rsidP="00487D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 w:rsidR="00636509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740138D" w14:textId="77777777" w:rsidR="00487D11" w:rsidRPr="006C5483" w:rsidRDefault="00487D11" w:rsidP="00487D1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5888" behindDoc="0" locked="0" layoutInCell="1" allowOverlap="1" wp14:anchorId="26B40C19" wp14:editId="6440F03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152D0D" id="Прямая соединительная линия 71" o:spid="_x0000_s1026" style="position:absolute;z-index:251685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03AEAE8" w14:textId="2504702B" w:rsidR="00487D11" w:rsidRPr="002120B2" w:rsidRDefault="00487D11" w:rsidP="00487D11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B29D0">
        <w:rPr>
          <w:rFonts w:cs="Arial"/>
          <w:b/>
          <w:bCs/>
          <w:caps/>
          <w:color w:val="0D0D0D" w:themeColor="text1" w:themeTint="F2"/>
          <w:spacing w:val="-4"/>
        </w:rPr>
        <w:t xml:space="preserve">ЗНАЕТЕ ЛИ ВЫ О ЗАКОНЕ "ОБ ИНОСТРАННЫХ АГЕНТАХ", СОГЛАСНО КОТОРОМУ </w:t>
      </w:r>
      <w:r w:rsidR="00002002">
        <w:rPr>
          <w:rFonts w:cs="Arial"/>
          <w:b/>
          <w:bCs/>
          <w:caps/>
          <w:color w:val="0D0D0D" w:themeColor="text1" w:themeTint="F2"/>
          <w:spacing w:val="-4"/>
        </w:rPr>
        <w:t>НЕКОММЕРЧЕСКИЕ ОРГАНИЗАЦИИ, СМИ</w:t>
      </w:r>
      <w:r w:rsidRPr="00FB29D0">
        <w:rPr>
          <w:rFonts w:cs="Arial"/>
          <w:b/>
          <w:bCs/>
          <w:caps/>
          <w:color w:val="0D0D0D" w:themeColor="text1" w:themeTint="F2"/>
          <w:spacing w:val="-4"/>
        </w:rPr>
        <w:t xml:space="preserve"> И ОТДЕЛЬНЫЕ ГРАЖДАНЕ МОГУТ БЫТЬ ПРИЗНАНЫ "ИНОСТРАННЫМИ АГЕНТАМИ"?</w:t>
      </w:r>
    </w:p>
    <w:p w14:paraId="0F52823A" w14:textId="317BEAE8" w:rsidR="00487D11" w:rsidRPr="00AF14C8" w:rsidRDefault="00487D11" w:rsidP="00487D1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696769">
        <w:rPr>
          <w:i/>
          <w:lang w:eastAsia="en-US"/>
        </w:rPr>
        <w:t>9</w:t>
      </w:r>
    </w:p>
    <w:bookmarkStart w:id="13" w:name="_MON_1736147209"/>
    <w:bookmarkEnd w:id="13"/>
    <w:p w14:paraId="104D1DD8" w14:textId="4AF9DB2D" w:rsidR="00487D11" w:rsidRDefault="00487D11" w:rsidP="00487D11">
      <w:pPr>
        <w:ind w:left="181"/>
        <w:jc w:val="center"/>
        <w:rPr>
          <w:i/>
          <w:lang w:eastAsia="en-US"/>
        </w:rPr>
      </w:pPr>
      <w:r w:rsidRPr="00C95374">
        <w:object w:dxaOrig="11364" w:dyaOrig="5995" w14:anchorId="54D05CDA">
          <v:shape id="_x0000_i1033" type="#_x0000_t75" style="width:528.75pt;height:282pt" o:ole="" fillcolor="window">
            <v:imagedata r:id="rId34" o:title=""/>
          </v:shape>
          <o:OLEObject Type="Embed" ProgID="Excel.Sheet.12" ShapeID="_x0000_i1033" DrawAspect="Content" ObjectID="_1742287035" r:id="rId35"/>
        </w:object>
      </w: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97E9373" w14:textId="5DBBF322" w:rsidR="00487D11" w:rsidRDefault="00487D11" w:rsidP="00487D11">
      <w:pPr>
        <w:pStyle w:val="af3"/>
      </w:pPr>
      <w:r>
        <w:t xml:space="preserve">На сегодняшний день </w:t>
      </w:r>
      <w:r w:rsidRPr="00E110AF">
        <w:rPr>
          <w:b/>
          <w:bCs/>
        </w:rPr>
        <w:t>34%</w:t>
      </w:r>
      <w:r>
        <w:t xml:space="preserve"> жителей областного центра заявляют, что хорошо знают о законе «об иностранных агентах». Еще </w:t>
      </w:r>
      <w:r w:rsidRPr="00E110AF">
        <w:rPr>
          <w:b/>
          <w:bCs/>
        </w:rPr>
        <w:t>44%</w:t>
      </w:r>
      <w:r>
        <w:t xml:space="preserve"> горожан что-то слышали о нашумевшем законе</w:t>
      </w:r>
      <w:r w:rsidR="00373CA2">
        <w:t>,</w:t>
      </w:r>
      <w:r>
        <w:t xml:space="preserve"> а </w:t>
      </w:r>
      <w:r w:rsidRPr="00E110AF">
        <w:rPr>
          <w:b/>
          <w:bCs/>
        </w:rPr>
        <w:t>22%</w:t>
      </w:r>
      <w:r>
        <w:t xml:space="preserve"> опрошенных узнали о нем только в ходе опроса.</w:t>
      </w:r>
    </w:p>
    <w:p w14:paraId="07EB9486" w14:textId="77777777" w:rsidR="00487D11" w:rsidRDefault="00487D11" w:rsidP="00487D11">
      <w:pPr>
        <w:pStyle w:val="af3"/>
      </w:pPr>
      <w:r>
        <w:t>Наиболее осведомлены о законе «об иноагентах» молодые люди, горожане, обладающие высшим образованием и достаточно высоким уровнем дохода. Наименее же осведомлены, соответственно, люди с низким уровнем образования и неудовлетворительным материальным положением.</w:t>
      </w:r>
    </w:p>
    <w:p w14:paraId="73AD81F6" w14:textId="7057E2ED" w:rsidR="00487D11" w:rsidRPr="00E04376" w:rsidRDefault="00373CA2" w:rsidP="00487D11">
      <w:pPr>
        <w:pStyle w:val="af3"/>
        <w:rPr>
          <w:rStyle w:val="af2"/>
          <w:i w:val="0"/>
          <w:iCs w:val="0"/>
        </w:rPr>
      </w:pPr>
      <w:r>
        <w:t xml:space="preserve">Сравним информированность </w:t>
      </w:r>
      <w:r w:rsidR="00487D11" w:rsidRPr="005B4086">
        <w:t>воронежцев и россиян в целом о</w:t>
      </w:r>
      <w:r>
        <w:t>б этом</w:t>
      </w:r>
      <w:r w:rsidR="00487D11" w:rsidRPr="005B4086">
        <w:t xml:space="preserve"> законе. Общероссийский опрос проведен</w:t>
      </w:r>
      <w:r w:rsidRPr="00373CA2">
        <w:t xml:space="preserve"> </w:t>
      </w:r>
      <w:r>
        <w:t>в январе 2021 г</w:t>
      </w:r>
      <w:r w:rsidR="00E04376">
        <w:t xml:space="preserve">. </w:t>
      </w:r>
      <w:r w:rsidR="00487D11" w:rsidRPr="005B4086">
        <w:t>Аналитическим центром имени Юрия Левады (</w:t>
      </w:r>
      <w:r w:rsidR="00487D11" w:rsidRPr="005B4086">
        <w:rPr>
          <w:i/>
          <w:iCs/>
          <w:color w:val="333333"/>
          <w:sz w:val="22"/>
          <w:szCs w:val="22"/>
        </w:rPr>
        <w:t>внесен в реестр некоммерческих организаций, выполняющих функции иностранного агента)</w:t>
      </w:r>
      <w:r>
        <w:rPr>
          <w:i/>
          <w:iCs/>
          <w:color w:val="333333"/>
          <w:sz w:val="22"/>
          <w:szCs w:val="22"/>
        </w:rPr>
        <w:t xml:space="preserve">. </w:t>
      </w:r>
      <w:r w:rsidR="00E04376" w:rsidRPr="00E04376">
        <w:rPr>
          <w:rStyle w:val="af2"/>
          <w:i w:val="0"/>
          <w:iCs w:val="0"/>
        </w:rPr>
        <w:t xml:space="preserve">Выборка репрезентативна для </w:t>
      </w:r>
      <w:r w:rsidR="00E04376" w:rsidRPr="00E04376">
        <w:rPr>
          <w:rStyle w:val="af2"/>
          <w:i w:val="0"/>
        </w:rPr>
        <w:t>населения России объемом 1617 человек в возрасте от 18 лет и старше</w:t>
      </w:r>
      <w:r w:rsidR="00345B74">
        <w:rPr>
          <w:rStyle w:val="af2"/>
          <w:i w:val="0"/>
        </w:rPr>
        <w:t>,</w:t>
      </w:r>
      <w:r w:rsidR="00345B74" w:rsidRPr="00345B74">
        <w:rPr>
          <w:rStyle w:val="af2"/>
          <w:i w:val="0"/>
        </w:rPr>
        <w:t xml:space="preserve"> </w:t>
      </w:r>
      <w:r w:rsidR="00345B74">
        <w:rPr>
          <w:rStyle w:val="af2"/>
          <w:i w:val="0"/>
        </w:rPr>
        <w:t>метод – телефонное интервью.</w:t>
      </w:r>
    </w:p>
    <w:p w14:paraId="0E00DF4E" w14:textId="77777777" w:rsidR="00487D11" w:rsidRDefault="00487D11" w:rsidP="00487D11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5B4086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Знаете ли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5B4086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ы о законе "об иностранных агентах", согласно которому некоммерческие </w:t>
      </w:r>
    </w:p>
    <w:p w14:paraId="52835C8C" w14:textId="364FEBA7" w:rsidR="00487D11" w:rsidRPr="005B4086" w:rsidRDefault="00487D11" w:rsidP="00487D11">
      <w:pPr>
        <w:pStyle w:val="af3"/>
        <w:ind w:firstLine="0"/>
        <w:jc w:val="center"/>
        <w:rPr>
          <w:rFonts w:cs="Arial"/>
          <w:b/>
          <w:bCs/>
          <w:i/>
          <w:iCs/>
          <w:caps/>
          <w:color w:val="0D0D0D" w:themeColor="text1" w:themeTint="F2"/>
          <w:spacing w:val="-4"/>
        </w:rPr>
      </w:pPr>
      <w:r w:rsidRPr="005B4086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организации,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СМИ</w:t>
      </w:r>
      <w:r w:rsidRPr="005B4086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 и отдельные граждане могут быть признаны "иностранными агентами"?</w:t>
      </w:r>
    </w:p>
    <w:p w14:paraId="14823CF4" w14:textId="77777777" w:rsidR="00487D11" w:rsidRDefault="00487D11" w:rsidP="00487D11">
      <w:pPr>
        <w:pStyle w:val="af3"/>
        <w:rPr>
          <w:rFonts w:ascii="Calibri" w:hAnsi="Calibri" w:cs="Calibri"/>
          <w:color w:val="333333"/>
        </w:rPr>
      </w:pPr>
    </w:p>
    <w:p w14:paraId="63692B2A" w14:textId="77777777" w:rsidR="00487D11" w:rsidRDefault="00487D11" w:rsidP="00487D11">
      <w:pPr>
        <w:pStyle w:val="af3"/>
        <w:ind w:firstLine="0"/>
        <w:jc w:val="center"/>
        <w:rPr>
          <w:rFonts w:ascii="Calibri" w:hAnsi="Calibri" w:cs="Calibri"/>
          <w:color w:val="333333"/>
        </w:rPr>
      </w:pPr>
      <w:r w:rsidRPr="00E519F7">
        <w:rPr>
          <w:rFonts w:ascii="Arial" w:hAnsi="Arial" w:cs="Arial"/>
          <w:noProof/>
          <w:color w:val="000000" w:themeColor="text1"/>
        </w:rPr>
        <w:drawing>
          <wp:inline distT="0" distB="0" distL="0" distR="0" wp14:anchorId="2A4BBB8E" wp14:editId="105913F9">
            <wp:extent cx="6185535" cy="1804946"/>
            <wp:effectExtent l="0" t="0" r="5715" b="508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54A9D1E2" w14:textId="18A3477A" w:rsidR="00487D11" w:rsidRDefault="00487D11" w:rsidP="00487D11">
      <w:pPr>
        <w:pStyle w:val="af3"/>
        <w:rPr>
          <w:i/>
          <w:lang w:eastAsia="en-US"/>
        </w:rPr>
      </w:pPr>
      <w:r w:rsidRPr="00E04376">
        <w:t xml:space="preserve">Как видно из графика, жители Воронежа </w:t>
      </w:r>
      <w:r w:rsidR="00E04376" w:rsidRPr="00E04376">
        <w:t>более</w:t>
      </w:r>
      <w:r w:rsidRPr="00E04376">
        <w:t xml:space="preserve"> осведомлены о законе «об иноагентах», чем среднестатистические россияне.</w:t>
      </w:r>
      <w:r>
        <w:rPr>
          <w:i/>
          <w:lang w:eastAsia="en-US"/>
        </w:rPr>
        <w:br w:type="page"/>
      </w:r>
    </w:p>
    <w:p w14:paraId="11E5ACF6" w14:textId="77777777" w:rsidR="00487D11" w:rsidRPr="006C5483" w:rsidRDefault="00487D11" w:rsidP="00487D1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3291563" w14:textId="77777777" w:rsidR="00487D11" w:rsidRPr="006C5483" w:rsidRDefault="00487D11" w:rsidP="00487D1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986A770" wp14:editId="2DD23720">
            <wp:extent cx="466090" cy="548640"/>
            <wp:effectExtent l="0" t="0" r="0" b="3810"/>
            <wp:docPr id="74" name="Рисунок 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63D66" w14:textId="0E47D398" w:rsidR="00487D11" w:rsidRPr="006C5483" w:rsidRDefault="00487D11" w:rsidP="00487D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002002" w:rsidRPr="00002002">
        <w:rPr>
          <w:rFonts w:ascii="Arial" w:hAnsi="Arial" w:cs="Arial"/>
          <w:sz w:val="20"/>
          <w:szCs w:val="20"/>
        </w:rPr>
        <w:t xml:space="preserve">18 – 25 февраля </w:t>
      </w:r>
      <w:r w:rsidRPr="00F44855">
        <w:rPr>
          <w:rFonts w:ascii="Arial" w:hAnsi="Arial" w:cs="Arial"/>
          <w:sz w:val="20"/>
          <w:szCs w:val="20"/>
        </w:rPr>
        <w:t xml:space="preserve">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380E4201" w14:textId="77777777" w:rsidR="00487D11" w:rsidRPr="006C5483" w:rsidRDefault="00487D11" w:rsidP="00487D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606F2F0" w14:textId="15FD43FE" w:rsidR="00487D11" w:rsidRPr="006C5483" w:rsidRDefault="00487D11" w:rsidP="00487D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 w:rsidR="00002002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3A29B1C" w14:textId="77777777" w:rsidR="00487D11" w:rsidRPr="006C5483" w:rsidRDefault="00487D11" w:rsidP="00487D1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6912" behindDoc="0" locked="0" layoutInCell="1" allowOverlap="1" wp14:anchorId="74998C61" wp14:editId="41AB699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7DC53D" id="Прямая соединительная линия 73" o:spid="_x0000_s1026" style="position:absolute;z-index:251686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025444F" w14:textId="3026162E" w:rsidR="00487D11" w:rsidRPr="002120B2" w:rsidRDefault="00487D11" w:rsidP="00487D11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A0A3F">
        <w:rPr>
          <w:rFonts w:cs="Arial"/>
          <w:b/>
          <w:bCs/>
          <w:caps/>
          <w:color w:val="0D0D0D" w:themeColor="text1" w:themeTint="F2"/>
          <w:spacing w:val="-4"/>
        </w:rPr>
        <w:t>КАК ВЫ СЧИТАЕТЕ, СМЫСЛ ЗАКОНА О "ИНОСТРАННЫХ АГЕНТАХ" В ТОМ, ЧТОБЫ ОГРАНИЧИТЬ НЕГАТИВНОЕ ВЛИЯНИЕ ЗАПАДА НА НАШУ СТРАНУ</w:t>
      </w:r>
      <w:r w:rsidR="00002002">
        <w:rPr>
          <w:rFonts w:cs="Arial"/>
          <w:b/>
          <w:bCs/>
          <w:caps/>
          <w:color w:val="0D0D0D" w:themeColor="text1" w:themeTint="F2"/>
          <w:spacing w:val="-4"/>
        </w:rPr>
        <w:t>,</w:t>
      </w:r>
      <w:r w:rsidRPr="006A0A3F">
        <w:rPr>
          <w:rFonts w:cs="Arial"/>
          <w:b/>
          <w:bCs/>
          <w:caps/>
          <w:color w:val="0D0D0D" w:themeColor="text1" w:themeTint="F2"/>
          <w:spacing w:val="-4"/>
        </w:rPr>
        <w:t xml:space="preserve"> - ИЛИ ЖЕ ПРЕЖДЕ ВСЕГО ЭТО СПОСОБ ДАВЛЕНИЯ ВЛАСТИ НА НЕЗАВИСИМЫЕ ОБЩЕСТВЕННЫЕ ОРГАНИЗАЦИИ?</w:t>
      </w:r>
    </w:p>
    <w:p w14:paraId="20BA5AF3" w14:textId="39DC591E" w:rsidR="00487D11" w:rsidRPr="00AF14C8" w:rsidRDefault="00487D11" w:rsidP="00487D1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696769">
        <w:rPr>
          <w:i/>
          <w:lang w:eastAsia="en-US"/>
        </w:rPr>
        <w:t>10</w:t>
      </w:r>
    </w:p>
    <w:bookmarkStart w:id="14" w:name="_MON_1736147346"/>
    <w:bookmarkEnd w:id="14"/>
    <w:p w14:paraId="283FE45C" w14:textId="77777777" w:rsidR="00487D11" w:rsidRDefault="00487D11" w:rsidP="00487D11">
      <w:pPr>
        <w:ind w:left="181"/>
        <w:jc w:val="center"/>
        <w:rPr>
          <w:i/>
          <w:lang w:eastAsia="en-US"/>
        </w:rPr>
      </w:pPr>
      <w:r w:rsidRPr="00C95374">
        <w:object w:dxaOrig="10810" w:dyaOrig="5936" w14:anchorId="5886ECFD">
          <v:shape id="_x0000_i1034" type="#_x0000_t75" style="width:7in;height:279.75pt" o:ole="" fillcolor="window">
            <v:imagedata r:id="rId37" o:title=""/>
          </v:shape>
          <o:OLEObject Type="Embed" ProgID="Excel.Sheet.12" ShapeID="_x0000_i1034" DrawAspect="Content" ObjectID="_1742287036" r:id="rId38"/>
        </w:object>
      </w:r>
    </w:p>
    <w:p w14:paraId="36286D39" w14:textId="77777777" w:rsidR="00487D11" w:rsidRDefault="00487D11" w:rsidP="00487D1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469 респондентов, </w:t>
      </w:r>
      <w:r w:rsidRPr="006D249F">
        <w:rPr>
          <w:i/>
          <w:lang w:eastAsia="en-US"/>
        </w:rPr>
        <w:t xml:space="preserve">распределение ответов респондентов </w:t>
      </w:r>
    </w:p>
    <w:p w14:paraId="47F2E857" w14:textId="77777777" w:rsidR="00487D11" w:rsidRDefault="00487D11" w:rsidP="00487D1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по строке составляет 100%)</w:t>
      </w:r>
    </w:p>
    <w:p w14:paraId="4CC83A21" w14:textId="6715DB92" w:rsidR="00487D11" w:rsidRDefault="00487D11" w:rsidP="00487D11">
      <w:pPr>
        <w:pStyle w:val="af3"/>
      </w:pPr>
      <w:r>
        <w:t xml:space="preserve">До сих пор не утихают баталии сторонников закона «об иноагентах» и противников оного. Приводится множество аргументов «за» и «против», выдвигаются новые, все более экзотические версии для </w:t>
      </w:r>
      <w:r w:rsidR="003D76A6">
        <w:t xml:space="preserve">оправдания </w:t>
      </w:r>
      <w:r w:rsidR="00507D45">
        <w:t xml:space="preserve">или осуждения </w:t>
      </w:r>
      <w:r w:rsidR="003D76A6">
        <w:t>этого закона</w:t>
      </w:r>
      <w:r>
        <w:t xml:space="preserve">… </w:t>
      </w:r>
      <w:r w:rsidR="00EF76BA">
        <w:t xml:space="preserve"> Д</w:t>
      </w:r>
      <w:r>
        <w:t>искуссия в основном сводится к двум противополож</w:t>
      </w:r>
      <w:r w:rsidR="00EF76BA">
        <w:t>ным постулатам: 1)</w:t>
      </w:r>
      <w:r>
        <w:t xml:space="preserve"> Закон необходим для противостояния недоброжелательным действиям коварного Запада и 2</w:t>
      </w:r>
      <w:r w:rsidR="00EF76BA">
        <w:t>)</w:t>
      </w:r>
      <w:r w:rsidR="00002002">
        <w:t xml:space="preserve"> Закон н</w:t>
      </w:r>
      <w:r>
        <w:t>еобходим для того, чтобы задавить всю оппозицию власти внутри страны, не допустить ни малейшей критики с ее стороны.</w:t>
      </w:r>
    </w:p>
    <w:p w14:paraId="386AECBD" w14:textId="600150BF" w:rsidR="00487D11" w:rsidRDefault="00EF76BA" w:rsidP="00487D11">
      <w:pPr>
        <w:pStyle w:val="af3"/>
      </w:pPr>
      <w:r>
        <w:t>С</w:t>
      </w:r>
      <w:r w:rsidR="00487D11">
        <w:t xml:space="preserve">удя по результатам опроса, большинство </w:t>
      </w:r>
      <w:r>
        <w:t>воронежцев</w:t>
      </w:r>
      <w:r w:rsidR="00487D11">
        <w:t xml:space="preserve"> придерживаются официальной версии о противостоянии </w:t>
      </w:r>
      <w:r w:rsidR="00002002">
        <w:t>недружественным действиям</w:t>
      </w:r>
      <w:r w:rsidR="00487D11">
        <w:t xml:space="preserve"> Запада. Именно так считают </w:t>
      </w:r>
      <w:r w:rsidR="00487D11" w:rsidRPr="00560844">
        <w:rPr>
          <w:b/>
          <w:bCs/>
        </w:rPr>
        <w:t>60%</w:t>
      </w:r>
      <w:r w:rsidR="00487D11">
        <w:t xml:space="preserve"> опрошенных.</w:t>
      </w:r>
    </w:p>
    <w:p w14:paraId="7908E5F3" w14:textId="2D839524" w:rsidR="00487D11" w:rsidRDefault="00EF76BA" w:rsidP="00487D11">
      <w:pPr>
        <w:pStyle w:val="af3"/>
      </w:pPr>
      <w:r>
        <w:t xml:space="preserve">Любопытно </w:t>
      </w:r>
      <w:r w:rsidR="00487D11">
        <w:t>распределение ответов респондентов в зависимости от возраста. Мнение отцов и детей тут явно не совпадают</w:t>
      </w:r>
      <w:r>
        <w:t>, как показано на графике ниже</w:t>
      </w:r>
      <w:r w:rsidR="00487D11">
        <w:t>.</w:t>
      </w:r>
    </w:p>
    <w:p w14:paraId="656A8C91" w14:textId="5C2809F9" w:rsidR="00487D11" w:rsidRDefault="00487D11" w:rsidP="00487D11">
      <w:pPr>
        <w:pStyle w:val="af3"/>
        <w:ind w:firstLine="0"/>
        <w:jc w:val="center"/>
        <w:rPr>
          <w:b/>
          <w:bCs/>
          <w:i/>
          <w:iCs/>
        </w:rPr>
      </w:pPr>
      <w:r w:rsidRPr="005B4086">
        <w:rPr>
          <w:b/>
          <w:bCs/>
          <w:i/>
          <w:iCs/>
        </w:rPr>
        <w:t xml:space="preserve">Как </w:t>
      </w:r>
      <w:r>
        <w:rPr>
          <w:b/>
          <w:bCs/>
          <w:i/>
          <w:iCs/>
        </w:rPr>
        <w:t>В</w:t>
      </w:r>
      <w:r w:rsidRPr="005B4086">
        <w:rPr>
          <w:b/>
          <w:bCs/>
          <w:i/>
          <w:iCs/>
        </w:rPr>
        <w:t xml:space="preserve">ы считаете, смысл закона о "иностранных агентах" в том, чтобы ограничить негативное влияние </w:t>
      </w:r>
      <w:r w:rsidR="00002002">
        <w:rPr>
          <w:b/>
          <w:bCs/>
          <w:i/>
          <w:iCs/>
        </w:rPr>
        <w:t>З</w:t>
      </w:r>
      <w:r w:rsidRPr="005B4086">
        <w:rPr>
          <w:b/>
          <w:bCs/>
          <w:i/>
          <w:iCs/>
        </w:rPr>
        <w:t>апада на нашу страну</w:t>
      </w:r>
      <w:r w:rsidR="00002002">
        <w:rPr>
          <w:b/>
          <w:bCs/>
          <w:i/>
          <w:iCs/>
        </w:rPr>
        <w:t>,</w:t>
      </w:r>
      <w:r w:rsidRPr="005B4086">
        <w:rPr>
          <w:b/>
          <w:bCs/>
          <w:i/>
          <w:iCs/>
        </w:rPr>
        <w:t xml:space="preserve"> - или же прежде всего это способ давления власти </w:t>
      </w:r>
    </w:p>
    <w:p w14:paraId="439F8917" w14:textId="77777777" w:rsidR="00487D11" w:rsidRPr="005B4086" w:rsidRDefault="00487D11" w:rsidP="00487D11">
      <w:pPr>
        <w:pStyle w:val="af3"/>
        <w:ind w:firstLine="0"/>
        <w:jc w:val="center"/>
        <w:rPr>
          <w:b/>
          <w:bCs/>
          <w:i/>
          <w:iCs/>
          <w:caps/>
        </w:rPr>
      </w:pPr>
      <w:r w:rsidRPr="005B4086">
        <w:rPr>
          <w:b/>
          <w:bCs/>
          <w:i/>
          <w:iCs/>
        </w:rPr>
        <w:t>на независимые общественные организации?</w:t>
      </w:r>
    </w:p>
    <w:p w14:paraId="5A5B1F34" w14:textId="77777777" w:rsidR="00487D11" w:rsidRDefault="00487D11" w:rsidP="00487D11">
      <w:pPr>
        <w:pStyle w:val="af3"/>
        <w:rPr>
          <w:i/>
          <w:lang w:eastAsia="en-US"/>
        </w:rPr>
      </w:pPr>
      <w:r w:rsidRPr="00E519F7">
        <w:rPr>
          <w:rFonts w:ascii="Arial" w:hAnsi="Arial" w:cs="Arial"/>
          <w:noProof/>
          <w:color w:val="000000" w:themeColor="text1"/>
        </w:rPr>
        <w:drawing>
          <wp:inline distT="0" distB="0" distL="0" distR="0" wp14:anchorId="67FD8AC2" wp14:editId="32CFBBF0">
            <wp:extent cx="6185535" cy="1701579"/>
            <wp:effectExtent l="0" t="0" r="5715" b="1333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14:paraId="74C904A6" w14:textId="77777777" w:rsidR="00487D11" w:rsidRPr="006C5483" w:rsidRDefault="00487D11" w:rsidP="00487D1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EC450AF" w14:textId="77777777" w:rsidR="00487D11" w:rsidRPr="006C5483" w:rsidRDefault="00487D11" w:rsidP="00487D1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FDB8DBD" wp14:editId="24D97CA7">
            <wp:extent cx="466090" cy="548640"/>
            <wp:effectExtent l="0" t="0" r="0" b="3810"/>
            <wp:docPr id="77" name="Рисунок 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8377F" w14:textId="349190A6" w:rsidR="00487D11" w:rsidRPr="006C5483" w:rsidRDefault="00487D11" w:rsidP="00487D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002002" w:rsidRPr="00002002">
        <w:rPr>
          <w:rFonts w:ascii="Arial" w:hAnsi="Arial" w:cs="Arial"/>
          <w:sz w:val="20"/>
          <w:szCs w:val="20"/>
        </w:rPr>
        <w:t xml:space="preserve">18 – 25 февраля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4F55C885" w14:textId="77777777" w:rsidR="00487D11" w:rsidRPr="006C5483" w:rsidRDefault="00487D11" w:rsidP="00487D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8FA77CD" w14:textId="3E84448C" w:rsidR="00487D11" w:rsidRPr="006C5483" w:rsidRDefault="00487D11" w:rsidP="00487D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 w:rsidR="00002002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BD2B303" w14:textId="77777777" w:rsidR="00487D11" w:rsidRPr="006C5483" w:rsidRDefault="00487D11" w:rsidP="00487D1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7936" behindDoc="0" locked="0" layoutInCell="1" allowOverlap="1" wp14:anchorId="468FE936" wp14:editId="19F28E9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5116C2" id="Прямая соединительная линия 75" o:spid="_x0000_s1026" style="position:absolute;z-index:251687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D2A5521" w14:textId="77777777" w:rsidR="00487D11" w:rsidRPr="002120B2" w:rsidRDefault="00487D11" w:rsidP="00487D11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20CE3">
        <w:rPr>
          <w:rFonts w:cs="Arial"/>
          <w:b/>
          <w:bCs/>
          <w:caps/>
          <w:color w:val="0D0D0D" w:themeColor="text1" w:themeTint="F2"/>
          <w:spacing w:val="-4"/>
        </w:rPr>
        <w:t>КАК ИЗМЕНИТСЯ ВАШЕ ОТНОШЕНИЕ К НЕКОММЕРЧЕСКОЙ ОРГАНИЗАЦИИ, К ПОЛИТИКУ ИЛИ СМИ, ЕСЛИ ВЫ УЗНАЕТЕ, ЧТО ОНИ ВНЕСЕНЫ В РЕЕСТР ИНОСТРАННЫХ АГЕНТОВ?</w:t>
      </w:r>
    </w:p>
    <w:p w14:paraId="6C10A110" w14:textId="7CFF88A2" w:rsidR="00487D11" w:rsidRPr="00AF14C8" w:rsidRDefault="00487D11" w:rsidP="00487D1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696769">
        <w:rPr>
          <w:i/>
          <w:lang w:eastAsia="en-US"/>
        </w:rPr>
        <w:t>11</w:t>
      </w:r>
    </w:p>
    <w:bookmarkStart w:id="15" w:name="_MON_1736147645"/>
    <w:bookmarkEnd w:id="15"/>
    <w:p w14:paraId="7381D291" w14:textId="21452469" w:rsidR="00487D11" w:rsidRDefault="00487D11" w:rsidP="00487D11">
      <w:pPr>
        <w:ind w:left="181"/>
        <w:jc w:val="center"/>
        <w:rPr>
          <w:i/>
          <w:lang w:eastAsia="en-US"/>
        </w:rPr>
      </w:pPr>
      <w:r w:rsidRPr="00C95374">
        <w:object w:dxaOrig="11364" w:dyaOrig="5995" w14:anchorId="4B3E7EED">
          <v:shape id="_x0000_i1035" type="#_x0000_t75" style="width:528.75pt;height:282pt" o:ole="" fillcolor="window">
            <v:imagedata r:id="rId40" o:title=""/>
          </v:shape>
          <o:OLEObject Type="Embed" ProgID="Excel.Sheet.12" ShapeID="_x0000_i1035" DrawAspect="Content" ObjectID="_1742287037" r:id="rId41"/>
        </w:object>
      </w: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469 респондентов, </w:t>
      </w:r>
      <w:r w:rsidRPr="006D249F">
        <w:rPr>
          <w:i/>
          <w:lang w:eastAsia="en-US"/>
        </w:rPr>
        <w:t xml:space="preserve">распределение ответов респондентов </w:t>
      </w:r>
    </w:p>
    <w:p w14:paraId="5677EBC7" w14:textId="77777777" w:rsidR="00487D11" w:rsidRDefault="00487D11" w:rsidP="00487D1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по строке составляет 100%)</w:t>
      </w:r>
    </w:p>
    <w:p w14:paraId="519D08BC" w14:textId="62318AF2" w:rsidR="00487D11" w:rsidRDefault="00EF76BA" w:rsidP="00487D11">
      <w:pPr>
        <w:pStyle w:val="af3"/>
      </w:pPr>
      <w:r>
        <w:t>К</w:t>
      </w:r>
      <w:r w:rsidR="00487D11">
        <w:t xml:space="preserve">ак повлияет статус иноагента на отношение к его носителю рядовых жителей Воронежа? В общем то, не очень хорошо. На что, видимо, и был рассчитан закон. </w:t>
      </w:r>
      <w:r w:rsidR="00487D11" w:rsidRPr="006D0DDD">
        <w:rPr>
          <w:b/>
          <w:bCs/>
        </w:rPr>
        <w:t>41%</w:t>
      </w:r>
      <w:r w:rsidR="00487D11">
        <w:t xml:space="preserve"> респондентов заявили, что их отношение </w:t>
      </w:r>
      <w:r w:rsidR="00DA3D68">
        <w:t xml:space="preserve">к </w:t>
      </w:r>
      <w:r w:rsidR="00487D11">
        <w:t xml:space="preserve">НКО, СМИ или конкретному политику явно ухудшится, если они будут внесены в реестр иноагентов. </w:t>
      </w:r>
      <w:r>
        <w:t>Т</w:t>
      </w:r>
      <w:r w:rsidR="00487D11">
        <w:t xml:space="preserve">олько у </w:t>
      </w:r>
      <w:r w:rsidR="00487D11" w:rsidRPr="006D0DDD">
        <w:rPr>
          <w:b/>
          <w:bCs/>
        </w:rPr>
        <w:t>5%</w:t>
      </w:r>
      <w:r w:rsidR="00487D11">
        <w:t xml:space="preserve"> </w:t>
      </w:r>
      <w:r>
        <w:t xml:space="preserve">горожан </w:t>
      </w:r>
      <w:r w:rsidR="00487D11">
        <w:t xml:space="preserve">такое известие прибавит положительных эмоций.  </w:t>
      </w:r>
      <w:r>
        <w:t>В то же время почти половина опрошенных (</w:t>
      </w:r>
      <w:r w:rsidR="00487D11" w:rsidRPr="006D0DDD">
        <w:rPr>
          <w:b/>
          <w:bCs/>
        </w:rPr>
        <w:t>46%</w:t>
      </w:r>
      <w:r>
        <w:rPr>
          <w:b/>
          <w:bCs/>
        </w:rPr>
        <w:t>)</w:t>
      </w:r>
      <w:r w:rsidR="00487D11">
        <w:t xml:space="preserve"> останутся индифферентны к присвоенному иноагентскому статусу того или иного политика, общественного деятеля или СМИ.</w:t>
      </w:r>
    </w:p>
    <w:p w14:paraId="0CCFEBE0" w14:textId="18249983" w:rsidR="00EF76BA" w:rsidRPr="00E04376" w:rsidRDefault="00487D11" w:rsidP="00EF76BA">
      <w:pPr>
        <w:pStyle w:val="af3"/>
        <w:rPr>
          <w:rStyle w:val="af2"/>
          <w:i w:val="0"/>
          <w:iCs w:val="0"/>
        </w:rPr>
      </w:pPr>
      <w:r>
        <w:t xml:space="preserve">Приблизительно такую же картину </w:t>
      </w:r>
      <w:r w:rsidR="00EF76BA">
        <w:t>можно</w:t>
      </w:r>
      <w:r>
        <w:t xml:space="preserve"> наблюдать и в общеро</w:t>
      </w:r>
      <w:r w:rsidR="00EF76BA">
        <w:t xml:space="preserve">ссийском масштабе. Всероссийский опрос </w:t>
      </w:r>
      <w:r>
        <w:t>проведен</w:t>
      </w:r>
      <w:r w:rsidR="00EF76BA">
        <w:t xml:space="preserve"> в январе 2021 года </w:t>
      </w:r>
      <w:r w:rsidRPr="00E110AF">
        <w:t>Аналитическим центром имени Юрия Левады (</w:t>
      </w:r>
      <w:r w:rsidRPr="00E110AF">
        <w:rPr>
          <w:i/>
          <w:iCs/>
          <w:sz w:val="22"/>
          <w:szCs w:val="22"/>
        </w:rPr>
        <w:t>внесен в реестр некоммерческих организаций, выполняющих функции иностранного агента)</w:t>
      </w:r>
      <w:r w:rsidR="00345B74">
        <w:rPr>
          <w:i/>
          <w:iCs/>
          <w:sz w:val="22"/>
          <w:szCs w:val="22"/>
        </w:rPr>
        <w:t>.</w:t>
      </w:r>
      <w:r w:rsidR="00EF76BA" w:rsidRPr="00EF76BA">
        <w:rPr>
          <w:rStyle w:val="af2"/>
          <w:i w:val="0"/>
          <w:iCs w:val="0"/>
        </w:rPr>
        <w:t xml:space="preserve"> </w:t>
      </w:r>
      <w:r w:rsidR="00EF76BA" w:rsidRPr="00E04376">
        <w:rPr>
          <w:rStyle w:val="af2"/>
          <w:i w:val="0"/>
          <w:iCs w:val="0"/>
        </w:rPr>
        <w:t xml:space="preserve">Выборка репрезентативна для </w:t>
      </w:r>
      <w:r w:rsidR="00EF76BA" w:rsidRPr="00E04376">
        <w:rPr>
          <w:rStyle w:val="af2"/>
          <w:i w:val="0"/>
        </w:rPr>
        <w:t>населения России объемом 1617 человек в возрасте от 18 лет и старше</w:t>
      </w:r>
      <w:r w:rsidR="00345B74">
        <w:rPr>
          <w:rStyle w:val="af2"/>
          <w:i w:val="0"/>
        </w:rPr>
        <w:t xml:space="preserve">, метод – телефонное интервью. </w:t>
      </w:r>
    </w:p>
    <w:p w14:paraId="7A6CFCC6" w14:textId="77777777" w:rsidR="00487D11" w:rsidRDefault="00487D11" w:rsidP="00487D11">
      <w:pPr>
        <w:pStyle w:val="af3"/>
        <w:ind w:firstLine="0"/>
        <w:jc w:val="center"/>
        <w:rPr>
          <w:b/>
          <w:bCs/>
          <w:i/>
          <w:iCs/>
        </w:rPr>
      </w:pPr>
      <w:r w:rsidRPr="00A3616E">
        <w:rPr>
          <w:b/>
          <w:bCs/>
          <w:i/>
          <w:iCs/>
        </w:rPr>
        <w:t xml:space="preserve">Как изменится </w:t>
      </w:r>
      <w:r>
        <w:rPr>
          <w:b/>
          <w:bCs/>
          <w:i/>
          <w:iCs/>
        </w:rPr>
        <w:t>В</w:t>
      </w:r>
      <w:r w:rsidRPr="00A3616E">
        <w:rPr>
          <w:b/>
          <w:bCs/>
          <w:i/>
          <w:iCs/>
        </w:rPr>
        <w:t xml:space="preserve">аше отношение к некоммерческой организации, к политику или </w:t>
      </w:r>
      <w:r>
        <w:rPr>
          <w:b/>
          <w:bCs/>
          <w:i/>
          <w:iCs/>
        </w:rPr>
        <w:t>СМИ</w:t>
      </w:r>
      <w:r w:rsidRPr="00A3616E">
        <w:rPr>
          <w:b/>
          <w:bCs/>
          <w:i/>
          <w:iCs/>
        </w:rPr>
        <w:t>,</w:t>
      </w:r>
    </w:p>
    <w:p w14:paraId="422A27A6" w14:textId="77777777" w:rsidR="00487D11" w:rsidRPr="00A3616E" w:rsidRDefault="00487D11" w:rsidP="00487D11">
      <w:pPr>
        <w:pStyle w:val="af3"/>
        <w:ind w:firstLine="0"/>
        <w:jc w:val="center"/>
        <w:rPr>
          <w:b/>
          <w:bCs/>
          <w:i/>
          <w:iCs/>
        </w:rPr>
      </w:pPr>
      <w:r w:rsidRPr="00A3616E">
        <w:rPr>
          <w:b/>
          <w:bCs/>
          <w:i/>
          <w:iCs/>
        </w:rPr>
        <w:t xml:space="preserve">если </w:t>
      </w:r>
      <w:r>
        <w:rPr>
          <w:b/>
          <w:bCs/>
          <w:i/>
          <w:iCs/>
        </w:rPr>
        <w:t>В</w:t>
      </w:r>
      <w:r w:rsidRPr="00A3616E">
        <w:rPr>
          <w:b/>
          <w:bCs/>
          <w:i/>
          <w:iCs/>
        </w:rPr>
        <w:t>ы узнаете, что они внесены в реестр иностранных агентов?</w:t>
      </w:r>
    </w:p>
    <w:p w14:paraId="663FDE8C" w14:textId="77777777" w:rsidR="00487D11" w:rsidRDefault="00487D11" w:rsidP="00487D11">
      <w:pPr>
        <w:pStyle w:val="af3"/>
        <w:rPr>
          <w:i/>
          <w:iCs/>
          <w:sz w:val="22"/>
          <w:szCs w:val="22"/>
        </w:rPr>
      </w:pPr>
    </w:p>
    <w:p w14:paraId="1192618D" w14:textId="08B4F81F" w:rsidR="00487D11" w:rsidRDefault="00487D11" w:rsidP="00696769">
      <w:pPr>
        <w:pStyle w:val="af3"/>
        <w:rPr>
          <w:i/>
          <w:lang w:eastAsia="en-US"/>
        </w:rPr>
      </w:pPr>
      <w:r w:rsidRPr="00E519F7">
        <w:rPr>
          <w:rFonts w:ascii="Arial" w:hAnsi="Arial" w:cs="Arial"/>
          <w:noProof/>
          <w:color w:val="000000" w:themeColor="text1"/>
        </w:rPr>
        <w:drawing>
          <wp:inline distT="0" distB="0" distL="0" distR="0" wp14:anchorId="095505C2" wp14:editId="79022678">
            <wp:extent cx="6185337" cy="1592317"/>
            <wp:effectExtent l="0" t="0" r="25400" b="27305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14:paraId="37B50B7B" w14:textId="77777777" w:rsidR="00487D11" w:rsidRPr="006C5483" w:rsidRDefault="00487D11" w:rsidP="00487D1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7863C6F" w14:textId="77777777" w:rsidR="00487D11" w:rsidRPr="006C5483" w:rsidRDefault="00487D11" w:rsidP="00487D1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197AE99" wp14:editId="3311E179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9447E" w14:textId="78624555" w:rsidR="00487D11" w:rsidRPr="006C5483" w:rsidRDefault="00487D11" w:rsidP="00487D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575B5B" w:rsidRPr="00575B5B">
        <w:rPr>
          <w:rFonts w:ascii="Arial" w:hAnsi="Arial" w:cs="Arial"/>
          <w:sz w:val="20"/>
          <w:szCs w:val="20"/>
        </w:rPr>
        <w:t xml:space="preserve">18 – 25 февраля </w:t>
      </w:r>
      <w:r w:rsidRPr="00F44855">
        <w:rPr>
          <w:rFonts w:ascii="Arial" w:hAnsi="Arial" w:cs="Arial"/>
          <w:sz w:val="20"/>
          <w:szCs w:val="20"/>
        </w:rPr>
        <w:t xml:space="preserve">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4B556B44" w14:textId="77777777" w:rsidR="00487D11" w:rsidRPr="006C5483" w:rsidRDefault="00487D11" w:rsidP="00487D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700F336" w14:textId="0EDF8235" w:rsidR="00487D11" w:rsidRPr="006C5483" w:rsidRDefault="00487D11" w:rsidP="00487D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="00575B5B"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A7F1A7C" w14:textId="77777777" w:rsidR="00487D11" w:rsidRPr="006C5483" w:rsidRDefault="00487D11" w:rsidP="00487D1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8960" behindDoc="0" locked="0" layoutInCell="1" allowOverlap="1" wp14:anchorId="5003BA25" wp14:editId="3A0904F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E22D9E" id="Прямая соединительная линия 33" o:spid="_x0000_s1026" style="position:absolute;z-index:251688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A858BEB" w14:textId="55F7444D" w:rsidR="000338AD" w:rsidRDefault="00487D11" w:rsidP="000338A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0338AD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0338AD">
        <w:rPr>
          <w:b/>
          <w:bCs/>
          <w:i/>
          <w:caps/>
          <w:spacing w:val="-2"/>
          <w:kern w:val="32"/>
        </w:rPr>
        <w:t xml:space="preserve"> </w:t>
      </w:r>
      <w:r w:rsidR="001E690B" w:rsidRPr="001E690B">
        <w:rPr>
          <w:b/>
          <w:bCs/>
          <w:i/>
          <w:caps/>
          <w:spacing w:val="-2"/>
          <w:kern w:val="32"/>
        </w:rPr>
        <w:t>ПОСТРЕЛЯЕМ?</w:t>
      </w:r>
    </w:p>
    <w:p w14:paraId="50558D23" w14:textId="77777777" w:rsidR="000338AD" w:rsidRPr="002120B2" w:rsidRDefault="000338AD" w:rsidP="000338AD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8671F">
        <w:rPr>
          <w:rFonts w:cs="Arial"/>
          <w:b/>
          <w:bCs/>
          <w:caps/>
          <w:color w:val="0D0D0D" w:themeColor="text1" w:themeTint="F2"/>
          <w:spacing w:val="-4"/>
        </w:rPr>
        <w:t>В НЕКОТОРЫХ СТРАНАХ РАЗРЕШЕНА СВОБОДНАЯ ПРОДАЖА ОГНЕСТРЕЛЬНОГО ОРУЖИЯ СОВЕРШЕННОЛЕТНИМ, ЗАКОНОПОСЛУШНЫМ И ПСИХИЧЕСКИ ЗДОРОВЫМ ЛЮДЯМ. РЕЧЬ ИДЁТ НЕ ОБ ОХОТНИЧЬЕМ, А О БОЕВОМ ОРУЖИИ – ТАКОМ, КАК ПИСТОЛЕТЫ. ЕСЛИ В РОССИИ БУДЕТ РАЗРЕШЕНА СВОБОДНАЯ ПРОДАЖА ОРУЖИЯ СОВЕРШЕННОЛЕТНИМ, ЗАКОНОПОСЛУШНЫМ И ПСИХИЧЕСКИ ЗДОРОВЫМ ГРАЖДАНАМ, ТО КАК ВЫ ОТНЕСЁТЕСЬ К ТАКОМУ РЕШЕНИЮ – ПОЛОЖИТЕЛЬНО ИЛИ ОТРИЦАТЕЛЬНО?</w:t>
      </w:r>
    </w:p>
    <w:p w14:paraId="7D145E97" w14:textId="4633F6C2" w:rsidR="000338AD" w:rsidRPr="00AF14C8" w:rsidRDefault="000338AD" w:rsidP="000338A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696769">
        <w:rPr>
          <w:i/>
          <w:lang w:eastAsia="en-US"/>
        </w:rPr>
        <w:t>12</w:t>
      </w:r>
    </w:p>
    <w:bookmarkStart w:id="16" w:name="_MON_1736146206"/>
    <w:bookmarkEnd w:id="16"/>
    <w:p w14:paraId="117DAFC2" w14:textId="2A8EE22D" w:rsidR="000338AD" w:rsidRDefault="007C30E8" w:rsidP="000338AD">
      <w:pPr>
        <w:ind w:left="181"/>
        <w:jc w:val="center"/>
        <w:rPr>
          <w:i/>
          <w:lang w:eastAsia="en-US"/>
        </w:rPr>
      </w:pPr>
      <w:r w:rsidRPr="00C95374">
        <w:object w:dxaOrig="10799" w:dyaOrig="5063" w14:anchorId="0E0D1F15">
          <v:shape id="_x0000_i1036" type="#_x0000_t75" style="width:503.25pt;height:238.5pt" o:ole="" fillcolor="window">
            <v:imagedata r:id="rId43" o:title=""/>
          </v:shape>
          <o:OLEObject Type="Embed" ProgID="Excel.Sheet.12" ShapeID="_x0000_i1036" DrawAspect="Content" ObjectID="_1742287038" r:id="rId44"/>
        </w:object>
      </w:r>
    </w:p>
    <w:p w14:paraId="1DCC6458" w14:textId="77777777" w:rsidR="000338AD" w:rsidRDefault="000338AD" w:rsidP="000338A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53246A8" w14:textId="2A21A2B1" w:rsidR="000338AD" w:rsidRPr="00443611" w:rsidRDefault="000338AD" w:rsidP="000338AD">
      <w:pPr>
        <w:ind w:firstLine="567"/>
        <w:jc w:val="both"/>
        <w:rPr>
          <w:lang w:eastAsia="en-US"/>
        </w:rPr>
      </w:pPr>
      <w:r>
        <w:rPr>
          <w:spacing w:val="-4"/>
          <w:lang w:eastAsia="en-US"/>
        </w:rPr>
        <w:t xml:space="preserve">А.П.Чехов как-то отметил: </w:t>
      </w:r>
      <w:r w:rsidRPr="00443611">
        <w:rPr>
          <w:spacing w:val="-4"/>
          <w:lang w:eastAsia="en-US"/>
        </w:rPr>
        <w:t xml:space="preserve">«Если на сцене висит ружьё, то к концу пьесы оно обязательно выстрелит». Если у человека есть оружие, он обязательно его в какой-то момент на кого-то направит. </w:t>
      </w:r>
      <w:r>
        <w:rPr>
          <w:spacing w:val="-4"/>
          <w:lang w:eastAsia="en-US"/>
        </w:rPr>
        <w:t>Хорошо, если не</w:t>
      </w:r>
      <w:r w:rsidR="00575B5B">
        <w:rPr>
          <w:spacing w:val="-4"/>
          <w:lang w:eastAsia="en-US"/>
        </w:rPr>
        <w:t xml:space="preserve"> на</w:t>
      </w:r>
      <w:r>
        <w:rPr>
          <w:spacing w:val="-4"/>
          <w:lang w:eastAsia="en-US"/>
        </w:rPr>
        <w:t xml:space="preserve"> человека… </w:t>
      </w:r>
      <w:r w:rsidRPr="00443611">
        <w:rPr>
          <w:lang w:eastAsia="en-US"/>
        </w:rPr>
        <w:t>Подавляющее большинство воронежцев отрицательно относятся к идее свободной продажи огнестрельного оружия (</w:t>
      </w:r>
      <w:r>
        <w:rPr>
          <w:b/>
          <w:lang w:eastAsia="en-US"/>
        </w:rPr>
        <w:t>88</w:t>
      </w:r>
      <w:r w:rsidRPr="00443611">
        <w:rPr>
          <w:b/>
          <w:lang w:eastAsia="en-US"/>
        </w:rPr>
        <w:t>%</w:t>
      </w:r>
      <w:r w:rsidRPr="00443611">
        <w:rPr>
          <w:lang w:eastAsia="en-US"/>
        </w:rPr>
        <w:t>). Особенно это не нравится пожилым людям (</w:t>
      </w:r>
      <w:r w:rsidRPr="00443611">
        <w:rPr>
          <w:b/>
          <w:lang w:eastAsia="en-US"/>
        </w:rPr>
        <w:t>9</w:t>
      </w:r>
      <w:r>
        <w:rPr>
          <w:b/>
          <w:lang w:eastAsia="en-US"/>
        </w:rPr>
        <w:t>5</w:t>
      </w:r>
      <w:r w:rsidRPr="00443611">
        <w:rPr>
          <w:b/>
          <w:lang w:eastAsia="en-US"/>
        </w:rPr>
        <w:t>%</w:t>
      </w:r>
      <w:r w:rsidRPr="00443611">
        <w:rPr>
          <w:lang w:eastAsia="en-US"/>
        </w:rPr>
        <w:t>) и женщинам (</w:t>
      </w:r>
      <w:r w:rsidRPr="00443611">
        <w:rPr>
          <w:b/>
          <w:lang w:eastAsia="en-US"/>
        </w:rPr>
        <w:t>9</w:t>
      </w:r>
      <w:r>
        <w:rPr>
          <w:b/>
          <w:lang w:eastAsia="en-US"/>
        </w:rPr>
        <w:t>6</w:t>
      </w:r>
      <w:r w:rsidRPr="00443611">
        <w:rPr>
          <w:b/>
          <w:lang w:eastAsia="en-US"/>
        </w:rPr>
        <w:t>%</w:t>
      </w:r>
      <w:r w:rsidRPr="00443611">
        <w:rPr>
          <w:lang w:eastAsia="en-US"/>
        </w:rPr>
        <w:t xml:space="preserve">). </w:t>
      </w:r>
    </w:p>
    <w:p w14:paraId="34CD67D5" w14:textId="5D6A670B" w:rsidR="000338AD" w:rsidRDefault="000338AD" w:rsidP="000338A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Однако каждый десятый житель города приветствовал бы </w:t>
      </w:r>
      <w:r w:rsidRPr="00443611">
        <w:rPr>
          <w:lang w:eastAsia="en-US"/>
        </w:rPr>
        <w:t xml:space="preserve">такую продажу </w:t>
      </w:r>
      <w:r>
        <w:rPr>
          <w:lang w:eastAsia="en-US"/>
        </w:rPr>
        <w:t>(</w:t>
      </w:r>
      <w:r w:rsidRPr="00443611">
        <w:rPr>
          <w:b/>
          <w:lang w:eastAsia="en-US"/>
        </w:rPr>
        <w:t>1</w:t>
      </w:r>
      <w:r>
        <w:rPr>
          <w:b/>
          <w:lang w:eastAsia="en-US"/>
        </w:rPr>
        <w:t>0</w:t>
      </w:r>
      <w:r w:rsidRPr="00443611">
        <w:rPr>
          <w:b/>
          <w:lang w:eastAsia="en-US"/>
        </w:rPr>
        <w:t>%</w:t>
      </w:r>
      <w:r>
        <w:rPr>
          <w:b/>
          <w:lang w:eastAsia="en-US"/>
        </w:rPr>
        <w:t>)</w:t>
      </w:r>
      <w:r w:rsidRPr="00443611">
        <w:rPr>
          <w:lang w:eastAsia="en-US"/>
        </w:rPr>
        <w:t>. Сильнее всего обрадовалась бы молодежь (</w:t>
      </w:r>
      <w:r w:rsidRPr="00443611">
        <w:rPr>
          <w:b/>
          <w:lang w:eastAsia="en-US"/>
        </w:rPr>
        <w:t>19%</w:t>
      </w:r>
      <w:r w:rsidRPr="00443611">
        <w:rPr>
          <w:lang w:eastAsia="en-US"/>
        </w:rPr>
        <w:t>). Мужчины гораздо чаще (</w:t>
      </w:r>
      <w:r w:rsidRPr="00443611">
        <w:rPr>
          <w:b/>
          <w:lang w:eastAsia="en-US"/>
        </w:rPr>
        <w:t>2</w:t>
      </w:r>
      <w:r>
        <w:rPr>
          <w:b/>
          <w:lang w:eastAsia="en-US"/>
        </w:rPr>
        <w:t>0</w:t>
      </w:r>
      <w:r w:rsidRPr="00443611">
        <w:rPr>
          <w:b/>
          <w:lang w:eastAsia="en-US"/>
        </w:rPr>
        <w:t>%</w:t>
      </w:r>
      <w:r w:rsidRPr="00443611">
        <w:rPr>
          <w:lang w:eastAsia="en-US"/>
        </w:rPr>
        <w:t>), чем женщины (</w:t>
      </w:r>
      <w:r>
        <w:rPr>
          <w:b/>
          <w:lang w:eastAsia="en-US"/>
        </w:rPr>
        <w:t>3</w:t>
      </w:r>
      <w:r w:rsidRPr="00443611">
        <w:rPr>
          <w:b/>
          <w:lang w:eastAsia="en-US"/>
        </w:rPr>
        <w:t>%</w:t>
      </w:r>
      <w:r w:rsidRPr="00443611">
        <w:rPr>
          <w:lang w:eastAsia="en-US"/>
        </w:rPr>
        <w:t>)</w:t>
      </w:r>
      <w:r w:rsidR="00977D94">
        <w:rPr>
          <w:lang w:eastAsia="en-US"/>
        </w:rPr>
        <w:t>,</w:t>
      </w:r>
      <w:r w:rsidRPr="00443611">
        <w:rPr>
          <w:lang w:eastAsia="en-US"/>
        </w:rPr>
        <w:t xml:space="preserve"> желали бы свободной продажи огнестрельного оружия. </w:t>
      </w:r>
    </w:p>
    <w:p w14:paraId="47153730" w14:textId="77777777" w:rsidR="000338AD" w:rsidRPr="00443611" w:rsidRDefault="000338AD" w:rsidP="000338AD">
      <w:pPr>
        <w:ind w:firstLine="567"/>
        <w:jc w:val="both"/>
        <w:rPr>
          <w:lang w:eastAsia="en-US"/>
        </w:rPr>
      </w:pPr>
      <w:r>
        <w:rPr>
          <w:lang w:eastAsia="en-US"/>
        </w:rPr>
        <w:t>Как менялось мнение горожан по этому поводу?</w:t>
      </w:r>
    </w:p>
    <w:p w14:paraId="13F2F9FE" w14:textId="77777777" w:rsidR="000338AD" w:rsidRPr="00443611" w:rsidRDefault="000338AD" w:rsidP="000338AD">
      <w:pPr>
        <w:jc w:val="center"/>
        <w:rPr>
          <w:b/>
          <w:i/>
        </w:rPr>
      </w:pPr>
      <w:r w:rsidRPr="00443611">
        <w:rPr>
          <w:b/>
          <w:i/>
        </w:rPr>
        <w:t xml:space="preserve">Если в России будет разрешена свободная продажа оружия совершеннолетним, </w:t>
      </w:r>
    </w:p>
    <w:p w14:paraId="6B6D38AC" w14:textId="77777777" w:rsidR="000338AD" w:rsidRPr="00443611" w:rsidRDefault="000338AD" w:rsidP="000338AD">
      <w:pPr>
        <w:jc w:val="center"/>
        <w:rPr>
          <w:b/>
          <w:i/>
        </w:rPr>
      </w:pPr>
      <w:r w:rsidRPr="00443611">
        <w:rPr>
          <w:b/>
          <w:i/>
        </w:rPr>
        <w:t xml:space="preserve">законопослушным и психически здоровым гражданам, то как Вы отнесётесь к такому </w:t>
      </w:r>
    </w:p>
    <w:p w14:paraId="58240F8D" w14:textId="77777777" w:rsidR="000338AD" w:rsidRPr="00443611" w:rsidRDefault="000338AD" w:rsidP="000338AD">
      <w:pPr>
        <w:jc w:val="center"/>
        <w:rPr>
          <w:b/>
          <w:i/>
        </w:rPr>
      </w:pPr>
      <w:r w:rsidRPr="00443611">
        <w:rPr>
          <w:b/>
          <w:i/>
        </w:rPr>
        <w:t>решению – положительно или отрицательно?</w:t>
      </w:r>
    </w:p>
    <w:p w14:paraId="2B92BB0F" w14:textId="371F04EB" w:rsidR="007C30E8" w:rsidRDefault="007C30E8" w:rsidP="007C30E8">
      <w:pPr>
        <w:ind w:left="181"/>
        <w:rPr>
          <w:i/>
          <w:lang w:eastAsia="en-US"/>
        </w:rPr>
      </w:pPr>
      <w:r w:rsidRPr="00C17BA5">
        <w:rPr>
          <w:b/>
          <w:i/>
          <w:noProof/>
        </w:rPr>
        <w:drawing>
          <wp:inline distT="0" distB="0" distL="0" distR="0" wp14:anchorId="3C0C7660" wp14:editId="0B37410C">
            <wp:extent cx="6543675" cy="1695450"/>
            <wp:effectExtent l="0" t="0" r="9525" b="0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3BE89DA3" w14:textId="28D813A1" w:rsidR="000338AD" w:rsidRDefault="000338AD" w:rsidP="007C30E8">
      <w:pPr>
        <w:pStyle w:val="af3"/>
        <w:rPr>
          <w:i/>
          <w:lang w:eastAsia="en-US"/>
        </w:rPr>
      </w:pPr>
      <w:r>
        <w:rPr>
          <w:lang w:eastAsia="en-US"/>
        </w:rPr>
        <w:t xml:space="preserve">За почти два десятка лет число сторонников свободной продажи оружия сократилось с </w:t>
      </w:r>
      <w:r w:rsidRPr="007C30E8">
        <w:rPr>
          <w:b/>
          <w:bCs/>
          <w:lang w:eastAsia="en-US"/>
        </w:rPr>
        <w:t>16%</w:t>
      </w:r>
      <w:r w:rsidR="00977D94">
        <w:rPr>
          <w:lang w:eastAsia="en-US"/>
        </w:rPr>
        <w:t xml:space="preserve"> до </w:t>
      </w:r>
      <w:r w:rsidR="00977D94">
        <w:rPr>
          <w:b/>
          <w:bCs/>
          <w:lang w:eastAsia="en-US"/>
        </w:rPr>
        <w:t>10</w:t>
      </w:r>
      <w:r w:rsidRPr="007C30E8">
        <w:rPr>
          <w:b/>
          <w:bCs/>
          <w:lang w:eastAsia="en-US"/>
        </w:rPr>
        <w:t>%</w:t>
      </w:r>
      <w:r>
        <w:rPr>
          <w:lang w:eastAsia="en-US"/>
        </w:rPr>
        <w:t xml:space="preserve">, а количество противников выросло с </w:t>
      </w:r>
      <w:r w:rsidRPr="007C30E8">
        <w:rPr>
          <w:b/>
          <w:bCs/>
          <w:lang w:eastAsia="en-US"/>
        </w:rPr>
        <w:t>79%</w:t>
      </w:r>
      <w:r>
        <w:rPr>
          <w:lang w:eastAsia="en-US"/>
        </w:rPr>
        <w:t xml:space="preserve"> до </w:t>
      </w:r>
      <w:r w:rsidRPr="007C30E8">
        <w:rPr>
          <w:b/>
          <w:bCs/>
          <w:lang w:eastAsia="en-US"/>
        </w:rPr>
        <w:t>88%</w:t>
      </w:r>
      <w:r>
        <w:rPr>
          <w:lang w:eastAsia="en-US"/>
        </w:rPr>
        <w:t xml:space="preserve">. </w:t>
      </w:r>
      <w:r>
        <w:rPr>
          <w:i/>
          <w:lang w:eastAsia="en-US"/>
        </w:rPr>
        <w:br w:type="page"/>
      </w:r>
    </w:p>
    <w:p w14:paraId="65F44A48" w14:textId="77777777" w:rsidR="000338AD" w:rsidRPr="006C5483" w:rsidRDefault="000338AD" w:rsidP="000338A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7D2A4B7" w14:textId="77777777" w:rsidR="000338AD" w:rsidRPr="006C5483" w:rsidRDefault="000338AD" w:rsidP="000338A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214D4D3" wp14:editId="04358D47">
            <wp:extent cx="466090" cy="548640"/>
            <wp:effectExtent l="0" t="0" r="0" b="3810"/>
            <wp:docPr id="55" name="Рисунок 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5E44A" w14:textId="3BFD0C0A" w:rsidR="000338AD" w:rsidRPr="006C5483" w:rsidRDefault="000338AD" w:rsidP="000338A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77D94" w:rsidRPr="00977D94">
        <w:rPr>
          <w:rFonts w:ascii="Arial" w:hAnsi="Arial" w:cs="Arial"/>
          <w:sz w:val="20"/>
          <w:szCs w:val="20"/>
        </w:rPr>
        <w:t xml:space="preserve">18 – 25 февраля </w:t>
      </w:r>
      <w:r w:rsidRPr="00F44855">
        <w:rPr>
          <w:rFonts w:ascii="Arial" w:hAnsi="Arial" w:cs="Arial"/>
          <w:sz w:val="20"/>
          <w:szCs w:val="20"/>
        </w:rPr>
        <w:t xml:space="preserve">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8139C42" w14:textId="77777777" w:rsidR="000338AD" w:rsidRPr="006C5483" w:rsidRDefault="000338AD" w:rsidP="000338A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35E84B8" w14:textId="77777777" w:rsidR="000338AD" w:rsidRPr="006C5483" w:rsidRDefault="000338AD" w:rsidP="000338A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C163A2B" w14:textId="77777777" w:rsidR="000338AD" w:rsidRPr="006C5483" w:rsidRDefault="000338AD" w:rsidP="000338A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1579A27B" wp14:editId="765AF94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C010B9" id="Прямая соединительная линия 47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BC26DB8" w14:textId="77777777" w:rsidR="000338AD" w:rsidRPr="002120B2" w:rsidRDefault="000338AD" w:rsidP="000338AD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276A4">
        <w:rPr>
          <w:rFonts w:cs="Arial"/>
          <w:b/>
          <w:bCs/>
          <w:caps/>
          <w:color w:val="0D0D0D" w:themeColor="text1" w:themeTint="F2"/>
          <w:spacing w:val="-4"/>
        </w:rPr>
        <w:t>ЕСЛИ БУДЕТ ПРИНЯТ ЗАКОН О СВОБОДНОЙ ПРОДАЖЕ ОРУЖИЯ, ВЫ ЛИЧНО КУПИТЕ ИЛИ НЕ КУПИТЕ ОРУЖИЕ?</w:t>
      </w:r>
    </w:p>
    <w:p w14:paraId="4CF80D7A" w14:textId="6B138F64" w:rsidR="000338AD" w:rsidRPr="00AF14C8" w:rsidRDefault="000338AD" w:rsidP="000338A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696769">
        <w:rPr>
          <w:i/>
          <w:lang w:eastAsia="en-US"/>
        </w:rPr>
        <w:t>13</w:t>
      </w:r>
    </w:p>
    <w:bookmarkStart w:id="17" w:name="_MON_1736146259"/>
    <w:bookmarkEnd w:id="17"/>
    <w:p w14:paraId="6329CECB" w14:textId="5CC43F0E" w:rsidR="000338AD" w:rsidRDefault="00153269" w:rsidP="000338AD">
      <w:pPr>
        <w:ind w:left="181"/>
        <w:jc w:val="center"/>
        <w:rPr>
          <w:i/>
          <w:lang w:eastAsia="en-US"/>
        </w:rPr>
      </w:pPr>
      <w:r w:rsidRPr="00C95374">
        <w:object w:dxaOrig="10799" w:dyaOrig="5977" w14:anchorId="286E1836">
          <v:shape id="_x0000_i1037" type="#_x0000_t75" style="width:503.25pt;height:281.25pt" o:ole="" fillcolor="window">
            <v:imagedata r:id="rId46" o:title=""/>
          </v:shape>
          <o:OLEObject Type="Embed" ProgID="Excel.Sheet.12" ShapeID="_x0000_i1037" DrawAspect="Content" ObjectID="_1742287039" r:id="rId47"/>
        </w:object>
      </w:r>
    </w:p>
    <w:p w14:paraId="55EF3AE7" w14:textId="77777777" w:rsidR="000338AD" w:rsidRDefault="000338AD" w:rsidP="000338A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7D1D9F1" w14:textId="77777777" w:rsidR="000338AD" w:rsidRPr="001728DC" w:rsidRDefault="000338AD" w:rsidP="00345B74">
      <w:pPr>
        <w:ind w:firstLine="567"/>
        <w:jc w:val="both"/>
        <w:rPr>
          <w:lang w:eastAsia="en-US"/>
        </w:rPr>
      </w:pPr>
      <w:r w:rsidRPr="001728DC">
        <w:rPr>
          <w:lang w:eastAsia="en-US"/>
        </w:rPr>
        <w:t xml:space="preserve">Если все-таки закон о свободной продаже оружия будет принят, то </w:t>
      </w:r>
      <w:r>
        <w:rPr>
          <w:b/>
          <w:lang w:eastAsia="en-US"/>
        </w:rPr>
        <w:t>22</w:t>
      </w:r>
      <w:r w:rsidRPr="001728DC">
        <w:rPr>
          <w:b/>
          <w:lang w:eastAsia="en-US"/>
        </w:rPr>
        <w:t>%</w:t>
      </w:r>
      <w:r>
        <w:rPr>
          <w:b/>
          <w:lang w:eastAsia="en-US"/>
        </w:rPr>
        <w:t xml:space="preserve"> </w:t>
      </w:r>
      <w:r w:rsidRPr="001728DC">
        <w:rPr>
          <w:lang w:eastAsia="en-US"/>
        </w:rPr>
        <w:t xml:space="preserve">горожан обязательно приобретут себе его. </w:t>
      </w:r>
      <w:r>
        <w:rPr>
          <w:lang w:eastAsia="en-US"/>
        </w:rPr>
        <w:t>В первую очередь</w:t>
      </w:r>
      <w:r w:rsidRPr="001728DC">
        <w:rPr>
          <w:lang w:eastAsia="en-US"/>
        </w:rPr>
        <w:t xml:space="preserve"> это сделают мужчины (</w:t>
      </w:r>
      <w:r w:rsidRPr="001728DC">
        <w:rPr>
          <w:b/>
          <w:lang w:eastAsia="en-US"/>
        </w:rPr>
        <w:t>41%</w:t>
      </w:r>
      <w:r w:rsidRPr="001728DC">
        <w:rPr>
          <w:lang w:eastAsia="en-US"/>
        </w:rPr>
        <w:t xml:space="preserve">), но и женщины тоже «не лыком шиты» - </w:t>
      </w:r>
      <w:r w:rsidRPr="00153269">
        <w:rPr>
          <w:b/>
          <w:bCs/>
          <w:lang w:eastAsia="en-US"/>
        </w:rPr>
        <w:t>7%</w:t>
      </w:r>
      <w:r>
        <w:rPr>
          <w:lang w:eastAsia="en-US"/>
        </w:rPr>
        <w:t xml:space="preserve"> «прекрасной половины» не откажутся от своего ствола</w:t>
      </w:r>
      <w:r w:rsidRPr="001728DC">
        <w:rPr>
          <w:lang w:eastAsia="en-US"/>
        </w:rPr>
        <w:t xml:space="preserve">. </w:t>
      </w:r>
    </w:p>
    <w:p w14:paraId="78A2EA48" w14:textId="42F0D4A1" w:rsidR="000338AD" w:rsidRPr="001728DC" w:rsidRDefault="000338AD" w:rsidP="00345B74">
      <w:pPr>
        <w:ind w:firstLine="567"/>
        <w:jc w:val="both"/>
        <w:rPr>
          <w:lang w:eastAsia="en-US"/>
        </w:rPr>
      </w:pPr>
      <w:r>
        <w:rPr>
          <w:lang w:eastAsia="en-US"/>
        </w:rPr>
        <w:t>Самые бедные (</w:t>
      </w:r>
      <w:r w:rsidRPr="00153269">
        <w:rPr>
          <w:b/>
          <w:bCs/>
          <w:lang w:eastAsia="en-US"/>
        </w:rPr>
        <w:t>2</w:t>
      </w:r>
      <w:r w:rsidR="00242CC7">
        <w:rPr>
          <w:b/>
          <w:bCs/>
          <w:lang w:eastAsia="en-US"/>
        </w:rPr>
        <w:t>6</w:t>
      </w:r>
      <w:r w:rsidRPr="00153269">
        <w:rPr>
          <w:b/>
          <w:bCs/>
          <w:lang w:eastAsia="en-US"/>
        </w:rPr>
        <w:t>%</w:t>
      </w:r>
      <w:r>
        <w:rPr>
          <w:lang w:eastAsia="en-US"/>
        </w:rPr>
        <w:t>) и самые богатые (</w:t>
      </w:r>
      <w:r w:rsidRPr="00153269">
        <w:rPr>
          <w:b/>
          <w:bCs/>
          <w:lang w:eastAsia="en-US"/>
        </w:rPr>
        <w:t>32%</w:t>
      </w:r>
      <w:r>
        <w:rPr>
          <w:lang w:eastAsia="en-US"/>
        </w:rPr>
        <w:t xml:space="preserve">) горожане чаще других хотели бы приобрести оружие. Хочется верить, что мотивы подобного приобретения не связаны с классовой неприязнью пролетариата и буржуазии, о которой писал Карл Маркс. </w:t>
      </w:r>
      <w:r w:rsidRPr="001728DC">
        <w:rPr>
          <w:lang w:eastAsia="en-US"/>
        </w:rPr>
        <w:t xml:space="preserve"> </w:t>
      </w:r>
    </w:p>
    <w:p w14:paraId="1D02D667" w14:textId="77777777" w:rsidR="000338AD" w:rsidRPr="001728DC" w:rsidRDefault="000338AD" w:rsidP="000338AD">
      <w:pPr>
        <w:ind w:firstLine="567"/>
        <w:rPr>
          <w:lang w:eastAsia="en-US"/>
        </w:rPr>
      </w:pPr>
      <w:r w:rsidRPr="001728DC">
        <w:rPr>
          <w:lang w:eastAsia="en-US"/>
        </w:rPr>
        <w:t xml:space="preserve"> </w:t>
      </w:r>
      <w:r>
        <w:rPr>
          <w:lang w:eastAsia="en-US"/>
        </w:rPr>
        <w:t xml:space="preserve">Этот же вопрос мы задавали 10 лет назад </w:t>
      </w:r>
      <w:r w:rsidRPr="002539BE">
        <w:rPr>
          <w:lang w:eastAsia="en-US"/>
        </w:rPr>
        <w:t>[</w:t>
      </w:r>
      <w:r>
        <w:rPr>
          <w:lang w:eastAsia="en-US"/>
        </w:rPr>
        <w:t>Бюллетень 2013-01</w:t>
      </w:r>
      <w:r w:rsidRPr="002539BE">
        <w:rPr>
          <w:lang w:eastAsia="en-US"/>
        </w:rPr>
        <w:t>]</w:t>
      </w:r>
      <w:r>
        <w:rPr>
          <w:lang w:eastAsia="en-US"/>
        </w:rPr>
        <w:t xml:space="preserve">. Сравним ответы. </w:t>
      </w:r>
    </w:p>
    <w:p w14:paraId="5E182CAF" w14:textId="77777777" w:rsidR="00153269" w:rsidRDefault="00153269" w:rsidP="000338AD">
      <w:pPr>
        <w:jc w:val="center"/>
        <w:rPr>
          <w:rFonts w:cs="Arial"/>
          <w:b/>
          <w:bCs/>
          <w:i/>
          <w:spacing w:val="-4"/>
        </w:rPr>
      </w:pPr>
    </w:p>
    <w:p w14:paraId="2B693A54" w14:textId="276162CD" w:rsidR="000338AD" w:rsidRDefault="000338AD" w:rsidP="000338AD">
      <w:pPr>
        <w:jc w:val="center"/>
        <w:rPr>
          <w:rFonts w:cs="Arial"/>
          <w:b/>
          <w:bCs/>
          <w:i/>
          <w:spacing w:val="-4"/>
        </w:rPr>
      </w:pPr>
      <w:r w:rsidRPr="001728DC">
        <w:rPr>
          <w:rFonts w:cs="Arial"/>
          <w:b/>
          <w:bCs/>
          <w:i/>
          <w:spacing w:val="-4"/>
        </w:rPr>
        <w:t>Если будет принят закон о свободной продаже оружия, Вы лично купите или не купите оружие?</w:t>
      </w:r>
    </w:p>
    <w:p w14:paraId="1206BBDA" w14:textId="77777777" w:rsidR="00153269" w:rsidRPr="001728DC" w:rsidRDefault="00153269" w:rsidP="000338AD">
      <w:pPr>
        <w:jc w:val="center"/>
        <w:rPr>
          <w:rFonts w:cs="Arial"/>
          <w:b/>
          <w:bCs/>
          <w:i/>
          <w:spacing w:val="-4"/>
        </w:rPr>
      </w:pPr>
    </w:p>
    <w:p w14:paraId="44D33575" w14:textId="77777777" w:rsidR="000338AD" w:rsidRPr="001728DC" w:rsidRDefault="000338AD" w:rsidP="000338AD">
      <w:pPr>
        <w:jc w:val="center"/>
      </w:pPr>
      <w:r w:rsidRPr="001728DC">
        <w:rPr>
          <w:noProof/>
        </w:rPr>
        <w:drawing>
          <wp:inline distT="0" distB="0" distL="0" distR="0" wp14:anchorId="1B1B477C" wp14:editId="12A7099A">
            <wp:extent cx="6324600" cy="2400300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33CC63FB" w14:textId="60772A16" w:rsidR="000338AD" w:rsidRPr="001728DC" w:rsidRDefault="000338AD" w:rsidP="000338AD">
      <w:pPr>
        <w:ind w:firstLine="567"/>
        <w:rPr>
          <w:lang w:eastAsia="en-US"/>
        </w:rPr>
      </w:pPr>
      <w:r>
        <w:rPr>
          <w:lang w:eastAsia="en-US"/>
        </w:rPr>
        <w:t>За последнее десятилетие количество</w:t>
      </w:r>
      <w:r w:rsidRPr="001728DC">
        <w:rPr>
          <w:lang w:eastAsia="en-US"/>
        </w:rPr>
        <w:t xml:space="preserve"> </w:t>
      </w:r>
      <w:r>
        <w:rPr>
          <w:lang w:eastAsia="en-US"/>
        </w:rPr>
        <w:t>горожан</w:t>
      </w:r>
      <w:r w:rsidRPr="001728DC">
        <w:rPr>
          <w:lang w:eastAsia="en-US"/>
        </w:rPr>
        <w:t>, желающих приобрести оружие, снизилось</w:t>
      </w:r>
      <w:r>
        <w:rPr>
          <w:lang w:eastAsia="en-US"/>
        </w:rPr>
        <w:t xml:space="preserve"> только на 2 п.п., что не выходит за рамки статистической погрешности измерения.   </w:t>
      </w:r>
      <w:r w:rsidRPr="001728DC">
        <w:rPr>
          <w:lang w:eastAsia="en-US"/>
        </w:rPr>
        <w:br w:type="page"/>
      </w:r>
    </w:p>
    <w:p w14:paraId="4324596B" w14:textId="77777777" w:rsidR="000338AD" w:rsidRPr="006C5483" w:rsidRDefault="000338AD" w:rsidP="000338AD">
      <w:pPr>
        <w:ind w:left="181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487316A" w14:textId="77777777" w:rsidR="000338AD" w:rsidRPr="006C5483" w:rsidRDefault="000338AD" w:rsidP="000338A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F6B48B1" wp14:editId="51D0B326">
            <wp:extent cx="466090" cy="548640"/>
            <wp:effectExtent l="0" t="0" r="0" b="3810"/>
            <wp:docPr id="65" name="Рисунок 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F9DA7" w14:textId="0E22B65F" w:rsidR="000338AD" w:rsidRPr="006C5483" w:rsidRDefault="000338AD" w:rsidP="000338A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77D94" w:rsidRPr="00977D94">
        <w:rPr>
          <w:rFonts w:ascii="Arial" w:hAnsi="Arial" w:cs="Arial"/>
          <w:sz w:val="20"/>
          <w:szCs w:val="20"/>
        </w:rPr>
        <w:t xml:space="preserve">18 – 25 февраля </w:t>
      </w:r>
      <w:r w:rsidRPr="00F44855">
        <w:rPr>
          <w:rFonts w:ascii="Arial" w:hAnsi="Arial" w:cs="Arial"/>
          <w:sz w:val="20"/>
          <w:szCs w:val="20"/>
        </w:rPr>
        <w:t xml:space="preserve">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07CFE9F6" w14:textId="77777777" w:rsidR="000338AD" w:rsidRPr="006C5483" w:rsidRDefault="000338AD" w:rsidP="000338A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E4F311F" w14:textId="34633EBE" w:rsidR="000338AD" w:rsidRPr="006C5483" w:rsidRDefault="000338AD" w:rsidP="000338A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 w:rsidR="00977D94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F1C594A" w14:textId="77777777" w:rsidR="000338AD" w:rsidRPr="006C5483" w:rsidRDefault="000338AD" w:rsidP="000338A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4E75A021" wp14:editId="118CFE5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C3EEC5" id="Прямая соединительная линия 63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D9A3C5C" w14:textId="77777777" w:rsidR="000338AD" w:rsidRPr="002120B2" w:rsidRDefault="000338AD" w:rsidP="000338AD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276A4">
        <w:rPr>
          <w:rFonts w:cs="Arial"/>
          <w:b/>
          <w:bCs/>
          <w:caps/>
          <w:color w:val="0D0D0D" w:themeColor="text1" w:themeTint="F2"/>
          <w:spacing w:val="-4"/>
        </w:rPr>
        <w:t>КАК ВЫ ПОЛАГАЕТЕ, ЕСЛИ БЫ В НАШЕЙ СТРАНЕ РАЗРЕШИЛИ СВОБОДНУЮ ПРОДАЖУ ОГНЕСТРЕЛЬНОГО ОРУЖИЯ, ЭТО ПРИВЕЛО БЫ К РОСТУ ПРЕСТУПНОСТИ, К СНИЖЕНИЮ ПРЕСТУПНОСТИ ИЛИ НИКАК НЕ СКАЗАЛОСЬ БЫ НА УРОВНЕ ПРЕСТУПНОСТИ?</w:t>
      </w:r>
    </w:p>
    <w:p w14:paraId="710A4C0B" w14:textId="3D521516" w:rsidR="000338AD" w:rsidRPr="00AF14C8" w:rsidRDefault="000338AD" w:rsidP="000338A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696769">
        <w:rPr>
          <w:i/>
          <w:lang w:eastAsia="en-US"/>
        </w:rPr>
        <w:t>14</w:t>
      </w:r>
    </w:p>
    <w:bookmarkStart w:id="18" w:name="_MON_1736146562"/>
    <w:bookmarkEnd w:id="18"/>
    <w:p w14:paraId="27E0F6DF" w14:textId="628AC41A" w:rsidR="000338AD" w:rsidRDefault="009F76BD" w:rsidP="000338AD">
      <w:pPr>
        <w:ind w:left="181"/>
        <w:jc w:val="center"/>
        <w:rPr>
          <w:i/>
          <w:lang w:eastAsia="en-US"/>
        </w:rPr>
      </w:pPr>
      <w:r w:rsidRPr="00C95374">
        <w:object w:dxaOrig="11353" w:dyaOrig="4716" w14:anchorId="22A39035">
          <v:shape id="_x0000_i1038" type="#_x0000_t75" style="width:528.75pt;height:222pt" o:ole="" fillcolor="window">
            <v:imagedata r:id="rId49" o:title=""/>
          </v:shape>
          <o:OLEObject Type="Embed" ProgID="Excel.Sheet.12" ShapeID="_x0000_i1038" DrawAspect="Content" ObjectID="_1742287040" r:id="rId50"/>
        </w:object>
      </w:r>
      <w:r w:rsidR="000338AD"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4855414" w14:textId="77777777" w:rsidR="000338AD" w:rsidRPr="004E4C66" w:rsidRDefault="000338AD" w:rsidP="009F76BD">
      <w:pPr>
        <w:pStyle w:val="af3"/>
        <w:rPr>
          <w:lang w:eastAsia="en-US"/>
        </w:rPr>
      </w:pPr>
      <w:r w:rsidRPr="004E4C66">
        <w:rPr>
          <w:lang w:eastAsia="en-US"/>
        </w:rPr>
        <w:t xml:space="preserve">Мнение большинства населения на этот счет однозначно: свободная продажа огнестрельного оружия в нашей стране </w:t>
      </w:r>
      <w:r w:rsidRPr="004E4C66">
        <w:rPr>
          <w:b/>
          <w:lang w:eastAsia="en-US"/>
        </w:rPr>
        <w:t>привела бы к росту преступности</w:t>
      </w:r>
      <w:r w:rsidRPr="004E4C66">
        <w:rPr>
          <w:lang w:eastAsia="en-US"/>
        </w:rPr>
        <w:t xml:space="preserve"> (</w:t>
      </w:r>
      <w:r w:rsidRPr="004E4C66">
        <w:rPr>
          <w:b/>
          <w:lang w:eastAsia="en-US"/>
        </w:rPr>
        <w:t>8</w:t>
      </w:r>
      <w:r>
        <w:rPr>
          <w:b/>
          <w:lang w:eastAsia="en-US"/>
        </w:rPr>
        <w:t>3</w:t>
      </w:r>
      <w:r w:rsidRPr="004E4C66">
        <w:rPr>
          <w:b/>
          <w:lang w:eastAsia="en-US"/>
        </w:rPr>
        <w:t>%</w:t>
      </w:r>
      <w:r w:rsidRPr="004E4C66">
        <w:rPr>
          <w:lang w:eastAsia="en-US"/>
        </w:rPr>
        <w:t xml:space="preserve">). </w:t>
      </w:r>
      <w:r>
        <w:rPr>
          <w:lang w:eastAsia="en-US"/>
        </w:rPr>
        <w:t>Женщины убеждены в этом значительно чаще (</w:t>
      </w:r>
      <w:r w:rsidRPr="009F76BD">
        <w:rPr>
          <w:b/>
          <w:bCs/>
          <w:lang w:eastAsia="en-US"/>
        </w:rPr>
        <w:t>92%</w:t>
      </w:r>
      <w:r>
        <w:rPr>
          <w:lang w:eastAsia="en-US"/>
        </w:rPr>
        <w:t>), чем мужчины (</w:t>
      </w:r>
      <w:r w:rsidRPr="009F76BD">
        <w:rPr>
          <w:b/>
          <w:bCs/>
          <w:lang w:eastAsia="en-US"/>
        </w:rPr>
        <w:t>70%</w:t>
      </w:r>
      <w:r>
        <w:rPr>
          <w:lang w:eastAsia="en-US"/>
        </w:rPr>
        <w:t xml:space="preserve">). </w:t>
      </w:r>
    </w:p>
    <w:p w14:paraId="69F76D10" w14:textId="7C1E3EBA" w:rsidR="000338AD" w:rsidRPr="004E4C66" w:rsidRDefault="000338AD" w:rsidP="009F76BD">
      <w:pPr>
        <w:pStyle w:val="af3"/>
        <w:rPr>
          <w:lang w:eastAsia="en-US"/>
        </w:rPr>
      </w:pPr>
      <w:r w:rsidRPr="004E4C66">
        <w:rPr>
          <w:lang w:eastAsia="en-US"/>
        </w:rPr>
        <w:t xml:space="preserve">В то же время </w:t>
      </w:r>
      <w:r w:rsidRPr="009F76BD">
        <w:rPr>
          <w:b/>
          <w:bCs/>
          <w:lang w:eastAsia="en-US"/>
        </w:rPr>
        <w:t>8%</w:t>
      </w:r>
      <w:r>
        <w:rPr>
          <w:lang w:eastAsia="en-US"/>
        </w:rPr>
        <w:t xml:space="preserve"> опрошенных считают</w:t>
      </w:r>
      <w:r w:rsidRPr="004E4C66">
        <w:rPr>
          <w:lang w:eastAsia="en-US"/>
        </w:rPr>
        <w:t xml:space="preserve">, что принятие закона о продаже оружия </w:t>
      </w:r>
      <w:r w:rsidRPr="004E4C66">
        <w:rPr>
          <w:b/>
          <w:lang w:eastAsia="en-US"/>
        </w:rPr>
        <w:t>никак не отразится на преступности</w:t>
      </w:r>
      <w:r w:rsidRPr="004E4C66">
        <w:rPr>
          <w:lang w:eastAsia="en-US"/>
        </w:rPr>
        <w:t xml:space="preserve">. Мужчины в этом </w:t>
      </w:r>
      <w:r>
        <w:rPr>
          <w:lang w:eastAsia="en-US"/>
        </w:rPr>
        <w:t>уверены</w:t>
      </w:r>
      <w:r w:rsidRPr="004E4C66">
        <w:rPr>
          <w:lang w:eastAsia="en-US"/>
        </w:rPr>
        <w:t xml:space="preserve"> в </w:t>
      </w:r>
      <w:r>
        <w:rPr>
          <w:lang w:eastAsia="en-US"/>
        </w:rPr>
        <w:t>пять раз (!)</w:t>
      </w:r>
      <w:r w:rsidRPr="004E4C66">
        <w:rPr>
          <w:lang w:eastAsia="en-US"/>
        </w:rPr>
        <w:t xml:space="preserve"> чаще, чем женщины (15/</w:t>
      </w:r>
      <w:r>
        <w:rPr>
          <w:lang w:eastAsia="en-US"/>
        </w:rPr>
        <w:t>3</w:t>
      </w:r>
      <w:r w:rsidRPr="004E4C66">
        <w:rPr>
          <w:lang w:eastAsia="en-US"/>
        </w:rPr>
        <w:t xml:space="preserve">). </w:t>
      </w:r>
    </w:p>
    <w:p w14:paraId="541FEAEF" w14:textId="6E50B661" w:rsidR="000338AD" w:rsidRPr="004E4C66" w:rsidRDefault="000338AD" w:rsidP="009F76BD">
      <w:pPr>
        <w:pStyle w:val="af3"/>
        <w:rPr>
          <w:lang w:eastAsia="en-US"/>
        </w:rPr>
      </w:pPr>
      <w:r w:rsidRPr="004E4C66">
        <w:rPr>
          <w:lang w:eastAsia="en-US"/>
        </w:rPr>
        <w:t>А некоторые респонденты (</w:t>
      </w:r>
      <w:r>
        <w:rPr>
          <w:b/>
          <w:lang w:eastAsia="en-US"/>
        </w:rPr>
        <w:t>6</w:t>
      </w:r>
      <w:r w:rsidRPr="004E4C66">
        <w:rPr>
          <w:b/>
          <w:lang w:eastAsia="en-US"/>
        </w:rPr>
        <w:t>%</w:t>
      </w:r>
      <w:r w:rsidRPr="004E4C66">
        <w:rPr>
          <w:lang w:eastAsia="en-US"/>
        </w:rPr>
        <w:t xml:space="preserve">) даже склонны полагать, что </w:t>
      </w:r>
      <w:r w:rsidRPr="004E4C66">
        <w:rPr>
          <w:b/>
          <w:lang w:eastAsia="en-US"/>
        </w:rPr>
        <w:t>преступность в стране снизится</w:t>
      </w:r>
      <w:r w:rsidRPr="004E4C66">
        <w:rPr>
          <w:lang w:eastAsia="en-US"/>
        </w:rPr>
        <w:t xml:space="preserve">, если граждане вооружатся.  </w:t>
      </w:r>
      <w:r>
        <w:rPr>
          <w:lang w:eastAsia="en-US"/>
        </w:rPr>
        <w:t>Каждый десятый молодой человек на это рассчитывает</w:t>
      </w:r>
      <w:r w:rsidRPr="004E4C66">
        <w:rPr>
          <w:lang w:eastAsia="en-US"/>
        </w:rPr>
        <w:t xml:space="preserve"> (</w:t>
      </w:r>
      <w:r w:rsidRPr="004E4C66">
        <w:rPr>
          <w:b/>
          <w:lang w:eastAsia="en-US"/>
        </w:rPr>
        <w:t>1</w:t>
      </w:r>
      <w:r>
        <w:rPr>
          <w:b/>
          <w:lang w:eastAsia="en-US"/>
        </w:rPr>
        <w:t>0</w:t>
      </w:r>
      <w:r w:rsidRPr="004E4C66">
        <w:rPr>
          <w:b/>
          <w:lang w:eastAsia="en-US"/>
        </w:rPr>
        <w:t>%</w:t>
      </w:r>
      <w:r>
        <w:rPr>
          <w:lang w:eastAsia="en-US"/>
        </w:rPr>
        <w:t xml:space="preserve">). Это чисто мужской взгляд: если среди </w:t>
      </w:r>
      <w:r w:rsidRPr="004E4C66">
        <w:rPr>
          <w:lang w:eastAsia="en-US"/>
        </w:rPr>
        <w:t>мужчин</w:t>
      </w:r>
      <w:r>
        <w:rPr>
          <w:lang w:eastAsia="en-US"/>
        </w:rPr>
        <w:t xml:space="preserve"> это мнение разделяют </w:t>
      </w:r>
      <w:r w:rsidRPr="009F76BD">
        <w:rPr>
          <w:b/>
          <w:bCs/>
          <w:lang w:eastAsia="en-US"/>
        </w:rPr>
        <w:t>12%</w:t>
      </w:r>
      <w:r>
        <w:rPr>
          <w:lang w:eastAsia="en-US"/>
        </w:rPr>
        <w:t xml:space="preserve">, то среди женщин – только </w:t>
      </w:r>
      <w:r w:rsidRPr="009F76BD">
        <w:rPr>
          <w:b/>
          <w:bCs/>
          <w:lang w:eastAsia="en-US"/>
        </w:rPr>
        <w:t>1%</w:t>
      </w:r>
      <w:r>
        <w:rPr>
          <w:lang w:eastAsia="en-US"/>
        </w:rPr>
        <w:t>.</w:t>
      </w:r>
      <w:r w:rsidRPr="004E4C66">
        <w:rPr>
          <w:lang w:eastAsia="en-US"/>
        </w:rPr>
        <w:t xml:space="preserve"> </w:t>
      </w:r>
    </w:p>
    <w:p w14:paraId="6784B0C8" w14:textId="77777777" w:rsidR="000338AD" w:rsidRPr="004E4C66" w:rsidRDefault="000338AD" w:rsidP="009F76BD">
      <w:pPr>
        <w:pStyle w:val="af3"/>
      </w:pPr>
      <w:r>
        <w:t>Сравним сегодняшнее мнение воронежцев по этому поводу и результаты опроса десятилетней давности</w:t>
      </w:r>
      <w:r w:rsidRPr="004E4C66">
        <w:t xml:space="preserve">. </w:t>
      </w:r>
    </w:p>
    <w:p w14:paraId="687EE051" w14:textId="6EB2C333" w:rsidR="000338AD" w:rsidRDefault="000338AD" w:rsidP="000338AD">
      <w:pPr>
        <w:ind w:firstLine="567"/>
        <w:jc w:val="center"/>
        <w:rPr>
          <w:rFonts w:cs="Arial"/>
          <w:b/>
          <w:bCs/>
          <w:i/>
          <w:spacing w:val="-4"/>
        </w:rPr>
      </w:pPr>
      <w:r w:rsidRPr="004E4C66">
        <w:rPr>
          <w:rFonts w:cs="Arial"/>
          <w:b/>
          <w:bCs/>
          <w:i/>
          <w:spacing w:val="-4"/>
        </w:rPr>
        <w:t>Как Вы полагаете, если бы в нашей стране разрешили свободную продажу огнестрельного оружия, это привело бы к росту преступности, к снижению преступности или никак не сказалось бы на уровне преступности?</w:t>
      </w:r>
    </w:p>
    <w:p w14:paraId="66706056" w14:textId="5CB6F306" w:rsidR="000338AD" w:rsidRPr="009F76BD" w:rsidRDefault="000338AD" w:rsidP="000338AD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719604C5" w14:textId="2341E05F" w:rsidR="009F76BD" w:rsidRDefault="009F76BD" w:rsidP="009F76BD">
      <w:pPr>
        <w:jc w:val="center"/>
        <w:rPr>
          <w:rFonts w:cs="Arial"/>
          <w:b/>
          <w:bCs/>
          <w:i/>
          <w:spacing w:val="-4"/>
        </w:rPr>
      </w:pPr>
      <w:r w:rsidRPr="001728DC">
        <w:rPr>
          <w:noProof/>
        </w:rPr>
        <w:drawing>
          <wp:inline distT="0" distB="0" distL="0" distR="0" wp14:anchorId="31495815" wp14:editId="19EC0E7F">
            <wp:extent cx="6324600" cy="2095500"/>
            <wp:effectExtent l="0" t="0" r="19050" b="19050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6756141D" w14:textId="114F2960" w:rsidR="000338AD" w:rsidRDefault="007F11E2" w:rsidP="009F76BD">
      <w:pPr>
        <w:pStyle w:val="af3"/>
        <w:rPr>
          <w:lang w:eastAsia="en-US"/>
        </w:rPr>
      </w:pPr>
      <w:r>
        <w:rPr>
          <w:lang w:eastAsia="en-US"/>
        </w:rPr>
        <w:t xml:space="preserve">Непоколебима убежденность большинства населения в том, продажа оружия приведет к росту преступности. </w:t>
      </w:r>
      <w:r w:rsidR="000338AD">
        <w:rPr>
          <w:lang w:eastAsia="en-US"/>
        </w:rPr>
        <w:t>Опасения по поводу роста преступности за десять лет возросли лишь на 3 п.п., что вписывается в ра</w:t>
      </w:r>
      <w:r w:rsidR="00242CC7">
        <w:rPr>
          <w:lang w:eastAsia="en-US"/>
        </w:rPr>
        <w:t>мки статистической погрешности.</w:t>
      </w:r>
      <w:r w:rsidR="000338AD">
        <w:rPr>
          <w:lang w:eastAsia="en-US"/>
        </w:rPr>
        <w:t xml:space="preserve"> </w:t>
      </w:r>
      <w:r w:rsidR="000338AD">
        <w:rPr>
          <w:lang w:eastAsia="en-US"/>
        </w:rPr>
        <w:br w:type="page"/>
      </w:r>
    </w:p>
    <w:p w14:paraId="586CB1F6" w14:textId="77777777" w:rsidR="00696769" w:rsidRPr="006C5483" w:rsidRDefault="00696769" w:rsidP="00696769">
      <w:pPr>
        <w:pStyle w:val="af3"/>
        <w:ind w:firstLine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CF3FDB9" w14:textId="77777777" w:rsidR="00696769" w:rsidRPr="006C5483" w:rsidRDefault="00696769" w:rsidP="0069676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C239658" wp14:editId="7C4BB583">
            <wp:extent cx="466090" cy="548640"/>
            <wp:effectExtent l="0" t="0" r="0" b="3810"/>
            <wp:docPr id="54" name="Рисунок 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99227" w14:textId="41C07BAD" w:rsidR="00696769" w:rsidRPr="006C5483" w:rsidRDefault="00696769" w:rsidP="0069676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242CC7" w:rsidRPr="00242CC7">
        <w:rPr>
          <w:rFonts w:ascii="Arial" w:hAnsi="Arial" w:cs="Arial"/>
          <w:sz w:val="20"/>
          <w:szCs w:val="20"/>
        </w:rPr>
        <w:t>18 – 25 февраля</w:t>
      </w:r>
      <w:r w:rsidRPr="00F44855">
        <w:rPr>
          <w:rFonts w:ascii="Arial" w:hAnsi="Arial" w:cs="Arial"/>
          <w:sz w:val="20"/>
          <w:szCs w:val="20"/>
        </w:rPr>
        <w:t xml:space="preserve">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248A3E1" w14:textId="77777777" w:rsidR="00696769" w:rsidRPr="006C5483" w:rsidRDefault="00696769" w:rsidP="0069676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7C3D40B" w14:textId="4BDB05CC" w:rsidR="00696769" w:rsidRPr="006C5483" w:rsidRDefault="00696769" w:rsidP="0069676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="00242CC7"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EAA73A6" w14:textId="77777777" w:rsidR="00696769" w:rsidRPr="006C5483" w:rsidRDefault="00696769" w:rsidP="0069676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9200" behindDoc="0" locked="0" layoutInCell="1" allowOverlap="1" wp14:anchorId="7F7F530E" wp14:editId="52A232A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5AB8F2" id="Прямая соединительная линия 53" o:spid="_x0000_s1026" style="position:absolute;z-index:2516992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B6FDB08" w14:textId="11D4F701" w:rsidR="00487D11" w:rsidRDefault="00487D11" w:rsidP="00487D1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1E690B" w:rsidRPr="001E690B">
        <w:rPr>
          <w:b/>
          <w:bCs/>
          <w:i/>
          <w:caps/>
          <w:spacing w:val="-2"/>
          <w:kern w:val="32"/>
        </w:rPr>
        <w:t>О ДОВЕРИИ И МЕЖНАЦИОНАЛЬНЫХ ОТНОШЕНИЯХ</w:t>
      </w:r>
    </w:p>
    <w:p w14:paraId="3D32AC7E" w14:textId="77777777" w:rsidR="00487D11" w:rsidRPr="00C829D3" w:rsidRDefault="00487D11" w:rsidP="00487D11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533AB">
        <w:rPr>
          <w:rFonts w:cs="Arial"/>
          <w:b/>
          <w:bCs/>
          <w:caps/>
          <w:color w:val="0D0D0D" w:themeColor="text1" w:themeTint="F2"/>
          <w:spacing w:val="-4"/>
        </w:rPr>
        <w:t>ОДНИ СЧИТАЮТ, ЧТО ЛЮДЯМ МОЖНО ДОВЕРЯТЬ. ДРУГИЕ УВЕРЕНЫ, ЧТО С НИМИ СЛЕДУЕТ БЫТЬ ОСТОРОЖНЕЕ. А КАКАЯ ПОЗИЦИЯ БЛИЖЕ ВАМ?</w:t>
      </w:r>
    </w:p>
    <w:p w14:paraId="5C103344" w14:textId="62EABEE4" w:rsidR="00487D11" w:rsidRPr="005126F4" w:rsidRDefault="00487D11" w:rsidP="00487D1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696769">
        <w:rPr>
          <w:i/>
          <w:lang w:eastAsia="en-US"/>
        </w:rPr>
        <w:t>15</w:t>
      </w:r>
    </w:p>
    <w:bookmarkStart w:id="19" w:name="_MON_1737199024"/>
    <w:bookmarkEnd w:id="19"/>
    <w:p w14:paraId="748B9B34" w14:textId="77777777" w:rsidR="00487D11" w:rsidRDefault="00487D11" w:rsidP="00487D11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1121" w:dyaOrig="5705" w14:anchorId="0B99916C">
          <v:shape id="_x0000_i1039" type="#_x0000_t75" style="width:515.25pt;height:264pt" o:ole="" fillcolor="window">
            <v:imagedata r:id="rId52" o:title=""/>
          </v:shape>
          <o:OLEObject Type="Embed" ProgID="Excel.Sheet.12" ShapeID="_x0000_i1039" DrawAspect="Content" ObjectID="_1742287041" r:id="rId53"/>
        </w:object>
      </w:r>
    </w:p>
    <w:p w14:paraId="2ACE227D" w14:textId="77777777" w:rsidR="00487D11" w:rsidRPr="00BF07F2" w:rsidRDefault="00487D11" w:rsidP="00487D1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10DCDFB" w14:textId="741B5A4A" w:rsidR="00487D11" w:rsidRDefault="00487D11" w:rsidP="00487D11">
      <w:pPr>
        <w:pStyle w:val="af3"/>
      </w:pPr>
      <w:r>
        <w:t>При обсуждении каких-либо общечеловеческих проблем в общественном дискурсе не так уж часто возникает вопрос о межличностном доверии. А ведь это один из ключевых показателей состояния общества. Доверяем ли мы кому</w:t>
      </w:r>
      <w:r w:rsidR="00242CC7">
        <w:t>-</w:t>
      </w:r>
      <w:r>
        <w:t>нибудь? Доверяют ли нам самим?</w:t>
      </w:r>
    </w:p>
    <w:p w14:paraId="49A3F558" w14:textId="59EE0394" w:rsidR="00487D11" w:rsidRDefault="00487D11" w:rsidP="00487D11">
      <w:pPr>
        <w:pStyle w:val="af3"/>
      </w:pPr>
      <w:r>
        <w:t>Результаты опроса показывают глубокий скепсис в межличностных отношениях среди наших сограждан. На сегодняшний день количество тех, кто готов доверять другим людям, в два раза меньше, чем их оппонент</w:t>
      </w:r>
      <w:r w:rsidR="00F1379B">
        <w:t>ов</w:t>
      </w:r>
      <w:r>
        <w:t>!</w:t>
      </w:r>
    </w:p>
    <w:p w14:paraId="3207FEAC" w14:textId="6341D0C7" w:rsidR="00487D11" w:rsidRDefault="00487D11" w:rsidP="00487D11">
      <w:pPr>
        <w:pStyle w:val="af3"/>
      </w:pPr>
      <w:r>
        <w:t xml:space="preserve">При этом мужчины более «доверчивы», чем женщины. Пусть не на много, но доверчивее. А вот от возраста и образования мало что зависит. </w:t>
      </w:r>
      <w:r w:rsidR="00345B74">
        <w:t>Зато доверие коррелирует с материальным положением</w:t>
      </w:r>
      <w:r>
        <w:t>. Чем состоятельней респондент, тем более он открыт другим людям.</w:t>
      </w:r>
    </w:p>
    <w:p w14:paraId="77C1CDD2" w14:textId="3F6D4A3A" w:rsidR="00487D11" w:rsidRDefault="00487D11" w:rsidP="00487D11">
      <w:pPr>
        <w:pStyle w:val="af3"/>
      </w:pPr>
      <w:r>
        <w:t xml:space="preserve">Впервые этот вопрос мы задали воронежцам 15 лет назад </w:t>
      </w:r>
      <w:r w:rsidR="0057222D" w:rsidRPr="0057222D">
        <w:t>[</w:t>
      </w:r>
      <w:r>
        <w:t>см. Бюллетень №</w:t>
      </w:r>
      <w:r w:rsidR="00345B74">
        <w:t xml:space="preserve"> </w:t>
      </w:r>
      <w:r>
        <w:t>2008-07</w:t>
      </w:r>
      <w:r w:rsidR="0057222D" w:rsidRPr="0010617F">
        <w:t>]</w:t>
      </w:r>
      <w:r w:rsidR="00345B74">
        <w:t>. Какие изменения</w:t>
      </w:r>
      <w:r>
        <w:t xml:space="preserve"> претерпели за это время межличностные отношения у наших сограждан</w:t>
      </w:r>
      <w:r w:rsidR="00345B74">
        <w:t>?</w:t>
      </w:r>
    </w:p>
    <w:p w14:paraId="6101DA1D" w14:textId="77777777" w:rsidR="00487D11" w:rsidRPr="00511864" w:rsidRDefault="00487D11" w:rsidP="00487D11">
      <w:pPr>
        <w:pStyle w:val="af3"/>
        <w:rPr>
          <w:sz w:val="12"/>
          <w:szCs w:val="12"/>
        </w:rPr>
      </w:pPr>
    </w:p>
    <w:p w14:paraId="1F1968DF" w14:textId="77777777" w:rsidR="00487D11" w:rsidRDefault="00487D11" w:rsidP="00487D11">
      <w:pPr>
        <w:pStyle w:val="af3"/>
        <w:ind w:firstLine="0"/>
        <w:jc w:val="center"/>
        <w:rPr>
          <w:b/>
          <w:bCs/>
          <w:i/>
          <w:iCs/>
        </w:rPr>
      </w:pPr>
      <w:r w:rsidRPr="009D047A">
        <w:rPr>
          <w:b/>
          <w:bCs/>
          <w:i/>
          <w:iCs/>
        </w:rPr>
        <w:t xml:space="preserve">Одни считают, что людям можно доверять. Другие уверены, что с ними следует быть </w:t>
      </w:r>
    </w:p>
    <w:p w14:paraId="2CD900CA" w14:textId="77777777" w:rsidR="00487D11" w:rsidRPr="009D047A" w:rsidRDefault="00487D11" w:rsidP="00487D11">
      <w:pPr>
        <w:pStyle w:val="af3"/>
        <w:ind w:firstLine="0"/>
        <w:jc w:val="center"/>
        <w:rPr>
          <w:b/>
          <w:bCs/>
          <w:i/>
          <w:iCs/>
        </w:rPr>
      </w:pPr>
      <w:r w:rsidRPr="009D047A">
        <w:rPr>
          <w:b/>
          <w:bCs/>
          <w:i/>
          <w:iCs/>
        </w:rPr>
        <w:t xml:space="preserve">осторожнее. А какая позиция ближе </w:t>
      </w:r>
      <w:r>
        <w:rPr>
          <w:b/>
          <w:bCs/>
          <w:i/>
          <w:iCs/>
        </w:rPr>
        <w:t>В</w:t>
      </w:r>
      <w:r w:rsidRPr="009D047A">
        <w:rPr>
          <w:b/>
          <w:bCs/>
          <w:i/>
          <w:iCs/>
        </w:rPr>
        <w:t>ам?</w:t>
      </w:r>
    </w:p>
    <w:p w14:paraId="1C000DB1" w14:textId="77777777" w:rsidR="00487D11" w:rsidRPr="00511864" w:rsidRDefault="00487D11" w:rsidP="00487D11">
      <w:pPr>
        <w:pStyle w:val="af3"/>
        <w:rPr>
          <w:sz w:val="12"/>
          <w:szCs w:val="12"/>
        </w:rPr>
      </w:pPr>
    </w:p>
    <w:p w14:paraId="4919FDA4" w14:textId="77777777" w:rsidR="00487D11" w:rsidRDefault="00487D11" w:rsidP="00487D11">
      <w:pPr>
        <w:pStyle w:val="af3"/>
        <w:ind w:firstLine="0"/>
        <w:jc w:val="center"/>
      </w:pPr>
      <w:r w:rsidRPr="00E519F7">
        <w:rPr>
          <w:rFonts w:ascii="Arial" w:hAnsi="Arial" w:cs="Arial"/>
          <w:noProof/>
          <w:color w:val="000000" w:themeColor="text1"/>
        </w:rPr>
        <w:drawing>
          <wp:inline distT="0" distB="0" distL="0" distR="0" wp14:anchorId="1892268A" wp14:editId="39DD444A">
            <wp:extent cx="6185535" cy="1804946"/>
            <wp:effectExtent l="0" t="0" r="5715" b="5080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05245B37" w14:textId="5EC57227" w:rsidR="00487D11" w:rsidRPr="00BF07F2" w:rsidRDefault="00345B74" w:rsidP="00487D11">
      <w:pPr>
        <w:pStyle w:val="af3"/>
        <w:rPr>
          <w:i/>
          <w:lang w:eastAsia="en-US"/>
        </w:rPr>
      </w:pPr>
      <w:r>
        <w:t>З</w:t>
      </w:r>
      <w:r w:rsidR="00487D11">
        <w:t>а прошедшие 15 лет доверие наших земляков друг к другу несколько увеличилось</w:t>
      </w:r>
      <w:r>
        <w:t xml:space="preserve"> (с </w:t>
      </w:r>
      <w:r w:rsidRPr="00242CC7">
        <w:rPr>
          <w:b/>
        </w:rPr>
        <w:t>20</w:t>
      </w:r>
      <w:r w:rsidR="00242CC7" w:rsidRPr="00242CC7">
        <w:t>%</w:t>
      </w:r>
      <w:r>
        <w:t xml:space="preserve"> до </w:t>
      </w:r>
      <w:r w:rsidRPr="00242CC7">
        <w:rPr>
          <w:b/>
        </w:rPr>
        <w:t>32</w:t>
      </w:r>
      <w:r>
        <w:t>%)</w:t>
      </w:r>
      <w:r w:rsidR="00487D11">
        <w:t>. Не кардинально, но все же заметно. И это не может не радовать.</w:t>
      </w:r>
    </w:p>
    <w:p w14:paraId="5ECC1044" w14:textId="77777777" w:rsidR="00487D11" w:rsidRPr="006C5483" w:rsidRDefault="00487D11" w:rsidP="00487D11">
      <w:pPr>
        <w:pStyle w:val="af3"/>
        <w:ind w:firstLine="0"/>
        <w:rPr>
          <w:rFonts w:ascii="Arial" w:hAnsi="Arial" w:cs="Arial"/>
          <w:b/>
          <w:sz w:val="22"/>
        </w:rPr>
      </w:pPr>
      <w:r w:rsidRPr="00BF07F2"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598DEE3" w14:textId="77777777" w:rsidR="00487D11" w:rsidRPr="006C5483" w:rsidRDefault="00487D11" w:rsidP="00487D1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891A1A6" wp14:editId="05F3442F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B90AA" w14:textId="1171302A" w:rsidR="00487D11" w:rsidRPr="006C5483" w:rsidRDefault="00487D11" w:rsidP="00487D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242CC7" w:rsidRPr="00242CC7">
        <w:rPr>
          <w:rFonts w:ascii="Arial" w:hAnsi="Arial" w:cs="Arial"/>
          <w:sz w:val="20"/>
          <w:szCs w:val="20"/>
        </w:rPr>
        <w:t xml:space="preserve">18 – 25 февраля </w:t>
      </w:r>
      <w:r w:rsidRPr="00F44855">
        <w:rPr>
          <w:rFonts w:ascii="Arial" w:hAnsi="Arial" w:cs="Arial"/>
          <w:sz w:val="20"/>
          <w:szCs w:val="20"/>
        </w:rPr>
        <w:t xml:space="preserve">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24D9C0AC" w14:textId="77777777" w:rsidR="00487D11" w:rsidRPr="006C5483" w:rsidRDefault="00487D11" w:rsidP="00487D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0C14413" w14:textId="5980B0CE" w:rsidR="00487D11" w:rsidRPr="006C5483" w:rsidRDefault="00487D11" w:rsidP="00487D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="00242CC7"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15D7295" w14:textId="77777777" w:rsidR="00487D11" w:rsidRPr="006C5483" w:rsidRDefault="00487D11" w:rsidP="00487D1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1008" behindDoc="0" locked="0" layoutInCell="1" allowOverlap="1" wp14:anchorId="608B81AF" wp14:editId="62FB02C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348880" id="Прямая соединительная линия 35" o:spid="_x0000_s1026" style="position:absolute;z-index:251691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9018444" w14:textId="77777777" w:rsidR="00487D11" w:rsidRPr="00C829D3" w:rsidRDefault="00487D11" w:rsidP="00487D11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E323BD">
        <w:rPr>
          <w:rFonts w:cs="Arial"/>
          <w:b/>
          <w:bCs/>
          <w:caps/>
          <w:color w:val="0D0D0D" w:themeColor="text1" w:themeTint="F2"/>
          <w:spacing w:val="-4"/>
        </w:rPr>
        <w:t>КАКОВЫ, НА ВАШ ВЗГЛЯД, ОТНОШЕНИЯ МЕЖДУ ЛЮДЬМИ РАЗЛИЧНЫХ НАЦИОНАЛЬНОСТЕЙ В НАСЕЛЕННОМ ПУНКТЕ, В КОТОРОМ ВЫ ЖИВЕТЕ?</w:t>
      </w:r>
    </w:p>
    <w:p w14:paraId="6A3BD8C7" w14:textId="3ABDFA02" w:rsidR="00487D11" w:rsidRPr="005126F4" w:rsidRDefault="00487D11" w:rsidP="00487D1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696769">
        <w:rPr>
          <w:i/>
          <w:lang w:eastAsia="en-US"/>
        </w:rPr>
        <w:t>16</w:t>
      </w:r>
    </w:p>
    <w:bookmarkStart w:id="20" w:name="_MON_1737199142"/>
    <w:bookmarkEnd w:id="20"/>
    <w:p w14:paraId="14F82D5A" w14:textId="77777777" w:rsidR="00487D11" w:rsidRDefault="00487D11" w:rsidP="00487D11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703" w:dyaOrig="6766" w14:anchorId="1D6CA12C">
          <v:shape id="_x0000_i1040" type="#_x0000_t75" style="width:450pt;height:312pt" o:ole="" fillcolor="window">
            <v:imagedata r:id="rId55" o:title=""/>
          </v:shape>
          <o:OLEObject Type="Embed" ProgID="Excel.Sheet.12" ShapeID="_x0000_i1040" DrawAspect="Content" ObjectID="_1742287042" r:id="rId56"/>
        </w:object>
      </w:r>
    </w:p>
    <w:p w14:paraId="0FF08E1F" w14:textId="77777777" w:rsidR="00487D11" w:rsidRPr="00BF07F2" w:rsidRDefault="00487D11" w:rsidP="00487D1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0F10935" w14:textId="76E2083B" w:rsidR="00487D11" w:rsidRDefault="00487D11" w:rsidP="00487D11">
      <w:pPr>
        <w:pStyle w:val="af3"/>
      </w:pPr>
      <w:r>
        <w:t>Межнациональные отношения всегда в центре внимания и социологов, и политиков, и представителей власти.</w:t>
      </w:r>
      <w:r w:rsidR="005B204C">
        <w:t xml:space="preserve"> В настоящее время можно</w:t>
      </w:r>
      <w:r>
        <w:t xml:space="preserve"> констатировать,</w:t>
      </w:r>
      <w:r w:rsidR="005B204C">
        <w:t xml:space="preserve"> что </w:t>
      </w:r>
      <w:r>
        <w:t>в целом обстановка в областном центре спокойная, бесконфликтная</w:t>
      </w:r>
      <w:r w:rsidR="005B204C">
        <w:t xml:space="preserve"> (</w:t>
      </w:r>
      <w:r w:rsidR="005B204C" w:rsidRPr="005B204C">
        <w:rPr>
          <w:b/>
        </w:rPr>
        <w:t>73%</w:t>
      </w:r>
      <w:r w:rsidR="005B204C">
        <w:t>) и даже доброжелательная, способствующая общественному согласию (</w:t>
      </w:r>
      <w:r w:rsidR="005B204C" w:rsidRPr="005B204C">
        <w:rPr>
          <w:b/>
        </w:rPr>
        <w:t>16%</w:t>
      </w:r>
      <w:r w:rsidR="005B204C">
        <w:t xml:space="preserve">). </w:t>
      </w:r>
      <w:r>
        <w:t xml:space="preserve">Но все-таки около </w:t>
      </w:r>
      <w:r w:rsidRPr="00566C0C">
        <w:rPr>
          <w:b/>
          <w:bCs/>
        </w:rPr>
        <w:t>7%</w:t>
      </w:r>
      <w:r>
        <w:t xml:space="preserve"> </w:t>
      </w:r>
      <w:r w:rsidR="00242CC7">
        <w:t xml:space="preserve">респондентов </w:t>
      </w:r>
      <w:r>
        <w:t xml:space="preserve">считают иначе. </w:t>
      </w:r>
      <w:r w:rsidR="0057222D">
        <w:t>В</w:t>
      </w:r>
      <w:r>
        <w:t xml:space="preserve"> основном </w:t>
      </w:r>
      <w:r w:rsidR="0057222D">
        <w:t xml:space="preserve">это </w:t>
      </w:r>
      <w:r>
        <w:t xml:space="preserve">люди с </w:t>
      </w:r>
      <w:r w:rsidR="0057222D">
        <w:t>бедственным</w:t>
      </w:r>
      <w:r>
        <w:t xml:space="preserve"> материальным положением</w:t>
      </w:r>
      <w:r w:rsidR="0057222D">
        <w:t xml:space="preserve"> (</w:t>
      </w:r>
      <w:r w:rsidR="0057222D" w:rsidRPr="0057222D">
        <w:rPr>
          <w:b/>
        </w:rPr>
        <w:t>23%</w:t>
      </w:r>
      <w:r w:rsidR="0057222D">
        <w:t>)</w:t>
      </w:r>
      <w:r>
        <w:t>. Именно эта категория наших сограждан</w:t>
      </w:r>
      <w:r w:rsidR="0057222D">
        <w:t>,</w:t>
      </w:r>
      <w:r>
        <w:t xml:space="preserve"> </w:t>
      </w:r>
      <w:r w:rsidR="0057222D">
        <w:t xml:space="preserve">как правило, </w:t>
      </w:r>
      <w:r>
        <w:t>винит во всех своих неудачах кого угодно, только не себя. И людям иной национальности достается в первую очередь.</w:t>
      </w:r>
    </w:p>
    <w:p w14:paraId="09FAF6D9" w14:textId="4629F76D" w:rsidR="00487D11" w:rsidRDefault="00487D11" w:rsidP="00487D11">
      <w:pPr>
        <w:pStyle w:val="af3"/>
      </w:pPr>
      <w:r>
        <w:t xml:space="preserve">В ноябре прошедшего года мы задавали этот </w:t>
      </w:r>
      <w:r w:rsidR="00242CC7">
        <w:t>же вопрос, но с менее развернуты</w:t>
      </w:r>
      <w:r>
        <w:t xml:space="preserve">м набором вариантов ответов </w:t>
      </w:r>
      <w:r w:rsidR="0057222D" w:rsidRPr="0057222D">
        <w:t>[</w:t>
      </w:r>
      <w:r>
        <w:t>см. Бюллетень №2022 -11</w:t>
      </w:r>
      <w:r w:rsidR="0057222D" w:rsidRPr="0010617F">
        <w:t>]</w:t>
      </w:r>
      <w:r>
        <w:t xml:space="preserve">. Вот что тогда </w:t>
      </w:r>
      <w:r w:rsidR="00242CC7">
        <w:t>ответили воронежцы.</w:t>
      </w:r>
    </w:p>
    <w:p w14:paraId="7BDC85F8" w14:textId="77777777" w:rsidR="00487D11" w:rsidRPr="000E75A2" w:rsidRDefault="00487D11" w:rsidP="00487D11">
      <w:pPr>
        <w:ind w:left="181"/>
        <w:jc w:val="center"/>
        <w:rPr>
          <w:i/>
          <w:sz w:val="12"/>
          <w:szCs w:val="12"/>
          <w:lang w:eastAsia="en-US"/>
        </w:rPr>
      </w:pPr>
    </w:p>
    <w:p w14:paraId="560C8290" w14:textId="77777777" w:rsidR="00487D11" w:rsidRDefault="00487D11" w:rsidP="00487D11">
      <w:pPr>
        <w:pStyle w:val="af3"/>
        <w:ind w:firstLine="0"/>
        <w:jc w:val="center"/>
        <w:rPr>
          <w:b/>
          <w:bCs/>
          <w:i/>
          <w:iCs/>
        </w:rPr>
      </w:pPr>
      <w:r w:rsidRPr="00566C0C">
        <w:rPr>
          <w:b/>
          <w:bCs/>
          <w:i/>
          <w:iCs/>
        </w:rPr>
        <w:t xml:space="preserve">Каковы, на </w:t>
      </w:r>
      <w:r>
        <w:rPr>
          <w:b/>
          <w:bCs/>
          <w:i/>
          <w:iCs/>
        </w:rPr>
        <w:t>В</w:t>
      </w:r>
      <w:r w:rsidRPr="00566C0C">
        <w:rPr>
          <w:b/>
          <w:bCs/>
          <w:i/>
          <w:iCs/>
        </w:rPr>
        <w:t xml:space="preserve">аш взгляд, отношения между людьми различных национальностей в населенном пункте, в котором </w:t>
      </w:r>
      <w:r>
        <w:rPr>
          <w:b/>
          <w:bCs/>
          <w:i/>
          <w:iCs/>
        </w:rPr>
        <w:t>В</w:t>
      </w:r>
      <w:r w:rsidRPr="00566C0C">
        <w:rPr>
          <w:b/>
          <w:bCs/>
          <w:i/>
          <w:iCs/>
        </w:rPr>
        <w:t>ы живете?</w:t>
      </w:r>
    </w:p>
    <w:p w14:paraId="38F9B7BD" w14:textId="77777777" w:rsidR="00487D11" w:rsidRPr="000E75A2" w:rsidRDefault="00487D11" w:rsidP="00487D11">
      <w:pPr>
        <w:pStyle w:val="af3"/>
        <w:ind w:firstLine="0"/>
        <w:jc w:val="center"/>
        <w:rPr>
          <w:b/>
          <w:bCs/>
          <w:i/>
          <w:iCs/>
          <w:sz w:val="12"/>
          <w:szCs w:val="12"/>
          <w:lang w:eastAsia="en-US"/>
        </w:rPr>
      </w:pPr>
    </w:p>
    <w:p w14:paraId="344D67C1" w14:textId="219F70BD" w:rsidR="00487D11" w:rsidRPr="00B50651" w:rsidRDefault="00487D11" w:rsidP="00696769">
      <w:pPr>
        <w:ind w:left="181"/>
        <w:jc w:val="center"/>
      </w:pPr>
      <w:r w:rsidRPr="00E519F7">
        <w:rPr>
          <w:rFonts w:ascii="Arial" w:hAnsi="Arial" w:cs="Arial"/>
          <w:noProof/>
          <w:color w:val="000000" w:themeColor="text1"/>
        </w:rPr>
        <w:drawing>
          <wp:inline distT="0" distB="0" distL="0" distR="0" wp14:anchorId="52A6247E" wp14:editId="4AD2E950">
            <wp:extent cx="6185535" cy="1971923"/>
            <wp:effectExtent l="0" t="0" r="5715" b="9525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  <w:r w:rsidRPr="00BF07F2">
        <w:rPr>
          <w:i/>
          <w:lang w:eastAsia="en-US"/>
        </w:rPr>
        <w:br w:type="page"/>
      </w:r>
    </w:p>
    <w:p w14:paraId="5335A9DB" w14:textId="77777777" w:rsidR="00696769" w:rsidRPr="006C5483" w:rsidRDefault="00696769" w:rsidP="0069676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CC22B39" w14:textId="77777777" w:rsidR="00696769" w:rsidRPr="006C5483" w:rsidRDefault="00696769" w:rsidP="0069676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B659BF1" wp14:editId="441C3981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0FC6D" w14:textId="0C61294A" w:rsidR="00696769" w:rsidRPr="006C5483" w:rsidRDefault="00696769" w:rsidP="0069676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1B7D4F" w:rsidRPr="001B7D4F">
        <w:rPr>
          <w:rFonts w:ascii="Arial" w:hAnsi="Arial" w:cs="Arial"/>
          <w:sz w:val="20"/>
          <w:szCs w:val="20"/>
        </w:rPr>
        <w:t xml:space="preserve">18 – 25 февраля </w:t>
      </w:r>
      <w:r w:rsidRPr="00F44855">
        <w:rPr>
          <w:rFonts w:ascii="Arial" w:hAnsi="Arial" w:cs="Arial"/>
          <w:sz w:val="20"/>
          <w:szCs w:val="20"/>
        </w:rPr>
        <w:t xml:space="preserve">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0E0CFD1" w14:textId="77777777" w:rsidR="00696769" w:rsidRPr="006C5483" w:rsidRDefault="00696769" w:rsidP="0069676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B91662E" w14:textId="63994537" w:rsidR="00696769" w:rsidRPr="006C5483" w:rsidRDefault="00696769" w:rsidP="0069676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 w:rsidR="001B7D4F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409EA12" w14:textId="77777777" w:rsidR="00696769" w:rsidRPr="006C5483" w:rsidRDefault="00696769" w:rsidP="0069676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3056" behindDoc="0" locked="0" layoutInCell="1" allowOverlap="1" wp14:anchorId="09D6D23F" wp14:editId="114C803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F0C6F4" id="Прямая соединительная линия 41" o:spid="_x0000_s1026" style="position:absolute;z-index:251693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FC9EFF2" w14:textId="0A012B39" w:rsidR="00E519F7" w:rsidRPr="001E690B" w:rsidRDefault="00487D11" w:rsidP="00E519F7">
      <w:pPr>
        <w:keepNext/>
        <w:jc w:val="center"/>
        <w:outlineLvl w:val="0"/>
        <w:rPr>
          <w:b/>
          <w:bCs/>
          <w:i/>
          <w:caps/>
          <w:spacing w:val="-4"/>
          <w:kern w:val="32"/>
        </w:rPr>
      </w:pPr>
      <w:r w:rsidRPr="001E690B">
        <w:rPr>
          <w:b/>
          <w:bCs/>
          <w:i/>
          <w:caps/>
          <w:spacing w:val="-4"/>
          <w:kern w:val="32"/>
        </w:rPr>
        <w:t>5</w:t>
      </w:r>
      <w:r w:rsidR="00E519F7" w:rsidRPr="001E690B">
        <w:rPr>
          <w:b/>
          <w:bCs/>
          <w:i/>
          <w:caps/>
          <w:spacing w:val="-4"/>
          <w:kern w:val="32"/>
        </w:rPr>
        <w:t xml:space="preserve"> раздел: </w:t>
      </w:r>
      <w:r w:rsidR="001E690B" w:rsidRPr="001E690B">
        <w:rPr>
          <w:b/>
          <w:bCs/>
          <w:i/>
          <w:caps/>
          <w:spacing w:val="-4"/>
          <w:kern w:val="32"/>
        </w:rPr>
        <w:t>ГОТОВЫ ЛИ ВОРОНЕЖЦЫ «ПОПЛАКАТЬСЯ В ЖИЛЕТКУ» ПРОФЕССИОНАЛОВ?</w:t>
      </w:r>
    </w:p>
    <w:p w14:paraId="2106D5EE" w14:textId="77777777" w:rsidR="00E519F7" w:rsidRPr="00743475" w:rsidRDefault="00E519F7" w:rsidP="00E519F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43475">
        <w:rPr>
          <w:rFonts w:cs="Arial"/>
          <w:b/>
          <w:bCs/>
          <w:caps/>
          <w:color w:val="0D0D0D" w:themeColor="text1" w:themeTint="F2"/>
          <w:spacing w:val="-4"/>
        </w:rPr>
        <w:t>КАК ВАМ КАЖЕТСЯ, ПОТРЕБНОСТЬ ПОГОВОРИТЬ ПО ДУШАМ, «ПОПЛАКАТЬСЯ В ЖИЛЕТКУ», ПОЛУЧИТЬ ПСИХОЛОГИЧЕСКУЮ ПОДДЕРЖКУ ОТ ДРУГИХ ЛЮДЕЙ В ЭТОМ ГОДУ СТАЛА ВОЗНИКАТЬ У ВАС ЧАЩЕ, ЧЕМ В ПРОШЛОМ ГОДУ, ИЛИ НЕТ?</w:t>
      </w:r>
    </w:p>
    <w:p w14:paraId="1E49DC16" w14:textId="4AE691B9" w:rsidR="00E519F7" w:rsidRPr="00743475" w:rsidRDefault="00E519F7" w:rsidP="00E519F7">
      <w:pPr>
        <w:jc w:val="right"/>
        <w:rPr>
          <w:i/>
          <w:lang w:eastAsia="en-US"/>
        </w:rPr>
      </w:pPr>
      <w:r w:rsidRPr="00743475">
        <w:rPr>
          <w:i/>
          <w:lang w:eastAsia="en-US"/>
        </w:rPr>
        <w:t>Таблица 1</w:t>
      </w:r>
      <w:r w:rsidR="00696769">
        <w:rPr>
          <w:i/>
          <w:lang w:eastAsia="en-US"/>
        </w:rPr>
        <w:t>7</w:t>
      </w:r>
    </w:p>
    <w:bookmarkStart w:id="21" w:name="_MON_1732353195"/>
    <w:bookmarkEnd w:id="21"/>
    <w:p w14:paraId="128CFC8E" w14:textId="4EC4EE1A" w:rsidR="00E519F7" w:rsidRPr="00743475" w:rsidRDefault="00E519F7" w:rsidP="00E519F7">
      <w:pPr>
        <w:ind w:left="181"/>
        <w:jc w:val="center"/>
        <w:rPr>
          <w:i/>
          <w:lang w:eastAsia="en-US"/>
        </w:rPr>
      </w:pPr>
      <w:r w:rsidRPr="00743475">
        <w:object w:dxaOrig="10814" w:dyaOrig="4224" w14:anchorId="7C4D6CCA">
          <v:shape id="_x0000_i1041" type="#_x0000_t75" style="width:7in;height:199.5pt" o:ole="" fillcolor="window">
            <v:imagedata r:id="rId58" o:title=""/>
          </v:shape>
          <o:OLEObject Type="Embed" ProgID="Excel.Sheet.12" ShapeID="_x0000_i1041" DrawAspect="Content" ObjectID="_1742287043" r:id="rId59"/>
        </w:object>
      </w:r>
      <w:r w:rsidRPr="00743475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5C18EC7" w14:textId="3CB676F5" w:rsidR="00E519F7" w:rsidRPr="00AF4351" w:rsidRDefault="00E519F7" w:rsidP="00E519F7">
      <w:pPr>
        <w:pStyle w:val="af3"/>
        <w:rPr>
          <w:lang w:eastAsia="en-US"/>
        </w:rPr>
      </w:pPr>
      <w:r w:rsidRPr="002C403B">
        <w:rPr>
          <w:lang w:eastAsia="en-US"/>
        </w:rPr>
        <w:t>Хотя у большинств</w:t>
      </w:r>
      <w:r>
        <w:rPr>
          <w:lang w:eastAsia="en-US"/>
        </w:rPr>
        <w:t>а</w:t>
      </w:r>
      <w:r w:rsidRPr="002C403B">
        <w:rPr>
          <w:lang w:eastAsia="en-US"/>
        </w:rPr>
        <w:t xml:space="preserve"> во</w:t>
      </w:r>
      <w:r>
        <w:rPr>
          <w:lang w:eastAsia="en-US"/>
        </w:rPr>
        <w:t>р</w:t>
      </w:r>
      <w:r w:rsidRPr="002C403B">
        <w:rPr>
          <w:lang w:eastAsia="en-US"/>
        </w:rPr>
        <w:t xml:space="preserve">онежцев </w:t>
      </w:r>
      <w:r>
        <w:rPr>
          <w:lang w:eastAsia="en-US"/>
        </w:rPr>
        <w:t>(</w:t>
      </w:r>
      <w:r w:rsidRPr="00E519F7">
        <w:rPr>
          <w:b/>
          <w:bCs/>
          <w:lang w:eastAsia="en-US"/>
        </w:rPr>
        <w:t>53%</w:t>
      </w:r>
      <w:r>
        <w:rPr>
          <w:lang w:eastAsia="en-US"/>
        </w:rPr>
        <w:t>) никогда не возникала потребность «поплакаться в жилетку» другому человеку, поскольку они справляются со своими горестями сами, другая половина гор</w:t>
      </w:r>
      <w:r w:rsidR="009D10AB">
        <w:rPr>
          <w:lang w:eastAsia="en-US"/>
        </w:rPr>
        <w:t>ожан</w:t>
      </w:r>
      <w:r>
        <w:rPr>
          <w:lang w:eastAsia="en-US"/>
        </w:rPr>
        <w:t xml:space="preserve"> (</w:t>
      </w:r>
      <w:r w:rsidRPr="00E519F7">
        <w:rPr>
          <w:b/>
          <w:bCs/>
          <w:lang w:eastAsia="en-US"/>
        </w:rPr>
        <w:t>47%</w:t>
      </w:r>
      <w:r>
        <w:rPr>
          <w:lang w:eastAsia="en-US"/>
        </w:rPr>
        <w:t>) не отвергает возможность получить психологическую поддержку от других людей.</w:t>
      </w:r>
      <w:r w:rsidRPr="00AF4351">
        <w:rPr>
          <w:lang w:eastAsia="en-US"/>
        </w:rPr>
        <w:t xml:space="preserve"> </w:t>
      </w:r>
      <w:r>
        <w:rPr>
          <w:lang w:eastAsia="en-US"/>
        </w:rPr>
        <w:t xml:space="preserve">Иначе зачем ещё нужны друзья?! </w:t>
      </w:r>
    </w:p>
    <w:p w14:paraId="2D8F552A" w14:textId="1EC3A012" w:rsidR="00E519F7" w:rsidRDefault="00E519F7" w:rsidP="00E519F7">
      <w:pPr>
        <w:pStyle w:val="af3"/>
        <w:rPr>
          <w:lang w:eastAsia="en-US"/>
        </w:rPr>
      </w:pPr>
      <w:r>
        <w:rPr>
          <w:lang w:eastAsia="en-US"/>
        </w:rPr>
        <w:t xml:space="preserve">Минувший 2022 год был слишком тяжелым, чтобы переживать его грозные события в одиночку, поэтому </w:t>
      </w:r>
      <w:r w:rsidRPr="00E519F7">
        <w:rPr>
          <w:b/>
          <w:bCs/>
          <w:lang w:eastAsia="en-US"/>
        </w:rPr>
        <w:t>21%</w:t>
      </w:r>
      <w:r>
        <w:rPr>
          <w:lang w:eastAsia="en-US"/>
        </w:rPr>
        <w:t xml:space="preserve"> горожан искали психологической поддержки чаще, чем в прошлом году. Женщинам «плакаться в жилетку» свойственно в большей степени (</w:t>
      </w:r>
      <w:r w:rsidRPr="00E519F7">
        <w:rPr>
          <w:b/>
          <w:bCs/>
          <w:lang w:eastAsia="en-US"/>
        </w:rPr>
        <w:t>24%</w:t>
      </w:r>
      <w:r>
        <w:rPr>
          <w:lang w:eastAsia="en-US"/>
        </w:rPr>
        <w:t>), чем мужчинам (</w:t>
      </w:r>
      <w:r w:rsidRPr="00E519F7">
        <w:rPr>
          <w:b/>
          <w:bCs/>
          <w:lang w:eastAsia="en-US"/>
        </w:rPr>
        <w:t>17%</w:t>
      </w:r>
      <w:r>
        <w:rPr>
          <w:lang w:eastAsia="en-US"/>
        </w:rPr>
        <w:t>).  Молодые люди чаще прибегают к психологической помощи такого рода (</w:t>
      </w:r>
      <w:r w:rsidRPr="00E519F7">
        <w:rPr>
          <w:b/>
          <w:bCs/>
          <w:lang w:eastAsia="en-US"/>
        </w:rPr>
        <w:t>34%</w:t>
      </w:r>
      <w:r>
        <w:rPr>
          <w:lang w:eastAsia="en-US"/>
        </w:rPr>
        <w:t>), чем пожилые респонденты (</w:t>
      </w:r>
      <w:r w:rsidRPr="00E519F7">
        <w:rPr>
          <w:b/>
          <w:bCs/>
          <w:lang w:eastAsia="en-US"/>
        </w:rPr>
        <w:t>15%</w:t>
      </w:r>
      <w:r>
        <w:rPr>
          <w:lang w:eastAsia="en-US"/>
        </w:rPr>
        <w:t xml:space="preserve">). </w:t>
      </w:r>
    </w:p>
    <w:p w14:paraId="6EC3032C" w14:textId="635BE042" w:rsidR="00E519F7" w:rsidRDefault="00E519F7" w:rsidP="00E519F7">
      <w:pPr>
        <w:pStyle w:val="af3"/>
        <w:rPr>
          <w:lang w:eastAsia="en-US"/>
        </w:rPr>
      </w:pPr>
      <w:r>
        <w:rPr>
          <w:lang w:eastAsia="en-US"/>
        </w:rPr>
        <w:t xml:space="preserve">Впрочем, у </w:t>
      </w:r>
      <w:r w:rsidRPr="00E519F7">
        <w:rPr>
          <w:b/>
          <w:bCs/>
          <w:lang w:eastAsia="en-US"/>
        </w:rPr>
        <w:t>21%</w:t>
      </w:r>
      <w:r>
        <w:rPr>
          <w:lang w:eastAsia="en-US"/>
        </w:rPr>
        <w:t xml:space="preserve"> респондентов ничего не изменилось, а </w:t>
      </w:r>
      <w:r w:rsidRPr="00E519F7">
        <w:rPr>
          <w:b/>
          <w:bCs/>
          <w:lang w:eastAsia="en-US"/>
        </w:rPr>
        <w:t>5%</w:t>
      </w:r>
      <w:r>
        <w:rPr>
          <w:lang w:eastAsia="en-US"/>
        </w:rPr>
        <w:t xml:space="preserve"> жителей города стали прибегать </w:t>
      </w:r>
      <w:r w:rsidR="001B7D4F">
        <w:rPr>
          <w:lang w:eastAsia="en-US"/>
        </w:rPr>
        <w:t>к</w:t>
      </w:r>
      <w:r>
        <w:rPr>
          <w:lang w:eastAsia="en-US"/>
        </w:rPr>
        <w:t xml:space="preserve"> психологической помощи со стороны других людей даже реже, чем в прошлом году. </w:t>
      </w:r>
    </w:p>
    <w:p w14:paraId="4A5DA3CC" w14:textId="77777777" w:rsidR="00E519F7" w:rsidRDefault="00E519F7" w:rsidP="00E519F7">
      <w:pPr>
        <w:pStyle w:val="af3"/>
        <w:rPr>
          <w:lang w:eastAsia="en-US"/>
        </w:rPr>
      </w:pPr>
      <w:r>
        <w:rPr>
          <w:lang w:eastAsia="en-US"/>
        </w:rPr>
        <w:t xml:space="preserve">Сравним результаты опроса воронежцев и россиян в целом.  </w:t>
      </w:r>
      <w:r w:rsidRPr="00B67EEB">
        <w:rPr>
          <w:lang w:eastAsia="en-US"/>
        </w:rPr>
        <w:t xml:space="preserve">Всероссийский опрос проведен ВЦИОМ в ноябре 2022 года, опрошено 1600 россиян методом телефонного интервью. </w:t>
      </w:r>
    </w:p>
    <w:p w14:paraId="30CF331B" w14:textId="77777777" w:rsidR="00E519F7" w:rsidRDefault="00E519F7" w:rsidP="00E519F7">
      <w:pPr>
        <w:spacing w:line="276" w:lineRule="auto"/>
        <w:jc w:val="center"/>
        <w:rPr>
          <w:b/>
          <w:bCs/>
          <w:i/>
          <w:lang w:eastAsia="en-US"/>
        </w:rPr>
      </w:pPr>
      <w:r w:rsidRPr="00B67EEB">
        <w:rPr>
          <w:b/>
          <w:bCs/>
          <w:i/>
          <w:lang w:eastAsia="en-US"/>
        </w:rPr>
        <w:t xml:space="preserve">Как </w:t>
      </w:r>
      <w:r>
        <w:rPr>
          <w:b/>
          <w:bCs/>
          <w:i/>
          <w:lang w:eastAsia="en-US"/>
        </w:rPr>
        <w:t>В</w:t>
      </w:r>
      <w:r w:rsidRPr="00B67EEB">
        <w:rPr>
          <w:b/>
          <w:bCs/>
          <w:i/>
          <w:lang w:eastAsia="en-US"/>
        </w:rPr>
        <w:t xml:space="preserve">ам кажется, потребность поговорить по душам, «поплакаться в жилетку», </w:t>
      </w:r>
    </w:p>
    <w:p w14:paraId="0561A9D8" w14:textId="51E09C0B" w:rsidR="00E519F7" w:rsidRPr="00B67EEB" w:rsidRDefault="00E519F7" w:rsidP="00E519F7">
      <w:pPr>
        <w:spacing w:line="276" w:lineRule="auto"/>
        <w:jc w:val="center"/>
        <w:rPr>
          <w:b/>
          <w:bCs/>
          <w:i/>
          <w:lang w:eastAsia="en-US"/>
        </w:rPr>
      </w:pPr>
      <w:r w:rsidRPr="00B67EEB">
        <w:rPr>
          <w:b/>
          <w:bCs/>
          <w:i/>
          <w:lang w:eastAsia="en-US"/>
        </w:rPr>
        <w:t xml:space="preserve">получить психологическую поддержку от других людей в этом году стала возникать у </w:t>
      </w:r>
      <w:r>
        <w:rPr>
          <w:b/>
          <w:bCs/>
          <w:i/>
          <w:lang w:eastAsia="en-US"/>
        </w:rPr>
        <w:t>В</w:t>
      </w:r>
      <w:r w:rsidRPr="00B67EEB">
        <w:rPr>
          <w:b/>
          <w:bCs/>
          <w:i/>
          <w:lang w:eastAsia="en-US"/>
        </w:rPr>
        <w:t>ас чаще, чем в прошлом году, или нет?</w:t>
      </w:r>
    </w:p>
    <w:p w14:paraId="0EBD8A0E" w14:textId="198470E1" w:rsidR="00E519F7" w:rsidRPr="00E519F7" w:rsidRDefault="00E519F7" w:rsidP="00E519F7">
      <w:pPr>
        <w:spacing w:line="276" w:lineRule="auto"/>
        <w:ind w:firstLine="567"/>
        <w:jc w:val="center"/>
        <w:rPr>
          <w:sz w:val="12"/>
          <w:szCs w:val="12"/>
          <w:lang w:eastAsia="en-US"/>
        </w:rPr>
      </w:pPr>
    </w:p>
    <w:p w14:paraId="08EB3405" w14:textId="423753D8" w:rsidR="00E519F7" w:rsidRPr="00B67EEB" w:rsidRDefault="00E519F7" w:rsidP="00E519F7">
      <w:pPr>
        <w:spacing w:line="276" w:lineRule="auto"/>
        <w:jc w:val="center"/>
        <w:rPr>
          <w:lang w:eastAsia="en-US"/>
        </w:rPr>
      </w:pPr>
      <w:r w:rsidRPr="00E519F7">
        <w:rPr>
          <w:rFonts w:ascii="Arial" w:hAnsi="Arial" w:cs="Arial"/>
          <w:noProof/>
          <w:color w:val="000000" w:themeColor="text1"/>
        </w:rPr>
        <w:drawing>
          <wp:inline distT="0" distB="0" distL="0" distR="0" wp14:anchorId="5F986FDE" wp14:editId="3840BD71">
            <wp:extent cx="6619875" cy="1809750"/>
            <wp:effectExtent l="0" t="0" r="9525" b="0"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14:paraId="7C252B16" w14:textId="77777777" w:rsidR="00E519F7" w:rsidRDefault="00E519F7" w:rsidP="00E519F7">
      <w:pPr>
        <w:pStyle w:val="af3"/>
        <w:rPr>
          <w:i/>
          <w:lang w:eastAsia="en-US"/>
        </w:rPr>
      </w:pPr>
      <w:r>
        <w:rPr>
          <w:lang w:eastAsia="en-US"/>
        </w:rPr>
        <w:t>Оказывается, воронежцы чаще нуждались в минувшем году в психологической поддержке со стороны других людей (</w:t>
      </w:r>
      <w:r w:rsidRPr="00E519F7">
        <w:rPr>
          <w:b/>
          <w:bCs/>
          <w:lang w:eastAsia="en-US"/>
        </w:rPr>
        <w:t>21%</w:t>
      </w:r>
      <w:r>
        <w:rPr>
          <w:lang w:eastAsia="en-US"/>
        </w:rPr>
        <w:t>), чем жители других российских территорий (</w:t>
      </w:r>
      <w:r w:rsidRPr="00E519F7">
        <w:rPr>
          <w:b/>
          <w:bCs/>
          <w:lang w:eastAsia="en-US"/>
        </w:rPr>
        <w:t>15%</w:t>
      </w:r>
      <w:r>
        <w:rPr>
          <w:lang w:eastAsia="en-US"/>
        </w:rPr>
        <w:t xml:space="preserve">). С чем это связано? Возможно, с тем, что Воронежская область является приграничной зоной военных действий. </w:t>
      </w:r>
      <w:r>
        <w:rPr>
          <w:i/>
          <w:lang w:eastAsia="en-US"/>
        </w:rPr>
        <w:br w:type="page"/>
      </w:r>
    </w:p>
    <w:p w14:paraId="3EDED8AE" w14:textId="77777777" w:rsidR="00696769" w:rsidRPr="006C5483" w:rsidRDefault="00696769" w:rsidP="0069676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62B4EE0" w14:textId="77777777" w:rsidR="00696769" w:rsidRPr="006C5483" w:rsidRDefault="00696769" w:rsidP="0069676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756B1CF" wp14:editId="13F028AB">
            <wp:extent cx="466090" cy="548640"/>
            <wp:effectExtent l="0" t="0" r="0" b="3810"/>
            <wp:docPr id="50" name="Рисунок 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D9BAD" w14:textId="4A0E0BF3" w:rsidR="00696769" w:rsidRPr="006C5483" w:rsidRDefault="00696769" w:rsidP="0069676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1B7D4F" w:rsidRPr="001B7D4F">
        <w:rPr>
          <w:rFonts w:ascii="Arial" w:hAnsi="Arial" w:cs="Arial"/>
          <w:sz w:val="20"/>
          <w:szCs w:val="20"/>
        </w:rPr>
        <w:t xml:space="preserve">18 – 25 февраля </w:t>
      </w:r>
      <w:r w:rsidRPr="00F44855">
        <w:rPr>
          <w:rFonts w:ascii="Arial" w:hAnsi="Arial" w:cs="Arial"/>
          <w:sz w:val="20"/>
          <w:szCs w:val="20"/>
        </w:rPr>
        <w:t xml:space="preserve">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BCA0D71" w14:textId="77777777" w:rsidR="00696769" w:rsidRPr="006C5483" w:rsidRDefault="00696769" w:rsidP="0069676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172A0D5" w14:textId="5DD55A06" w:rsidR="00696769" w:rsidRPr="006C5483" w:rsidRDefault="00696769" w:rsidP="0069676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 w:rsidR="001B7D4F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5910416" w14:textId="77777777" w:rsidR="00696769" w:rsidRPr="006C5483" w:rsidRDefault="00696769" w:rsidP="0069676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5104" behindDoc="0" locked="0" layoutInCell="1" allowOverlap="1" wp14:anchorId="7F54F31F" wp14:editId="78FFE5A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33A59B" id="Прямая соединительная линия 43" o:spid="_x0000_s1026" style="position:absolute;z-index:251695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98FF421" w14:textId="77777777" w:rsidR="00E519F7" w:rsidRPr="00743475" w:rsidRDefault="00E519F7" w:rsidP="00E519F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43475">
        <w:rPr>
          <w:rFonts w:cs="Arial"/>
          <w:b/>
          <w:bCs/>
          <w:caps/>
          <w:color w:val="0D0D0D" w:themeColor="text1" w:themeTint="F2"/>
          <w:spacing w:val="-4"/>
        </w:rPr>
        <w:t>ПОГОВОРИМ О СПЕЦИАЛИСТАХ, ОКАЗЫВАЮЩИХ ПРОФЕССИОНАЛЬНУЮ ПСИХОЛОГИЧЕСКУЮ ПОМОЩЬ (ПСИХОЛОГАХ, ПСИХОАНАЛИТИКАХ, ПСИХОТЕРАПЕВТАХ И ТАК ДАЛЕЕ). КАК ВЫ ДУМАЕТЕ, СЕГОДНЯ РОССИЯНЕ ДОВЕРЯЮТ ПСИХОЛОГАМ БОЛЬШЕ, ЧЕМ РАНЬШЕ, МЕНЬШЕ, ЧЕМ РАНЬШЕ, ИЛИ ТАК ЖЕ, КАК И РАНЬШЕ?</w:t>
      </w:r>
    </w:p>
    <w:p w14:paraId="62957BAA" w14:textId="38AF7BA2" w:rsidR="00E519F7" w:rsidRPr="00743475" w:rsidRDefault="00E519F7" w:rsidP="00E519F7">
      <w:pPr>
        <w:jc w:val="right"/>
        <w:rPr>
          <w:i/>
          <w:lang w:eastAsia="en-US"/>
        </w:rPr>
      </w:pPr>
      <w:r w:rsidRPr="00743475">
        <w:rPr>
          <w:i/>
          <w:lang w:eastAsia="en-US"/>
        </w:rPr>
        <w:t xml:space="preserve">Таблица </w:t>
      </w:r>
      <w:r w:rsidR="003C69C2">
        <w:rPr>
          <w:i/>
          <w:lang w:eastAsia="en-US"/>
        </w:rPr>
        <w:t>1</w:t>
      </w:r>
      <w:r w:rsidR="00696769">
        <w:rPr>
          <w:i/>
          <w:lang w:eastAsia="en-US"/>
        </w:rPr>
        <w:t>8</w:t>
      </w:r>
    </w:p>
    <w:bookmarkStart w:id="22" w:name="_MON_1732353375"/>
    <w:bookmarkEnd w:id="22"/>
    <w:p w14:paraId="1BB61542" w14:textId="06E73084" w:rsidR="00E519F7" w:rsidRPr="00743475" w:rsidRDefault="003C69C2" w:rsidP="00E519F7">
      <w:pPr>
        <w:ind w:left="181"/>
        <w:jc w:val="center"/>
        <w:rPr>
          <w:i/>
          <w:lang w:eastAsia="en-US"/>
        </w:rPr>
      </w:pPr>
      <w:r w:rsidRPr="00743475">
        <w:object w:dxaOrig="11286" w:dyaOrig="5238" w14:anchorId="41537945">
          <v:shape id="_x0000_i1042" type="#_x0000_t75" style="width:525.75pt;height:246.75pt" o:ole="" fillcolor="window">
            <v:imagedata r:id="rId61" o:title=""/>
          </v:shape>
          <o:OLEObject Type="Embed" ProgID="Excel.Sheet.12" ShapeID="_x0000_i1042" DrawAspect="Content" ObjectID="_1742287044" r:id="rId62"/>
        </w:object>
      </w:r>
      <w:r w:rsidR="00E519F7" w:rsidRPr="00743475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74B8AC8" w14:textId="3EFE7B82" w:rsidR="00E519F7" w:rsidRDefault="00E519F7" w:rsidP="003C69C2">
      <w:pPr>
        <w:pStyle w:val="af3"/>
        <w:rPr>
          <w:lang w:eastAsia="en-US"/>
        </w:rPr>
      </w:pPr>
      <w:r>
        <w:rPr>
          <w:lang w:eastAsia="en-US"/>
        </w:rPr>
        <w:t xml:space="preserve">Психологам и психоаналитикам, которые оказывают профессиональную психологическую помощь, сегодня доверяют больше, чем раньше, по мнению </w:t>
      </w:r>
      <w:r w:rsidRPr="009D10AB">
        <w:rPr>
          <w:b/>
          <w:bCs/>
          <w:lang w:eastAsia="en-US"/>
        </w:rPr>
        <w:t>38%</w:t>
      </w:r>
      <w:r>
        <w:rPr>
          <w:lang w:eastAsia="en-US"/>
        </w:rPr>
        <w:t xml:space="preserve"> воронежцев. Чем моложе респонденты, тем чаще они уверены в возрастающей роли психологов в наши дни (от </w:t>
      </w:r>
      <w:r w:rsidRPr="003C69C2">
        <w:rPr>
          <w:b/>
          <w:bCs/>
          <w:lang w:eastAsia="en-US"/>
        </w:rPr>
        <w:t>20%</w:t>
      </w:r>
      <w:r>
        <w:rPr>
          <w:lang w:eastAsia="en-US"/>
        </w:rPr>
        <w:t xml:space="preserve"> среди пожилых до </w:t>
      </w:r>
      <w:r w:rsidRPr="003C69C2">
        <w:rPr>
          <w:b/>
          <w:bCs/>
          <w:lang w:eastAsia="en-US"/>
        </w:rPr>
        <w:t>59%</w:t>
      </w:r>
      <w:r>
        <w:rPr>
          <w:lang w:eastAsia="en-US"/>
        </w:rPr>
        <w:t xml:space="preserve"> среди молодых респондентов). Чаще других разделяют такое мнение безработные (</w:t>
      </w:r>
      <w:r w:rsidRPr="009D10AB">
        <w:rPr>
          <w:b/>
          <w:bCs/>
          <w:lang w:eastAsia="en-US"/>
        </w:rPr>
        <w:t>55</w:t>
      </w:r>
      <w:r w:rsidR="009D10AB" w:rsidRPr="009D10AB">
        <w:rPr>
          <w:b/>
          <w:bCs/>
          <w:lang w:eastAsia="en-US"/>
        </w:rPr>
        <w:t>%</w:t>
      </w:r>
      <w:r>
        <w:rPr>
          <w:lang w:eastAsia="en-US"/>
        </w:rPr>
        <w:t>) и домохозяйки (</w:t>
      </w:r>
      <w:r w:rsidRPr="003C69C2">
        <w:rPr>
          <w:b/>
          <w:bCs/>
          <w:lang w:eastAsia="en-US"/>
        </w:rPr>
        <w:t>58%</w:t>
      </w:r>
      <w:r>
        <w:rPr>
          <w:lang w:eastAsia="en-US"/>
        </w:rPr>
        <w:t>). Но самые безоговорочные сторонники такого мнения – студенты и учащиеся (</w:t>
      </w:r>
      <w:r w:rsidRPr="003C69C2">
        <w:rPr>
          <w:b/>
          <w:bCs/>
          <w:lang w:eastAsia="en-US"/>
        </w:rPr>
        <w:t>73%</w:t>
      </w:r>
      <w:r>
        <w:rPr>
          <w:lang w:eastAsia="en-US"/>
        </w:rPr>
        <w:t xml:space="preserve">). Не случайно в каждой школе есть свой психолог, к которому школьник может обратиться при желании. </w:t>
      </w:r>
    </w:p>
    <w:p w14:paraId="1817D314" w14:textId="0D1CC3C0" w:rsidR="00E519F7" w:rsidRDefault="00E519F7" w:rsidP="003C69C2">
      <w:pPr>
        <w:pStyle w:val="af3"/>
        <w:rPr>
          <w:lang w:eastAsia="en-US"/>
        </w:rPr>
      </w:pPr>
      <w:r>
        <w:rPr>
          <w:lang w:eastAsia="en-US"/>
        </w:rPr>
        <w:t>В то же время кто-то считает, что ничего не изменилось (</w:t>
      </w:r>
      <w:r w:rsidRPr="003C69C2">
        <w:rPr>
          <w:b/>
          <w:bCs/>
          <w:lang w:eastAsia="en-US"/>
        </w:rPr>
        <w:t>29%</w:t>
      </w:r>
      <w:r>
        <w:rPr>
          <w:lang w:eastAsia="en-US"/>
        </w:rPr>
        <w:t xml:space="preserve">), а кто-то полагает, что к профессионалам, оказывающим психологическую помощь, сегодня стали </w:t>
      </w:r>
      <w:r w:rsidR="001B7D4F">
        <w:rPr>
          <w:lang w:eastAsia="en-US"/>
        </w:rPr>
        <w:t>доверять</w:t>
      </w:r>
      <w:r>
        <w:rPr>
          <w:lang w:eastAsia="en-US"/>
        </w:rPr>
        <w:t xml:space="preserve"> даже реже, чем раньше (</w:t>
      </w:r>
      <w:r w:rsidRPr="003C69C2">
        <w:rPr>
          <w:b/>
          <w:bCs/>
          <w:lang w:eastAsia="en-US"/>
        </w:rPr>
        <w:t>8%</w:t>
      </w:r>
      <w:r>
        <w:rPr>
          <w:lang w:eastAsia="en-US"/>
        </w:rPr>
        <w:t xml:space="preserve">). </w:t>
      </w:r>
    </w:p>
    <w:p w14:paraId="6509777C" w14:textId="77777777" w:rsidR="00E519F7" w:rsidRPr="003C69C2" w:rsidRDefault="00E519F7" w:rsidP="003C69C2">
      <w:pPr>
        <w:pStyle w:val="af3"/>
        <w:rPr>
          <w:color w:val="000000" w:themeColor="text1"/>
          <w:lang w:eastAsia="en-US"/>
        </w:rPr>
      </w:pPr>
      <w:r>
        <w:rPr>
          <w:lang w:eastAsia="en-US"/>
        </w:rPr>
        <w:t xml:space="preserve">Сравним мнение воронежцев с мнением россиян в целом. </w:t>
      </w:r>
      <w:r w:rsidRPr="00E373CA">
        <w:rPr>
          <w:lang w:eastAsia="en-US"/>
        </w:rPr>
        <w:t>Всероссийский опрос проведен ВЦИОМ в ноябре 2022 года, опрошено 1600 россиян методом телефонного интервью</w:t>
      </w:r>
      <w:r>
        <w:rPr>
          <w:lang w:eastAsia="en-US"/>
        </w:rPr>
        <w:t xml:space="preserve"> </w:t>
      </w:r>
      <w:r w:rsidRPr="003C69C2">
        <w:rPr>
          <w:color w:val="000000" w:themeColor="text1"/>
          <w:lang w:eastAsia="en-US"/>
        </w:rPr>
        <w:t>(</w:t>
      </w:r>
      <w:hyperlink r:id="rId63" w:history="1">
        <w:r w:rsidRPr="003C69C2">
          <w:rPr>
            <w:rStyle w:val="af"/>
            <w:color w:val="000000" w:themeColor="text1"/>
            <w:lang w:eastAsia="en-US"/>
          </w:rPr>
          <w:t>https://wciom.ru/analytical-reviews/analiticheskii-obzor/v-poiskakh-psikhologicheskoi-pomoshchi</w:t>
        </w:r>
      </w:hyperlink>
      <w:r w:rsidRPr="003C69C2">
        <w:rPr>
          <w:color w:val="000000" w:themeColor="text1"/>
          <w:lang w:eastAsia="en-US"/>
        </w:rPr>
        <w:t xml:space="preserve">). </w:t>
      </w:r>
    </w:p>
    <w:p w14:paraId="5E4F4899" w14:textId="77777777" w:rsidR="007D5EA7" w:rsidRPr="007D5EA7" w:rsidRDefault="007D5EA7" w:rsidP="003C69C2">
      <w:pPr>
        <w:spacing w:line="276" w:lineRule="auto"/>
        <w:jc w:val="center"/>
        <w:rPr>
          <w:b/>
          <w:i/>
          <w:sz w:val="12"/>
          <w:szCs w:val="12"/>
          <w:lang w:eastAsia="en-US"/>
        </w:rPr>
      </w:pPr>
    </w:p>
    <w:p w14:paraId="5551EFD9" w14:textId="4BD765D2" w:rsidR="003C69C2" w:rsidRPr="007D5EA7" w:rsidRDefault="00E519F7" w:rsidP="007D5EA7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7D5EA7">
        <w:rPr>
          <w:b/>
          <w:bCs/>
          <w:i/>
          <w:iCs/>
          <w:lang w:eastAsia="en-US"/>
        </w:rPr>
        <w:t>Поговорим о специалистах, оказывающих профессиональную психологическую помощь</w:t>
      </w:r>
    </w:p>
    <w:p w14:paraId="3739CC5B" w14:textId="69611221" w:rsidR="00E519F7" w:rsidRPr="007D5EA7" w:rsidRDefault="00E519F7" w:rsidP="007D5EA7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7D5EA7">
        <w:rPr>
          <w:b/>
          <w:bCs/>
          <w:i/>
          <w:iCs/>
          <w:lang w:eastAsia="en-US"/>
        </w:rPr>
        <w:t>(психологах, психоаналитиках, психотерапевтах и так далее). Как Вы думаете, сегодня россияне доверяют психологам больше, чем раньше, меньше, чем раньше, или так же, как и раньше?</w:t>
      </w:r>
    </w:p>
    <w:p w14:paraId="3D0F0A99" w14:textId="2C6210CA" w:rsidR="003C69C2" w:rsidRPr="007D5EA7" w:rsidRDefault="003C69C2" w:rsidP="003C69C2">
      <w:pPr>
        <w:spacing w:line="276" w:lineRule="auto"/>
        <w:jc w:val="center"/>
        <w:rPr>
          <w:b/>
          <w:i/>
          <w:sz w:val="12"/>
          <w:szCs w:val="12"/>
          <w:lang w:eastAsia="en-US"/>
        </w:rPr>
      </w:pPr>
    </w:p>
    <w:p w14:paraId="492ADD63" w14:textId="0C7C0E29" w:rsidR="003C69C2" w:rsidRPr="00E373CA" w:rsidRDefault="003C69C2" w:rsidP="003C69C2">
      <w:pPr>
        <w:spacing w:line="276" w:lineRule="auto"/>
        <w:jc w:val="center"/>
        <w:rPr>
          <w:b/>
          <w:i/>
          <w:lang w:eastAsia="en-US"/>
        </w:rPr>
      </w:pPr>
      <w:r w:rsidRPr="00E519F7">
        <w:rPr>
          <w:rFonts w:ascii="Arial" w:hAnsi="Arial" w:cs="Arial"/>
          <w:noProof/>
          <w:color w:val="000000" w:themeColor="text1"/>
        </w:rPr>
        <w:drawing>
          <wp:inline distT="0" distB="0" distL="0" distR="0" wp14:anchorId="0E3803A7" wp14:editId="386456D6">
            <wp:extent cx="6619875" cy="1200150"/>
            <wp:effectExtent l="0" t="0" r="9525" b="0"/>
            <wp:docPr id="48" name="Диаграмма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14:paraId="4FC04AA5" w14:textId="77777777" w:rsidR="00E519F7" w:rsidRPr="00743475" w:rsidRDefault="00E519F7" w:rsidP="003C69C2">
      <w:pPr>
        <w:pStyle w:val="af3"/>
        <w:rPr>
          <w:i/>
          <w:lang w:eastAsia="en-US"/>
        </w:rPr>
      </w:pPr>
      <w:r>
        <w:rPr>
          <w:lang w:eastAsia="en-US"/>
        </w:rPr>
        <w:t xml:space="preserve"> В Воронеже явно больше (</w:t>
      </w:r>
      <w:r w:rsidRPr="003C69C2">
        <w:rPr>
          <w:b/>
          <w:bCs/>
          <w:lang w:eastAsia="en-US"/>
        </w:rPr>
        <w:t>38%</w:t>
      </w:r>
      <w:r>
        <w:rPr>
          <w:lang w:eastAsia="en-US"/>
        </w:rPr>
        <w:t>), чем в целом по стране (</w:t>
      </w:r>
      <w:r w:rsidRPr="003C69C2">
        <w:rPr>
          <w:b/>
          <w:bCs/>
          <w:lang w:eastAsia="en-US"/>
        </w:rPr>
        <w:t>24%</w:t>
      </w:r>
      <w:r>
        <w:rPr>
          <w:lang w:eastAsia="en-US"/>
        </w:rPr>
        <w:t xml:space="preserve">), сторонников мнения о возрастающем доверии к психотерапевтам, психоаналитикам и другим специалистам, оказывающим психологическую помощь. </w:t>
      </w:r>
      <w:r w:rsidRPr="00743475">
        <w:rPr>
          <w:i/>
          <w:lang w:eastAsia="en-US"/>
        </w:rPr>
        <w:br w:type="page"/>
      </w:r>
    </w:p>
    <w:p w14:paraId="0C19CEAD" w14:textId="77777777" w:rsidR="00696769" w:rsidRPr="006C5483" w:rsidRDefault="00696769" w:rsidP="0069676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51A6D55" w14:textId="77777777" w:rsidR="00696769" w:rsidRPr="006C5483" w:rsidRDefault="00696769" w:rsidP="0069676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38180F7" wp14:editId="6A3D4404">
            <wp:extent cx="466090" cy="548640"/>
            <wp:effectExtent l="0" t="0" r="0" b="3810"/>
            <wp:docPr id="52" name="Рисунок 5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12F57" w14:textId="30A2B1C9" w:rsidR="00696769" w:rsidRPr="006C5483" w:rsidRDefault="00696769" w:rsidP="0069676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1B7D4F" w:rsidRPr="001B7D4F">
        <w:rPr>
          <w:rFonts w:ascii="Arial" w:hAnsi="Arial" w:cs="Arial"/>
          <w:sz w:val="20"/>
          <w:szCs w:val="20"/>
        </w:rPr>
        <w:t xml:space="preserve">18 – 25 февраля </w:t>
      </w:r>
      <w:r w:rsidRPr="00F44855">
        <w:rPr>
          <w:rFonts w:ascii="Arial" w:hAnsi="Arial" w:cs="Arial"/>
          <w:sz w:val="20"/>
          <w:szCs w:val="20"/>
        </w:rPr>
        <w:t xml:space="preserve">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6E21829" w14:textId="77777777" w:rsidR="00696769" w:rsidRPr="006C5483" w:rsidRDefault="00696769" w:rsidP="0069676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AC5CAF8" w14:textId="3201A8C4" w:rsidR="00696769" w:rsidRPr="006C5483" w:rsidRDefault="00696769" w:rsidP="0069676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 w:rsidR="001B7D4F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108390D" w14:textId="77777777" w:rsidR="00696769" w:rsidRPr="006C5483" w:rsidRDefault="00696769" w:rsidP="0069676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7152" behindDoc="0" locked="0" layoutInCell="1" allowOverlap="1" wp14:anchorId="4B6747D0" wp14:editId="543AC1C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5A21DC" id="Прямая соединительная линия 51" o:spid="_x0000_s1026" style="position:absolute;z-index:251697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D14CE7E" w14:textId="7BF2E847" w:rsidR="00E519F7" w:rsidRPr="00743475" w:rsidRDefault="00E519F7" w:rsidP="00E519F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43475">
        <w:rPr>
          <w:rFonts w:cs="Arial"/>
          <w:b/>
          <w:bCs/>
          <w:caps/>
          <w:color w:val="0D0D0D" w:themeColor="text1" w:themeTint="F2"/>
          <w:spacing w:val="-4"/>
        </w:rPr>
        <w:t xml:space="preserve">ОБРАЩАЛИСЬ ЛИ ВЫ САМИ КОГДА-ЛИБО ЗА ПРОФЕССИОНАЛЬНОЙ ПСИХОЛОГИЧЕСКОЙ </w:t>
      </w:r>
      <w:r w:rsidR="00D71B96" w:rsidRPr="00D71B96"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743475">
        <w:rPr>
          <w:rFonts w:cs="Arial"/>
          <w:b/>
          <w:bCs/>
          <w:caps/>
          <w:color w:val="0D0D0D" w:themeColor="text1" w:themeTint="F2"/>
          <w:spacing w:val="-4"/>
        </w:rPr>
        <w:t>ПОМОЩЬЮ К СПЕЦИАЛИСТУ? ЕСЛИ ДА, ТО КАКОВЫ РЕЗУЛЬТАТЫ ВАШЕГО ПОСЛЕДНЕГО ОБРАЩЕНИЯ?</w:t>
      </w:r>
    </w:p>
    <w:p w14:paraId="12428CF8" w14:textId="4B9C31C5" w:rsidR="00E519F7" w:rsidRPr="00696769" w:rsidRDefault="00E519F7" w:rsidP="00E519F7">
      <w:pPr>
        <w:jc w:val="right"/>
        <w:rPr>
          <w:i/>
          <w:lang w:eastAsia="en-US"/>
        </w:rPr>
      </w:pPr>
      <w:r w:rsidRPr="00743475">
        <w:rPr>
          <w:i/>
          <w:lang w:eastAsia="en-US"/>
        </w:rPr>
        <w:t xml:space="preserve">Таблица </w:t>
      </w:r>
      <w:r w:rsidR="00A05B22">
        <w:rPr>
          <w:i/>
          <w:lang w:eastAsia="en-US"/>
        </w:rPr>
        <w:t>1</w:t>
      </w:r>
      <w:r w:rsidR="00696769">
        <w:rPr>
          <w:i/>
          <w:lang w:eastAsia="en-US"/>
        </w:rPr>
        <w:t>9</w:t>
      </w:r>
    </w:p>
    <w:bookmarkStart w:id="23" w:name="_MON_1732353469"/>
    <w:bookmarkEnd w:id="23"/>
    <w:p w14:paraId="1E26CDBA" w14:textId="65EB3339" w:rsidR="00E519F7" w:rsidRPr="00743475" w:rsidRDefault="00A05B22" w:rsidP="00E519F7">
      <w:pPr>
        <w:ind w:left="181"/>
        <w:jc w:val="center"/>
        <w:rPr>
          <w:i/>
          <w:lang w:eastAsia="en-US"/>
        </w:rPr>
      </w:pPr>
      <w:r w:rsidRPr="00743475">
        <w:object w:dxaOrig="10721" w:dyaOrig="5889" w14:anchorId="3A601785">
          <v:shape id="_x0000_i1043" type="#_x0000_t75" style="width:499.5pt;height:277.5pt" o:ole="" fillcolor="window">
            <v:imagedata r:id="rId65" o:title=""/>
          </v:shape>
          <o:OLEObject Type="Embed" ProgID="Excel.Sheet.12" ShapeID="_x0000_i1043" DrawAspect="Content" ObjectID="_1742287045" r:id="rId66"/>
        </w:object>
      </w:r>
      <w:r w:rsidR="00E519F7" w:rsidRPr="00743475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7284F18" w14:textId="0E648062" w:rsidR="00E519F7" w:rsidRDefault="00E519F7" w:rsidP="00A05B22">
      <w:pPr>
        <w:pStyle w:val="af3"/>
        <w:rPr>
          <w:lang w:eastAsia="en-US"/>
        </w:rPr>
      </w:pPr>
      <w:r>
        <w:rPr>
          <w:lang w:eastAsia="en-US"/>
        </w:rPr>
        <w:t>Большинство горожан (</w:t>
      </w:r>
      <w:r w:rsidRPr="00A05B22">
        <w:rPr>
          <w:b/>
          <w:bCs/>
          <w:lang w:eastAsia="en-US"/>
        </w:rPr>
        <w:t>81%</w:t>
      </w:r>
      <w:r>
        <w:rPr>
          <w:lang w:eastAsia="en-US"/>
        </w:rPr>
        <w:t xml:space="preserve">) никогда не обращались к профессионалам за психологической помощью. Остальные имели тот или иной опыт общения с подобными специалистами. У </w:t>
      </w:r>
      <w:r w:rsidRPr="00A05B22">
        <w:rPr>
          <w:b/>
          <w:bCs/>
          <w:lang w:eastAsia="en-US"/>
        </w:rPr>
        <w:t>12%</w:t>
      </w:r>
      <w:r>
        <w:rPr>
          <w:lang w:eastAsia="en-US"/>
        </w:rPr>
        <w:t xml:space="preserve"> воронежцев визит к психологу </w:t>
      </w:r>
      <w:r w:rsidR="001B7D4F">
        <w:rPr>
          <w:lang w:eastAsia="en-US"/>
        </w:rPr>
        <w:t>за</w:t>
      </w:r>
      <w:r>
        <w:rPr>
          <w:lang w:eastAsia="en-US"/>
        </w:rPr>
        <w:t>кончился благополучно – проблема, поставленная перед специалистом, была разрешена.  Такой успешный опыт общения с психотерапевтом или психоаналитиком чаще отмечали женщины (</w:t>
      </w:r>
      <w:r w:rsidRPr="00A05B22">
        <w:rPr>
          <w:b/>
          <w:bCs/>
          <w:lang w:eastAsia="en-US"/>
        </w:rPr>
        <w:t>16%</w:t>
      </w:r>
      <w:r>
        <w:rPr>
          <w:lang w:eastAsia="en-US"/>
        </w:rPr>
        <w:t>), чем мужчины (</w:t>
      </w:r>
      <w:r w:rsidRPr="00A05B22">
        <w:rPr>
          <w:b/>
          <w:bCs/>
          <w:lang w:eastAsia="en-US"/>
        </w:rPr>
        <w:t>7%</w:t>
      </w:r>
      <w:r>
        <w:rPr>
          <w:lang w:eastAsia="en-US"/>
        </w:rPr>
        <w:t>); чаще бедные люди (</w:t>
      </w:r>
      <w:r w:rsidRPr="00A05B22">
        <w:rPr>
          <w:b/>
          <w:bCs/>
          <w:lang w:eastAsia="en-US"/>
        </w:rPr>
        <w:t>17%</w:t>
      </w:r>
      <w:r>
        <w:rPr>
          <w:lang w:eastAsia="en-US"/>
        </w:rPr>
        <w:t>), чем богатые (</w:t>
      </w:r>
      <w:r w:rsidRPr="00A05B22">
        <w:rPr>
          <w:b/>
          <w:bCs/>
          <w:lang w:eastAsia="en-US"/>
        </w:rPr>
        <w:t>6%</w:t>
      </w:r>
      <w:r>
        <w:rPr>
          <w:lang w:eastAsia="en-US"/>
        </w:rPr>
        <w:t xml:space="preserve">). Среди учащихся и студентов число успешных решений проблем с помощью психолога достигает </w:t>
      </w:r>
      <w:r w:rsidRPr="00A05B22">
        <w:rPr>
          <w:b/>
          <w:bCs/>
          <w:lang w:eastAsia="en-US"/>
        </w:rPr>
        <w:t>27%</w:t>
      </w:r>
      <w:r>
        <w:rPr>
          <w:lang w:eastAsia="en-US"/>
        </w:rPr>
        <w:t xml:space="preserve">. </w:t>
      </w:r>
    </w:p>
    <w:p w14:paraId="706F31FE" w14:textId="77777777" w:rsidR="00E519F7" w:rsidRDefault="00E519F7" w:rsidP="00A05B22">
      <w:pPr>
        <w:pStyle w:val="af3"/>
        <w:rPr>
          <w:lang w:eastAsia="en-US"/>
        </w:rPr>
      </w:pPr>
      <w:r>
        <w:rPr>
          <w:lang w:eastAsia="en-US"/>
        </w:rPr>
        <w:t xml:space="preserve">Однако </w:t>
      </w:r>
      <w:r w:rsidRPr="009D10AB">
        <w:rPr>
          <w:b/>
          <w:bCs/>
          <w:lang w:eastAsia="en-US"/>
        </w:rPr>
        <w:t>6%</w:t>
      </w:r>
      <w:r>
        <w:rPr>
          <w:lang w:eastAsia="en-US"/>
        </w:rPr>
        <w:t xml:space="preserve"> опрошенных утверждают, что обращение за помощью к психологу не принесло им никакой пользы. Чаще других на это жаловались пары, состоящие в так называемом гражданском браке (</w:t>
      </w:r>
      <w:r w:rsidRPr="00A05B22">
        <w:rPr>
          <w:b/>
          <w:bCs/>
          <w:lang w:eastAsia="en-US"/>
        </w:rPr>
        <w:t>11%</w:t>
      </w:r>
      <w:r>
        <w:rPr>
          <w:lang w:eastAsia="en-US"/>
        </w:rPr>
        <w:t>) и люди с бедственным материальным положением (</w:t>
      </w:r>
      <w:r w:rsidRPr="00A05B22">
        <w:rPr>
          <w:b/>
          <w:bCs/>
          <w:lang w:eastAsia="en-US"/>
        </w:rPr>
        <w:t>17%</w:t>
      </w:r>
      <w:r>
        <w:rPr>
          <w:lang w:eastAsia="en-US"/>
        </w:rPr>
        <w:t xml:space="preserve">). </w:t>
      </w:r>
    </w:p>
    <w:p w14:paraId="74DDDB26" w14:textId="77777777" w:rsidR="00E519F7" w:rsidRPr="00A05B22" w:rsidRDefault="00E519F7" w:rsidP="00A05B22">
      <w:pPr>
        <w:pStyle w:val="af3"/>
        <w:rPr>
          <w:color w:val="000000" w:themeColor="text1"/>
          <w:lang w:eastAsia="en-US"/>
        </w:rPr>
      </w:pPr>
      <w:r>
        <w:rPr>
          <w:lang w:eastAsia="en-US"/>
        </w:rPr>
        <w:t xml:space="preserve">Сопоставим ответы воронежцев с мнением россиян в целом. </w:t>
      </w:r>
      <w:r w:rsidRPr="00E373CA">
        <w:rPr>
          <w:lang w:eastAsia="en-US"/>
        </w:rPr>
        <w:t>Всероссийский опрос проведен ВЦИОМ в ноябре 2022 года, опрошено 1600 россиян методом телефонного интервью</w:t>
      </w:r>
      <w:r>
        <w:rPr>
          <w:lang w:eastAsia="en-US"/>
        </w:rPr>
        <w:t xml:space="preserve"> </w:t>
      </w:r>
      <w:r w:rsidRPr="00A05B22">
        <w:rPr>
          <w:color w:val="000000" w:themeColor="text1"/>
          <w:lang w:eastAsia="en-US"/>
        </w:rPr>
        <w:t>(</w:t>
      </w:r>
      <w:hyperlink r:id="rId67" w:history="1">
        <w:r w:rsidRPr="00A05B22">
          <w:rPr>
            <w:rStyle w:val="af"/>
            <w:color w:val="000000" w:themeColor="text1"/>
            <w:lang w:eastAsia="en-US"/>
          </w:rPr>
          <w:t>https://wciom.ru/analytical-reviews/analiticheskii-obzor/v-poiskakh-psikhologicheskoi-pomoshchi</w:t>
        </w:r>
      </w:hyperlink>
      <w:r w:rsidRPr="00A05B22">
        <w:rPr>
          <w:color w:val="000000" w:themeColor="text1"/>
          <w:lang w:eastAsia="en-US"/>
        </w:rPr>
        <w:t xml:space="preserve">). </w:t>
      </w:r>
    </w:p>
    <w:p w14:paraId="615C90E9" w14:textId="77777777" w:rsidR="00A05B22" w:rsidRPr="00A05B22" w:rsidRDefault="00A05B22" w:rsidP="00A05B22">
      <w:pPr>
        <w:pStyle w:val="af3"/>
        <w:ind w:firstLine="0"/>
        <w:jc w:val="center"/>
        <w:rPr>
          <w:b/>
          <w:bCs/>
          <w:i/>
          <w:iCs/>
          <w:sz w:val="12"/>
          <w:szCs w:val="12"/>
          <w:lang w:eastAsia="en-US"/>
        </w:rPr>
      </w:pPr>
    </w:p>
    <w:p w14:paraId="17079BE8" w14:textId="19F4DA04" w:rsidR="00A05B22" w:rsidRDefault="00E519F7" w:rsidP="00A05B22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A05B22">
        <w:rPr>
          <w:b/>
          <w:bCs/>
          <w:i/>
          <w:iCs/>
          <w:lang w:eastAsia="en-US"/>
        </w:rPr>
        <w:t xml:space="preserve">Обращались ли Вы сами когда-либо за профессиональной психологической помощью </w:t>
      </w:r>
    </w:p>
    <w:p w14:paraId="7E2D46FF" w14:textId="2689FEFB" w:rsidR="00E519F7" w:rsidRPr="00A05B22" w:rsidRDefault="00E519F7" w:rsidP="00A05B22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A05B22">
        <w:rPr>
          <w:b/>
          <w:bCs/>
          <w:i/>
          <w:iCs/>
          <w:lang w:eastAsia="en-US"/>
        </w:rPr>
        <w:t>к специалисту? Если да, то каковы результаты Вашего последнего обращения?</w:t>
      </w:r>
    </w:p>
    <w:p w14:paraId="2A09B121" w14:textId="37302318" w:rsidR="00E519F7" w:rsidRDefault="00E519F7" w:rsidP="00E519F7">
      <w:pPr>
        <w:spacing w:line="276" w:lineRule="auto"/>
        <w:ind w:firstLine="567"/>
        <w:jc w:val="center"/>
        <w:rPr>
          <w:b/>
          <w:i/>
          <w:sz w:val="12"/>
          <w:szCs w:val="12"/>
          <w:lang w:eastAsia="en-US"/>
        </w:rPr>
      </w:pPr>
    </w:p>
    <w:p w14:paraId="4CBF3180" w14:textId="61EB82B3" w:rsidR="00A05B22" w:rsidRPr="00A05B22" w:rsidRDefault="00A05B22" w:rsidP="00A05B22">
      <w:pPr>
        <w:spacing w:line="276" w:lineRule="auto"/>
        <w:jc w:val="center"/>
        <w:rPr>
          <w:b/>
          <w:i/>
          <w:sz w:val="12"/>
          <w:szCs w:val="12"/>
          <w:lang w:eastAsia="en-US"/>
        </w:rPr>
      </w:pPr>
      <w:r w:rsidRPr="00E519F7">
        <w:rPr>
          <w:rFonts w:ascii="Arial" w:hAnsi="Arial" w:cs="Arial"/>
          <w:noProof/>
          <w:color w:val="000000" w:themeColor="text1"/>
        </w:rPr>
        <w:drawing>
          <wp:inline distT="0" distB="0" distL="0" distR="0" wp14:anchorId="2301F6C1" wp14:editId="789A70FB">
            <wp:extent cx="6619875" cy="1343025"/>
            <wp:effectExtent l="0" t="0" r="9525" b="9525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inline>
        </w:drawing>
      </w:r>
    </w:p>
    <w:p w14:paraId="01AB0800" w14:textId="51B8228E" w:rsidR="00E519F7" w:rsidRDefault="00E519F7" w:rsidP="00E519F7">
      <w:pPr>
        <w:ind w:left="181" w:firstLine="386"/>
        <w:rPr>
          <w:i/>
          <w:lang w:eastAsia="en-US"/>
        </w:rPr>
      </w:pPr>
      <w:r>
        <w:rPr>
          <w:lang w:eastAsia="en-US"/>
        </w:rPr>
        <w:t>В Воронеже чаще (</w:t>
      </w:r>
      <w:r w:rsidRPr="00A05B22">
        <w:rPr>
          <w:b/>
          <w:bCs/>
          <w:lang w:eastAsia="en-US"/>
        </w:rPr>
        <w:t>18%</w:t>
      </w:r>
      <w:r>
        <w:rPr>
          <w:lang w:eastAsia="en-US"/>
        </w:rPr>
        <w:t>), чем в среднем по стране (</w:t>
      </w:r>
      <w:r w:rsidRPr="00A05B22">
        <w:rPr>
          <w:b/>
          <w:bCs/>
          <w:lang w:eastAsia="en-US"/>
        </w:rPr>
        <w:t>12%</w:t>
      </w:r>
      <w:r>
        <w:rPr>
          <w:lang w:eastAsia="en-US"/>
        </w:rPr>
        <w:t xml:space="preserve">), люди обращаются за психологической помощью к специалистам. Можно предположить, что это особенность большого города, так как в сельской местности, включенной в общероссийскую выборку, бытуют иные способы снятия стресса. </w:t>
      </w:r>
      <w:r>
        <w:rPr>
          <w:i/>
          <w:lang w:eastAsia="en-US"/>
        </w:rPr>
        <w:br w:type="page"/>
      </w:r>
    </w:p>
    <w:p w14:paraId="6061ABE3" w14:textId="77777777" w:rsidR="00696769" w:rsidRPr="006C5483" w:rsidRDefault="00696769" w:rsidP="0069676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E0BFF54" w14:textId="77777777" w:rsidR="00696769" w:rsidRPr="006C5483" w:rsidRDefault="00696769" w:rsidP="0069676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84AAC90" wp14:editId="03CAD2EE">
            <wp:extent cx="466090" cy="548640"/>
            <wp:effectExtent l="0" t="0" r="0" b="3810"/>
            <wp:docPr id="57" name="Рисунок 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F0784" w14:textId="0A99984E" w:rsidR="00696769" w:rsidRPr="006C5483" w:rsidRDefault="00696769" w:rsidP="0069676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1B7D4F" w:rsidRPr="001B7D4F">
        <w:rPr>
          <w:rFonts w:ascii="Arial" w:hAnsi="Arial" w:cs="Arial"/>
          <w:sz w:val="20"/>
          <w:szCs w:val="20"/>
        </w:rPr>
        <w:t xml:space="preserve">18 – 25 февраля </w:t>
      </w:r>
      <w:r w:rsidRPr="00F44855">
        <w:rPr>
          <w:rFonts w:ascii="Arial" w:hAnsi="Arial" w:cs="Arial"/>
          <w:sz w:val="20"/>
          <w:szCs w:val="20"/>
        </w:rPr>
        <w:t xml:space="preserve">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BE03029" w14:textId="77777777" w:rsidR="00696769" w:rsidRPr="006C5483" w:rsidRDefault="00696769" w:rsidP="0069676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2A4939A" w14:textId="4174982E" w:rsidR="00696769" w:rsidRPr="006C5483" w:rsidRDefault="00696769" w:rsidP="0069676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EBF346A" w14:textId="77777777" w:rsidR="00696769" w:rsidRPr="006C5483" w:rsidRDefault="00696769" w:rsidP="0069676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1248" behindDoc="0" locked="0" layoutInCell="1" allowOverlap="1" wp14:anchorId="170A93EF" wp14:editId="0BD9F66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7088F4" id="Прямая соединительная линия 56" o:spid="_x0000_s1026" style="position:absolute;z-index:2517012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6CE5D26" w14:textId="77777777" w:rsidR="00696769" w:rsidRDefault="00696769" w:rsidP="00696769">
      <w:pPr>
        <w:keepNext/>
        <w:jc w:val="center"/>
        <w:outlineLvl w:val="0"/>
        <w:rPr>
          <w:b/>
          <w:bCs/>
          <w:i/>
          <w:caps/>
          <w:kern w:val="32"/>
        </w:rPr>
      </w:pPr>
    </w:p>
    <w:p w14:paraId="07C2A50B" w14:textId="43CE2781" w:rsidR="00696769" w:rsidRDefault="00696769" w:rsidP="00696769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51425290" w14:textId="77777777" w:rsidR="00696769" w:rsidRDefault="00696769" w:rsidP="00696769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696769" w14:paraId="28940DF0" w14:textId="77777777" w:rsidTr="00696769">
        <w:trPr>
          <w:jc w:val="center"/>
        </w:trPr>
        <w:tc>
          <w:tcPr>
            <w:tcW w:w="53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86647A9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Пол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6D80713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%</w:t>
            </w:r>
          </w:p>
        </w:tc>
      </w:tr>
      <w:tr w:rsidR="00696769" w14:paraId="04B8FEF3" w14:textId="77777777" w:rsidTr="00696769">
        <w:trPr>
          <w:trHeight w:val="157"/>
          <w:jc w:val="center"/>
        </w:trPr>
        <w:tc>
          <w:tcPr>
            <w:tcW w:w="5337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E78634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мужской</w:t>
            </w: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171466D0" w14:textId="77777777" w:rsidR="00696769" w:rsidRDefault="0069676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43,6</w:t>
            </w:r>
          </w:p>
        </w:tc>
      </w:tr>
      <w:tr w:rsidR="00696769" w14:paraId="52768D41" w14:textId="77777777" w:rsidTr="00696769">
        <w:trPr>
          <w:trHeight w:val="236"/>
          <w:jc w:val="center"/>
        </w:trPr>
        <w:tc>
          <w:tcPr>
            <w:tcW w:w="533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8196B65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женский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239E799" w14:textId="77777777" w:rsidR="00696769" w:rsidRDefault="0069676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56,4</w:t>
            </w:r>
          </w:p>
        </w:tc>
      </w:tr>
    </w:tbl>
    <w:p w14:paraId="2915EB0E" w14:textId="77777777" w:rsidR="00696769" w:rsidRDefault="00696769" w:rsidP="00696769">
      <w:pPr>
        <w:rPr>
          <w:rFonts w:ascii="Arial" w:hAnsi="Arial" w:cs="Arial"/>
          <w:sz w:val="20"/>
          <w:szCs w:val="20"/>
        </w:rPr>
      </w:pPr>
    </w:p>
    <w:p w14:paraId="48E735E7" w14:textId="77777777" w:rsidR="00696769" w:rsidRDefault="00696769" w:rsidP="0069676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696769" w14:paraId="4B8CD165" w14:textId="77777777" w:rsidTr="00696769">
        <w:trPr>
          <w:trHeight w:val="311"/>
          <w:jc w:val="center"/>
        </w:trPr>
        <w:tc>
          <w:tcPr>
            <w:tcW w:w="53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690BB323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Возраст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0E425DA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%</w:t>
            </w:r>
          </w:p>
        </w:tc>
      </w:tr>
      <w:tr w:rsidR="00696769" w14:paraId="5A82AAE9" w14:textId="77777777" w:rsidTr="00696769">
        <w:trPr>
          <w:trHeight w:val="311"/>
          <w:jc w:val="center"/>
        </w:trPr>
        <w:tc>
          <w:tcPr>
            <w:tcW w:w="53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49E82E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18 – 29 лет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525D25DF" w14:textId="77777777" w:rsidR="00696769" w:rsidRDefault="00696769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17,6</w:t>
            </w:r>
          </w:p>
        </w:tc>
      </w:tr>
      <w:tr w:rsidR="00696769" w14:paraId="71F55B40" w14:textId="77777777" w:rsidTr="00696769">
        <w:trPr>
          <w:trHeight w:val="311"/>
          <w:jc w:val="center"/>
        </w:trPr>
        <w:tc>
          <w:tcPr>
            <w:tcW w:w="53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E390BF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30 – 49 лет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7234E300" w14:textId="77777777" w:rsidR="00696769" w:rsidRDefault="0069676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39,2</w:t>
            </w:r>
          </w:p>
        </w:tc>
      </w:tr>
      <w:tr w:rsidR="00696769" w14:paraId="135407B7" w14:textId="77777777" w:rsidTr="00696769">
        <w:trPr>
          <w:trHeight w:val="311"/>
          <w:jc w:val="center"/>
        </w:trPr>
        <w:tc>
          <w:tcPr>
            <w:tcW w:w="53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BAA7F3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50 – 59 лет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4FC9FF4D" w14:textId="77777777" w:rsidR="00696769" w:rsidRDefault="00696769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14,8</w:t>
            </w:r>
          </w:p>
        </w:tc>
      </w:tr>
      <w:tr w:rsidR="00696769" w14:paraId="6127A018" w14:textId="77777777" w:rsidTr="00696769">
        <w:trPr>
          <w:trHeight w:val="311"/>
          <w:jc w:val="center"/>
        </w:trPr>
        <w:tc>
          <w:tcPr>
            <w:tcW w:w="535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9B8A9AF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60 лет и старше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C526CDF" w14:textId="77777777" w:rsidR="00696769" w:rsidRDefault="00696769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28,4</w:t>
            </w:r>
          </w:p>
        </w:tc>
      </w:tr>
    </w:tbl>
    <w:p w14:paraId="4835A6F0" w14:textId="77777777" w:rsidR="00696769" w:rsidRDefault="00696769" w:rsidP="00696769">
      <w:pPr>
        <w:rPr>
          <w:rFonts w:ascii="Arial" w:hAnsi="Arial" w:cs="Arial"/>
          <w:sz w:val="20"/>
          <w:szCs w:val="20"/>
        </w:rPr>
      </w:pPr>
    </w:p>
    <w:p w14:paraId="4D522672" w14:textId="77777777" w:rsidR="00696769" w:rsidRDefault="00696769" w:rsidP="0069676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696769" w14:paraId="2E4D52D0" w14:textId="77777777" w:rsidTr="00696769">
        <w:trPr>
          <w:jc w:val="center"/>
        </w:trPr>
        <w:tc>
          <w:tcPr>
            <w:tcW w:w="54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6399B469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Образование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AAB078C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%</w:t>
            </w:r>
          </w:p>
        </w:tc>
      </w:tr>
      <w:tr w:rsidR="00696769" w14:paraId="3DB70F39" w14:textId="77777777" w:rsidTr="00696769">
        <w:trPr>
          <w:trHeight w:val="280"/>
          <w:jc w:val="center"/>
        </w:trPr>
        <w:tc>
          <w:tcPr>
            <w:tcW w:w="549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6EBDF1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Неполное среднее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1E79B23A" w14:textId="77777777" w:rsidR="00696769" w:rsidRDefault="00696769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1,2</w:t>
            </w:r>
          </w:p>
        </w:tc>
      </w:tr>
      <w:tr w:rsidR="00696769" w14:paraId="3930B629" w14:textId="77777777" w:rsidTr="00696769">
        <w:trPr>
          <w:trHeight w:val="280"/>
          <w:jc w:val="center"/>
        </w:trPr>
        <w:tc>
          <w:tcPr>
            <w:tcW w:w="549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CFC15E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Среднее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673A0DCF" w14:textId="77777777" w:rsidR="00696769" w:rsidRDefault="00696769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9,6</w:t>
            </w:r>
          </w:p>
        </w:tc>
      </w:tr>
      <w:tr w:rsidR="00696769" w14:paraId="60FBF54E" w14:textId="77777777" w:rsidTr="00696769">
        <w:trPr>
          <w:trHeight w:val="345"/>
          <w:jc w:val="center"/>
        </w:trPr>
        <w:tc>
          <w:tcPr>
            <w:tcW w:w="549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C91551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Среднеспециальное и незаконченное высшее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694396C5" w14:textId="77777777" w:rsidR="00696769" w:rsidRDefault="0069676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30,3</w:t>
            </w:r>
          </w:p>
        </w:tc>
      </w:tr>
      <w:tr w:rsidR="00696769" w14:paraId="78E1BF50" w14:textId="77777777" w:rsidTr="00696769">
        <w:trPr>
          <w:trHeight w:val="336"/>
          <w:jc w:val="center"/>
        </w:trPr>
        <w:tc>
          <w:tcPr>
            <w:tcW w:w="549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3CFEA733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Высшее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0611EA8" w14:textId="77777777" w:rsidR="00696769" w:rsidRDefault="00696769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58,9</w:t>
            </w:r>
          </w:p>
        </w:tc>
      </w:tr>
    </w:tbl>
    <w:p w14:paraId="07754751" w14:textId="77777777" w:rsidR="00696769" w:rsidRDefault="00696769" w:rsidP="00696769">
      <w:pPr>
        <w:rPr>
          <w:rFonts w:ascii="Arial" w:hAnsi="Arial" w:cs="Arial"/>
          <w:sz w:val="20"/>
          <w:szCs w:val="20"/>
        </w:rPr>
      </w:pPr>
    </w:p>
    <w:p w14:paraId="393DAD97" w14:textId="77777777" w:rsidR="00696769" w:rsidRDefault="00696769" w:rsidP="0069676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696769" w14:paraId="62C3BCBE" w14:textId="77777777" w:rsidTr="00696769">
        <w:trPr>
          <w:jc w:val="center"/>
        </w:trPr>
        <w:tc>
          <w:tcPr>
            <w:tcW w:w="54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E39586B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Материальное положение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901BD30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%</w:t>
            </w:r>
          </w:p>
        </w:tc>
      </w:tr>
      <w:tr w:rsidR="00696769" w14:paraId="41021E6F" w14:textId="77777777" w:rsidTr="00696769">
        <w:trPr>
          <w:trHeight w:val="495"/>
          <w:jc w:val="center"/>
        </w:trPr>
        <w:tc>
          <w:tcPr>
            <w:tcW w:w="54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CAADB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Бедственное / Денег не хватает даже на питание </w:t>
            </w:r>
          </w:p>
          <w:p w14:paraId="6EA34143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и квартплату/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080B9FE7" w14:textId="77777777" w:rsidR="00696769" w:rsidRDefault="00696769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4,8</w:t>
            </w:r>
          </w:p>
        </w:tc>
      </w:tr>
      <w:tr w:rsidR="00696769" w14:paraId="005784BF" w14:textId="77777777" w:rsidTr="00696769">
        <w:trPr>
          <w:trHeight w:val="495"/>
          <w:jc w:val="center"/>
        </w:trPr>
        <w:tc>
          <w:tcPr>
            <w:tcW w:w="54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56670A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52BB8E86" w14:textId="77777777" w:rsidR="00696769" w:rsidRDefault="00696769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15,8</w:t>
            </w:r>
          </w:p>
        </w:tc>
      </w:tr>
      <w:tr w:rsidR="00696769" w14:paraId="7F436FA1" w14:textId="77777777" w:rsidTr="00696769">
        <w:trPr>
          <w:trHeight w:val="495"/>
          <w:jc w:val="center"/>
        </w:trPr>
        <w:tc>
          <w:tcPr>
            <w:tcW w:w="54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8C539A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Удовлетворительное /Кроме питания и квартплаты </w:t>
            </w:r>
          </w:p>
          <w:p w14:paraId="7A7007F8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денег хватает на покупку недорогих вещей/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36EEB931" w14:textId="77777777" w:rsidR="00696769" w:rsidRDefault="00696769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46,6</w:t>
            </w:r>
          </w:p>
        </w:tc>
      </w:tr>
      <w:tr w:rsidR="00696769" w14:paraId="2318DECD" w14:textId="77777777" w:rsidTr="00696769">
        <w:trPr>
          <w:trHeight w:val="495"/>
          <w:jc w:val="center"/>
        </w:trPr>
        <w:tc>
          <w:tcPr>
            <w:tcW w:w="54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1E63BB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Хорошее /Могу покупать дорогие вещи, но далеко </w:t>
            </w:r>
          </w:p>
          <w:p w14:paraId="7DE4DAAA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не всё по карману/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4FA5B4E0" w14:textId="77777777" w:rsidR="00696769" w:rsidRDefault="00696769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31,0</w:t>
            </w:r>
          </w:p>
        </w:tc>
      </w:tr>
      <w:tr w:rsidR="00696769" w14:paraId="5003985A" w14:textId="77777777" w:rsidTr="00696769">
        <w:trPr>
          <w:trHeight w:val="495"/>
          <w:jc w:val="center"/>
        </w:trPr>
        <w:tc>
          <w:tcPr>
            <w:tcW w:w="548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0C2827C2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Отличное / Мы можем позволить себе достаточно </w:t>
            </w:r>
          </w:p>
          <w:p w14:paraId="7B89E350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дорогостоящие вещи – квартиру, дачу и др. /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3E269D9" w14:textId="77777777" w:rsidR="00696769" w:rsidRDefault="00696769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1,8</w:t>
            </w:r>
          </w:p>
        </w:tc>
      </w:tr>
    </w:tbl>
    <w:p w14:paraId="34F88B8A" w14:textId="77777777" w:rsidR="00696769" w:rsidRDefault="00696769" w:rsidP="00696769">
      <w:pPr>
        <w:rPr>
          <w:i/>
        </w:rPr>
      </w:pPr>
    </w:p>
    <w:p w14:paraId="3E0DF49D" w14:textId="77777777" w:rsidR="00696769" w:rsidRDefault="00696769" w:rsidP="00696769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696769" w14:paraId="451824C9" w14:textId="77777777" w:rsidTr="00696769">
        <w:trPr>
          <w:jc w:val="center"/>
        </w:trPr>
        <w:tc>
          <w:tcPr>
            <w:tcW w:w="55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386E0FD1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Семейное положение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161842A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%</w:t>
            </w:r>
          </w:p>
        </w:tc>
      </w:tr>
      <w:tr w:rsidR="00696769" w14:paraId="4FA38A9C" w14:textId="77777777" w:rsidTr="00696769">
        <w:trPr>
          <w:trHeight w:val="280"/>
          <w:jc w:val="center"/>
        </w:trPr>
        <w:tc>
          <w:tcPr>
            <w:tcW w:w="5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4811A7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Женат /замужем/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49DA1D51" w14:textId="77777777" w:rsidR="00696769" w:rsidRDefault="00696769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51,2</w:t>
            </w:r>
          </w:p>
        </w:tc>
      </w:tr>
      <w:tr w:rsidR="00696769" w14:paraId="3E9A26B0" w14:textId="77777777" w:rsidTr="00696769">
        <w:trPr>
          <w:trHeight w:val="280"/>
          <w:jc w:val="center"/>
        </w:trPr>
        <w:tc>
          <w:tcPr>
            <w:tcW w:w="5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0968E0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Не женаты, но живем вместе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140929ED" w14:textId="77777777" w:rsidR="00696769" w:rsidRDefault="00696769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8,1</w:t>
            </w:r>
          </w:p>
        </w:tc>
      </w:tr>
      <w:tr w:rsidR="00696769" w14:paraId="23E9EDD9" w14:textId="77777777" w:rsidTr="00696769">
        <w:trPr>
          <w:trHeight w:val="345"/>
          <w:jc w:val="center"/>
        </w:trPr>
        <w:tc>
          <w:tcPr>
            <w:tcW w:w="5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CB139E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Холост /не замужем/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1BBC5A89" w14:textId="77777777" w:rsidR="00696769" w:rsidRDefault="0069676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16,3</w:t>
            </w:r>
          </w:p>
        </w:tc>
      </w:tr>
      <w:tr w:rsidR="00696769" w14:paraId="64679773" w14:textId="77777777" w:rsidTr="00696769">
        <w:trPr>
          <w:trHeight w:val="65"/>
          <w:jc w:val="center"/>
        </w:trPr>
        <w:tc>
          <w:tcPr>
            <w:tcW w:w="5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565A86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Разведен /разведена/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6BDBA576" w14:textId="77777777" w:rsidR="00696769" w:rsidRDefault="00696769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12,9</w:t>
            </w:r>
          </w:p>
        </w:tc>
      </w:tr>
      <w:tr w:rsidR="00696769" w14:paraId="0CCF64C9" w14:textId="77777777" w:rsidTr="00696769">
        <w:trPr>
          <w:trHeight w:val="336"/>
          <w:jc w:val="center"/>
        </w:trPr>
        <w:tc>
          <w:tcPr>
            <w:tcW w:w="556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52A1315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Вдовец /вдова/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A2AF394" w14:textId="77777777" w:rsidR="00696769" w:rsidRDefault="00696769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11,4</w:t>
            </w:r>
          </w:p>
        </w:tc>
      </w:tr>
    </w:tbl>
    <w:p w14:paraId="0B5A3BB4" w14:textId="77777777" w:rsidR="00696769" w:rsidRDefault="00696769" w:rsidP="00696769"/>
    <w:p w14:paraId="1FB12336" w14:textId="77777777" w:rsidR="00696769" w:rsidRDefault="00696769" w:rsidP="00696769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696769" w14:paraId="7598EACE" w14:textId="77777777" w:rsidTr="00696769">
        <w:trPr>
          <w:jc w:val="center"/>
        </w:trPr>
        <w:tc>
          <w:tcPr>
            <w:tcW w:w="55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69A098A5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Есть ли у Вас дети до 18 лет?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10CDD76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%</w:t>
            </w:r>
          </w:p>
        </w:tc>
      </w:tr>
      <w:tr w:rsidR="00696769" w14:paraId="2B0D8FEF" w14:textId="77777777" w:rsidTr="00696769">
        <w:trPr>
          <w:trHeight w:val="280"/>
          <w:jc w:val="center"/>
        </w:trPr>
        <w:tc>
          <w:tcPr>
            <w:tcW w:w="5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74D31B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4AD3666F" w14:textId="77777777" w:rsidR="00696769" w:rsidRDefault="00696769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29,4</w:t>
            </w:r>
          </w:p>
        </w:tc>
      </w:tr>
      <w:tr w:rsidR="00696769" w14:paraId="17F3DE09" w14:textId="77777777" w:rsidTr="00696769">
        <w:trPr>
          <w:trHeight w:val="336"/>
          <w:jc w:val="center"/>
        </w:trPr>
        <w:tc>
          <w:tcPr>
            <w:tcW w:w="556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25794F9" w14:textId="77777777" w:rsidR="00696769" w:rsidRDefault="006967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4FAE36F" w14:textId="77777777" w:rsidR="00696769" w:rsidRDefault="0069676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70,6</w:t>
            </w:r>
          </w:p>
        </w:tc>
      </w:tr>
    </w:tbl>
    <w:p w14:paraId="3D75DF58" w14:textId="77777777" w:rsidR="00696769" w:rsidRDefault="00696769" w:rsidP="00696769">
      <w:pPr>
        <w:rPr>
          <w:i/>
          <w:lang w:eastAsia="en-US"/>
        </w:rPr>
      </w:pPr>
    </w:p>
    <w:sectPr w:rsidR="00696769" w:rsidSect="00575B5B">
      <w:footerReference w:type="default" r:id="rId69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EF606" w14:textId="77777777" w:rsidR="003C1081" w:rsidRDefault="003C1081" w:rsidP="00F2216F">
      <w:r>
        <w:separator/>
      </w:r>
    </w:p>
  </w:endnote>
  <w:endnote w:type="continuationSeparator" w:id="0">
    <w:p w14:paraId="45D71E66" w14:textId="77777777" w:rsidR="003C1081" w:rsidRDefault="003C1081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10617F" w:rsidRDefault="0010617F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C3EF6BA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10617F" w:rsidRDefault="0010617F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077AD3">
          <w:rPr>
            <w:noProof/>
          </w:rPr>
          <w:t>20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43E7C" w14:textId="77777777" w:rsidR="003C1081" w:rsidRDefault="003C1081" w:rsidP="00F2216F">
      <w:r>
        <w:separator/>
      </w:r>
    </w:p>
  </w:footnote>
  <w:footnote w:type="continuationSeparator" w:id="0">
    <w:p w14:paraId="52DE9526" w14:textId="77777777" w:rsidR="003C1081" w:rsidRDefault="003C1081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30C5"/>
    <w:multiLevelType w:val="hybridMultilevel"/>
    <w:tmpl w:val="7F984CD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BE0382"/>
    <w:multiLevelType w:val="hybridMultilevel"/>
    <w:tmpl w:val="5F92CCE6"/>
    <w:lvl w:ilvl="0" w:tplc="CB1A21E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F517C"/>
    <w:multiLevelType w:val="hybridMultilevel"/>
    <w:tmpl w:val="8230C8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A60B8"/>
    <w:multiLevelType w:val="hybridMultilevel"/>
    <w:tmpl w:val="927E97F8"/>
    <w:lvl w:ilvl="0" w:tplc="237A6F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B7F2608"/>
    <w:multiLevelType w:val="hybridMultilevel"/>
    <w:tmpl w:val="71FA143C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46CDD"/>
    <w:multiLevelType w:val="hybridMultilevel"/>
    <w:tmpl w:val="3B2098A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9403C"/>
    <w:multiLevelType w:val="hybridMultilevel"/>
    <w:tmpl w:val="A5A417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6283A"/>
    <w:multiLevelType w:val="multilevel"/>
    <w:tmpl w:val="C2DA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66691F"/>
    <w:multiLevelType w:val="hybridMultilevel"/>
    <w:tmpl w:val="3BB8928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9450D"/>
    <w:multiLevelType w:val="hybridMultilevel"/>
    <w:tmpl w:val="AD94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D006D"/>
    <w:multiLevelType w:val="hybridMultilevel"/>
    <w:tmpl w:val="EE1AE590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35105B50"/>
    <w:multiLevelType w:val="multilevel"/>
    <w:tmpl w:val="863C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56554C"/>
    <w:multiLevelType w:val="hybridMultilevel"/>
    <w:tmpl w:val="BEB24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E7046"/>
    <w:multiLevelType w:val="hybridMultilevel"/>
    <w:tmpl w:val="1D081F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D3089"/>
    <w:multiLevelType w:val="hybridMultilevel"/>
    <w:tmpl w:val="793A2F5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A39FD"/>
    <w:multiLevelType w:val="hybridMultilevel"/>
    <w:tmpl w:val="BDD407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6112A46"/>
    <w:multiLevelType w:val="hybridMultilevel"/>
    <w:tmpl w:val="BEB24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127023"/>
    <w:multiLevelType w:val="hybridMultilevel"/>
    <w:tmpl w:val="64405A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B217C71"/>
    <w:multiLevelType w:val="hybridMultilevel"/>
    <w:tmpl w:val="25B4B9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04ACC"/>
    <w:multiLevelType w:val="hybridMultilevel"/>
    <w:tmpl w:val="90768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335BC"/>
    <w:multiLevelType w:val="hybridMultilevel"/>
    <w:tmpl w:val="4E90398C"/>
    <w:lvl w:ilvl="0" w:tplc="237A6FE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D61D4E"/>
    <w:multiLevelType w:val="hybridMultilevel"/>
    <w:tmpl w:val="F1CEF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C211C1"/>
    <w:multiLevelType w:val="hybridMultilevel"/>
    <w:tmpl w:val="B172D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7724ADE"/>
    <w:multiLevelType w:val="hybridMultilevel"/>
    <w:tmpl w:val="C0924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25510"/>
    <w:multiLevelType w:val="hybridMultilevel"/>
    <w:tmpl w:val="1FEAC69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1A46B9"/>
    <w:multiLevelType w:val="hybridMultilevel"/>
    <w:tmpl w:val="C2D4C3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331F4D"/>
    <w:multiLevelType w:val="hybridMultilevel"/>
    <w:tmpl w:val="2E0E5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9B6D97"/>
    <w:multiLevelType w:val="hybridMultilevel"/>
    <w:tmpl w:val="1F1E3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064D9A"/>
    <w:multiLevelType w:val="hybridMultilevel"/>
    <w:tmpl w:val="A336D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F774E0"/>
    <w:multiLevelType w:val="hybridMultilevel"/>
    <w:tmpl w:val="1A602E1A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660DEC"/>
    <w:multiLevelType w:val="hybridMultilevel"/>
    <w:tmpl w:val="AAB6AD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0D7393"/>
    <w:multiLevelType w:val="hybridMultilevel"/>
    <w:tmpl w:val="4F026290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DFC0865"/>
    <w:multiLevelType w:val="hybridMultilevel"/>
    <w:tmpl w:val="934C489E"/>
    <w:lvl w:ilvl="0" w:tplc="19E85B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703609">
    <w:abstractNumId w:val="20"/>
  </w:num>
  <w:num w:numId="2" w16cid:durableId="2146504888">
    <w:abstractNumId w:val="23"/>
  </w:num>
  <w:num w:numId="3" w16cid:durableId="2042126209">
    <w:abstractNumId w:val="30"/>
  </w:num>
  <w:num w:numId="4" w16cid:durableId="484932793">
    <w:abstractNumId w:val="11"/>
  </w:num>
  <w:num w:numId="5" w16cid:durableId="1550386306">
    <w:abstractNumId w:val="17"/>
  </w:num>
  <w:num w:numId="6" w16cid:durableId="858472850">
    <w:abstractNumId w:val="28"/>
  </w:num>
  <w:num w:numId="7" w16cid:durableId="2017725380">
    <w:abstractNumId w:val="47"/>
  </w:num>
  <w:num w:numId="8" w16cid:durableId="1013384087">
    <w:abstractNumId w:val="45"/>
  </w:num>
  <w:num w:numId="9" w16cid:durableId="1833717606">
    <w:abstractNumId w:val="29"/>
  </w:num>
  <w:num w:numId="10" w16cid:durableId="1894389456">
    <w:abstractNumId w:val="41"/>
  </w:num>
  <w:num w:numId="11" w16cid:durableId="617876970">
    <w:abstractNumId w:val="21"/>
  </w:num>
  <w:num w:numId="12" w16cid:durableId="1970620470">
    <w:abstractNumId w:val="35"/>
  </w:num>
  <w:num w:numId="13" w16cid:durableId="433937138">
    <w:abstractNumId w:val="18"/>
  </w:num>
  <w:num w:numId="14" w16cid:durableId="452484957">
    <w:abstractNumId w:val="7"/>
  </w:num>
  <w:num w:numId="15" w16cid:durableId="383650432">
    <w:abstractNumId w:val="34"/>
  </w:num>
  <w:num w:numId="16" w16cid:durableId="2126775730">
    <w:abstractNumId w:val="19"/>
  </w:num>
  <w:num w:numId="17" w16cid:durableId="381907238">
    <w:abstractNumId w:val="9"/>
  </w:num>
  <w:num w:numId="18" w16cid:durableId="1748990157">
    <w:abstractNumId w:val="43"/>
  </w:num>
  <w:num w:numId="19" w16cid:durableId="1048336091">
    <w:abstractNumId w:val="5"/>
  </w:num>
  <w:num w:numId="20" w16cid:durableId="756636349">
    <w:abstractNumId w:val="37"/>
  </w:num>
  <w:num w:numId="21" w16cid:durableId="1742364142">
    <w:abstractNumId w:val="27"/>
  </w:num>
  <w:num w:numId="22" w16cid:durableId="1029909974">
    <w:abstractNumId w:val="4"/>
  </w:num>
  <w:num w:numId="23" w16cid:durableId="510723114">
    <w:abstractNumId w:val="44"/>
  </w:num>
  <w:num w:numId="24" w16cid:durableId="2022119094">
    <w:abstractNumId w:val="42"/>
  </w:num>
  <w:num w:numId="25" w16cid:durableId="159077623">
    <w:abstractNumId w:val="46"/>
  </w:num>
  <w:num w:numId="26" w16cid:durableId="1538737602">
    <w:abstractNumId w:val="26"/>
  </w:num>
  <w:num w:numId="27" w16cid:durableId="1356424787">
    <w:abstractNumId w:val="12"/>
  </w:num>
  <w:num w:numId="28" w16cid:durableId="1089742213">
    <w:abstractNumId w:val="15"/>
  </w:num>
  <w:num w:numId="29" w16cid:durableId="197174113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63990781">
    <w:abstractNumId w:val="8"/>
  </w:num>
  <w:num w:numId="31" w16cid:durableId="1319461507">
    <w:abstractNumId w:val="2"/>
  </w:num>
  <w:num w:numId="32" w16cid:durableId="452020581">
    <w:abstractNumId w:val="39"/>
  </w:num>
  <w:num w:numId="33" w16cid:durableId="1387024394">
    <w:abstractNumId w:val="24"/>
  </w:num>
  <w:num w:numId="34" w16cid:durableId="797190719">
    <w:abstractNumId w:val="1"/>
  </w:num>
  <w:num w:numId="35" w16cid:durableId="1940328180">
    <w:abstractNumId w:val="31"/>
  </w:num>
  <w:num w:numId="36" w16cid:durableId="2127575201">
    <w:abstractNumId w:val="14"/>
  </w:num>
  <w:num w:numId="37" w16cid:durableId="791047827">
    <w:abstractNumId w:val="6"/>
  </w:num>
  <w:num w:numId="38" w16cid:durableId="34428865">
    <w:abstractNumId w:val="40"/>
  </w:num>
  <w:num w:numId="39" w16cid:durableId="71514445">
    <w:abstractNumId w:val="38"/>
  </w:num>
  <w:num w:numId="40" w16cid:durableId="1059092334">
    <w:abstractNumId w:val="10"/>
  </w:num>
  <w:num w:numId="41" w16cid:durableId="1461611188">
    <w:abstractNumId w:val="13"/>
  </w:num>
  <w:num w:numId="42" w16cid:durableId="681400848">
    <w:abstractNumId w:val="25"/>
  </w:num>
  <w:num w:numId="43" w16cid:durableId="1904218754">
    <w:abstractNumId w:val="32"/>
  </w:num>
  <w:num w:numId="44" w16cid:durableId="111294049">
    <w:abstractNumId w:val="36"/>
  </w:num>
  <w:num w:numId="45" w16cid:durableId="2023434787">
    <w:abstractNumId w:val="33"/>
  </w:num>
  <w:num w:numId="46" w16cid:durableId="1402485368">
    <w:abstractNumId w:val="3"/>
  </w:num>
  <w:num w:numId="47" w16cid:durableId="876625411">
    <w:abstractNumId w:val="0"/>
  </w:num>
  <w:num w:numId="48" w16cid:durableId="2105222755">
    <w:abstractNumId w:val="16"/>
  </w:num>
  <w:num w:numId="49" w16cid:durableId="1208227107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2002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202C"/>
    <w:rsid w:val="0003222A"/>
    <w:rsid w:val="0003249B"/>
    <w:rsid w:val="0003320C"/>
    <w:rsid w:val="000336BE"/>
    <w:rsid w:val="000337AC"/>
    <w:rsid w:val="000338AD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0B2"/>
    <w:rsid w:val="0004415D"/>
    <w:rsid w:val="0004428E"/>
    <w:rsid w:val="00044BCC"/>
    <w:rsid w:val="0004513A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86A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994"/>
    <w:rsid w:val="00055A28"/>
    <w:rsid w:val="00055BFD"/>
    <w:rsid w:val="00055F3A"/>
    <w:rsid w:val="000567E4"/>
    <w:rsid w:val="0005693B"/>
    <w:rsid w:val="000569C3"/>
    <w:rsid w:val="000571A5"/>
    <w:rsid w:val="000574A9"/>
    <w:rsid w:val="000579E9"/>
    <w:rsid w:val="00057B5D"/>
    <w:rsid w:val="000600EE"/>
    <w:rsid w:val="00061168"/>
    <w:rsid w:val="00061840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5444"/>
    <w:rsid w:val="00065587"/>
    <w:rsid w:val="000664F2"/>
    <w:rsid w:val="00066FD9"/>
    <w:rsid w:val="000670EF"/>
    <w:rsid w:val="000677A1"/>
    <w:rsid w:val="00067932"/>
    <w:rsid w:val="000679D7"/>
    <w:rsid w:val="00067C17"/>
    <w:rsid w:val="00071D91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91B"/>
    <w:rsid w:val="000779E2"/>
    <w:rsid w:val="00077A42"/>
    <w:rsid w:val="00077AD3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FFF"/>
    <w:rsid w:val="00092751"/>
    <w:rsid w:val="000929F0"/>
    <w:rsid w:val="00092AF5"/>
    <w:rsid w:val="00093C62"/>
    <w:rsid w:val="00094860"/>
    <w:rsid w:val="00096210"/>
    <w:rsid w:val="00096820"/>
    <w:rsid w:val="00096AA1"/>
    <w:rsid w:val="00096C27"/>
    <w:rsid w:val="00097377"/>
    <w:rsid w:val="00097DF0"/>
    <w:rsid w:val="000A034C"/>
    <w:rsid w:val="000A105D"/>
    <w:rsid w:val="000A12BF"/>
    <w:rsid w:val="000A183D"/>
    <w:rsid w:val="000A1A3A"/>
    <w:rsid w:val="000A1C34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A82"/>
    <w:rsid w:val="000A50B8"/>
    <w:rsid w:val="000A638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771"/>
    <w:rsid w:val="000B277D"/>
    <w:rsid w:val="000B2D61"/>
    <w:rsid w:val="000B2D9C"/>
    <w:rsid w:val="000B3832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2139"/>
    <w:rsid w:val="000C259C"/>
    <w:rsid w:val="000C2F32"/>
    <w:rsid w:val="000C3074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5A94"/>
    <w:rsid w:val="000C655E"/>
    <w:rsid w:val="000C66CF"/>
    <w:rsid w:val="000C6954"/>
    <w:rsid w:val="000C6AD7"/>
    <w:rsid w:val="000C6DB2"/>
    <w:rsid w:val="000C738F"/>
    <w:rsid w:val="000C7979"/>
    <w:rsid w:val="000C7B4B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936"/>
    <w:rsid w:val="000E1E50"/>
    <w:rsid w:val="000E249E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5A2"/>
    <w:rsid w:val="000E7B76"/>
    <w:rsid w:val="000E7E7D"/>
    <w:rsid w:val="000E7EE3"/>
    <w:rsid w:val="000F08B1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17F"/>
    <w:rsid w:val="0010656B"/>
    <w:rsid w:val="00106C61"/>
    <w:rsid w:val="00106CAC"/>
    <w:rsid w:val="00106E49"/>
    <w:rsid w:val="001072CA"/>
    <w:rsid w:val="001076DF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226"/>
    <w:rsid w:val="00113734"/>
    <w:rsid w:val="00113982"/>
    <w:rsid w:val="001140E4"/>
    <w:rsid w:val="0011428D"/>
    <w:rsid w:val="00114AB8"/>
    <w:rsid w:val="00115C20"/>
    <w:rsid w:val="00115F28"/>
    <w:rsid w:val="00116425"/>
    <w:rsid w:val="0011678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2687"/>
    <w:rsid w:val="00122B6E"/>
    <w:rsid w:val="00122B8B"/>
    <w:rsid w:val="001232C8"/>
    <w:rsid w:val="00123C66"/>
    <w:rsid w:val="00123E3A"/>
    <w:rsid w:val="00124625"/>
    <w:rsid w:val="001246BF"/>
    <w:rsid w:val="0012476A"/>
    <w:rsid w:val="00124847"/>
    <w:rsid w:val="00124AEE"/>
    <w:rsid w:val="00125531"/>
    <w:rsid w:val="001257CA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BD3"/>
    <w:rsid w:val="00135E35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816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DA1"/>
    <w:rsid w:val="00151B8E"/>
    <w:rsid w:val="00152803"/>
    <w:rsid w:val="001528A7"/>
    <w:rsid w:val="00152DB0"/>
    <w:rsid w:val="00152ED7"/>
    <w:rsid w:val="00153269"/>
    <w:rsid w:val="001535FB"/>
    <w:rsid w:val="00154515"/>
    <w:rsid w:val="00154A4D"/>
    <w:rsid w:val="00155755"/>
    <w:rsid w:val="00155835"/>
    <w:rsid w:val="00155A2C"/>
    <w:rsid w:val="00155EAB"/>
    <w:rsid w:val="00155F67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21F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E52"/>
    <w:rsid w:val="00190F09"/>
    <w:rsid w:val="00191238"/>
    <w:rsid w:val="00191815"/>
    <w:rsid w:val="00191CCB"/>
    <w:rsid w:val="00191D2C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2F39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B7D4F"/>
    <w:rsid w:val="001C00D0"/>
    <w:rsid w:val="001C03DD"/>
    <w:rsid w:val="001C07BA"/>
    <w:rsid w:val="001C10F5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B74"/>
    <w:rsid w:val="001D1B4A"/>
    <w:rsid w:val="001D1ED0"/>
    <w:rsid w:val="001D2ECF"/>
    <w:rsid w:val="001D2FAD"/>
    <w:rsid w:val="001D3553"/>
    <w:rsid w:val="001D3A5E"/>
    <w:rsid w:val="001D3CD7"/>
    <w:rsid w:val="001D4D8C"/>
    <w:rsid w:val="001D4F22"/>
    <w:rsid w:val="001D541E"/>
    <w:rsid w:val="001D5484"/>
    <w:rsid w:val="001D562E"/>
    <w:rsid w:val="001D594C"/>
    <w:rsid w:val="001D6522"/>
    <w:rsid w:val="001D6895"/>
    <w:rsid w:val="001D71D5"/>
    <w:rsid w:val="001D77D7"/>
    <w:rsid w:val="001E005A"/>
    <w:rsid w:val="001E0845"/>
    <w:rsid w:val="001E1220"/>
    <w:rsid w:val="001E1D6E"/>
    <w:rsid w:val="001E1F8D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90B"/>
    <w:rsid w:val="001E6C42"/>
    <w:rsid w:val="001E6E24"/>
    <w:rsid w:val="001E712F"/>
    <w:rsid w:val="001E7B6A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53B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D2"/>
    <w:rsid w:val="002350CC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C66"/>
    <w:rsid w:val="00242CC7"/>
    <w:rsid w:val="00243158"/>
    <w:rsid w:val="00243C79"/>
    <w:rsid w:val="0024425C"/>
    <w:rsid w:val="00244371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715F"/>
    <w:rsid w:val="00277C65"/>
    <w:rsid w:val="002801F3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DA"/>
    <w:rsid w:val="00287483"/>
    <w:rsid w:val="002877E0"/>
    <w:rsid w:val="00287B80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61A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6DB"/>
    <w:rsid w:val="002A77ED"/>
    <w:rsid w:val="002B06A8"/>
    <w:rsid w:val="002B0A8F"/>
    <w:rsid w:val="002B14EF"/>
    <w:rsid w:val="002B16AC"/>
    <w:rsid w:val="002B17CF"/>
    <w:rsid w:val="002B190D"/>
    <w:rsid w:val="002B19B0"/>
    <w:rsid w:val="002B277F"/>
    <w:rsid w:val="002B357B"/>
    <w:rsid w:val="002B390F"/>
    <w:rsid w:val="002B414D"/>
    <w:rsid w:val="002B42B3"/>
    <w:rsid w:val="002B4CD7"/>
    <w:rsid w:val="002B54C1"/>
    <w:rsid w:val="002B5C34"/>
    <w:rsid w:val="002B5EFB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38A"/>
    <w:rsid w:val="002C04E1"/>
    <w:rsid w:val="002C0704"/>
    <w:rsid w:val="002C078E"/>
    <w:rsid w:val="002C07BD"/>
    <w:rsid w:val="002C0D25"/>
    <w:rsid w:val="002C1615"/>
    <w:rsid w:val="002C2D3D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7058"/>
    <w:rsid w:val="002D72AD"/>
    <w:rsid w:val="002D7976"/>
    <w:rsid w:val="002D7B35"/>
    <w:rsid w:val="002D7C71"/>
    <w:rsid w:val="002D7C9A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6C5"/>
    <w:rsid w:val="003231C9"/>
    <w:rsid w:val="00323941"/>
    <w:rsid w:val="00323B12"/>
    <w:rsid w:val="00323C08"/>
    <w:rsid w:val="003244A8"/>
    <w:rsid w:val="003244B7"/>
    <w:rsid w:val="003248A1"/>
    <w:rsid w:val="003255DF"/>
    <w:rsid w:val="00325C71"/>
    <w:rsid w:val="003263BC"/>
    <w:rsid w:val="00326CFC"/>
    <w:rsid w:val="00326F91"/>
    <w:rsid w:val="00326F9B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4F84"/>
    <w:rsid w:val="003454FD"/>
    <w:rsid w:val="00345741"/>
    <w:rsid w:val="00345766"/>
    <w:rsid w:val="00345B74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3BB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E8"/>
    <w:rsid w:val="00367AA2"/>
    <w:rsid w:val="00367D37"/>
    <w:rsid w:val="00367F66"/>
    <w:rsid w:val="003704DB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3CA2"/>
    <w:rsid w:val="00374540"/>
    <w:rsid w:val="003746B0"/>
    <w:rsid w:val="00375045"/>
    <w:rsid w:val="00375064"/>
    <w:rsid w:val="0037586E"/>
    <w:rsid w:val="00376088"/>
    <w:rsid w:val="00377097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04ED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2B4"/>
    <w:rsid w:val="00394919"/>
    <w:rsid w:val="00394D55"/>
    <w:rsid w:val="00394E83"/>
    <w:rsid w:val="00395686"/>
    <w:rsid w:val="00395BB8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2F73"/>
    <w:rsid w:val="003A303F"/>
    <w:rsid w:val="003A3051"/>
    <w:rsid w:val="003A3E77"/>
    <w:rsid w:val="003A4012"/>
    <w:rsid w:val="003A46D2"/>
    <w:rsid w:val="003A489D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081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D08"/>
    <w:rsid w:val="003C558B"/>
    <w:rsid w:val="003C577E"/>
    <w:rsid w:val="003C5B61"/>
    <w:rsid w:val="003C5B83"/>
    <w:rsid w:val="003C61E0"/>
    <w:rsid w:val="003C69C2"/>
    <w:rsid w:val="003C69C7"/>
    <w:rsid w:val="003C775F"/>
    <w:rsid w:val="003C788A"/>
    <w:rsid w:val="003C79C6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2B90"/>
    <w:rsid w:val="003D2CD8"/>
    <w:rsid w:val="003D2FF0"/>
    <w:rsid w:val="003D3047"/>
    <w:rsid w:val="003D352D"/>
    <w:rsid w:val="003D4B1E"/>
    <w:rsid w:val="003D4C10"/>
    <w:rsid w:val="003D4D08"/>
    <w:rsid w:val="003D4E30"/>
    <w:rsid w:val="003D4FD1"/>
    <w:rsid w:val="003D5566"/>
    <w:rsid w:val="003D56A8"/>
    <w:rsid w:val="003D57CB"/>
    <w:rsid w:val="003D6557"/>
    <w:rsid w:val="003D730E"/>
    <w:rsid w:val="003D731F"/>
    <w:rsid w:val="003D76A6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FB8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E07"/>
    <w:rsid w:val="004003B0"/>
    <w:rsid w:val="004005A7"/>
    <w:rsid w:val="004005BB"/>
    <w:rsid w:val="00400D6E"/>
    <w:rsid w:val="004019FD"/>
    <w:rsid w:val="00401B51"/>
    <w:rsid w:val="00401F63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487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AB4"/>
    <w:rsid w:val="00417E11"/>
    <w:rsid w:val="0042035C"/>
    <w:rsid w:val="00420408"/>
    <w:rsid w:val="00420CF7"/>
    <w:rsid w:val="00420E80"/>
    <w:rsid w:val="0042149F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318"/>
    <w:rsid w:val="00426BA2"/>
    <w:rsid w:val="0042782D"/>
    <w:rsid w:val="00430093"/>
    <w:rsid w:val="004301E3"/>
    <w:rsid w:val="00430500"/>
    <w:rsid w:val="004305FE"/>
    <w:rsid w:val="00430FA7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41DC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0B34"/>
    <w:rsid w:val="00440C94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33A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52B"/>
    <w:rsid w:val="00452AD0"/>
    <w:rsid w:val="00453757"/>
    <w:rsid w:val="0045409E"/>
    <w:rsid w:val="00454634"/>
    <w:rsid w:val="0045481E"/>
    <w:rsid w:val="00454BA9"/>
    <w:rsid w:val="00454F3C"/>
    <w:rsid w:val="0045529A"/>
    <w:rsid w:val="004561DF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1B7"/>
    <w:rsid w:val="004635A8"/>
    <w:rsid w:val="00463682"/>
    <w:rsid w:val="00463785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4075"/>
    <w:rsid w:val="00474159"/>
    <w:rsid w:val="00474571"/>
    <w:rsid w:val="00475273"/>
    <w:rsid w:val="004754D5"/>
    <w:rsid w:val="00476331"/>
    <w:rsid w:val="00476FB7"/>
    <w:rsid w:val="00477620"/>
    <w:rsid w:val="0047772B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11"/>
    <w:rsid w:val="00487D23"/>
    <w:rsid w:val="004902CC"/>
    <w:rsid w:val="004904EA"/>
    <w:rsid w:val="004905F5"/>
    <w:rsid w:val="00490645"/>
    <w:rsid w:val="00490698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F3F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3550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750"/>
    <w:rsid w:val="004C3891"/>
    <w:rsid w:val="004C3BFE"/>
    <w:rsid w:val="004C3CC3"/>
    <w:rsid w:val="004C4085"/>
    <w:rsid w:val="004C589B"/>
    <w:rsid w:val="004C596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B88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DC"/>
    <w:rsid w:val="004F22BA"/>
    <w:rsid w:val="004F2519"/>
    <w:rsid w:val="004F2815"/>
    <w:rsid w:val="004F3136"/>
    <w:rsid w:val="004F3670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D45"/>
    <w:rsid w:val="00507F4B"/>
    <w:rsid w:val="00510828"/>
    <w:rsid w:val="0051082C"/>
    <w:rsid w:val="00510EBB"/>
    <w:rsid w:val="00511717"/>
    <w:rsid w:val="00511864"/>
    <w:rsid w:val="00511940"/>
    <w:rsid w:val="005123FA"/>
    <w:rsid w:val="0051269F"/>
    <w:rsid w:val="005127C4"/>
    <w:rsid w:val="00512DFE"/>
    <w:rsid w:val="00513198"/>
    <w:rsid w:val="00513489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6C7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B0F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44DE"/>
    <w:rsid w:val="00534700"/>
    <w:rsid w:val="0053519E"/>
    <w:rsid w:val="0053530B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548"/>
    <w:rsid w:val="00566AAF"/>
    <w:rsid w:val="00566C0C"/>
    <w:rsid w:val="00566E20"/>
    <w:rsid w:val="00570482"/>
    <w:rsid w:val="0057081E"/>
    <w:rsid w:val="00571EF5"/>
    <w:rsid w:val="0057222D"/>
    <w:rsid w:val="00572863"/>
    <w:rsid w:val="00572F81"/>
    <w:rsid w:val="00573155"/>
    <w:rsid w:val="00573548"/>
    <w:rsid w:val="005736B6"/>
    <w:rsid w:val="00573988"/>
    <w:rsid w:val="00574696"/>
    <w:rsid w:val="0057481E"/>
    <w:rsid w:val="0057540E"/>
    <w:rsid w:val="00575413"/>
    <w:rsid w:val="00575750"/>
    <w:rsid w:val="00575B5B"/>
    <w:rsid w:val="00575CA2"/>
    <w:rsid w:val="00575E60"/>
    <w:rsid w:val="005768C8"/>
    <w:rsid w:val="00576DB6"/>
    <w:rsid w:val="00577240"/>
    <w:rsid w:val="00577886"/>
    <w:rsid w:val="00580860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4C"/>
    <w:rsid w:val="005B20D6"/>
    <w:rsid w:val="005B2EB9"/>
    <w:rsid w:val="005B3213"/>
    <w:rsid w:val="005B3401"/>
    <w:rsid w:val="005B347F"/>
    <w:rsid w:val="005B3879"/>
    <w:rsid w:val="005B3EEA"/>
    <w:rsid w:val="005B4086"/>
    <w:rsid w:val="005B4C54"/>
    <w:rsid w:val="005B4E45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C06"/>
    <w:rsid w:val="005C15A4"/>
    <w:rsid w:val="005C1633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BF9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1AF"/>
    <w:rsid w:val="005F6428"/>
    <w:rsid w:val="005F6738"/>
    <w:rsid w:val="005F6B20"/>
    <w:rsid w:val="005F6C09"/>
    <w:rsid w:val="005F772A"/>
    <w:rsid w:val="005F7CC6"/>
    <w:rsid w:val="00600930"/>
    <w:rsid w:val="00601199"/>
    <w:rsid w:val="00601889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53B7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67BF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6A4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509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5075E"/>
    <w:rsid w:val="00650906"/>
    <w:rsid w:val="00650A2D"/>
    <w:rsid w:val="00650A57"/>
    <w:rsid w:val="00651656"/>
    <w:rsid w:val="00651706"/>
    <w:rsid w:val="00651BCF"/>
    <w:rsid w:val="00651DB6"/>
    <w:rsid w:val="00652035"/>
    <w:rsid w:val="00652B39"/>
    <w:rsid w:val="00653474"/>
    <w:rsid w:val="0065352D"/>
    <w:rsid w:val="00654ACD"/>
    <w:rsid w:val="00655403"/>
    <w:rsid w:val="006557EF"/>
    <w:rsid w:val="00655A54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B55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834"/>
    <w:rsid w:val="00680A49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6769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73"/>
    <w:rsid w:val="006A46FC"/>
    <w:rsid w:val="006A4D05"/>
    <w:rsid w:val="006A4E8B"/>
    <w:rsid w:val="006A5666"/>
    <w:rsid w:val="006A5A60"/>
    <w:rsid w:val="006A5AA6"/>
    <w:rsid w:val="006A5D0E"/>
    <w:rsid w:val="006A5F46"/>
    <w:rsid w:val="006A66B4"/>
    <w:rsid w:val="006A6965"/>
    <w:rsid w:val="006A6BC2"/>
    <w:rsid w:val="006A72AF"/>
    <w:rsid w:val="006A72CE"/>
    <w:rsid w:val="006A78D5"/>
    <w:rsid w:val="006A7E58"/>
    <w:rsid w:val="006B09DF"/>
    <w:rsid w:val="006B0A2C"/>
    <w:rsid w:val="006B16FF"/>
    <w:rsid w:val="006B2101"/>
    <w:rsid w:val="006B2450"/>
    <w:rsid w:val="006B31D4"/>
    <w:rsid w:val="006B3BE5"/>
    <w:rsid w:val="006B3F4C"/>
    <w:rsid w:val="006B408E"/>
    <w:rsid w:val="006B488E"/>
    <w:rsid w:val="006B4FC0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3046"/>
    <w:rsid w:val="006C31AB"/>
    <w:rsid w:val="006C39CA"/>
    <w:rsid w:val="006C3A4D"/>
    <w:rsid w:val="006C40B3"/>
    <w:rsid w:val="006C4627"/>
    <w:rsid w:val="006C4FD1"/>
    <w:rsid w:val="006C5574"/>
    <w:rsid w:val="006C5683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A16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7420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341B"/>
    <w:rsid w:val="00713D23"/>
    <w:rsid w:val="007143A3"/>
    <w:rsid w:val="007149BA"/>
    <w:rsid w:val="00714E43"/>
    <w:rsid w:val="007153AA"/>
    <w:rsid w:val="00715B52"/>
    <w:rsid w:val="00715C9A"/>
    <w:rsid w:val="00715DAC"/>
    <w:rsid w:val="00716594"/>
    <w:rsid w:val="007177A9"/>
    <w:rsid w:val="007204A5"/>
    <w:rsid w:val="007204C3"/>
    <w:rsid w:val="007212D8"/>
    <w:rsid w:val="00721874"/>
    <w:rsid w:val="00721B59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A26"/>
    <w:rsid w:val="00734F01"/>
    <w:rsid w:val="00734F69"/>
    <w:rsid w:val="00735554"/>
    <w:rsid w:val="00735572"/>
    <w:rsid w:val="0073586C"/>
    <w:rsid w:val="00735E87"/>
    <w:rsid w:val="00736454"/>
    <w:rsid w:val="007368B3"/>
    <w:rsid w:val="00736CE4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89F"/>
    <w:rsid w:val="007531A3"/>
    <w:rsid w:val="00753522"/>
    <w:rsid w:val="00753E99"/>
    <w:rsid w:val="00754073"/>
    <w:rsid w:val="00754198"/>
    <w:rsid w:val="007546AD"/>
    <w:rsid w:val="00754919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5BB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804"/>
    <w:rsid w:val="00773D72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77FA7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CBD"/>
    <w:rsid w:val="00783159"/>
    <w:rsid w:val="00783777"/>
    <w:rsid w:val="0078382D"/>
    <w:rsid w:val="0078400E"/>
    <w:rsid w:val="0078401E"/>
    <w:rsid w:val="0078470D"/>
    <w:rsid w:val="00785702"/>
    <w:rsid w:val="007858B2"/>
    <w:rsid w:val="007860C1"/>
    <w:rsid w:val="00786351"/>
    <w:rsid w:val="007868D8"/>
    <w:rsid w:val="00786C37"/>
    <w:rsid w:val="00787651"/>
    <w:rsid w:val="00790A90"/>
    <w:rsid w:val="00793257"/>
    <w:rsid w:val="007933B5"/>
    <w:rsid w:val="0079361B"/>
    <w:rsid w:val="00793800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1D8D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144F"/>
    <w:rsid w:val="007B1697"/>
    <w:rsid w:val="007B21CF"/>
    <w:rsid w:val="007B2279"/>
    <w:rsid w:val="007B27D0"/>
    <w:rsid w:val="007B29B6"/>
    <w:rsid w:val="007B29C4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30E8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5EA7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F0BD5"/>
    <w:rsid w:val="007F108B"/>
    <w:rsid w:val="007F11E2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A5"/>
    <w:rsid w:val="007F762B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3B00"/>
    <w:rsid w:val="00804524"/>
    <w:rsid w:val="008045BB"/>
    <w:rsid w:val="0080461C"/>
    <w:rsid w:val="00804D57"/>
    <w:rsid w:val="00805096"/>
    <w:rsid w:val="008051BC"/>
    <w:rsid w:val="0080539A"/>
    <w:rsid w:val="008054AB"/>
    <w:rsid w:val="0080579F"/>
    <w:rsid w:val="00805A36"/>
    <w:rsid w:val="00805A4B"/>
    <w:rsid w:val="00806615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954"/>
    <w:rsid w:val="00816AFA"/>
    <w:rsid w:val="00816BA1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5977"/>
    <w:rsid w:val="00826194"/>
    <w:rsid w:val="00826FDA"/>
    <w:rsid w:val="0082702D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5D7"/>
    <w:rsid w:val="00840E55"/>
    <w:rsid w:val="0084147E"/>
    <w:rsid w:val="00841958"/>
    <w:rsid w:val="00841D57"/>
    <w:rsid w:val="00841E26"/>
    <w:rsid w:val="0084283C"/>
    <w:rsid w:val="008428AA"/>
    <w:rsid w:val="00842A0A"/>
    <w:rsid w:val="008432CD"/>
    <w:rsid w:val="008434B4"/>
    <w:rsid w:val="008434E6"/>
    <w:rsid w:val="00843BC6"/>
    <w:rsid w:val="00844070"/>
    <w:rsid w:val="008442E9"/>
    <w:rsid w:val="00844CFB"/>
    <w:rsid w:val="0084574F"/>
    <w:rsid w:val="0084590D"/>
    <w:rsid w:val="008459CE"/>
    <w:rsid w:val="008464F9"/>
    <w:rsid w:val="00846D02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2AA"/>
    <w:rsid w:val="008617E6"/>
    <w:rsid w:val="00861EE4"/>
    <w:rsid w:val="008620E4"/>
    <w:rsid w:val="008627F4"/>
    <w:rsid w:val="00862914"/>
    <w:rsid w:val="00862CD1"/>
    <w:rsid w:val="00863190"/>
    <w:rsid w:val="00863817"/>
    <w:rsid w:val="008639A3"/>
    <w:rsid w:val="0086416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7D7"/>
    <w:rsid w:val="00883475"/>
    <w:rsid w:val="008834AC"/>
    <w:rsid w:val="00883C06"/>
    <w:rsid w:val="00884FDD"/>
    <w:rsid w:val="008854BA"/>
    <w:rsid w:val="0088573F"/>
    <w:rsid w:val="00885FE5"/>
    <w:rsid w:val="00886074"/>
    <w:rsid w:val="0088671F"/>
    <w:rsid w:val="00886918"/>
    <w:rsid w:val="008872F4"/>
    <w:rsid w:val="008873D2"/>
    <w:rsid w:val="0088797D"/>
    <w:rsid w:val="00887ED2"/>
    <w:rsid w:val="00890454"/>
    <w:rsid w:val="008905DC"/>
    <w:rsid w:val="00891176"/>
    <w:rsid w:val="00891C34"/>
    <w:rsid w:val="00891CCD"/>
    <w:rsid w:val="00891E70"/>
    <w:rsid w:val="00892354"/>
    <w:rsid w:val="008929E8"/>
    <w:rsid w:val="00893704"/>
    <w:rsid w:val="00893E80"/>
    <w:rsid w:val="00894867"/>
    <w:rsid w:val="008953EC"/>
    <w:rsid w:val="00896084"/>
    <w:rsid w:val="00896106"/>
    <w:rsid w:val="00896129"/>
    <w:rsid w:val="008964A3"/>
    <w:rsid w:val="00896732"/>
    <w:rsid w:val="00896AE1"/>
    <w:rsid w:val="0089725A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D6B"/>
    <w:rsid w:val="008A0FD5"/>
    <w:rsid w:val="008A12FF"/>
    <w:rsid w:val="008A1582"/>
    <w:rsid w:val="008A16F9"/>
    <w:rsid w:val="008A1A0A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62A"/>
    <w:rsid w:val="008A7F7D"/>
    <w:rsid w:val="008A7F9C"/>
    <w:rsid w:val="008B024F"/>
    <w:rsid w:val="008B041C"/>
    <w:rsid w:val="008B10A3"/>
    <w:rsid w:val="008B1DA1"/>
    <w:rsid w:val="008B2532"/>
    <w:rsid w:val="008B26DE"/>
    <w:rsid w:val="008B3277"/>
    <w:rsid w:val="008B3618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4D0C"/>
    <w:rsid w:val="008D56A0"/>
    <w:rsid w:val="008D56C1"/>
    <w:rsid w:val="008D56FF"/>
    <w:rsid w:val="008D59F2"/>
    <w:rsid w:val="008D5EAC"/>
    <w:rsid w:val="008D7080"/>
    <w:rsid w:val="008D708F"/>
    <w:rsid w:val="008D77E0"/>
    <w:rsid w:val="008D7907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6E5"/>
    <w:rsid w:val="008F797C"/>
    <w:rsid w:val="008F7A96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EB6"/>
    <w:rsid w:val="00903208"/>
    <w:rsid w:val="00903483"/>
    <w:rsid w:val="009034C1"/>
    <w:rsid w:val="0090372F"/>
    <w:rsid w:val="00903C30"/>
    <w:rsid w:val="00905B43"/>
    <w:rsid w:val="00905BD6"/>
    <w:rsid w:val="00905EAA"/>
    <w:rsid w:val="00905F8F"/>
    <w:rsid w:val="00906156"/>
    <w:rsid w:val="009068A0"/>
    <w:rsid w:val="009069DD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5FE"/>
    <w:rsid w:val="00913A38"/>
    <w:rsid w:val="00913A8C"/>
    <w:rsid w:val="00914042"/>
    <w:rsid w:val="0091414F"/>
    <w:rsid w:val="00914239"/>
    <w:rsid w:val="00914356"/>
    <w:rsid w:val="009147A0"/>
    <w:rsid w:val="009149FD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A5C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CE3"/>
    <w:rsid w:val="00950E3C"/>
    <w:rsid w:val="00950F15"/>
    <w:rsid w:val="00951168"/>
    <w:rsid w:val="00951349"/>
    <w:rsid w:val="009514E6"/>
    <w:rsid w:val="0095162B"/>
    <w:rsid w:val="0095188E"/>
    <w:rsid w:val="0095203B"/>
    <w:rsid w:val="00952336"/>
    <w:rsid w:val="009524E0"/>
    <w:rsid w:val="0095285D"/>
    <w:rsid w:val="00952B85"/>
    <w:rsid w:val="00952BDE"/>
    <w:rsid w:val="00953EE5"/>
    <w:rsid w:val="00953F21"/>
    <w:rsid w:val="00954FE8"/>
    <w:rsid w:val="00955322"/>
    <w:rsid w:val="00955949"/>
    <w:rsid w:val="009563DC"/>
    <w:rsid w:val="009566BC"/>
    <w:rsid w:val="009571AE"/>
    <w:rsid w:val="009574C1"/>
    <w:rsid w:val="00963525"/>
    <w:rsid w:val="00963DEB"/>
    <w:rsid w:val="00964014"/>
    <w:rsid w:val="009647C6"/>
    <w:rsid w:val="00964A71"/>
    <w:rsid w:val="009650A5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D94"/>
    <w:rsid w:val="00977F81"/>
    <w:rsid w:val="0098005A"/>
    <w:rsid w:val="009805A7"/>
    <w:rsid w:val="00980A76"/>
    <w:rsid w:val="0098132A"/>
    <w:rsid w:val="00981912"/>
    <w:rsid w:val="00981E51"/>
    <w:rsid w:val="00981EAC"/>
    <w:rsid w:val="009820C4"/>
    <w:rsid w:val="0098210A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5A"/>
    <w:rsid w:val="009A3A93"/>
    <w:rsid w:val="009A3BFC"/>
    <w:rsid w:val="009A4E40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FF4"/>
    <w:rsid w:val="009D047A"/>
    <w:rsid w:val="009D07BB"/>
    <w:rsid w:val="009D080C"/>
    <w:rsid w:val="009D08DB"/>
    <w:rsid w:val="009D0CA8"/>
    <w:rsid w:val="009D10AB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95F"/>
    <w:rsid w:val="009F2FC7"/>
    <w:rsid w:val="009F31E7"/>
    <w:rsid w:val="009F3292"/>
    <w:rsid w:val="009F32F7"/>
    <w:rsid w:val="009F3CCF"/>
    <w:rsid w:val="009F470B"/>
    <w:rsid w:val="009F555A"/>
    <w:rsid w:val="009F5B74"/>
    <w:rsid w:val="009F5CAC"/>
    <w:rsid w:val="009F5DA3"/>
    <w:rsid w:val="009F5F77"/>
    <w:rsid w:val="009F602F"/>
    <w:rsid w:val="009F692D"/>
    <w:rsid w:val="009F6F25"/>
    <w:rsid w:val="009F71C3"/>
    <w:rsid w:val="009F76BD"/>
    <w:rsid w:val="009F7774"/>
    <w:rsid w:val="009F784B"/>
    <w:rsid w:val="00A00090"/>
    <w:rsid w:val="00A000F4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D14"/>
    <w:rsid w:val="00A04054"/>
    <w:rsid w:val="00A049D8"/>
    <w:rsid w:val="00A054A9"/>
    <w:rsid w:val="00A05990"/>
    <w:rsid w:val="00A059FC"/>
    <w:rsid w:val="00A05B22"/>
    <w:rsid w:val="00A05EA5"/>
    <w:rsid w:val="00A066B1"/>
    <w:rsid w:val="00A067FD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604"/>
    <w:rsid w:val="00A136DF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21452"/>
    <w:rsid w:val="00A21664"/>
    <w:rsid w:val="00A226B8"/>
    <w:rsid w:val="00A22F90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D7A"/>
    <w:rsid w:val="00A35330"/>
    <w:rsid w:val="00A35B33"/>
    <w:rsid w:val="00A3616E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41D"/>
    <w:rsid w:val="00A405D3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980"/>
    <w:rsid w:val="00A729AC"/>
    <w:rsid w:val="00A7303C"/>
    <w:rsid w:val="00A73AA7"/>
    <w:rsid w:val="00A745DE"/>
    <w:rsid w:val="00A74C91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D00"/>
    <w:rsid w:val="00A7733F"/>
    <w:rsid w:val="00A77712"/>
    <w:rsid w:val="00A77D33"/>
    <w:rsid w:val="00A80E8A"/>
    <w:rsid w:val="00A810E6"/>
    <w:rsid w:val="00A81234"/>
    <w:rsid w:val="00A817B0"/>
    <w:rsid w:val="00A81885"/>
    <w:rsid w:val="00A82558"/>
    <w:rsid w:val="00A82F70"/>
    <w:rsid w:val="00A83EFC"/>
    <w:rsid w:val="00A84169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6434"/>
    <w:rsid w:val="00A96749"/>
    <w:rsid w:val="00A96F14"/>
    <w:rsid w:val="00A9721F"/>
    <w:rsid w:val="00A977D8"/>
    <w:rsid w:val="00A97C17"/>
    <w:rsid w:val="00A97DE6"/>
    <w:rsid w:val="00AA0747"/>
    <w:rsid w:val="00AA0CE4"/>
    <w:rsid w:val="00AA1001"/>
    <w:rsid w:val="00AA11C4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6A1A"/>
    <w:rsid w:val="00AA7156"/>
    <w:rsid w:val="00AA7373"/>
    <w:rsid w:val="00AA7449"/>
    <w:rsid w:val="00AA7B98"/>
    <w:rsid w:val="00AA7D5F"/>
    <w:rsid w:val="00AB0A76"/>
    <w:rsid w:val="00AB0DD9"/>
    <w:rsid w:val="00AB10CE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3C5"/>
    <w:rsid w:val="00AC58CF"/>
    <w:rsid w:val="00AC5B01"/>
    <w:rsid w:val="00AC63B5"/>
    <w:rsid w:val="00AC675B"/>
    <w:rsid w:val="00AC6F92"/>
    <w:rsid w:val="00AC71D0"/>
    <w:rsid w:val="00AC7307"/>
    <w:rsid w:val="00AC764C"/>
    <w:rsid w:val="00AC77CA"/>
    <w:rsid w:val="00AD04C5"/>
    <w:rsid w:val="00AD055C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56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1A3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393C"/>
    <w:rsid w:val="00B13D72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2E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3A9"/>
    <w:rsid w:val="00B264B4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C2A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3E6A"/>
    <w:rsid w:val="00B541F5"/>
    <w:rsid w:val="00B54373"/>
    <w:rsid w:val="00B54A12"/>
    <w:rsid w:val="00B54EE0"/>
    <w:rsid w:val="00B552B9"/>
    <w:rsid w:val="00B55A6D"/>
    <w:rsid w:val="00B55DB0"/>
    <w:rsid w:val="00B568F2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615"/>
    <w:rsid w:val="00B7573E"/>
    <w:rsid w:val="00B76047"/>
    <w:rsid w:val="00B76384"/>
    <w:rsid w:val="00B76B22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67A0"/>
    <w:rsid w:val="00B87207"/>
    <w:rsid w:val="00B87208"/>
    <w:rsid w:val="00B87233"/>
    <w:rsid w:val="00B8762C"/>
    <w:rsid w:val="00B87979"/>
    <w:rsid w:val="00B90611"/>
    <w:rsid w:val="00B9075A"/>
    <w:rsid w:val="00B909D1"/>
    <w:rsid w:val="00B90E31"/>
    <w:rsid w:val="00B9120B"/>
    <w:rsid w:val="00B91592"/>
    <w:rsid w:val="00B9182E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9C5"/>
    <w:rsid w:val="00B97CB4"/>
    <w:rsid w:val="00BA0171"/>
    <w:rsid w:val="00BA01EE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10F9"/>
    <w:rsid w:val="00BB198B"/>
    <w:rsid w:val="00BB218C"/>
    <w:rsid w:val="00BB21E4"/>
    <w:rsid w:val="00BB25B3"/>
    <w:rsid w:val="00BB28BF"/>
    <w:rsid w:val="00BB2B9A"/>
    <w:rsid w:val="00BB3045"/>
    <w:rsid w:val="00BB3269"/>
    <w:rsid w:val="00BB4456"/>
    <w:rsid w:val="00BB4BD2"/>
    <w:rsid w:val="00BB4E1A"/>
    <w:rsid w:val="00BB4E4A"/>
    <w:rsid w:val="00BB5053"/>
    <w:rsid w:val="00BB538A"/>
    <w:rsid w:val="00BB587B"/>
    <w:rsid w:val="00BB58BB"/>
    <w:rsid w:val="00BB5B70"/>
    <w:rsid w:val="00BB5C3B"/>
    <w:rsid w:val="00BB6388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238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571"/>
    <w:rsid w:val="00BC78C0"/>
    <w:rsid w:val="00BC7E5D"/>
    <w:rsid w:val="00BD0076"/>
    <w:rsid w:val="00BD05EA"/>
    <w:rsid w:val="00BD05ED"/>
    <w:rsid w:val="00BD12E9"/>
    <w:rsid w:val="00BD1999"/>
    <w:rsid w:val="00BD221A"/>
    <w:rsid w:val="00BD2AB5"/>
    <w:rsid w:val="00BD3124"/>
    <w:rsid w:val="00BD35AF"/>
    <w:rsid w:val="00BD3D9B"/>
    <w:rsid w:val="00BD4BF4"/>
    <w:rsid w:val="00BD4F15"/>
    <w:rsid w:val="00BD50C2"/>
    <w:rsid w:val="00BD595C"/>
    <w:rsid w:val="00BD5DDD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80D"/>
    <w:rsid w:val="00BE4D7F"/>
    <w:rsid w:val="00BE4DD2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E7B"/>
    <w:rsid w:val="00BF6273"/>
    <w:rsid w:val="00BF697E"/>
    <w:rsid w:val="00BF6A83"/>
    <w:rsid w:val="00BF6B5A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3EFD"/>
    <w:rsid w:val="00C04B13"/>
    <w:rsid w:val="00C0531C"/>
    <w:rsid w:val="00C056CB"/>
    <w:rsid w:val="00C05F5C"/>
    <w:rsid w:val="00C06EED"/>
    <w:rsid w:val="00C1035C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937"/>
    <w:rsid w:val="00C2197A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DBC"/>
    <w:rsid w:val="00C33032"/>
    <w:rsid w:val="00C339B0"/>
    <w:rsid w:val="00C342BC"/>
    <w:rsid w:val="00C342EE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70B4"/>
    <w:rsid w:val="00C472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2DA"/>
    <w:rsid w:val="00C5597F"/>
    <w:rsid w:val="00C5753F"/>
    <w:rsid w:val="00C57C08"/>
    <w:rsid w:val="00C57FBE"/>
    <w:rsid w:val="00C60096"/>
    <w:rsid w:val="00C6013B"/>
    <w:rsid w:val="00C607D6"/>
    <w:rsid w:val="00C60CA4"/>
    <w:rsid w:val="00C612EF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3641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139F"/>
    <w:rsid w:val="00C91BA1"/>
    <w:rsid w:val="00C921E0"/>
    <w:rsid w:val="00C92589"/>
    <w:rsid w:val="00C927B7"/>
    <w:rsid w:val="00C92B79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1A1B"/>
    <w:rsid w:val="00CA1CAA"/>
    <w:rsid w:val="00CA2245"/>
    <w:rsid w:val="00CA339F"/>
    <w:rsid w:val="00CA35E7"/>
    <w:rsid w:val="00CA398A"/>
    <w:rsid w:val="00CA406F"/>
    <w:rsid w:val="00CA4594"/>
    <w:rsid w:val="00CA4618"/>
    <w:rsid w:val="00CA4848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380"/>
    <w:rsid w:val="00CB284F"/>
    <w:rsid w:val="00CB2894"/>
    <w:rsid w:val="00CB2D23"/>
    <w:rsid w:val="00CB2F4D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9B1"/>
    <w:rsid w:val="00CB5DDE"/>
    <w:rsid w:val="00CB612F"/>
    <w:rsid w:val="00CB61CE"/>
    <w:rsid w:val="00CB668F"/>
    <w:rsid w:val="00CB67C8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AA6"/>
    <w:rsid w:val="00CC2B7E"/>
    <w:rsid w:val="00CC30DF"/>
    <w:rsid w:val="00CC38F7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639"/>
    <w:rsid w:val="00CE5890"/>
    <w:rsid w:val="00CE5963"/>
    <w:rsid w:val="00CE67C6"/>
    <w:rsid w:val="00CE6A88"/>
    <w:rsid w:val="00CE6C52"/>
    <w:rsid w:val="00CE6D5C"/>
    <w:rsid w:val="00CE737C"/>
    <w:rsid w:val="00CE75E2"/>
    <w:rsid w:val="00CE760C"/>
    <w:rsid w:val="00CE7B67"/>
    <w:rsid w:val="00CF080F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A5C"/>
    <w:rsid w:val="00CF3F38"/>
    <w:rsid w:val="00CF4021"/>
    <w:rsid w:val="00CF47E1"/>
    <w:rsid w:val="00CF58C4"/>
    <w:rsid w:val="00CF6962"/>
    <w:rsid w:val="00CF721E"/>
    <w:rsid w:val="00CF77C4"/>
    <w:rsid w:val="00CF7CA7"/>
    <w:rsid w:val="00D003A8"/>
    <w:rsid w:val="00D00400"/>
    <w:rsid w:val="00D0051D"/>
    <w:rsid w:val="00D006B6"/>
    <w:rsid w:val="00D00964"/>
    <w:rsid w:val="00D00AC4"/>
    <w:rsid w:val="00D010A3"/>
    <w:rsid w:val="00D019F0"/>
    <w:rsid w:val="00D02E42"/>
    <w:rsid w:val="00D02E77"/>
    <w:rsid w:val="00D031EB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081B"/>
    <w:rsid w:val="00D11080"/>
    <w:rsid w:val="00D111A9"/>
    <w:rsid w:val="00D111BE"/>
    <w:rsid w:val="00D11732"/>
    <w:rsid w:val="00D11E69"/>
    <w:rsid w:val="00D12BFA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C64"/>
    <w:rsid w:val="00D16946"/>
    <w:rsid w:val="00D16AC9"/>
    <w:rsid w:val="00D16C2F"/>
    <w:rsid w:val="00D1706A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2A8A"/>
    <w:rsid w:val="00D22E84"/>
    <w:rsid w:val="00D23877"/>
    <w:rsid w:val="00D23CCF"/>
    <w:rsid w:val="00D246B7"/>
    <w:rsid w:val="00D24966"/>
    <w:rsid w:val="00D254F8"/>
    <w:rsid w:val="00D25859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3C6"/>
    <w:rsid w:val="00D51B6C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606F3"/>
    <w:rsid w:val="00D607F7"/>
    <w:rsid w:val="00D60944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4CA7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1B96"/>
    <w:rsid w:val="00D723FF"/>
    <w:rsid w:val="00D725C7"/>
    <w:rsid w:val="00D73453"/>
    <w:rsid w:val="00D73A2D"/>
    <w:rsid w:val="00D73BE7"/>
    <w:rsid w:val="00D749AC"/>
    <w:rsid w:val="00D74B9A"/>
    <w:rsid w:val="00D750C0"/>
    <w:rsid w:val="00D75487"/>
    <w:rsid w:val="00D75489"/>
    <w:rsid w:val="00D7590E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9EA"/>
    <w:rsid w:val="00D86375"/>
    <w:rsid w:val="00D86A60"/>
    <w:rsid w:val="00D872D9"/>
    <w:rsid w:val="00D8759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2A23"/>
    <w:rsid w:val="00D932AB"/>
    <w:rsid w:val="00D93651"/>
    <w:rsid w:val="00D938BA"/>
    <w:rsid w:val="00D9460B"/>
    <w:rsid w:val="00D946DC"/>
    <w:rsid w:val="00D9556B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3CCC"/>
    <w:rsid w:val="00DA3D68"/>
    <w:rsid w:val="00DA3FC9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72E3"/>
    <w:rsid w:val="00DB745E"/>
    <w:rsid w:val="00DB7718"/>
    <w:rsid w:val="00DB7911"/>
    <w:rsid w:val="00DB7E8C"/>
    <w:rsid w:val="00DC0874"/>
    <w:rsid w:val="00DC0A9A"/>
    <w:rsid w:val="00DC0DE5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A62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BD0"/>
    <w:rsid w:val="00DD4D8B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F33"/>
    <w:rsid w:val="00DE26C4"/>
    <w:rsid w:val="00DE28A1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577"/>
    <w:rsid w:val="00E02176"/>
    <w:rsid w:val="00E027E4"/>
    <w:rsid w:val="00E027F2"/>
    <w:rsid w:val="00E040C4"/>
    <w:rsid w:val="00E04376"/>
    <w:rsid w:val="00E04662"/>
    <w:rsid w:val="00E04846"/>
    <w:rsid w:val="00E04FD0"/>
    <w:rsid w:val="00E05C4E"/>
    <w:rsid w:val="00E05DEF"/>
    <w:rsid w:val="00E065FF"/>
    <w:rsid w:val="00E075FF"/>
    <w:rsid w:val="00E07EA5"/>
    <w:rsid w:val="00E1016E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6A5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30697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4C6C"/>
    <w:rsid w:val="00E34F74"/>
    <w:rsid w:val="00E354F7"/>
    <w:rsid w:val="00E35A6A"/>
    <w:rsid w:val="00E36107"/>
    <w:rsid w:val="00E36382"/>
    <w:rsid w:val="00E367DE"/>
    <w:rsid w:val="00E36D50"/>
    <w:rsid w:val="00E373C8"/>
    <w:rsid w:val="00E3748D"/>
    <w:rsid w:val="00E3787C"/>
    <w:rsid w:val="00E37E2A"/>
    <w:rsid w:val="00E401D3"/>
    <w:rsid w:val="00E4116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09"/>
    <w:rsid w:val="00E50F54"/>
    <w:rsid w:val="00E519F7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6FA5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3F7C"/>
    <w:rsid w:val="00E748CF"/>
    <w:rsid w:val="00E74AEF"/>
    <w:rsid w:val="00E74D32"/>
    <w:rsid w:val="00E7503F"/>
    <w:rsid w:val="00E75B6B"/>
    <w:rsid w:val="00E760FA"/>
    <w:rsid w:val="00E76256"/>
    <w:rsid w:val="00E76D0E"/>
    <w:rsid w:val="00E77264"/>
    <w:rsid w:val="00E77712"/>
    <w:rsid w:val="00E77C5A"/>
    <w:rsid w:val="00E80572"/>
    <w:rsid w:val="00E808D7"/>
    <w:rsid w:val="00E80D7A"/>
    <w:rsid w:val="00E8147D"/>
    <w:rsid w:val="00E8168E"/>
    <w:rsid w:val="00E816C5"/>
    <w:rsid w:val="00E81C02"/>
    <w:rsid w:val="00E822A6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DF7"/>
    <w:rsid w:val="00E90106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AC3"/>
    <w:rsid w:val="00EB1B1F"/>
    <w:rsid w:val="00EB1CBB"/>
    <w:rsid w:val="00EB296A"/>
    <w:rsid w:val="00EB3159"/>
    <w:rsid w:val="00EB33CA"/>
    <w:rsid w:val="00EB39F4"/>
    <w:rsid w:val="00EB3C87"/>
    <w:rsid w:val="00EB4959"/>
    <w:rsid w:val="00EB4CD6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873"/>
    <w:rsid w:val="00EC0964"/>
    <w:rsid w:val="00EC0BCC"/>
    <w:rsid w:val="00EC0C38"/>
    <w:rsid w:val="00EC0F43"/>
    <w:rsid w:val="00EC163C"/>
    <w:rsid w:val="00EC16B4"/>
    <w:rsid w:val="00EC3152"/>
    <w:rsid w:val="00EC39BD"/>
    <w:rsid w:val="00EC4A7C"/>
    <w:rsid w:val="00EC4D8B"/>
    <w:rsid w:val="00EC4E10"/>
    <w:rsid w:val="00EC5413"/>
    <w:rsid w:val="00EC562B"/>
    <w:rsid w:val="00EC59B2"/>
    <w:rsid w:val="00EC5E8F"/>
    <w:rsid w:val="00EC60FF"/>
    <w:rsid w:val="00EC680D"/>
    <w:rsid w:val="00EC696A"/>
    <w:rsid w:val="00EC76B0"/>
    <w:rsid w:val="00EC78E5"/>
    <w:rsid w:val="00EC7C00"/>
    <w:rsid w:val="00EC7F28"/>
    <w:rsid w:val="00ED00B5"/>
    <w:rsid w:val="00ED0829"/>
    <w:rsid w:val="00ED09CD"/>
    <w:rsid w:val="00ED0B13"/>
    <w:rsid w:val="00ED0B6B"/>
    <w:rsid w:val="00ED0D56"/>
    <w:rsid w:val="00ED0D9F"/>
    <w:rsid w:val="00ED0FAD"/>
    <w:rsid w:val="00ED191C"/>
    <w:rsid w:val="00ED1B12"/>
    <w:rsid w:val="00ED1B17"/>
    <w:rsid w:val="00ED1B5B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D15"/>
    <w:rsid w:val="00ED6FB3"/>
    <w:rsid w:val="00ED7095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3C47"/>
    <w:rsid w:val="00EF40DE"/>
    <w:rsid w:val="00EF48C5"/>
    <w:rsid w:val="00EF49EE"/>
    <w:rsid w:val="00EF6F95"/>
    <w:rsid w:val="00EF7298"/>
    <w:rsid w:val="00EF76BA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379B"/>
    <w:rsid w:val="00F14B59"/>
    <w:rsid w:val="00F15382"/>
    <w:rsid w:val="00F1573B"/>
    <w:rsid w:val="00F15D05"/>
    <w:rsid w:val="00F15F6B"/>
    <w:rsid w:val="00F161E6"/>
    <w:rsid w:val="00F16FCE"/>
    <w:rsid w:val="00F172F3"/>
    <w:rsid w:val="00F17352"/>
    <w:rsid w:val="00F1773A"/>
    <w:rsid w:val="00F177FE"/>
    <w:rsid w:val="00F203B9"/>
    <w:rsid w:val="00F203F7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5D0"/>
    <w:rsid w:val="00F227C1"/>
    <w:rsid w:val="00F2285D"/>
    <w:rsid w:val="00F235D6"/>
    <w:rsid w:val="00F23796"/>
    <w:rsid w:val="00F2390C"/>
    <w:rsid w:val="00F23BC8"/>
    <w:rsid w:val="00F2480A"/>
    <w:rsid w:val="00F24A4F"/>
    <w:rsid w:val="00F24FF4"/>
    <w:rsid w:val="00F258DE"/>
    <w:rsid w:val="00F26EC3"/>
    <w:rsid w:val="00F27641"/>
    <w:rsid w:val="00F27859"/>
    <w:rsid w:val="00F3086C"/>
    <w:rsid w:val="00F310DA"/>
    <w:rsid w:val="00F315A5"/>
    <w:rsid w:val="00F31F68"/>
    <w:rsid w:val="00F32040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D80"/>
    <w:rsid w:val="00F361BF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1FB8"/>
    <w:rsid w:val="00F4266D"/>
    <w:rsid w:val="00F42CB9"/>
    <w:rsid w:val="00F430B0"/>
    <w:rsid w:val="00F43295"/>
    <w:rsid w:val="00F435AA"/>
    <w:rsid w:val="00F43AAA"/>
    <w:rsid w:val="00F44855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64E0"/>
    <w:rsid w:val="00F66591"/>
    <w:rsid w:val="00F665FB"/>
    <w:rsid w:val="00F66B40"/>
    <w:rsid w:val="00F6732A"/>
    <w:rsid w:val="00F678EE"/>
    <w:rsid w:val="00F67B79"/>
    <w:rsid w:val="00F7016A"/>
    <w:rsid w:val="00F70175"/>
    <w:rsid w:val="00F7019E"/>
    <w:rsid w:val="00F703B3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9D0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0D4C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4966"/>
    <w:rsid w:val="00FC523A"/>
    <w:rsid w:val="00FC54D6"/>
    <w:rsid w:val="00FC60A3"/>
    <w:rsid w:val="00FC6ADB"/>
    <w:rsid w:val="00FC6AF1"/>
    <w:rsid w:val="00FC6B5F"/>
    <w:rsid w:val="00FC7044"/>
    <w:rsid w:val="00FC7D56"/>
    <w:rsid w:val="00FD080A"/>
    <w:rsid w:val="00FD0982"/>
    <w:rsid w:val="00FD0F96"/>
    <w:rsid w:val="00FD1038"/>
    <w:rsid w:val="00FD1322"/>
    <w:rsid w:val="00FD138F"/>
    <w:rsid w:val="00FD1896"/>
    <w:rsid w:val="00FD26F7"/>
    <w:rsid w:val="00FD26FF"/>
    <w:rsid w:val="00FD2A64"/>
    <w:rsid w:val="00FD2B5F"/>
    <w:rsid w:val="00FD2C68"/>
    <w:rsid w:val="00FD2FB3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B34"/>
    <w:rsid w:val="00FD6206"/>
    <w:rsid w:val="00FD65F9"/>
    <w:rsid w:val="00FD66B7"/>
    <w:rsid w:val="00FD6F8C"/>
    <w:rsid w:val="00FD7290"/>
    <w:rsid w:val="00FD767D"/>
    <w:rsid w:val="00FD76A4"/>
    <w:rsid w:val="00FD77A1"/>
    <w:rsid w:val="00FD7F6D"/>
    <w:rsid w:val="00FE0120"/>
    <w:rsid w:val="00FE080D"/>
    <w:rsid w:val="00FE0E5A"/>
    <w:rsid w:val="00FE0EAB"/>
    <w:rsid w:val="00FE1229"/>
    <w:rsid w:val="00FE152D"/>
    <w:rsid w:val="00FE198C"/>
    <w:rsid w:val="00FE1A2A"/>
    <w:rsid w:val="00FE1BD9"/>
    <w:rsid w:val="00FE1C07"/>
    <w:rsid w:val="00FE1C9D"/>
    <w:rsid w:val="00FE21D4"/>
    <w:rsid w:val="00FE23C2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BEED0E8-86EA-4DE1-8A0E-58DEB63C9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Excel_Worksheet10.xlsx"/><Relationship Id="rId21" Type="http://schemas.openxmlformats.org/officeDocument/2006/relationships/chart" Target="charts/chart4.xml"/><Relationship Id="rId42" Type="http://schemas.openxmlformats.org/officeDocument/2006/relationships/chart" Target="charts/chart11.xml"/><Relationship Id="rId47" Type="http://schemas.openxmlformats.org/officeDocument/2006/relationships/package" Target="embeddings/Microsoft_Excel_Worksheet24.xlsx"/><Relationship Id="rId63" Type="http://schemas.openxmlformats.org/officeDocument/2006/relationships/hyperlink" Target="https://wciom.ru/analytical-reviews/analiticheskii-obzor/v-poiskakh-psikhologicheskoi-pomoshchi" TargetMode="External"/><Relationship Id="rId68" Type="http://schemas.openxmlformats.org/officeDocument/2006/relationships/chart" Target="charts/chart19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2.xlsx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chart" Target="charts/chart12.xml"/><Relationship Id="rId53" Type="http://schemas.openxmlformats.org/officeDocument/2006/relationships/package" Target="embeddings/Microsoft_Excel_Worksheet28.xlsx"/><Relationship Id="rId58" Type="http://schemas.openxmlformats.org/officeDocument/2006/relationships/image" Target="media/image19.emf"/><Relationship Id="rId66" Type="http://schemas.openxmlformats.org/officeDocument/2006/relationships/package" Target="embeddings/Microsoft_Excel_Worksheet36.xlsx"/><Relationship Id="rId5" Type="http://schemas.openxmlformats.org/officeDocument/2006/relationships/webSettings" Target="webSettings.xml"/><Relationship Id="rId61" Type="http://schemas.openxmlformats.org/officeDocument/2006/relationships/image" Target="media/image20.emf"/><Relationship Id="rId19" Type="http://schemas.openxmlformats.org/officeDocument/2006/relationships/image" Target="media/image6.e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4.emf"/><Relationship Id="rId48" Type="http://schemas.openxmlformats.org/officeDocument/2006/relationships/chart" Target="charts/chart13.xml"/><Relationship Id="rId56" Type="http://schemas.openxmlformats.org/officeDocument/2006/relationships/package" Target="embeddings/Microsoft_Excel_Worksheet30.xlsx"/><Relationship Id="rId64" Type="http://schemas.openxmlformats.org/officeDocument/2006/relationships/chart" Target="charts/chart18.xml"/><Relationship Id="rId69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chart" Target="charts/chart14.xm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chart" Target="charts/chart8.xml"/><Relationship Id="rId38" Type="http://schemas.openxmlformats.org/officeDocument/2006/relationships/package" Target="embeddings/Microsoft_Excel_Worksheet18.xlsx"/><Relationship Id="rId46" Type="http://schemas.openxmlformats.org/officeDocument/2006/relationships/image" Target="media/image15.emf"/><Relationship Id="rId59" Type="http://schemas.openxmlformats.org/officeDocument/2006/relationships/package" Target="embeddings/Microsoft_Excel_Worksheet32.xlsx"/><Relationship Id="rId67" Type="http://schemas.openxmlformats.org/officeDocument/2006/relationships/hyperlink" Target="https://wciom.ru/analytical-reviews/analiticheskii-obzor/v-poiskakh-psikhologicheskoi-pomoshchi" TargetMode="External"/><Relationship Id="rId20" Type="http://schemas.openxmlformats.org/officeDocument/2006/relationships/package" Target="embeddings/Microsoft_Excel_Worksheet6.xlsx"/><Relationship Id="rId41" Type="http://schemas.openxmlformats.org/officeDocument/2006/relationships/package" Target="embeddings/Microsoft_Excel_Worksheet20.xlsx"/><Relationship Id="rId54" Type="http://schemas.openxmlformats.org/officeDocument/2006/relationships/chart" Target="charts/chart15.xml"/><Relationship Id="rId62" Type="http://schemas.openxmlformats.org/officeDocument/2006/relationships/package" Target="embeddings/Microsoft_Excel_Worksheet34.xlsx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chart" Target="charts/chart9.xml"/><Relationship Id="rId49" Type="http://schemas.openxmlformats.org/officeDocument/2006/relationships/image" Target="media/image16.emf"/><Relationship Id="rId57" Type="http://schemas.openxmlformats.org/officeDocument/2006/relationships/chart" Target="charts/chart16.xml"/><Relationship Id="rId10" Type="http://schemas.openxmlformats.org/officeDocument/2006/relationships/image" Target="media/image3.emf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22.xlsx"/><Relationship Id="rId52" Type="http://schemas.openxmlformats.org/officeDocument/2006/relationships/image" Target="media/image17.emf"/><Relationship Id="rId60" Type="http://schemas.openxmlformats.org/officeDocument/2006/relationships/chart" Target="charts/chart17.xml"/><Relationship Id="rId65" Type="http://schemas.openxmlformats.org/officeDocument/2006/relationships/image" Target="media/image21.e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39" Type="http://schemas.openxmlformats.org/officeDocument/2006/relationships/chart" Target="charts/chart10.xml"/><Relationship Id="rId34" Type="http://schemas.openxmlformats.org/officeDocument/2006/relationships/image" Target="media/image11.emf"/><Relationship Id="rId50" Type="http://schemas.openxmlformats.org/officeDocument/2006/relationships/package" Target="embeddings/Microsoft_Excel_Worksheet26.xlsx"/><Relationship Id="rId55" Type="http://schemas.openxmlformats.org/officeDocument/2006/relationships/image" Target="media/image18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7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8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9.xm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9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1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3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5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2668727460072129E-2"/>
          <c:y val="0.33041088045812461"/>
          <c:w val="0.94611852807425345"/>
          <c:h val="0.519340173387417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2001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9861504947121176E-4"/>
                  <c:y val="-9.752999625046868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724-440D-928F-3DBF7A50B755}"/>
                </c:ext>
              </c:extLst>
            </c:dLbl>
            <c:dLbl>
              <c:idx val="1"/>
              <c:layout>
                <c:manualLayout>
                  <c:x val="-1.6051471154977343E-3"/>
                  <c:y val="-8.72515935508061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724-440D-928F-3DBF7A50B755}"/>
                </c:ext>
              </c:extLst>
            </c:dLbl>
            <c:dLbl>
              <c:idx val="2"/>
              <c:layout>
                <c:manualLayout>
                  <c:x val="-4.7025033771860435E-4"/>
                  <c:y val="-5.22919010123734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724-440D-928F-3DBF7A50B755}"/>
                </c:ext>
              </c:extLst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0.21</c:v>
                </c:pt>
                <c:pt idx="1">
                  <c:v>0.7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724-440D-928F-3DBF7A50B755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3771008531197894E-5"/>
                  <c:y val="-4.44647544056992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724-440D-928F-3DBF7A50B755}"/>
                </c:ext>
              </c:extLst>
            </c:dLbl>
            <c:dLbl>
              <c:idx val="1"/>
              <c:layout>
                <c:manualLayout>
                  <c:x val="2.0591707334882987E-3"/>
                  <c:y val="3.19178852643419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724-440D-928F-3DBF7A50B755}"/>
                </c:ext>
              </c:extLst>
            </c:dLbl>
            <c:dLbl>
              <c:idx val="2"/>
              <c:layout>
                <c:manualLayout>
                  <c:x val="2.7082395226099057E-3"/>
                  <c:y val="1.095800524934383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724-440D-928F-3DBF7A50B755}"/>
                </c:ext>
              </c:extLst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0.38</c:v>
                </c:pt>
                <c:pt idx="1">
                  <c:v>0.56000000000000005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724-440D-928F-3DBF7A50B755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0.26</c:v>
                </c:pt>
                <c:pt idx="1">
                  <c:v>0.63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724-440D-928F-3DBF7A50B755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0.3</c:v>
                </c:pt>
                <c:pt idx="1">
                  <c:v>0.59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724-440D-928F-3DBF7A50B7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9470336"/>
        <c:axId val="100234368"/>
      </c:barChart>
      <c:catAx>
        <c:axId val="99470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0234368"/>
        <c:crosses val="autoZero"/>
        <c:auto val="1"/>
        <c:lblAlgn val="ctr"/>
        <c:lblOffset val="100"/>
        <c:noMultiLvlLbl val="0"/>
      </c:catAx>
      <c:valAx>
        <c:axId val="10023436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9947033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074379226553404"/>
          <c:y val="5.3002465600890801E-2"/>
          <c:w val="0.76279440340436577"/>
          <c:h val="0.1670143959277817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7835554030406032E-2"/>
          <c:y val="0.11911589998618594"/>
          <c:w val="0.97233861839050828"/>
          <c:h val="0.61672440944881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9861504947121176E-4"/>
                  <c:y val="-9.752999625046868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12A-4558-96DD-CB1398F8F6C1}"/>
                </c:ext>
              </c:extLst>
            </c:dLbl>
            <c:dLbl>
              <c:idx val="1"/>
              <c:layout>
                <c:manualLayout>
                  <c:x val="-1.6051471154977343E-3"/>
                  <c:y val="-8.72515935508061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12A-4558-96DD-CB1398F8F6C1}"/>
                </c:ext>
              </c:extLst>
            </c:dLbl>
            <c:dLbl>
              <c:idx val="2"/>
              <c:layout>
                <c:manualLayout>
                  <c:x val="-4.7025033771860435E-4"/>
                  <c:y val="-5.22919010123734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12A-4558-96DD-CB1398F8F6C1}"/>
                </c:ext>
              </c:extLst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Необходимо, чтобы власть была под контролем граждан</c:v>
                </c:pt>
                <c:pt idx="1">
                  <c:v>Если власть действует в интересах народа, контролировать ее необязательно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0.75</c:v>
                </c:pt>
                <c:pt idx="1">
                  <c:v>0.19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12A-4558-96DD-CB1398F8F6C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3771008531197894E-5"/>
                  <c:y val="-4.44647544056992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12A-4558-96DD-CB1398F8F6C1}"/>
                </c:ext>
              </c:extLst>
            </c:dLbl>
            <c:dLbl>
              <c:idx val="1"/>
              <c:layout>
                <c:manualLayout>
                  <c:x val="2.0591707334882987E-3"/>
                  <c:y val="3.19178852643419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12A-4558-96DD-CB1398F8F6C1}"/>
                </c:ext>
              </c:extLst>
            </c:dLbl>
            <c:dLbl>
              <c:idx val="2"/>
              <c:layout>
                <c:manualLayout>
                  <c:x val="2.7082395226099057E-3"/>
                  <c:y val="1.095800524934383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12A-4558-96DD-CB1398F8F6C1}"/>
                </c:ext>
              </c:extLst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Необходимо, чтобы власть была под контролем граждан</c:v>
                </c:pt>
                <c:pt idx="1">
                  <c:v>Если власть действует в интересах народа, контролировать ее необязательно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0.36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D12A-4558-96DD-CB1398F8F6C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Необходимо, чтобы власть была под контролем граждан</c:v>
                </c:pt>
                <c:pt idx="1">
                  <c:v>Если власть действует в интересах народа, контролировать ее необязательно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0.59</c:v>
                </c:pt>
                <c:pt idx="1">
                  <c:v>0.33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12A-4558-96DD-CB1398F8F6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9979776"/>
        <c:axId val="179981696"/>
      </c:barChart>
      <c:catAx>
        <c:axId val="179979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9981696"/>
        <c:crosses val="autoZero"/>
        <c:auto val="1"/>
        <c:lblAlgn val="ctr"/>
        <c:lblOffset val="100"/>
        <c:noMultiLvlLbl val="0"/>
      </c:catAx>
      <c:valAx>
        <c:axId val="17998169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7997977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3618599066152277"/>
          <c:y val="4.0774968918358884E-2"/>
          <c:w val="0.44131063215243382"/>
          <c:h val="0.1363698401336196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7624286531416961E-5"/>
          <c:y val="0.18294577539509688"/>
          <c:w val="0.99166920209162412"/>
          <c:h val="0.58683866644329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2003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9861504947121176E-4"/>
                  <c:y val="-9.752999625046868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A34-4ECC-A2A9-18C544D0EAE1}"/>
                </c:ext>
              </c:extLst>
            </c:dLbl>
            <c:dLbl>
              <c:idx val="1"/>
              <c:layout>
                <c:manualLayout>
                  <c:x val="-1.6051471154977343E-3"/>
                  <c:y val="-8.72515935508061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A34-4ECC-A2A9-18C544D0EAE1}"/>
                </c:ext>
              </c:extLst>
            </c:dLbl>
            <c:dLbl>
              <c:idx val="2"/>
              <c:layout>
                <c:manualLayout>
                  <c:x val="-4.7025033771860435E-4"/>
                  <c:y val="-5.22919010123734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A34-4ECC-A2A9-18C544D0EAE1}"/>
                </c:ext>
              </c:extLst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Безусловно положительно/скорее положительно</c:v>
                </c:pt>
                <c:pt idx="1">
                  <c:v>Скорее отрицательно/отрицательно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0.39</c:v>
                </c:pt>
                <c:pt idx="1">
                  <c:v>0.35</c:v>
                </c:pt>
                <c:pt idx="2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A34-4ECC-A2A9-18C544D0EAE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3771008531197894E-5"/>
                  <c:y val="-4.44647544056992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A34-4ECC-A2A9-18C544D0EAE1}"/>
                </c:ext>
              </c:extLst>
            </c:dLbl>
            <c:dLbl>
              <c:idx val="1"/>
              <c:layout>
                <c:manualLayout>
                  <c:x val="2.0591707334882987E-3"/>
                  <c:y val="3.19178852643419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A34-4ECC-A2A9-18C544D0EAE1}"/>
                </c:ext>
              </c:extLst>
            </c:dLbl>
            <c:dLbl>
              <c:idx val="2"/>
              <c:layout>
                <c:manualLayout>
                  <c:x val="2.7082395226099057E-3"/>
                  <c:y val="1.095800524934383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A34-4ECC-A2A9-18C544D0EAE1}"/>
                </c:ext>
              </c:extLst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Безусловно положительно/скорее положительно</c:v>
                </c:pt>
                <c:pt idx="1">
                  <c:v>Скорее отрицательно/отрицательно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0.5</c:v>
                </c:pt>
                <c:pt idx="1">
                  <c:v>0.37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3A34-4ECC-A2A9-18C544D0EAE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Безусловно положительно/скорее положительно</c:v>
                </c:pt>
                <c:pt idx="1">
                  <c:v>Скорее отрицательно/отрицательно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0.44</c:v>
                </c:pt>
                <c:pt idx="1">
                  <c:v>0.42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A34-4ECC-A2A9-18C544D0EAE1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5">
              <a:fgClr>
                <a:srgbClr val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Безусловно положительно/скорее положительно</c:v>
                </c:pt>
                <c:pt idx="1">
                  <c:v>Скорее отрицательно/отрицательно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0.43</c:v>
                </c:pt>
                <c:pt idx="1">
                  <c:v>0.44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3A34-4ECC-A2A9-18C544D0EA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5343360"/>
        <c:axId val="225464704"/>
      </c:barChart>
      <c:catAx>
        <c:axId val="2253433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25464704"/>
        <c:crosses val="autoZero"/>
        <c:auto val="1"/>
        <c:lblAlgn val="ctr"/>
        <c:lblOffset val="100"/>
        <c:noMultiLvlLbl val="0"/>
      </c:catAx>
      <c:valAx>
        <c:axId val="22546470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2534336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22115432387159997"/>
          <c:y val="4.0774968918358884E-2"/>
          <c:w val="0.6389695788749995"/>
          <c:h val="0.1465817836600212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5268817204301078E-2"/>
          <c:y val="0.1317365269461078"/>
          <c:w val="0.92473118279569888"/>
          <c:h val="0.701402541288837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Полностью согласны / скорее согласны</c:v>
                </c:pt>
                <c:pt idx="1">
                  <c:v>Скорее не согласны / полностью не согласны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0.18</c:v>
                </c:pt>
                <c:pt idx="1">
                  <c:v>0.76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5F-4E81-A094-EA55CDED5BCB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Полностью согласны / скорее согласны</c:v>
                </c:pt>
                <c:pt idx="1">
                  <c:v>Скорее не согласны / полностью не согласны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0.25</c:v>
                </c:pt>
                <c:pt idx="1">
                  <c:v>0.64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5F-4E81-A094-EA55CDED5BCB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Полностью согласны / скорее согласны</c:v>
                </c:pt>
                <c:pt idx="1">
                  <c:v>Скорее не согласны / полностью не согласны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0.4</c:v>
                </c:pt>
                <c:pt idx="1">
                  <c:v>0.54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95F-4E81-A094-EA55CDED5BCB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Полностью согласны / скорее согласны</c:v>
                </c:pt>
                <c:pt idx="1">
                  <c:v>Скорее не согласны / полностью не согласны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0.56000000000000005</c:v>
                </c:pt>
                <c:pt idx="1">
                  <c:v>0.4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95F-4E81-A094-EA55CDED5BCB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Полностью согласны / скорее согласны</c:v>
                </c:pt>
                <c:pt idx="1">
                  <c:v>Скорее не согласны / полностью не согласны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0.52</c:v>
                </c:pt>
                <c:pt idx="1">
                  <c:v>0.43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95F-4E81-A094-EA55CDED5B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0630912"/>
        <c:axId val="230948864"/>
      </c:barChart>
      <c:catAx>
        <c:axId val="230630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09488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09488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0630912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86420699674984069"/>
          <c:y val="3.0055430796782173E-2"/>
          <c:w val="0.102592447437283"/>
          <c:h val="0.4639207102722268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5268817204301078E-2"/>
          <c:y val="0.1317365269461078"/>
          <c:w val="0.92473118279569888"/>
          <c:h val="0.664670658682634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Та, которая основана на государственном планировании и распределении</c:v>
                </c:pt>
                <c:pt idx="1">
                  <c:v>Та, в основе которой лежат частная собственность и рыночные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0.54</c:v>
                </c:pt>
                <c:pt idx="1">
                  <c:v>0.33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BD-43B2-960B-4D7411AC840E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Та, которая основана на государственном планировании и распределении</c:v>
                </c:pt>
                <c:pt idx="1">
                  <c:v>Та, в основе которой лежат частная собственность и рыночные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0.63</c:v>
                </c:pt>
                <c:pt idx="1">
                  <c:v>0.27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EBD-43B2-960B-4D7411AC840E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Та, которая основана на государственном планировании и распределении</c:v>
                </c:pt>
                <c:pt idx="1">
                  <c:v>Та, в основе которой лежат частная собственность и рыночные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0.6</c:v>
                </c:pt>
                <c:pt idx="1">
                  <c:v>0.28999999999999998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EBD-43B2-960B-4D7411AC84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6762368"/>
        <c:axId val="379307904"/>
      </c:barChart>
      <c:catAx>
        <c:axId val="3367623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793079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7930790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36762368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57059211489966466"/>
          <c:y val="4.7406590099804406E-2"/>
          <c:w val="0.41457211513719155"/>
          <c:h val="0.1825989267265158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5268817204301078E-2"/>
          <c:y val="0.1317365269461078"/>
          <c:w val="0.92473118279569888"/>
          <c:h val="0.664670658682634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Становление авторитарного режима</c:v>
                </c:pt>
                <c:pt idx="1">
                  <c:v>Наведение порядка</c:v>
                </c:pt>
                <c:pt idx="2">
                  <c:v>Нарастание беспорядка, анархии</c:v>
                </c:pt>
                <c:pt idx="3">
                  <c:v>Становление демократии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0.13</c:v>
                </c:pt>
                <c:pt idx="1">
                  <c:v>0.37</c:v>
                </c:pt>
                <c:pt idx="2">
                  <c:v>0.25</c:v>
                </c:pt>
                <c:pt idx="3">
                  <c:v>0.14000000000000001</c:v>
                </c:pt>
                <c:pt idx="4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807-45CD-AFAD-6DC91D391AD3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Становление авторитарного режима</c:v>
                </c:pt>
                <c:pt idx="1">
                  <c:v>Наведение порядка</c:v>
                </c:pt>
                <c:pt idx="2">
                  <c:v>Нарастание беспорядка, анархии</c:v>
                </c:pt>
                <c:pt idx="3">
                  <c:v>Становление демократии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0.14000000000000001</c:v>
                </c:pt>
                <c:pt idx="1">
                  <c:v>0.44</c:v>
                </c:pt>
                <c:pt idx="2">
                  <c:v>0.2</c:v>
                </c:pt>
                <c:pt idx="3">
                  <c:v>0.1</c:v>
                </c:pt>
                <c:pt idx="4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807-45CD-AFAD-6DC91D391AD3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Sheet1!$B$1:$F$1</c:f>
              <c:strCache>
                <c:ptCount val="5"/>
                <c:pt idx="0">
                  <c:v>Становление авторитарного режима</c:v>
                </c:pt>
                <c:pt idx="1">
                  <c:v>Наведение порядка</c:v>
                </c:pt>
                <c:pt idx="2">
                  <c:v>Нарастание беспорядка, анархии</c:v>
                </c:pt>
                <c:pt idx="3">
                  <c:v>Становление демократии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0.16</c:v>
                </c:pt>
                <c:pt idx="1">
                  <c:v>0.45</c:v>
                </c:pt>
                <c:pt idx="2">
                  <c:v>0.13</c:v>
                </c:pt>
                <c:pt idx="3">
                  <c:v>0.08</c:v>
                </c:pt>
                <c:pt idx="4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807-45CD-AFAD-6DC91D391A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83137664"/>
        <c:axId val="383172608"/>
      </c:barChart>
      <c:catAx>
        <c:axId val="3831376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831726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831726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83137664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51777754854878943"/>
          <c:y val="5.589905539882381E-2"/>
          <c:w val="0.40272507421288495"/>
          <c:h val="0.147755125203944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0291243715017556E-2"/>
          <c:y val="0.25345246737774801"/>
          <c:w val="0.95566518040666604"/>
          <c:h val="0.395408847915362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Март 2022г.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Очень сильный</c:v>
                </c:pt>
                <c:pt idx="1">
                  <c:v>Скорее сильный</c:v>
                </c:pt>
                <c:pt idx="2">
                  <c:v>Скорее слабый</c:v>
                </c:pt>
                <c:pt idx="3">
                  <c:v>Незначительный или вообще не нанесло ущерба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0.18</c:v>
                </c:pt>
                <c:pt idx="1">
                  <c:v>0.34</c:v>
                </c:pt>
                <c:pt idx="2">
                  <c:v>0.15</c:v>
                </c:pt>
                <c:pt idx="3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6B8-4F81-8F27-3DA72D15936F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Февраль 2023г.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Очень сильный</c:v>
                </c:pt>
                <c:pt idx="1">
                  <c:v>Скорее сильный</c:v>
                </c:pt>
                <c:pt idx="2">
                  <c:v>Скорее слабый</c:v>
                </c:pt>
                <c:pt idx="3">
                  <c:v>Незначительный или вообще не нанесло ущерба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0.13</c:v>
                </c:pt>
                <c:pt idx="1">
                  <c:v>0.28000000000000003</c:v>
                </c:pt>
                <c:pt idx="2">
                  <c:v>0.18</c:v>
                </c:pt>
                <c:pt idx="3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6B8-4F81-8F27-3DA72D1593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84561536"/>
        <c:axId val="384563456"/>
      </c:barChart>
      <c:catAx>
        <c:axId val="384561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4563456"/>
        <c:crosses val="autoZero"/>
        <c:auto val="1"/>
        <c:lblAlgn val="ctr"/>
        <c:lblOffset val="100"/>
        <c:noMultiLvlLbl val="0"/>
      </c:catAx>
      <c:valAx>
        <c:axId val="38456345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3845615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6341634151290066"/>
          <c:y val="4.6179280970661584E-3"/>
          <c:w val="0.4648126637388682"/>
          <c:h val="0.1465274287522570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0291243715017556E-2"/>
          <c:y val="0.15855322355168236"/>
          <c:w val="0.95566518040666604"/>
          <c:h val="0.498216281683650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Март 2022г.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Ощутили на себе влияние санкций и думаю, что будет хуже</c:v>
                </c:pt>
                <c:pt idx="1">
                  <c:v>Ощутили влияние санкций, но думаю, что хуже НЕ будет</c:v>
                </c:pt>
                <c:pt idx="2">
                  <c:v>Пока не ощутили, но думаю, что неприятности еще впереди</c:v>
                </c:pt>
                <c:pt idx="3">
                  <c:v>Не ощутили, думаю, что санкции скажутся на мне незначительно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0.28000000000000003</c:v>
                </c:pt>
                <c:pt idx="1">
                  <c:v>0.25</c:v>
                </c:pt>
                <c:pt idx="2">
                  <c:v>0.17</c:v>
                </c:pt>
                <c:pt idx="3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4A-4717-90EE-4E4C9B2B2B7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Февраль 2023г.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Ощутили на себе влияние санкций и думаю, что будет хуже</c:v>
                </c:pt>
                <c:pt idx="1">
                  <c:v>Ощутили влияние санкций, но думаю, что хуже НЕ будет</c:v>
                </c:pt>
                <c:pt idx="2">
                  <c:v>Пока не ощутили, но думаю, что неприятности еще впереди</c:v>
                </c:pt>
                <c:pt idx="3">
                  <c:v>Не ощутили, думаю, что санкции скажутся на мне незначительно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</c:v>
                </c:pt>
                <c:pt idx="1">
                  <c:v>0.2</c:v>
                </c:pt>
                <c:pt idx="2">
                  <c:v>0.16</c:v>
                </c:pt>
                <c:pt idx="3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94A-4717-90EE-4E4C9B2B2B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86540672"/>
        <c:axId val="386610688"/>
      </c:barChart>
      <c:catAx>
        <c:axId val="386540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6610688"/>
        <c:crosses val="autoZero"/>
        <c:auto val="1"/>
        <c:lblAlgn val="ctr"/>
        <c:lblOffset val="100"/>
        <c:noMultiLvlLbl val="0"/>
      </c:catAx>
      <c:valAx>
        <c:axId val="38661068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386540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6341634151290066"/>
          <c:y val="4.6179280970661584E-3"/>
          <c:w val="0.4648126637388682"/>
          <c:h val="0.1465274287522570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0291243715017556E-2"/>
          <c:y val="0.22892606404495006"/>
          <c:w val="0.95566518040666604"/>
          <c:h val="0.470067103681005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Хорошо знаете об этом</c:v>
                </c:pt>
                <c:pt idx="1">
                  <c:v>Что-то слышали, но не имеете ясного представления об этом</c:v>
                </c:pt>
                <c:pt idx="2">
                  <c:v>Ничего не слышали об этом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0.14000000000000001</c:v>
                </c:pt>
                <c:pt idx="1">
                  <c:v>0.3</c:v>
                </c:pt>
                <c:pt idx="2">
                  <c:v>0.45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955-45AA-B287-206A10C08FB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Хорошо знаете об этом</c:v>
                </c:pt>
                <c:pt idx="1">
                  <c:v>Что-то слышали, но не имеете ясного представления об этом</c:v>
                </c:pt>
                <c:pt idx="2">
                  <c:v>Ничего не слышали об этом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0.34</c:v>
                </c:pt>
                <c:pt idx="1">
                  <c:v>0.44</c:v>
                </c:pt>
                <c:pt idx="2">
                  <c:v>0.21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955-45AA-B287-206A10C08F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86860928"/>
        <c:axId val="386974080"/>
      </c:barChart>
      <c:catAx>
        <c:axId val="386860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6974080"/>
        <c:crosses val="autoZero"/>
        <c:auto val="1"/>
        <c:lblAlgn val="ctr"/>
        <c:lblOffset val="100"/>
        <c:noMultiLvlLbl val="0"/>
      </c:catAx>
      <c:valAx>
        <c:axId val="38697408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386860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6341634151290066"/>
          <c:y val="4.6179280970661584E-3"/>
          <c:w val="0.4648126637388682"/>
          <c:h val="0.1465274287522570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0291243715017556E-2"/>
          <c:y val="0.26515534942230767"/>
          <c:w val="0.95566518040666604"/>
          <c:h val="0.574583888100213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Ограничить негативное влияние Запада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18-29 лет</c:v>
                </c:pt>
                <c:pt idx="1">
                  <c:v>30-49 лет</c:v>
                </c:pt>
                <c:pt idx="2">
                  <c:v>50-59лет</c:v>
                </c:pt>
                <c:pt idx="3">
                  <c:v>60 лет и старше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0.34</c:v>
                </c:pt>
                <c:pt idx="1">
                  <c:v>0.59</c:v>
                </c:pt>
                <c:pt idx="2">
                  <c:v>0.71</c:v>
                </c:pt>
                <c:pt idx="3">
                  <c:v>0.73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262-4D09-BAC1-943C08E26FF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Давление власти на независимые  организации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18-29 лет</c:v>
                </c:pt>
                <c:pt idx="1">
                  <c:v>30-49 лет</c:v>
                </c:pt>
                <c:pt idx="2">
                  <c:v>50-59лет</c:v>
                </c:pt>
                <c:pt idx="3">
                  <c:v>60 лет и старше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0.51</c:v>
                </c:pt>
                <c:pt idx="1">
                  <c:v>0.27</c:v>
                </c:pt>
                <c:pt idx="2">
                  <c:v>0.22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262-4D09-BAC1-943C08E26F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87400448"/>
        <c:axId val="387401984"/>
      </c:barChart>
      <c:catAx>
        <c:axId val="387400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7401984"/>
        <c:crosses val="autoZero"/>
        <c:auto val="1"/>
        <c:lblAlgn val="ctr"/>
        <c:lblOffset val="100"/>
        <c:noMultiLvlLbl val="0"/>
      </c:catAx>
      <c:valAx>
        <c:axId val="38740198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387400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14843841316878817"/>
          <c:y val="4.6179280970661584E-3"/>
          <c:w val="0.68860898855151575"/>
          <c:h val="0.24504978749577483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0291243715017556E-2"/>
          <c:y val="0.24300065940033358"/>
          <c:w val="0.95566518040666604"/>
          <c:h val="0.5967384618794572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Улучшится</c:v>
                </c:pt>
                <c:pt idx="1">
                  <c:v>Ухудшится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0.04</c:v>
                </c:pt>
                <c:pt idx="1">
                  <c:v>0.34</c:v>
                </c:pt>
                <c:pt idx="2">
                  <c:v>0.47</c:v>
                </c:pt>
                <c:pt idx="3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C2-4F1F-8B76-D2D0D5C36B4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Улучшится</c:v>
                </c:pt>
                <c:pt idx="1">
                  <c:v>Ухудшится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0.05</c:v>
                </c:pt>
                <c:pt idx="1">
                  <c:v>0.41</c:v>
                </c:pt>
                <c:pt idx="2">
                  <c:v>0.46</c:v>
                </c:pt>
                <c:pt idx="3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BC2-4F1F-8B76-D2D0D5C36B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99521664"/>
        <c:axId val="399610240"/>
      </c:barChart>
      <c:catAx>
        <c:axId val="399521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99610240"/>
        <c:crosses val="autoZero"/>
        <c:auto val="1"/>
        <c:lblAlgn val="ctr"/>
        <c:lblOffset val="100"/>
        <c:noMultiLvlLbl val="0"/>
      </c:catAx>
      <c:valAx>
        <c:axId val="39961024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399521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6341634151290066"/>
          <c:y val="4.6179280970661584E-3"/>
          <c:w val="0.4648126637388682"/>
          <c:h val="0.1465274287522570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2867119775966872E-2"/>
          <c:y val="0.25425892033766045"/>
          <c:w val="0.97713288022403311"/>
          <c:h val="0.542148258494715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0.16</c:v>
                </c:pt>
                <c:pt idx="1">
                  <c:v>0.79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51F-4248-A429-15A57EA87457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0.13</c:v>
                </c:pt>
                <c:pt idx="1">
                  <c:v>0.85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51F-4248-A429-15A57EA87457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0.1</c:v>
                </c:pt>
                <c:pt idx="1">
                  <c:v>0.88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51F-4248-A429-15A57EA874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00079488"/>
        <c:axId val="400271616"/>
      </c:barChart>
      <c:catAx>
        <c:axId val="400079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002716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0027161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00079488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315933783386247"/>
          <c:y val="3.4277363978151378E-2"/>
          <c:w val="0.40272507421288495"/>
          <c:h val="0.147755125203944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0291243715017556E-2"/>
          <c:y val="6.4327485380116955E-2"/>
          <c:w val="0.95566518040666604"/>
          <c:h val="0.8232486070820095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2013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Куплю</c:v>
                </c:pt>
                <c:pt idx="1">
                  <c:v>Не куплю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0.24</c:v>
                </c:pt>
                <c:pt idx="1">
                  <c:v>0.72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0A5-478F-8447-0D7ED3905F9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Куплю</c:v>
                </c:pt>
                <c:pt idx="1">
                  <c:v>Не куплю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0.22</c:v>
                </c:pt>
                <c:pt idx="1">
                  <c:v>0.75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0A5-478F-8447-0D7ED3905F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02066816"/>
        <c:axId val="404817024"/>
      </c:barChart>
      <c:catAx>
        <c:axId val="402066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04817024"/>
        <c:crosses val="autoZero"/>
        <c:auto val="1"/>
        <c:lblAlgn val="ctr"/>
        <c:lblOffset val="100"/>
        <c:noMultiLvlLbl val="0"/>
      </c:catAx>
      <c:valAx>
        <c:axId val="40481702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020668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889779590804163"/>
          <c:y val="4.9306753322501361E-2"/>
          <c:w val="0.2089278373335863"/>
          <c:h val="0.12315293921593135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0291243715017556E-2"/>
          <c:y val="6.4327485380116955E-2"/>
          <c:w val="0.95566518040666604"/>
          <c:h val="0.708177523264137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Привело бы к росту преступности</c:v>
                </c:pt>
                <c:pt idx="1">
                  <c:v>Никак не сказалось бы на уровне преступности</c:v>
                </c:pt>
                <c:pt idx="2">
                  <c:v>Привело бы к снижению преступности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0.8</c:v>
                </c:pt>
                <c:pt idx="1">
                  <c:v>0.1</c:v>
                </c:pt>
                <c:pt idx="2">
                  <c:v>7.0000000000000007E-2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77-4CAA-A43B-7BB4C8E5431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 b="1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Привело бы к росту преступности</c:v>
                </c:pt>
                <c:pt idx="1">
                  <c:v>Никак не сказалось бы на уровне преступности</c:v>
                </c:pt>
                <c:pt idx="2">
                  <c:v>Привело бы к снижению преступности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0.83</c:v>
                </c:pt>
                <c:pt idx="1">
                  <c:v>0.08</c:v>
                </c:pt>
                <c:pt idx="2">
                  <c:v>0.06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177-4CAA-A43B-7BB4C8E543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16211328"/>
        <c:axId val="416274304"/>
      </c:barChart>
      <c:catAx>
        <c:axId val="416211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16274304"/>
        <c:crosses val="autoZero"/>
        <c:auto val="1"/>
        <c:lblAlgn val="ctr"/>
        <c:lblOffset val="100"/>
        <c:noMultiLvlLbl val="0"/>
      </c:catAx>
      <c:valAx>
        <c:axId val="41627430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162113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3640783606868423"/>
          <c:y val="4.9306753322501361E-2"/>
          <c:w val="0.33141779717294373"/>
          <c:h val="0.12315293921593135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0291243715017556E-2"/>
          <c:y val="0.24300065940033358"/>
          <c:w val="0.96387782140105904"/>
          <c:h val="0.5967384618794572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Людям можно доверять</c:v>
                </c:pt>
                <c:pt idx="1">
                  <c:v>С людьми следует быть осторожнее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</c:v>
                </c:pt>
                <c:pt idx="1">
                  <c:v>0.75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88-41D0-A11C-311B96633C6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Людям можно доверять</c:v>
                </c:pt>
                <c:pt idx="1">
                  <c:v>С людьми следует быть осторожнее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0.32</c:v>
                </c:pt>
                <c:pt idx="1">
                  <c:v>0.64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688-41D0-A11C-311B96633C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16889856"/>
        <c:axId val="417305728"/>
      </c:barChart>
      <c:catAx>
        <c:axId val="4168898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17305728"/>
        <c:crosses val="autoZero"/>
        <c:auto val="1"/>
        <c:lblAlgn val="ctr"/>
        <c:lblOffset val="100"/>
        <c:noMultiLvlLbl val="0"/>
      </c:catAx>
      <c:valAx>
        <c:axId val="41730572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168898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83419962864974495"/>
          <c:y val="5.387910255060481E-2"/>
          <c:w val="0.14451700620884048"/>
          <c:h val="0.3154227642726925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50"/>
      <c:rotY val="11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"/>
          <c:y val="6.0030919780347636E-2"/>
          <c:w val="1"/>
          <c:h val="0.8923049643425115"/>
        </c:manualLayout>
      </c:layout>
      <c:pie3D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dPt>
            <c:idx val="0"/>
            <c:bubble3D val="0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>
                <a:contourClr>
                  <a:schemeClr val="tx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EF45-49B8-BABE-8720EB865EB4}"/>
              </c:ext>
            </c:extLst>
          </c:dPt>
          <c:dPt>
            <c:idx val="1"/>
            <c:bubble3D val="0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>
                <a:contourClr>
                  <a:schemeClr val="tx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F45-49B8-BABE-8720EB865EB4}"/>
              </c:ext>
            </c:extLst>
          </c:dPt>
          <c:dPt>
            <c:idx val="2"/>
            <c:bubble3D val="0"/>
            <c:spPr>
              <a:pattFill prst="dashVert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>
                <a:contourClr>
                  <a:schemeClr val="tx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F45-49B8-BABE-8720EB865EB4}"/>
              </c:ext>
            </c:extLst>
          </c:dPt>
          <c:dLbls>
            <c:dLbl>
              <c:idx val="0"/>
              <c:layout>
                <c:manualLayout>
                  <c:x val="-2.7135647926978021E-2"/>
                  <c:y val="-3.5690735702372162E-2"/>
                </c:manualLayout>
              </c:layout>
              <c:tx>
                <c:rich>
                  <a:bodyPr/>
                  <a:lstStyle/>
                  <a:p>
                    <a:fld id="{B7CBD0B0-02F8-4A26-A03D-2C270100D70C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</a:p>
                  <a:p>
                    <a:fld id="{4058EECC-37D1-40AF-9CDF-2305A633C95A}" type="VALUE">
                      <a:rPr lang="ru-RU" b="1" baseline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0213522354978184"/>
                      <c:h val="0.61576354679802958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EF45-49B8-BABE-8720EB865EB4}"/>
                </c:ext>
              </c:extLst>
            </c:dLbl>
            <c:dLbl>
              <c:idx val="1"/>
              <c:layout>
                <c:manualLayout>
                  <c:x val="2.5733263169636904E-2"/>
                  <c:y val="-9.7165132683537714E-2"/>
                </c:manualLayout>
              </c:layout>
              <c:tx>
                <c:rich>
                  <a:bodyPr/>
                  <a:lstStyle/>
                  <a:p>
                    <a:fld id="{CC6C292D-A3E8-4A46-8F01-2AF0DC489BB2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</a:p>
                  <a:p>
                    <a:fld id="{B009EE09-8CFF-43AB-B752-3158FCD5DD89}" type="VALUE">
                      <a:rPr lang="ru-RU" b="1" baseline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1035827943742944"/>
                      <c:h val="0.42575650950035188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EF45-49B8-BABE-8720EB865EB4}"/>
                </c:ext>
              </c:extLst>
            </c:dLbl>
            <c:dLbl>
              <c:idx val="2"/>
              <c:layout>
                <c:manualLayout>
                  <c:x val="0.10420990261957924"/>
                  <c:y val="0.10650091152399054"/>
                </c:manualLayout>
              </c:layout>
              <c:tx>
                <c:rich>
                  <a:bodyPr/>
                  <a:lstStyle/>
                  <a:p>
                    <a:fld id="{AFD616E1-8320-40D2-8FC4-264ABC2F70AA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</a:p>
                  <a:p>
                    <a:fld id="{80316C3A-D789-45EB-ACDF-DB03B2F12D87}" type="VALUE">
                      <a:rPr lang="ru-RU" b="1" baseline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EF45-49B8-BABE-8720EB865EB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1"/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Лист1!$B$1:$D$1</c:f>
              <c:strCache>
                <c:ptCount val="3"/>
                <c:pt idx="0">
                  <c:v>Доброжелательные, способствующие общественному согласию / Нормальные, бесконфликтные</c:v>
                </c:pt>
                <c:pt idx="1">
                  <c:v>Напряженные, конфликтные / Взрывоопасные, способные перейти в открытые столкновения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0.0%</c:formatCode>
                <c:ptCount val="3"/>
                <c:pt idx="0">
                  <c:v>0.89900000000000002</c:v>
                </c:pt>
                <c:pt idx="1">
                  <c:v>6.5000000000000002E-2</c:v>
                </c:pt>
                <c:pt idx="2">
                  <c:v>3.5999999999999997E-2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F45-49B8-BABE-8720EB865E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0291243715017556E-2"/>
          <c:y val="6.4327485380116955E-2"/>
          <c:w val="0.95566518040666604"/>
          <c:h val="0.448687940323249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Чаще, чем в прошлом году</c:v>
                </c:pt>
                <c:pt idx="1">
                  <c:v>Ничего не изменилось</c:v>
                </c:pt>
                <c:pt idx="2">
                  <c:v>Реже, чем в прошлом году</c:v>
                </c:pt>
                <c:pt idx="3">
                  <c:v>У меня никогда не возникает такой потребности, я справляюсь со своими проблемами самостоятельно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0.21</c:v>
                </c:pt>
                <c:pt idx="1">
                  <c:v>0.21</c:v>
                </c:pt>
                <c:pt idx="2">
                  <c:v>0.05</c:v>
                </c:pt>
                <c:pt idx="3">
                  <c:v>0.53</c:v>
                </c:pt>
                <c:pt idx="4" formatCode="0.0%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46-488F-ACB8-504B2370B09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Чаще, чем в прошлом году</c:v>
                </c:pt>
                <c:pt idx="1">
                  <c:v>Ничего не изменилось</c:v>
                </c:pt>
                <c:pt idx="2">
                  <c:v>Реже, чем в прошлом году</c:v>
                </c:pt>
                <c:pt idx="3">
                  <c:v>У меня никогда не возникает такой потребности, я справляюсь со своими проблемами самостоятельно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0.15</c:v>
                </c:pt>
                <c:pt idx="1">
                  <c:v>0.13</c:v>
                </c:pt>
                <c:pt idx="2">
                  <c:v>0.02</c:v>
                </c:pt>
                <c:pt idx="3">
                  <c:v>0.68</c:v>
                </c:pt>
                <c:pt idx="4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3A46-488F-ACB8-504B2370B0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96491776"/>
        <c:axId val="96497664"/>
      </c:barChart>
      <c:catAx>
        <c:axId val="96491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6497664"/>
        <c:crosses val="autoZero"/>
        <c:auto val="1"/>
        <c:lblAlgn val="ctr"/>
        <c:lblOffset val="100"/>
        <c:noMultiLvlLbl val="0"/>
      </c:catAx>
      <c:valAx>
        <c:axId val="9649766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6491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4813079088005566"/>
          <c:y val="3.6363636363636362E-2"/>
          <c:w val="0.25949493004021978"/>
          <c:h val="0.13526951236358614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0291243715017556E-2"/>
          <c:y val="6.4327485380116955E-2"/>
          <c:w val="0.95566518040666604"/>
          <c:h val="0.655203932841728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Больше, чем раньше</c:v>
                </c:pt>
                <c:pt idx="1">
                  <c:v>Меньше, чем раньше</c:v>
                </c:pt>
                <c:pt idx="2">
                  <c:v>Так же, как и раньше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0.38</c:v>
                </c:pt>
                <c:pt idx="1">
                  <c:v>0.08</c:v>
                </c:pt>
                <c:pt idx="2">
                  <c:v>0.28999999999999998</c:v>
                </c:pt>
                <c:pt idx="3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84-4EA8-BBE4-65B7C95BC4C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Больше, чем раньше</c:v>
                </c:pt>
                <c:pt idx="1">
                  <c:v>Меньше, чем раньше</c:v>
                </c:pt>
                <c:pt idx="2">
                  <c:v>Так же, как и раньше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0.24</c:v>
                </c:pt>
                <c:pt idx="1">
                  <c:v>0.08</c:v>
                </c:pt>
                <c:pt idx="2">
                  <c:v>0.28999999999999998</c:v>
                </c:pt>
                <c:pt idx="3">
                  <c:v>0.39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D84-4EA8-BBE4-65B7C95BC4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81598720"/>
        <c:axId val="81661952"/>
      </c:barChart>
      <c:catAx>
        <c:axId val="81598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81661952"/>
        <c:crosses val="autoZero"/>
        <c:auto val="1"/>
        <c:lblAlgn val="ctr"/>
        <c:lblOffset val="100"/>
        <c:noMultiLvlLbl val="0"/>
      </c:catAx>
      <c:valAx>
        <c:axId val="8166195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81598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3877822466436302"/>
          <c:y val="4.6177561138191058E-3"/>
          <c:w val="0.25949493004021978"/>
          <c:h val="0.2410898637670291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0291243715017556E-2"/>
          <c:y val="6.4327485380116955E-2"/>
          <c:w val="0.95566518040666604"/>
          <c:h val="0.655203932841728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Да, обращался, моя проблема была решена</c:v>
                </c:pt>
                <c:pt idx="1">
                  <c:v>Да, обращался, но это не помогло решить мою проблему</c:v>
                </c:pt>
                <c:pt idx="2">
                  <c:v>Нет, никогда не обращался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0.12</c:v>
                </c:pt>
                <c:pt idx="1">
                  <c:v>0.06</c:v>
                </c:pt>
                <c:pt idx="2">
                  <c:v>0.81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2D-4037-A07E-DF7CC804CB9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Да, обращался, моя проблема была решена</c:v>
                </c:pt>
                <c:pt idx="1">
                  <c:v>Да, обращался, но это не помогло решить мою проблему</c:v>
                </c:pt>
                <c:pt idx="2">
                  <c:v>Нет, никогда не обращался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0.08</c:v>
                </c:pt>
                <c:pt idx="1">
                  <c:v>0.04</c:v>
                </c:pt>
                <c:pt idx="2">
                  <c:v>0.87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E2D-4037-A07E-DF7CC804CB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96573696"/>
        <c:axId val="96575488"/>
      </c:barChart>
      <c:catAx>
        <c:axId val="96573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6575488"/>
        <c:crosses val="autoZero"/>
        <c:auto val="1"/>
        <c:lblAlgn val="ctr"/>
        <c:lblOffset val="100"/>
        <c:noMultiLvlLbl val="0"/>
      </c:catAx>
      <c:valAx>
        <c:axId val="9657548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6573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3877822466436302"/>
          <c:y val="4.6177561138191058E-3"/>
          <c:w val="0.25949493004021978"/>
          <c:h val="0.2410898637670291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32BB3-DBFE-4E7D-91FE-30D4365F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23</Pages>
  <Words>5527</Words>
  <Characters>31507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Yuri Mitrofanov</cp:lastModifiedBy>
  <cp:revision>53</cp:revision>
  <cp:lastPrinted>2023-03-06T08:12:00Z</cp:lastPrinted>
  <dcterms:created xsi:type="dcterms:W3CDTF">2023-03-06T07:02:00Z</dcterms:created>
  <dcterms:modified xsi:type="dcterms:W3CDTF">2023-04-06T08:50:00Z</dcterms:modified>
</cp:coreProperties>
</file>