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theme/themeOverride1.xml" ContentType="application/vnd.openxmlformats-officedocument.themeOverride+xml"/>
  <Override PartName="/word/charts/chart4.xml" ContentType="application/vnd.openxmlformats-officedocument.drawingml.chart+xml"/>
  <Override PartName="/word/theme/themeOverride2.xml" ContentType="application/vnd.openxmlformats-officedocument.themeOverride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theme/themeOverride3.xml" ContentType="application/vnd.openxmlformats-officedocument.themeOverride+xml"/>
  <Override PartName="/word/charts/chart7.xml" ContentType="application/vnd.openxmlformats-officedocument.drawingml.chart+xml"/>
  <Override PartName="/word/theme/themeOverride4.xml" ContentType="application/vnd.openxmlformats-officedocument.themeOverride+xml"/>
  <Override PartName="/word/charts/chart8.xml" ContentType="application/vnd.openxmlformats-officedocument.drawingml.chart+xml"/>
  <Override PartName="/word/theme/themeOverride5.xml" ContentType="application/vnd.openxmlformats-officedocument.themeOverride+xml"/>
  <Override PartName="/word/charts/chart9.xml" ContentType="application/vnd.openxmlformats-officedocument.drawingml.chart+xml"/>
  <Override PartName="/word/theme/themeOverride6.xml" ContentType="application/vnd.openxmlformats-officedocument.themeOverride+xml"/>
  <Override PartName="/word/charts/chart10.xml" ContentType="application/vnd.openxmlformats-officedocument.drawingml.chart+xml"/>
  <Override PartName="/word/theme/themeOverride7.xml" ContentType="application/vnd.openxmlformats-officedocument.themeOverride+xml"/>
  <Override PartName="/word/charts/chart11.xml" ContentType="application/vnd.openxmlformats-officedocument.drawingml.chart+xml"/>
  <Override PartName="/word/theme/themeOverride8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1" w:type="dxa"/>
        <w:tblInd w:w="1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631"/>
      </w:tblGrid>
      <w:tr w:rsidR="006A7E58" w14:paraId="5E222E54" w14:textId="77777777" w:rsidTr="007A23BE">
        <w:tc>
          <w:tcPr>
            <w:tcW w:w="106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12C657C7" w14:textId="77777777" w:rsidR="006A7E58" w:rsidRDefault="006A7E58" w:rsidP="007A23BE">
            <w:pPr>
              <w:jc w:val="center"/>
              <w:rPr>
                <w:rFonts w:ascii="Arial" w:hAnsi="Arial" w:cs="Arial"/>
                <w:b/>
              </w:rPr>
            </w:pPr>
            <w:bookmarkStart w:id="0" w:name="_Hlk102044218"/>
            <w:bookmarkEnd w:id="0"/>
            <w:r>
              <w:rPr>
                <w:rFonts w:ascii="Arial" w:hAnsi="Arial" w:cs="Arial"/>
                <w:b/>
                <w:caps/>
              </w:rPr>
              <w:t xml:space="preserve">институт </w:t>
            </w:r>
            <w:r>
              <w:rPr>
                <w:rFonts w:ascii="Arial" w:hAnsi="Arial" w:cs="Arial"/>
                <w:b/>
              </w:rPr>
              <w:t>ОБЩЕСТВЕННОГО МНЕНИЯ «</w:t>
            </w:r>
            <w:r>
              <w:rPr>
                <w:rFonts w:ascii="Arial" w:hAnsi="Arial" w:cs="Arial"/>
                <w:b/>
                <w:caps/>
              </w:rPr>
              <w:t>квалитас</w:t>
            </w:r>
            <w:r>
              <w:rPr>
                <w:rFonts w:ascii="Arial" w:hAnsi="Arial" w:cs="Arial"/>
                <w:b/>
              </w:rPr>
              <w:t>»</w:t>
            </w:r>
          </w:p>
        </w:tc>
      </w:tr>
    </w:tbl>
    <w:p w14:paraId="60583FD4" w14:textId="5E6B97DF" w:rsidR="006A7E58" w:rsidRDefault="006A7E58" w:rsidP="006A7E58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37CEC773" wp14:editId="12D3B24B">
            <wp:extent cx="895350" cy="1028700"/>
            <wp:effectExtent l="0" t="0" r="0" b="0"/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596C3" w14:textId="77777777" w:rsidR="006A7E58" w:rsidRPr="00BA126F" w:rsidRDefault="006A7E58" w:rsidP="006A7E58">
      <w:pPr>
        <w:ind w:left="3240" w:firstLine="300"/>
        <w:jc w:val="both"/>
        <w:rPr>
          <w:b/>
          <w:sz w:val="12"/>
          <w:szCs w:val="12"/>
          <w:lang w:val="en-US"/>
        </w:rPr>
      </w:pPr>
    </w:p>
    <w:p w14:paraId="69C57C25" w14:textId="77777777" w:rsidR="006A7E58" w:rsidRDefault="006A7E58" w:rsidP="006A7E58">
      <w:pPr>
        <w:ind w:left="2410"/>
        <w:jc w:val="both"/>
        <w:rPr>
          <w:b/>
        </w:rPr>
      </w:pPr>
      <w:r>
        <w:rPr>
          <w:b/>
        </w:rPr>
        <w:t>394036, г. Воронеж, пр. Революции, д. 44, к. 14</w:t>
      </w:r>
    </w:p>
    <w:p w14:paraId="58389851" w14:textId="5F40C541" w:rsidR="006A7E58" w:rsidRPr="00D1490D" w:rsidRDefault="006A7E58" w:rsidP="006A7E58">
      <w:pPr>
        <w:ind w:left="2410"/>
        <w:rPr>
          <w:b/>
          <w:lang w:val="en-US"/>
        </w:rPr>
      </w:pPr>
      <w:r>
        <w:rPr>
          <w:b/>
        </w:rPr>
        <w:t>тел</w:t>
      </w:r>
      <w:r>
        <w:rPr>
          <w:b/>
          <w:lang w:val="en-US"/>
        </w:rPr>
        <w:t>.: (</w:t>
      </w:r>
      <w:r w:rsidRPr="000A7DA8">
        <w:rPr>
          <w:b/>
          <w:lang w:val="en-US"/>
        </w:rPr>
        <w:t>4</w:t>
      </w:r>
      <w:r>
        <w:rPr>
          <w:b/>
          <w:lang w:val="en-US"/>
        </w:rPr>
        <w:t xml:space="preserve">73) </w:t>
      </w:r>
      <w:r w:rsidR="0078209A" w:rsidRPr="00AB6354">
        <w:rPr>
          <w:b/>
          <w:lang w:val="en-US"/>
        </w:rPr>
        <w:t>2</w:t>
      </w:r>
      <w:r>
        <w:rPr>
          <w:b/>
          <w:lang w:val="en-US"/>
        </w:rPr>
        <w:t xml:space="preserve">51-20-75, </w:t>
      </w:r>
      <w:r w:rsidR="0078209A" w:rsidRPr="00AB6354">
        <w:rPr>
          <w:b/>
          <w:lang w:val="en-US"/>
        </w:rPr>
        <w:t>2</w:t>
      </w:r>
      <w:r w:rsidRPr="00D1490D">
        <w:rPr>
          <w:b/>
          <w:lang w:val="en-US"/>
        </w:rPr>
        <w:t>51-90-75</w:t>
      </w:r>
    </w:p>
    <w:p w14:paraId="0E384574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 xml:space="preserve">E-mail: </w:t>
      </w:r>
      <w:r w:rsidRPr="00CC1CFD">
        <w:rPr>
          <w:b/>
          <w:i/>
          <w:lang w:val="en-US"/>
        </w:rPr>
        <w:t>office@qualitas.ru</w:t>
      </w:r>
      <w:r w:rsidRPr="00156DD6">
        <w:rPr>
          <w:b/>
          <w:lang w:val="en-US"/>
        </w:rPr>
        <w:t xml:space="preserve"> </w:t>
      </w:r>
    </w:p>
    <w:p w14:paraId="1FCD2771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>Internet: http://www.qualitas.ru</w:t>
      </w:r>
    </w:p>
    <w:p w14:paraId="1C6EEBA6" w14:textId="77777777" w:rsidR="006A7E58" w:rsidRPr="00EC02B6" w:rsidRDefault="006A7E58" w:rsidP="006A7E58">
      <w:pPr>
        <w:ind w:left="2410"/>
        <w:rPr>
          <w:b/>
          <w:lang w:val="en-US"/>
        </w:rPr>
      </w:pPr>
      <w:r w:rsidRPr="00156DD6">
        <w:rPr>
          <w:b/>
        </w:rPr>
        <w:t>ИНН</w:t>
      </w:r>
      <w:r w:rsidRPr="00EC02B6">
        <w:rPr>
          <w:b/>
          <w:lang w:val="en-US"/>
        </w:rPr>
        <w:t xml:space="preserve"> 3666065119</w:t>
      </w:r>
    </w:p>
    <w:p w14:paraId="665311B9" w14:textId="77777777" w:rsidR="006A7E58" w:rsidRPr="00156DD6" w:rsidRDefault="006A7E58" w:rsidP="006A7E58">
      <w:pPr>
        <w:ind w:left="2410"/>
        <w:rPr>
          <w:b/>
        </w:rPr>
      </w:pPr>
      <w:r w:rsidRPr="00156DD6">
        <w:rPr>
          <w:b/>
        </w:rPr>
        <w:t>Расчётный счёт № 40702810613400101661 ЦЧ банк СБ РФ г. Воронеж</w:t>
      </w:r>
    </w:p>
    <w:p w14:paraId="1BDBDEEB" w14:textId="77777777" w:rsidR="006A7E58" w:rsidRPr="009A514B" w:rsidRDefault="006A7E58" w:rsidP="006A7E58">
      <w:pPr>
        <w:rPr>
          <w:sz w:val="16"/>
          <w:szCs w:val="16"/>
        </w:rPr>
      </w:pPr>
    </w:p>
    <w:p w14:paraId="014B5BD4" w14:textId="430E93EE" w:rsidR="002A3EC8" w:rsidRPr="00A35330" w:rsidRDefault="006A7E58" w:rsidP="00A35330">
      <w:pPr>
        <w:ind w:right="49"/>
        <w:jc w:val="center"/>
        <w:rPr>
          <w:b/>
          <w:spacing w:val="-4"/>
          <w:sz w:val="12"/>
          <w:szCs w:val="12"/>
        </w:rPr>
      </w:pPr>
      <w:r w:rsidRPr="00A35330">
        <w:rPr>
          <w:b/>
          <w:noProof/>
          <w:spacing w:val="-4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D5A99E6" wp14:editId="0D48E06B">
                <wp:simplePos x="0" y="0"/>
                <wp:positionH relativeFrom="column">
                  <wp:posOffset>114300</wp:posOffset>
                </wp:positionH>
                <wp:positionV relativeFrom="paragraph">
                  <wp:posOffset>6350</wp:posOffset>
                </wp:positionV>
                <wp:extent cx="6743700" cy="0"/>
                <wp:effectExtent l="19050" t="25400" r="19050" b="22225"/>
                <wp:wrapNone/>
                <wp:docPr id="682" name="Прямая соединительная линия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66B6F1" id="Прямая соединительная линия 682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" strokeweight="3pt"/>
            </w:pict>
          </mc:Fallback>
        </mc:AlternateContent>
      </w:r>
      <w:bookmarkStart w:id="1" w:name="_Hlk84599306"/>
      <w:bookmarkStart w:id="2" w:name="_Hlk87629358"/>
    </w:p>
    <w:p w14:paraId="706D9D3F" w14:textId="0892C2E4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ЕЖЕМЕСЯЧНЫЙ БЮЛЛЕТЕНЬ</w:t>
      </w:r>
    </w:p>
    <w:p w14:paraId="38366F60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СОЦИОЛОГИЧЕСКИХ СООБЩЕНИЙ</w:t>
      </w:r>
    </w:p>
    <w:p w14:paraId="1B5B8886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ПО г. ВОРОНЕЖУ</w:t>
      </w:r>
    </w:p>
    <w:p w14:paraId="124ED01F" w14:textId="77777777" w:rsidR="002A3EC8" w:rsidRDefault="002A3EC8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365FF486" w14:textId="3CB80C0D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№ 20</w:t>
      </w:r>
      <w:r>
        <w:rPr>
          <w:b/>
          <w:sz w:val="30"/>
          <w:szCs w:val="30"/>
        </w:rPr>
        <w:t>2</w:t>
      </w:r>
      <w:r w:rsidR="00F44855">
        <w:rPr>
          <w:b/>
          <w:sz w:val="30"/>
          <w:szCs w:val="30"/>
        </w:rPr>
        <w:t>3</w:t>
      </w:r>
      <w:r w:rsidRPr="00CB02FA">
        <w:rPr>
          <w:b/>
          <w:sz w:val="30"/>
          <w:szCs w:val="30"/>
        </w:rPr>
        <w:t>-</w:t>
      </w:r>
      <w:r w:rsidR="00F44855">
        <w:rPr>
          <w:b/>
          <w:sz w:val="30"/>
          <w:szCs w:val="30"/>
        </w:rPr>
        <w:t>0</w:t>
      </w:r>
      <w:r w:rsidR="00F521EA">
        <w:rPr>
          <w:b/>
          <w:sz w:val="30"/>
          <w:szCs w:val="30"/>
        </w:rPr>
        <w:t>5</w:t>
      </w:r>
      <w:r w:rsidRPr="00CB02FA">
        <w:rPr>
          <w:b/>
          <w:sz w:val="30"/>
          <w:szCs w:val="30"/>
        </w:rPr>
        <w:t xml:space="preserve"> (</w:t>
      </w:r>
      <w:r w:rsidR="00F44855">
        <w:rPr>
          <w:b/>
          <w:sz w:val="30"/>
          <w:szCs w:val="30"/>
        </w:rPr>
        <w:t>30</w:t>
      </w:r>
      <w:r w:rsidR="00F521EA">
        <w:rPr>
          <w:b/>
          <w:sz w:val="30"/>
          <w:szCs w:val="30"/>
        </w:rPr>
        <w:t>5</w:t>
      </w:r>
      <w:r w:rsidRPr="00CB02FA">
        <w:rPr>
          <w:b/>
          <w:sz w:val="30"/>
          <w:szCs w:val="30"/>
        </w:rPr>
        <w:t>)</w:t>
      </w:r>
    </w:p>
    <w:p w14:paraId="38406274" w14:textId="77777777" w:rsidR="006915EF" w:rsidRDefault="006915EF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7D5F725A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14:paraId="51B2D8BC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общественного мнения «Квалитас» обязательна.</w:t>
      </w:r>
    </w:p>
    <w:p w14:paraId="55318FD1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14:paraId="5DB54F77" w14:textId="77777777" w:rsidR="002A3EC8" w:rsidRDefault="002A3EC8" w:rsidP="007127AA">
      <w:pPr>
        <w:ind w:left="426"/>
        <w:jc w:val="center"/>
        <w:rPr>
          <w:b/>
          <w:sz w:val="12"/>
          <w:szCs w:val="12"/>
        </w:rPr>
      </w:pPr>
    </w:p>
    <w:bookmarkEnd w:id="1"/>
    <w:bookmarkEnd w:id="2"/>
    <w:p w14:paraId="09BA187B" w14:textId="75ABD59F" w:rsidR="006513BE" w:rsidRPr="00A067DF" w:rsidRDefault="006513BE" w:rsidP="006513BE">
      <w:pPr>
        <w:pStyle w:val="a6"/>
        <w:ind w:left="0" w:right="51"/>
        <w:jc w:val="center"/>
        <w:rPr>
          <w:b/>
          <w:spacing w:val="-2"/>
        </w:rPr>
      </w:pPr>
      <w:r w:rsidRPr="00A35330">
        <w:rPr>
          <w:b/>
          <w:spacing w:val="-2"/>
        </w:rPr>
        <w:t>1 раздел:</w:t>
      </w:r>
      <w:r w:rsidR="00A067DF" w:rsidRPr="00A067DF">
        <w:rPr>
          <w:b/>
          <w:spacing w:val="-2"/>
        </w:rPr>
        <w:t xml:space="preserve"> </w:t>
      </w:r>
      <w:r w:rsidR="00A067DF">
        <w:rPr>
          <w:b/>
          <w:spacing w:val="-2"/>
        </w:rPr>
        <w:t>ПОЛИТИЧЕСКИЕ ПРЕДПОЧТЕНИЯ ЖИТЕЛЕЙ ВОРОНЕЖСКОЙ ОБЛАСТИ</w:t>
      </w:r>
    </w:p>
    <w:p w14:paraId="4349D763" w14:textId="77777777" w:rsidR="006513BE" w:rsidRPr="003B4D9A" w:rsidRDefault="006513BE" w:rsidP="006513BE">
      <w:pPr>
        <w:pStyle w:val="af3"/>
        <w:numPr>
          <w:ilvl w:val="0"/>
          <w:numId w:val="6"/>
        </w:numPr>
        <w:ind w:right="141"/>
        <w:rPr>
          <w:rFonts w:cs="Arial"/>
          <w:color w:val="0D0D0D"/>
          <w:spacing w:val="-4"/>
        </w:rPr>
      </w:pPr>
      <w:r w:rsidRPr="003B4D9A">
        <w:rPr>
          <w:rFonts w:cs="Arial"/>
          <w:color w:val="0D0D0D"/>
          <w:spacing w:val="-4"/>
        </w:rPr>
        <w:t xml:space="preserve">На </w:t>
      </w:r>
      <w:r>
        <w:rPr>
          <w:rFonts w:cs="Arial"/>
          <w:color w:val="0D0D0D"/>
          <w:spacing w:val="-4"/>
        </w:rPr>
        <w:t>В</w:t>
      </w:r>
      <w:r w:rsidRPr="003B4D9A">
        <w:rPr>
          <w:rFonts w:cs="Arial"/>
          <w:color w:val="0D0D0D"/>
          <w:spacing w:val="-4"/>
        </w:rPr>
        <w:t>аш взгляд, дела в стране идут сегодня в целом в правильном направлении, или страна движется по неверному пути?</w:t>
      </w:r>
    </w:p>
    <w:p w14:paraId="02D8CD5B" w14:textId="77777777" w:rsidR="006513BE" w:rsidRPr="003B4D9A" w:rsidRDefault="006513BE" w:rsidP="006513BE">
      <w:pPr>
        <w:pStyle w:val="af3"/>
        <w:numPr>
          <w:ilvl w:val="0"/>
          <w:numId w:val="6"/>
        </w:numPr>
        <w:ind w:right="141"/>
        <w:rPr>
          <w:rFonts w:cs="Arial"/>
          <w:color w:val="0D0D0D"/>
          <w:spacing w:val="-4"/>
        </w:rPr>
      </w:pPr>
      <w:r w:rsidRPr="003B4D9A">
        <w:rPr>
          <w:rFonts w:cs="Arial"/>
          <w:color w:val="0D0D0D"/>
          <w:spacing w:val="-4"/>
        </w:rPr>
        <w:t xml:space="preserve">Как </w:t>
      </w:r>
      <w:r>
        <w:rPr>
          <w:rFonts w:cs="Arial"/>
          <w:color w:val="0D0D0D"/>
          <w:spacing w:val="-4"/>
        </w:rPr>
        <w:t>В</w:t>
      </w:r>
      <w:r w:rsidRPr="003B4D9A">
        <w:rPr>
          <w:rFonts w:cs="Arial"/>
          <w:color w:val="0D0D0D"/>
          <w:spacing w:val="-4"/>
        </w:rPr>
        <w:t xml:space="preserve">ы считаете, </w:t>
      </w:r>
      <w:r>
        <w:rPr>
          <w:rFonts w:cs="Arial"/>
          <w:color w:val="0D0D0D"/>
          <w:spacing w:val="-4"/>
        </w:rPr>
        <w:t>П</w:t>
      </w:r>
      <w:r w:rsidRPr="003B4D9A">
        <w:rPr>
          <w:rFonts w:cs="Arial"/>
          <w:color w:val="0D0D0D"/>
          <w:spacing w:val="-4"/>
        </w:rPr>
        <w:t xml:space="preserve">резидент </w:t>
      </w:r>
      <w:r>
        <w:rPr>
          <w:rFonts w:cs="Arial"/>
          <w:color w:val="0D0D0D"/>
          <w:spacing w:val="-4"/>
        </w:rPr>
        <w:t>В</w:t>
      </w:r>
      <w:r w:rsidRPr="003B4D9A">
        <w:rPr>
          <w:rFonts w:cs="Arial"/>
          <w:color w:val="0D0D0D"/>
          <w:spacing w:val="-4"/>
        </w:rPr>
        <w:t>. Путин работает на своем посту хорошо или плохо? Его работа в последнее время улучшается, ухудшается или не меняется?</w:t>
      </w:r>
    </w:p>
    <w:p w14:paraId="524ACE1C" w14:textId="77777777" w:rsidR="006513BE" w:rsidRPr="003B4D9A" w:rsidRDefault="006513BE" w:rsidP="006513BE">
      <w:pPr>
        <w:pStyle w:val="af3"/>
        <w:numPr>
          <w:ilvl w:val="0"/>
          <w:numId w:val="6"/>
        </w:numPr>
        <w:ind w:right="141"/>
        <w:rPr>
          <w:rFonts w:cs="Arial"/>
          <w:color w:val="0D0D0D"/>
          <w:spacing w:val="-4"/>
        </w:rPr>
      </w:pPr>
      <w:r w:rsidRPr="003B4D9A">
        <w:rPr>
          <w:rFonts w:cs="Arial"/>
          <w:color w:val="0D0D0D"/>
          <w:spacing w:val="-4"/>
        </w:rPr>
        <w:t xml:space="preserve">Скажите, пожалуйста, </w:t>
      </w:r>
      <w:r>
        <w:rPr>
          <w:rFonts w:cs="Arial"/>
          <w:color w:val="0D0D0D"/>
          <w:spacing w:val="-4"/>
        </w:rPr>
        <w:t>В</w:t>
      </w:r>
      <w:r w:rsidRPr="003B4D9A">
        <w:rPr>
          <w:rFonts w:cs="Arial"/>
          <w:color w:val="0D0D0D"/>
          <w:spacing w:val="-4"/>
        </w:rPr>
        <w:t xml:space="preserve">ы доверяете или не доверяете </w:t>
      </w:r>
      <w:r>
        <w:rPr>
          <w:rFonts w:cs="Arial"/>
          <w:color w:val="0D0D0D"/>
          <w:spacing w:val="-4"/>
        </w:rPr>
        <w:t>А</w:t>
      </w:r>
      <w:r w:rsidRPr="003B4D9A">
        <w:rPr>
          <w:rFonts w:cs="Arial"/>
          <w:color w:val="0D0D0D"/>
          <w:spacing w:val="-4"/>
        </w:rPr>
        <w:t>. Гусеву?</w:t>
      </w:r>
    </w:p>
    <w:p w14:paraId="1AD1EEE7" w14:textId="77777777" w:rsidR="006513BE" w:rsidRPr="003B4D9A" w:rsidRDefault="006513BE" w:rsidP="006513BE">
      <w:pPr>
        <w:pStyle w:val="af3"/>
        <w:numPr>
          <w:ilvl w:val="0"/>
          <w:numId w:val="6"/>
        </w:numPr>
        <w:ind w:right="141"/>
        <w:rPr>
          <w:rFonts w:cs="Arial"/>
          <w:color w:val="0D0D0D"/>
          <w:spacing w:val="-4"/>
        </w:rPr>
      </w:pPr>
      <w:r w:rsidRPr="003B4D9A">
        <w:rPr>
          <w:rFonts w:cs="Arial"/>
          <w:color w:val="0D0D0D"/>
          <w:spacing w:val="-4"/>
        </w:rPr>
        <w:t>Вы лично допускаете или исключаете для себя возможность принять участие в акциях протеста?</w:t>
      </w:r>
    </w:p>
    <w:p w14:paraId="722D8EEC" w14:textId="77777777" w:rsidR="00A067DF" w:rsidRPr="00A067DF" w:rsidRDefault="00A067DF" w:rsidP="00A067DF">
      <w:pPr>
        <w:pStyle w:val="a6"/>
        <w:rPr>
          <w:b/>
          <w:sz w:val="12"/>
          <w:szCs w:val="12"/>
        </w:rPr>
      </w:pPr>
    </w:p>
    <w:p w14:paraId="02C6DF86" w14:textId="2105CB0E" w:rsidR="006513BE" w:rsidRPr="00A35330" w:rsidRDefault="006513BE" w:rsidP="006513BE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2</w:t>
      </w:r>
      <w:r w:rsidRPr="00A35330">
        <w:rPr>
          <w:b/>
          <w:spacing w:val="-2"/>
        </w:rPr>
        <w:t xml:space="preserve"> раздел:</w:t>
      </w:r>
      <w:r w:rsidR="00A067DF">
        <w:rPr>
          <w:b/>
          <w:spacing w:val="-2"/>
        </w:rPr>
        <w:t xml:space="preserve"> ОБЩЕСТВЕННОЕ МНЕНИЕ О ДЭГ</w:t>
      </w:r>
    </w:p>
    <w:p w14:paraId="2279D5B9" w14:textId="0B351885" w:rsidR="006513BE" w:rsidRPr="003B4D9A" w:rsidRDefault="006513BE" w:rsidP="006513BE">
      <w:pPr>
        <w:pStyle w:val="af3"/>
        <w:numPr>
          <w:ilvl w:val="0"/>
          <w:numId w:val="6"/>
        </w:numPr>
        <w:ind w:right="141"/>
        <w:rPr>
          <w:rFonts w:cs="Arial"/>
          <w:color w:val="0D0D0D"/>
          <w:spacing w:val="-4"/>
        </w:rPr>
      </w:pPr>
      <w:r w:rsidRPr="003B4D9A">
        <w:rPr>
          <w:rFonts w:cs="Arial"/>
          <w:color w:val="0D0D0D"/>
          <w:spacing w:val="-4"/>
        </w:rPr>
        <w:t xml:space="preserve">Знаете ли </w:t>
      </w:r>
      <w:r>
        <w:rPr>
          <w:rFonts w:cs="Arial"/>
          <w:color w:val="0D0D0D"/>
          <w:spacing w:val="-4"/>
        </w:rPr>
        <w:t>В</w:t>
      </w:r>
      <w:r w:rsidRPr="003B4D9A">
        <w:rPr>
          <w:rFonts w:cs="Arial"/>
          <w:color w:val="0D0D0D"/>
          <w:spacing w:val="-4"/>
        </w:rPr>
        <w:t xml:space="preserve">ы, что в России появилась возможность дистанционного электронного голосования </w:t>
      </w:r>
      <w:r w:rsidR="00A067DF">
        <w:rPr>
          <w:rFonts w:cs="Arial"/>
          <w:color w:val="0D0D0D"/>
          <w:spacing w:val="-4"/>
        </w:rPr>
        <w:t xml:space="preserve">(ДЭГ) </w:t>
      </w:r>
      <w:r w:rsidRPr="003B4D9A">
        <w:rPr>
          <w:rFonts w:cs="Arial"/>
          <w:color w:val="0D0D0D"/>
          <w:spacing w:val="-4"/>
        </w:rPr>
        <w:t xml:space="preserve">через интернет на портале </w:t>
      </w:r>
      <w:r w:rsidR="00A067DF">
        <w:rPr>
          <w:rFonts w:cs="Arial"/>
          <w:color w:val="0D0D0D"/>
          <w:spacing w:val="-4"/>
        </w:rPr>
        <w:t>Г</w:t>
      </w:r>
      <w:r w:rsidRPr="003B4D9A">
        <w:rPr>
          <w:rFonts w:cs="Arial"/>
          <w:color w:val="0D0D0D"/>
          <w:spacing w:val="-4"/>
        </w:rPr>
        <w:t>осуслуг?</w:t>
      </w:r>
    </w:p>
    <w:p w14:paraId="3708DCF9" w14:textId="7EB28F05" w:rsidR="006513BE" w:rsidRPr="003B4D9A" w:rsidRDefault="006513BE" w:rsidP="006513BE">
      <w:pPr>
        <w:pStyle w:val="af3"/>
        <w:numPr>
          <w:ilvl w:val="0"/>
          <w:numId w:val="6"/>
        </w:numPr>
        <w:ind w:right="141"/>
        <w:rPr>
          <w:rFonts w:cs="Arial"/>
          <w:color w:val="0D0D0D"/>
          <w:spacing w:val="-4"/>
        </w:rPr>
      </w:pPr>
      <w:r w:rsidRPr="003B4D9A">
        <w:rPr>
          <w:rFonts w:cs="Arial"/>
          <w:color w:val="0D0D0D"/>
          <w:spacing w:val="-4"/>
        </w:rPr>
        <w:t xml:space="preserve">Как </w:t>
      </w:r>
      <w:r>
        <w:rPr>
          <w:rFonts w:cs="Arial"/>
          <w:color w:val="0D0D0D"/>
          <w:spacing w:val="-4"/>
        </w:rPr>
        <w:t>В</w:t>
      </w:r>
      <w:r w:rsidRPr="003B4D9A">
        <w:rPr>
          <w:rFonts w:cs="Arial"/>
          <w:color w:val="0D0D0D"/>
          <w:spacing w:val="-4"/>
        </w:rPr>
        <w:t xml:space="preserve">ы в целом относитесь к возможности </w:t>
      </w:r>
      <w:r w:rsidR="00A067DF">
        <w:rPr>
          <w:rFonts w:cs="Arial"/>
          <w:color w:val="0D0D0D"/>
          <w:spacing w:val="-4"/>
        </w:rPr>
        <w:t>ДЭГ</w:t>
      </w:r>
      <w:r w:rsidRPr="003B4D9A">
        <w:rPr>
          <w:rFonts w:cs="Arial"/>
          <w:color w:val="0D0D0D"/>
          <w:spacing w:val="-4"/>
        </w:rPr>
        <w:t xml:space="preserve"> на выборах через </w:t>
      </w:r>
      <w:r w:rsidR="00A067DF">
        <w:rPr>
          <w:rFonts w:cs="Arial"/>
          <w:color w:val="0D0D0D"/>
          <w:spacing w:val="-4"/>
        </w:rPr>
        <w:t>И</w:t>
      </w:r>
      <w:r w:rsidRPr="003B4D9A">
        <w:rPr>
          <w:rFonts w:cs="Arial"/>
          <w:color w:val="0D0D0D"/>
          <w:spacing w:val="-4"/>
        </w:rPr>
        <w:t>нтернет?</w:t>
      </w:r>
    </w:p>
    <w:p w14:paraId="6A1200DD" w14:textId="77777777" w:rsidR="006513BE" w:rsidRPr="003B4D9A" w:rsidRDefault="006513BE" w:rsidP="006513BE">
      <w:pPr>
        <w:pStyle w:val="af3"/>
        <w:numPr>
          <w:ilvl w:val="0"/>
          <w:numId w:val="6"/>
        </w:numPr>
        <w:ind w:right="141"/>
        <w:rPr>
          <w:rFonts w:cs="Arial"/>
          <w:color w:val="0D0D0D"/>
          <w:spacing w:val="-4"/>
        </w:rPr>
      </w:pPr>
      <w:r w:rsidRPr="003B4D9A">
        <w:rPr>
          <w:rFonts w:cs="Arial"/>
          <w:color w:val="0D0D0D"/>
          <w:spacing w:val="-4"/>
        </w:rPr>
        <w:t xml:space="preserve">Если на предстоящих выборах губернатора </w:t>
      </w:r>
      <w:r>
        <w:rPr>
          <w:rFonts w:cs="Arial"/>
          <w:color w:val="0D0D0D"/>
          <w:spacing w:val="-4"/>
        </w:rPr>
        <w:t>В</w:t>
      </w:r>
      <w:r w:rsidRPr="003B4D9A">
        <w:rPr>
          <w:rFonts w:cs="Arial"/>
          <w:color w:val="0D0D0D"/>
          <w:spacing w:val="-4"/>
        </w:rPr>
        <w:t xml:space="preserve">оронежской области гражданам будет дополнительно доступен электронный формат голосования, как лично </w:t>
      </w:r>
      <w:r>
        <w:rPr>
          <w:rFonts w:cs="Arial"/>
          <w:color w:val="0D0D0D"/>
          <w:spacing w:val="-4"/>
        </w:rPr>
        <w:t>В</w:t>
      </w:r>
      <w:r w:rsidRPr="003B4D9A">
        <w:rPr>
          <w:rFonts w:cs="Arial"/>
          <w:color w:val="0D0D0D"/>
          <w:spacing w:val="-4"/>
        </w:rPr>
        <w:t>ы предпочтете проголосовать?</w:t>
      </w:r>
    </w:p>
    <w:p w14:paraId="187825CB" w14:textId="77777777" w:rsidR="00A067DF" w:rsidRPr="00A067DF" w:rsidRDefault="00A067DF" w:rsidP="00A067DF">
      <w:pPr>
        <w:pStyle w:val="a6"/>
        <w:rPr>
          <w:b/>
          <w:sz w:val="12"/>
          <w:szCs w:val="12"/>
        </w:rPr>
      </w:pPr>
    </w:p>
    <w:p w14:paraId="682FD63F" w14:textId="2899DEF3" w:rsidR="002029E0" w:rsidRPr="00A35330" w:rsidRDefault="006513BE" w:rsidP="006513BE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3</w:t>
      </w:r>
      <w:r w:rsidR="002029E0" w:rsidRPr="00A35330">
        <w:rPr>
          <w:b/>
          <w:spacing w:val="-2"/>
        </w:rPr>
        <w:t xml:space="preserve"> раздел:</w:t>
      </w:r>
      <w:r w:rsidR="00A067DF">
        <w:rPr>
          <w:b/>
          <w:spacing w:val="-2"/>
        </w:rPr>
        <w:t xml:space="preserve"> ВОРОНЕЖЦЫ О РЕАЛЬНОЙ ЗАРПЛАТЕ И ПОКУПАТЕЛЬСКОЙ СПОСОБНОСТИ</w:t>
      </w:r>
    </w:p>
    <w:p w14:paraId="0E3B1325" w14:textId="50507169" w:rsidR="002029E0" w:rsidRPr="002029E0" w:rsidRDefault="002029E0" w:rsidP="00A1331A">
      <w:pPr>
        <w:pStyle w:val="af3"/>
        <w:numPr>
          <w:ilvl w:val="0"/>
          <w:numId w:val="5"/>
        </w:numPr>
        <w:ind w:right="141"/>
        <w:rPr>
          <w:rFonts w:cs="Arial"/>
          <w:color w:val="0D0D0D" w:themeColor="text1" w:themeTint="F2"/>
        </w:rPr>
      </w:pPr>
      <w:r w:rsidRPr="002029E0">
        <w:rPr>
          <w:rFonts w:cs="Arial"/>
          <w:color w:val="0D0D0D"/>
        </w:rPr>
        <w:t>Как Вы считаете, какова средняя зарплата работающего жителя г. Воронежа в 2023 году?</w:t>
      </w:r>
    </w:p>
    <w:p w14:paraId="5C5DF558" w14:textId="0AAD98F0" w:rsidR="002029E0" w:rsidRPr="002029E0" w:rsidRDefault="002029E0" w:rsidP="00A1331A">
      <w:pPr>
        <w:pStyle w:val="af3"/>
        <w:numPr>
          <w:ilvl w:val="0"/>
          <w:numId w:val="5"/>
        </w:numPr>
        <w:ind w:right="141"/>
        <w:rPr>
          <w:rFonts w:cs="Arial"/>
          <w:color w:val="0D0D0D" w:themeColor="text1" w:themeTint="F2"/>
        </w:rPr>
      </w:pPr>
      <w:r w:rsidRPr="002029E0">
        <w:rPr>
          <w:rFonts w:cs="Arial"/>
          <w:color w:val="0D0D0D"/>
        </w:rPr>
        <w:t>Как Вы считаете, реальная покупательская способность воронежцев за последние три года выросла, снизилась или осталась на прежнем уровне?</w:t>
      </w:r>
    </w:p>
    <w:p w14:paraId="177F9ABD" w14:textId="77777777" w:rsidR="00A067DF" w:rsidRPr="00A067DF" w:rsidRDefault="00A067DF" w:rsidP="00A067DF">
      <w:pPr>
        <w:pStyle w:val="a6"/>
        <w:rPr>
          <w:b/>
          <w:sz w:val="12"/>
          <w:szCs w:val="12"/>
        </w:rPr>
      </w:pPr>
    </w:p>
    <w:p w14:paraId="131B96CA" w14:textId="1CBE5431" w:rsidR="006513BE" w:rsidRPr="00A35330" w:rsidRDefault="006513BE" w:rsidP="006513BE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4</w:t>
      </w:r>
      <w:r w:rsidRPr="00A35330">
        <w:rPr>
          <w:b/>
          <w:spacing w:val="-2"/>
        </w:rPr>
        <w:t xml:space="preserve"> раздел:</w:t>
      </w:r>
      <w:r w:rsidR="00A067DF">
        <w:rPr>
          <w:b/>
          <w:spacing w:val="-2"/>
        </w:rPr>
        <w:t xml:space="preserve"> ИНТЕЛЛИГЕНТ – ЭТО ЗВУЧИТ ГОРДО?</w:t>
      </w:r>
    </w:p>
    <w:p w14:paraId="24748A0B" w14:textId="77777777" w:rsidR="006513BE" w:rsidRPr="002029E0" w:rsidRDefault="006513BE" w:rsidP="006513BE">
      <w:pPr>
        <w:pStyle w:val="af3"/>
        <w:numPr>
          <w:ilvl w:val="0"/>
          <w:numId w:val="3"/>
        </w:numPr>
        <w:ind w:right="141"/>
        <w:rPr>
          <w:rFonts w:cs="Arial"/>
          <w:color w:val="0D0D0D" w:themeColor="text1" w:themeTint="F2"/>
        </w:rPr>
      </w:pPr>
      <w:r w:rsidRPr="002029E0">
        <w:rPr>
          <w:rFonts w:cs="Arial"/>
          <w:color w:val="0D0D0D"/>
          <w:spacing w:val="-4"/>
        </w:rPr>
        <w:t xml:space="preserve">Считаете ли </w:t>
      </w:r>
      <w:r>
        <w:rPr>
          <w:rFonts w:cs="Arial"/>
          <w:color w:val="0D0D0D"/>
          <w:spacing w:val="-4"/>
        </w:rPr>
        <w:t>В</w:t>
      </w:r>
      <w:r w:rsidRPr="002029E0">
        <w:rPr>
          <w:rFonts w:cs="Arial"/>
          <w:color w:val="0D0D0D"/>
          <w:spacing w:val="-4"/>
        </w:rPr>
        <w:t>ы себя интеллигентным человеком?</w:t>
      </w:r>
    </w:p>
    <w:p w14:paraId="25E0867D" w14:textId="3E5DEAD5" w:rsidR="006513BE" w:rsidRPr="002029E0" w:rsidRDefault="006513BE" w:rsidP="006513BE">
      <w:pPr>
        <w:pStyle w:val="af3"/>
        <w:numPr>
          <w:ilvl w:val="0"/>
          <w:numId w:val="3"/>
        </w:numPr>
        <w:ind w:right="141"/>
        <w:rPr>
          <w:rFonts w:cs="Arial"/>
          <w:color w:val="0D0D0D" w:themeColor="text1" w:themeTint="F2"/>
        </w:rPr>
      </w:pPr>
      <w:r w:rsidRPr="002029E0">
        <w:rPr>
          <w:rFonts w:cs="Arial"/>
          <w:color w:val="0D0D0D"/>
          <w:spacing w:val="-4"/>
        </w:rPr>
        <w:t xml:space="preserve">С каким из двух высказываний </w:t>
      </w:r>
      <w:r>
        <w:rPr>
          <w:rFonts w:cs="Arial"/>
          <w:color w:val="0D0D0D"/>
          <w:spacing w:val="-4"/>
        </w:rPr>
        <w:t>В</w:t>
      </w:r>
      <w:r w:rsidRPr="002029E0">
        <w:rPr>
          <w:rFonts w:cs="Arial"/>
          <w:color w:val="0D0D0D"/>
          <w:spacing w:val="-4"/>
        </w:rPr>
        <w:t>ы склонны согласиться в большей степени</w:t>
      </w:r>
      <w:r w:rsidR="00A067DF">
        <w:rPr>
          <w:rFonts w:cs="Arial"/>
          <w:color w:val="0D0D0D"/>
          <w:spacing w:val="-4"/>
        </w:rPr>
        <w:t>:</w:t>
      </w:r>
      <w:r>
        <w:rPr>
          <w:rFonts w:cs="Arial"/>
          <w:color w:val="0D0D0D"/>
          <w:spacing w:val="-4"/>
        </w:rPr>
        <w:t xml:space="preserve"> интеллигенция должна состоять в оппозиции к власти или интеллигенция должна сотрудничать с властью</w:t>
      </w:r>
      <w:r w:rsidRPr="002029E0">
        <w:rPr>
          <w:rFonts w:cs="Arial"/>
          <w:color w:val="0D0D0D"/>
          <w:spacing w:val="-4"/>
        </w:rPr>
        <w:t>?</w:t>
      </w:r>
    </w:p>
    <w:p w14:paraId="31942F9F" w14:textId="4F69EE18" w:rsidR="006513BE" w:rsidRPr="002029E0" w:rsidRDefault="006513BE" w:rsidP="006513BE">
      <w:pPr>
        <w:pStyle w:val="af3"/>
        <w:numPr>
          <w:ilvl w:val="0"/>
          <w:numId w:val="3"/>
        </w:numPr>
        <w:ind w:right="141"/>
        <w:rPr>
          <w:rFonts w:cs="Arial"/>
          <w:color w:val="0D0D0D" w:themeColor="text1" w:themeTint="F2"/>
        </w:rPr>
      </w:pPr>
      <w:r w:rsidRPr="002029E0">
        <w:rPr>
          <w:rFonts w:cs="Arial"/>
          <w:color w:val="0D0D0D"/>
          <w:spacing w:val="-4"/>
        </w:rPr>
        <w:t xml:space="preserve">С каким из двух высказываний </w:t>
      </w:r>
      <w:r>
        <w:rPr>
          <w:rFonts w:cs="Arial"/>
          <w:color w:val="0D0D0D"/>
          <w:spacing w:val="-4"/>
        </w:rPr>
        <w:t>В</w:t>
      </w:r>
      <w:r w:rsidRPr="002029E0">
        <w:rPr>
          <w:rFonts w:cs="Arial"/>
          <w:color w:val="0D0D0D"/>
          <w:spacing w:val="-4"/>
        </w:rPr>
        <w:t>ы склонны согласиться</w:t>
      </w:r>
      <w:r w:rsidR="00A067DF">
        <w:rPr>
          <w:rFonts w:cs="Arial"/>
          <w:color w:val="0D0D0D"/>
          <w:spacing w:val="-4"/>
        </w:rPr>
        <w:t>:</w:t>
      </w:r>
      <w:r w:rsidRPr="002029E0">
        <w:rPr>
          <w:rFonts w:cs="Arial"/>
          <w:color w:val="0D0D0D"/>
          <w:spacing w:val="-4"/>
        </w:rPr>
        <w:t xml:space="preserve"> </w:t>
      </w:r>
      <w:r>
        <w:rPr>
          <w:rFonts w:cs="Arial"/>
          <w:color w:val="0D0D0D"/>
          <w:spacing w:val="-4"/>
        </w:rPr>
        <w:t>и</w:t>
      </w:r>
      <w:r w:rsidRPr="002A462F">
        <w:rPr>
          <w:rFonts w:cs="Arial"/>
          <w:color w:val="0D0D0D"/>
          <w:spacing w:val="-4"/>
        </w:rPr>
        <w:t>нтеллигенция должна соблюдать политический нейтралитет</w:t>
      </w:r>
      <w:r>
        <w:rPr>
          <w:rFonts w:cs="Arial"/>
          <w:color w:val="0D0D0D"/>
          <w:spacing w:val="-4"/>
        </w:rPr>
        <w:t xml:space="preserve"> или и</w:t>
      </w:r>
      <w:r w:rsidRPr="002A462F">
        <w:rPr>
          <w:rFonts w:cs="Arial"/>
          <w:color w:val="0D0D0D"/>
          <w:spacing w:val="-4"/>
        </w:rPr>
        <w:t>нтеллигенция должна отстаивать свои политические предпочтения</w:t>
      </w:r>
      <w:r w:rsidRPr="002029E0">
        <w:rPr>
          <w:rFonts w:cs="Arial"/>
          <w:color w:val="0D0D0D"/>
          <w:spacing w:val="-4"/>
        </w:rPr>
        <w:t>?</w:t>
      </w:r>
    </w:p>
    <w:p w14:paraId="1CF3A1CF" w14:textId="2BD62AA6" w:rsidR="006513BE" w:rsidRPr="00CF0A07" w:rsidRDefault="006513BE" w:rsidP="006513BE">
      <w:pPr>
        <w:pStyle w:val="af3"/>
        <w:numPr>
          <w:ilvl w:val="0"/>
          <w:numId w:val="3"/>
        </w:numPr>
        <w:ind w:right="141"/>
        <w:rPr>
          <w:rFonts w:cs="Arial"/>
          <w:color w:val="0D0D0D" w:themeColor="text1" w:themeTint="F2"/>
        </w:rPr>
      </w:pPr>
      <w:r w:rsidRPr="00CF0A07">
        <w:rPr>
          <w:rFonts w:cs="Arial"/>
          <w:color w:val="0D0D0D"/>
          <w:spacing w:val="-4"/>
        </w:rPr>
        <w:t>Какая из двух характеристик, на Ваш взгляд, более свойственна современной российской интеллигенции</w:t>
      </w:r>
      <w:r w:rsidR="00A067DF">
        <w:rPr>
          <w:rFonts w:cs="Arial"/>
          <w:color w:val="0D0D0D"/>
          <w:spacing w:val="-4"/>
        </w:rPr>
        <w:t>:</w:t>
      </w:r>
      <w:r w:rsidRPr="00CF0A07">
        <w:rPr>
          <w:rFonts w:cs="Arial"/>
          <w:color w:val="0D0D0D"/>
          <w:spacing w:val="-4"/>
        </w:rPr>
        <w:t xml:space="preserve"> независимость по отношению к власти или зависимость от власти?</w:t>
      </w:r>
    </w:p>
    <w:p w14:paraId="49933AC5" w14:textId="63472DE0" w:rsidR="006513BE" w:rsidRPr="002029E0" w:rsidRDefault="006513BE" w:rsidP="006513BE">
      <w:pPr>
        <w:pStyle w:val="af3"/>
        <w:numPr>
          <w:ilvl w:val="0"/>
          <w:numId w:val="3"/>
        </w:numPr>
        <w:ind w:right="141"/>
        <w:rPr>
          <w:rFonts w:cs="Arial"/>
          <w:color w:val="0D0D0D" w:themeColor="text1" w:themeTint="F2"/>
        </w:rPr>
      </w:pPr>
      <w:r w:rsidRPr="002029E0">
        <w:rPr>
          <w:rFonts w:cs="Arial"/>
          <w:color w:val="0D0D0D"/>
          <w:spacing w:val="-4"/>
        </w:rPr>
        <w:t xml:space="preserve">Какая из двух характеристик, на </w:t>
      </w:r>
      <w:r>
        <w:rPr>
          <w:rFonts w:cs="Arial"/>
          <w:color w:val="0D0D0D"/>
          <w:spacing w:val="-4"/>
        </w:rPr>
        <w:t>В</w:t>
      </w:r>
      <w:r w:rsidRPr="002029E0">
        <w:rPr>
          <w:rFonts w:cs="Arial"/>
          <w:color w:val="0D0D0D"/>
          <w:spacing w:val="-4"/>
        </w:rPr>
        <w:t>аш взгляд, более свойственна современной российской интеллигенции</w:t>
      </w:r>
      <w:r w:rsidR="00A067DF">
        <w:rPr>
          <w:rFonts w:cs="Arial"/>
          <w:color w:val="0D0D0D"/>
          <w:spacing w:val="-4"/>
        </w:rPr>
        <w:t>:</w:t>
      </w:r>
      <w:r>
        <w:rPr>
          <w:rFonts w:cs="Arial"/>
          <w:color w:val="0D0D0D"/>
          <w:spacing w:val="-4"/>
        </w:rPr>
        <w:t xml:space="preserve"> страх перед властью или с</w:t>
      </w:r>
      <w:r w:rsidRPr="00CF0A07">
        <w:rPr>
          <w:rFonts w:cs="Arial"/>
          <w:color w:val="0D0D0D"/>
          <w:spacing w:val="-4"/>
        </w:rPr>
        <w:t>тремление взять власть в свои руки</w:t>
      </w:r>
      <w:r w:rsidRPr="002029E0">
        <w:rPr>
          <w:rFonts w:cs="Arial"/>
          <w:color w:val="0D0D0D"/>
          <w:spacing w:val="-4"/>
        </w:rPr>
        <w:t>?</w:t>
      </w:r>
    </w:p>
    <w:p w14:paraId="39754961" w14:textId="77777777" w:rsidR="00A067DF" w:rsidRPr="00A067DF" w:rsidRDefault="00A067DF" w:rsidP="00A067DF">
      <w:pPr>
        <w:pStyle w:val="a6"/>
        <w:rPr>
          <w:b/>
          <w:sz w:val="12"/>
          <w:szCs w:val="12"/>
        </w:rPr>
      </w:pPr>
    </w:p>
    <w:p w14:paraId="1EF1A15A" w14:textId="431DB940" w:rsidR="003B4D9A" w:rsidRPr="00A35330" w:rsidRDefault="006513BE" w:rsidP="003B4D9A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5</w:t>
      </w:r>
      <w:r w:rsidR="003B4D9A" w:rsidRPr="00A35330">
        <w:rPr>
          <w:b/>
          <w:spacing w:val="-2"/>
        </w:rPr>
        <w:t xml:space="preserve"> раздел:</w:t>
      </w:r>
      <w:r w:rsidR="00A067DF">
        <w:rPr>
          <w:b/>
          <w:spacing w:val="-2"/>
        </w:rPr>
        <w:t xml:space="preserve"> ПЕРЕКРЫВАТЬ ИЛИ НЕ ПЕРЕКРЫВАТЬ, ВОТ В ЧЁМ ВОПРОС</w:t>
      </w:r>
    </w:p>
    <w:p w14:paraId="3695CEDC" w14:textId="4A8A9F26" w:rsidR="003B4D9A" w:rsidRPr="003B4D9A" w:rsidRDefault="003B4D9A" w:rsidP="003B4D9A">
      <w:pPr>
        <w:pStyle w:val="af3"/>
        <w:numPr>
          <w:ilvl w:val="0"/>
          <w:numId w:val="6"/>
        </w:numPr>
        <w:ind w:right="141"/>
        <w:rPr>
          <w:rFonts w:cs="Arial"/>
          <w:color w:val="0D0D0D"/>
          <w:spacing w:val="-4"/>
        </w:rPr>
      </w:pPr>
      <w:r w:rsidRPr="003B4D9A">
        <w:rPr>
          <w:rFonts w:cs="Arial"/>
          <w:color w:val="0D0D0D"/>
          <w:spacing w:val="-4"/>
        </w:rPr>
        <w:t xml:space="preserve">Скажите, </w:t>
      </w:r>
      <w:r>
        <w:rPr>
          <w:rFonts w:cs="Arial"/>
          <w:color w:val="0D0D0D"/>
          <w:spacing w:val="-4"/>
        </w:rPr>
        <w:t>В</w:t>
      </w:r>
      <w:r w:rsidRPr="003B4D9A">
        <w:rPr>
          <w:rFonts w:cs="Arial"/>
          <w:color w:val="0D0D0D"/>
          <w:spacing w:val="-4"/>
        </w:rPr>
        <w:t xml:space="preserve">ы знаете, что-то слышали или ничего не знаете об инициативе перекрытия для автотранспорта проспекта </w:t>
      </w:r>
      <w:r>
        <w:rPr>
          <w:rFonts w:cs="Arial"/>
          <w:color w:val="0D0D0D"/>
          <w:spacing w:val="-4"/>
        </w:rPr>
        <w:t>Р</w:t>
      </w:r>
      <w:r w:rsidRPr="003B4D9A">
        <w:rPr>
          <w:rFonts w:cs="Arial"/>
          <w:color w:val="0D0D0D"/>
          <w:spacing w:val="-4"/>
        </w:rPr>
        <w:t>еволюции в выходные дни?</w:t>
      </w:r>
    </w:p>
    <w:p w14:paraId="27F95C35" w14:textId="4B5623DB" w:rsidR="003B4D9A" w:rsidRPr="003B4D9A" w:rsidRDefault="003B4D9A" w:rsidP="003B4D9A">
      <w:pPr>
        <w:pStyle w:val="af3"/>
        <w:numPr>
          <w:ilvl w:val="0"/>
          <w:numId w:val="6"/>
        </w:numPr>
        <w:ind w:right="141"/>
        <w:rPr>
          <w:rFonts w:cs="Arial"/>
          <w:color w:val="0D0D0D"/>
          <w:spacing w:val="-4"/>
        </w:rPr>
      </w:pPr>
      <w:r w:rsidRPr="003B4D9A">
        <w:rPr>
          <w:rFonts w:cs="Arial"/>
          <w:color w:val="0D0D0D"/>
          <w:spacing w:val="-4"/>
        </w:rPr>
        <w:t xml:space="preserve">В какой степени </w:t>
      </w:r>
      <w:r>
        <w:rPr>
          <w:rFonts w:cs="Arial"/>
          <w:color w:val="0D0D0D"/>
          <w:spacing w:val="-4"/>
        </w:rPr>
        <w:t>В</w:t>
      </w:r>
      <w:r w:rsidRPr="003B4D9A">
        <w:rPr>
          <w:rFonts w:cs="Arial"/>
          <w:color w:val="0D0D0D"/>
          <w:spacing w:val="-4"/>
        </w:rPr>
        <w:t xml:space="preserve">ы одобряете или не одобряете идею сделать проспект </w:t>
      </w:r>
      <w:r>
        <w:rPr>
          <w:rFonts w:cs="Arial"/>
          <w:color w:val="0D0D0D"/>
          <w:spacing w:val="-4"/>
        </w:rPr>
        <w:t>Р</w:t>
      </w:r>
      <w:r w:rsidRPr="003B4D9A">
        <w:rPr>
          <w:rFonts w:cs="Arial"/>
          <w:color w:val="0D0D0D"/>
          <w:spacing w:val="-4"/>
        </w:rPr>
        <w:t xml:space="preserve">еволюции пешеходной зоной по выходным дням? Или это </w:t>
      </w:r>
      <w:r>
        <w:rPr>
          <w:rFonts w:cs="Arial"/>
          <w:color w:val="0D0D0D"/>
          <w:spacing w:val="-4"/>
        </w:rPr>
        <w:t>В</w:t>
      </w:r>
      <w:r w:rsidRPr="003B4D9A">
        <w:rPr>
          <w:rFonts w:cs="Arial"/>
          <w:color w:val="0D0D0D"/>
          <w:spacing w:val="-4"/>
        </w:rPr>
        <w:t>ам безразлично?</w:t>
      </w:r>
    </w:p>
    <w:p w14:paraId="65EAE456" w14:textId="0087C04E" w:rsidR="003B4D9A" w:rsidRPr="003B4D9A" w:rsidRDefault="003B4D9A" w:rsidP="003B4D9A">
      <w:pPr>
        <w:pStyle w:val="af3"/>
        <w:numPr>
          <w:ilvl w:val="0"/>
          <w:numId w:val="6"/>
        </w:numPr>
        <w:ind w:right="141"/>
        <w:rPr>
          <w:rFonts w:cs="Arial"/>
          <w:color w:val="0D0D0D"/>
          <w:spacing w:val="-4"/>
        </w:rPr>
      </w:pPr>
      <w:r w:rsidRPr="003B4D9A">
        <w:rPr>
          <w:rFonts w:cs="Arial"/>
          <w:color w:val="0D0D0D"/>
          <w:spacing w:val="-4"/>
        </w:rPr>
        <w:t xml:space="preserve">Как </w:t>
      </w:r>
      <w:r>
        <w:rPr>
          <w:rFonts w:cs="Arial"/>
          <w:color w:val="0D0D0D"/>
          <w:spacing w:val="-4"/>
        </w:rPr>
        <w:t>В</w:t>
      </w:r>
      <w:r w:rsidRPr="003B4D9A">
        <w:rPr>
          <w:rFonts w:cs="Arial"/>
          <w:color w:val="0D0D0D"/>
          <w:spacing w:val="-4"/>
        </w:rPr>
        <w:t xml:space="preserve">ы считаете, если и делать проспект пешеходной зоной, то какой бы вариант </w:t>
      </w:r>
      <w:r>
        <w:rPr>
          <w:rFonts w:cs="Arial"/>
          <w:color w:val="0D0D0D"/>
          <w:spacing w:val="-4"/>
        </w:rPr>
        <w:t>В</w:t>
      </w:r>
      <w:r w:rsidRPr="003B4D9A">
        <w:rPr>
          <w:rFonts w:cs="Arial"/>
          <w:color w:val="0D0D0D"/>
          <w:spacing w:val="-4"/>
        </w:rPr>
        <w:t>ы выбрали?</w:t>
      </w:r>
    </w:p>
    <w:p w14:paraId="1E1D0B5B" w14:textId="7F1F048F" w:rsidR="00F1573B" w:rsidRPr="001D71AC" w:rsidRDefault="003B4D9A" w:rsidP="001D71AC">
      <w:pPr>
        <w:pStyle w:val="af3"/>
        <w:numPr>
          <w:ilvl w:val="0"/>
          <w:numId w:val="6"/>
        </w:numPr>
        <w:ind w:right="141"/>
        <w:rPr>
          <w:rFonts w:cs="Arial"/>
          <w:color w:val="0D0D0D"/>
          <w:spacing w:val="-4"/>
        </w:rPr>
      </w:pPr>
      <w:r w:rsidRPr="001D71AC">
        <w:rPr>
          <w:rFonts w:cs="Arial"/>
          <w:color w:val="0D0D0D"/>
          <w:spacing w:val="-4"/>
        </w:rPr>
        <w:t>Скажите, а если будет принято решение о перекрытии проспекта в выходные дни, как Вы думаете, Вы будете пользоваться образовавшейся пешеходной зоной?</w:t>
      </w:r>
      <w:r w:rsidR="00F1573B" w:rsidRPr="001D71AC">
        <w:rPr>
          <w:rFonts w:cs="Arial"/>
          <w:color w:val="0D0D0D"/>
          <w:spacing w:val="-4"/>
        </w:rPr>
        <w:br w:type="page"/>
      </w:r>
    </w:p>
    <w:p w14:paraId="6F5EAD68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0E45B560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354F0898" w:rsidR="001E7B6A" w:rsidRDefault="001E7B6A" w:rsidP="00534700">
      <w:pPr>
        <w:ind w:left="360"/>
        <w:rPr>
          <w:b/>
          <w:sz w:val="28"/>
          <w:szCs w:val="28"/>
        </w:rPr>
      </w:pPr>
    </w:p>
    <w:p w14:paraId="34098EE7" w14:textId="6DBC0C08" w:rsidR="00641A3B" w:rsidRDefault="00641A3B" w:rsidP="00534700">
      <w:pPr>
        <w:ind w:left="360"/>
        <w:rPr>
          <w:b/>
          <w:sz w:val="28"/>
          <w:szCs w:val="28"/>
        </w:rPr>
      </w:pPr>
    </w:p>
    <w:p w14:paraId="6226801F" w14:textId="0443A872" w:rsidR="00641A3B" w:rsidRDefault="00641A3B" w:rsidP="00534700">
      <w:pPr>
        <w:ind w:left="360"/>
        <w:rPr>
          <w:b/>
          <w:sz w:val="28"/>
          <w:szCs w:val="28"/>
        </w:rPr>
      </w:pPr>
    </w:p>
    <w:p w14:paraId="32A1D47D" w14:textId="0561864C" w:rsidR="00E373C8" w:rsidRDefault="00E373C8" w:rsidP="00534700">
      <w:pPr>
        <w:ind w:left="360"/>
        <w:rPr>
          <w:b/>
          <w:sz w:val="28"/>
          <w:szCs w:val="28"/>
        </w:rPr>
      </w:pPr>
    </w:p>
    <w:p w14:paraId="0969BEA5" w14:textId="77777777" w:rsidR="00E373C8" w:rsidRDefault="00E373C8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641A3B">
      <w:pPr>
        <w:ind w:left="567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641A3B">
      <w:pPr>
        <w:ind w:left="567"/>
        <w:jc w:val="both"/>
        <w:rPr>
          <w:b/>
          <w:sz w:val="28"/>
        </w:rPr>
      </w:pPr>
    </w:p>
    <w:p w14:paraId="642F609E" w14:textId="594086DB" w:rsidR="00534700" w:rsidRPr="00D41526" w:rsidRDefault="00534700" w:rsidP="00641A3B">
      <w:pPr>
        <w:spacing w:line="276" w:lineRule="auto"/>
        <w:ind w:left="567"/>
      </w:pPr>
      <w:r w:rsidRPr="00D41526">
        <w:t>Н.А. Романович (главный редактор)</w:t>
      </w:r>
    </w:p>
    <w:p w14:paraId="089A6DC3" w14:textId="1B8271C0" w:rsidR="00534700" w:rsidRPr="00D41526" w:rsidRDefault="00534700" w:rsidP="00641A3B">
      <w:pPr>
        <w:spacing w:line="276" w:lineRule="auto"/>
        <w:ind w:left="567"/>
      </w:pPr>
      <w:r w:rsidRPr="00D41526">
        <w:t>Ю.В. Митрофанов (редактор)</w:t>
      </w:r>
    </w:p>
    <w:p w14:paraId="27717595" w14:textId="77777777" w:rsidR="00534700" w:rsidRPr="00534700" w:rsidRDefault="00534700" w:rsidP="00641A3B">
      <w:pPr>
        <w:spacing w:line="276" w:lineRule="auto"/>
        <w:ind w:left="567"/>
      </w:pPr>
      <w:r w:rsidRPr="00534700">
        <w:t xml:space="preserve">Ю.А. Дедова (руководитель полевого исследования) </w:t>
      </w:r>
    </w:p>
    <w:p w14:paraId="46B8A142" w14:textId="77777777" w:rsidR="008F4EFD" w:rsidRDefault="008F4EFD" w:rsidP="00641A3B">
      <w:pPr>
        <w:ind w:left="567"/>
        <w:jc w:val="both"/>
        <w:rPr>
          <w:bCs/>
          <w:iCs/>
        </w:rPr>
      </w:pPr>
    </w:p>
    <w:p w14:paraId="340F296F" w14:textId="77777777" w:rsidR="00D62883" w:rsidRDefault="00D62883" w:rsidP="00641A3B">
      <w:pPr>
        <w:ind w:left="567"/>
        <w:jc w:val="both"/>
        <w:rPr>
          <w:bCs/>
          <w:iCs/>
        </w:rPr>
      </w:pPr>
    </w:p>
    <w:p w14:paraId="7F81F81C" w14:textId="6B249CA0" w:rsidR="002277A4" w:rsidRDefault="002277A4" w:rsidP="00641A3B">
      <w:pPr>
        <w:ind w:left="567"/>
      </w:pPr>
      <w:r w:rsidRPr="00982A1B">
        <w:t>опрос проведен</w:t>
      </w:r>
      <w:r w:rsidR="006C39CA">
        <w:t>:</w:t>
      </w:r>
    </w:p>
    <w:p w14:paraId="1417DF4E" w14:textId="50B9261A" w:rsidR="008011D0" w:rsidRDefault="008011D0" w:rsidP="008011D0">
      <w:pPr>
        <w:ind w:left="567"/>
      </w:pPr>
    </w:p>
    <w:p w14:paraId="151B1621" w14:textId="18468E14" w:rsidR="001D71AC" w:rsidRPr="001D71AC" w:rsidRDefault="001D71AC" w:rsidP="001D71AC">
      <w:pPr>
        <w:ind w:left="567"/>
        <w:rPr>
          <w:b/>
          <w:bCs/>
        </w:rPr>
      </w:pPr>
      <w:r w:rsidRPr="001D71AC">
        <w:rPr>
          <w:b/>
          <w:bCs/>
        </w:rPr>
        <w:t xml:space="preserve">Разделы </w:t>
      </w:r>
      <w:r>
        <w:rPr>
          <w:b/>
          <w:bCs/>
        </w:rPr>
        <w:t>1</w:t>
      </w:r>
      <w:r w:rsidRPr="001D71AC">
        <w:rPr>
          <w:b/>
          <w:bCs/>
        </w:rPr>
        <w:t xml:space="preserve">, </w:t>
      </w:r>
      <w:r>
        <w:rPr>
          <w:b/>
          <w:bCs/>
        </w:rPr>
        <w:t>2</w:t>
      </w:r>
      <w:r w:rsidRPr="001D71AC">
        <w:rPr>
          <w:b/>
          <w:bCs/>
        </w:rPr>
        <w:t>:</w:t>
      </w:r>
    </w:p>
    <w:p w14:paraId="4B2CBDFD" w14:textId="731BF2B5" w:rsidR="001D71AC" w:rsidRDefault="001D71AC" w:rsidP="001D71AC">
      <w:pPr>
        <w:ind w:left="567"/>
      </w:pPr>
      <w:r>
        <w:t>– в</w:t>
      </w:r>
      <w:r w:rsidRPr="001C7B43">
        <w:t xml:space="preserve"> </w:t>
      </w:r>
      <w:r w:rsidR="00DA2D08">
        <w:t xml:space="preserve">20 – 25 </w:t>
      </w:r>
      <w:r>
        <w:t>ма</w:t>
      </w:r>
      <w:r w:rsidR="00DA2D08">
        <w:t>я</w:t>
      </w:r>
      <w:r w:rsidRPr="00897991">
        <w:t xml:space="preserve"> </w:t>
      </w:r>
      <w:r w:rsidRPr="00982A1B">
        <w:t>20</w:t>
      </w:r>
      <w:r>
        <w:t>23</w:t>
      </w:r>
      <w:r w:rsidRPr="00982A1B">
        <w:t xml:space="preserve"> г., всего опрошен</w:t>
      </w:r>
      <w:r>
        <w:t>о</w:t>
      </w:r>
      <w:r w:rsidRPr="00982A1B">
        <w:t xml:space="preserve"> </w:t>
      </w:r>
      <w:r>
        <w:t>1020</w:t>
      </w:r>
      <w:r w:rsidRPr="00982A1B">
        <w:t xml:space="preserve"> человек;</w:t>
      </w:r>
    </w:p>
    <w:p w14:paraId="0E817020" w14:textId="77777777" w:rsidR="001D71AC" w:rsidRPr="00982A1B" w:rsidRDefault="001D71AC" w:rsidP="001D71AC">
      <w:pPr>
        <w:ind w:left="567"/>
      </w:pPr>
      <w:r w:rsidRPr="00982A1B">
        <w:t>– метод: телефонное интервью;</w:t>
      </w:r>
    </w:p>
    <w:p w14:paraId="16B72D9B" w14:textId="230EDBDB" w:rsidR="001D71AC" w:rsidRPr="001D71AC" w:rsidRDefault="001D71AC" w:rsidP="001D71AC">
      <w:pPr>
        <w:ind w:left="567"/>
        <w:rPr>
          <w:spacing w:val="-2"/>
        </w:rPr>
      </w:pPr>
      <w:r w:rsidRPr="001D71AC">
        <w:rPr>
          <w:spacing w:val="-2"/>
        </w:rPr>
        <w:t>– выборка репрезентативна для населения Воронежской области старше 18 лет по полу и возрасту.</w:t>
      </w:r>
    </w:p>
    <w:p w14:paraId="7BA252C4" w14:textId="77777777" w:rsidR="001D71AC" w:rsidRDefault="001D71AC" w:rsidP="008011D0">
      <w:pPr>
        <w:ind w:left="567"/>
      </w:pPr>
    </w:p>
    <w:p w14:paraId="59AE7714" w14:textId="77777777" w:rsidR="001D71AC" w:rsidRDefault="001D71AC" w:rsidP="008011D0">
      <w:pPr>
        <w:ind w:left="567"/>
      </w:pPr>
    </w:p>
    <w:p w14:paraId="61ACC0D2" w14:textId="372E9D7F" w:rsidR="001D71AC" w:rsidRPr="001D71AC" w:rsidRDefault="001D71AC" w:rsidP="008011D0">
      <w:pPr>
        <w:ind w:left="567"/>
        <w:rPr>
          <w:b/>
          <w:bCs/>
        </w:rPr>
      </w:pPr>
      <w:r w:rsidRPr="001D71AC">
        <w:rPr>
          <w:b/>
          <w:bCs/>
        </w:rPr>
        <w:t>Разделы 3, 4, 5:</w:t>
      </w:r>
    </w:p>
    <w:p w14:paraId="79CC1431" w14:textId="47EF40B9" w:rsidR="008011D0" w:rsidRDefault="008011D0" w:rsidP="008011D0">
      <w:pPr>
        <w:ind w:left="567"/>
      </w:pPr>
      <w:r>
        <w:t xml:space="preserve">– </w:t>
      </w:r>
      <w:r w:rsidR="001D71AC">
        <w:t>22</w:t>
      </w:r>
      <w:r w:rsidRPr="001C7B43">
        <w:t xml:space="preserve"> – </w:t>
      </w:r>
      <w:r w:rsidR="001D71AC">
        <w:t>29</w:t>
      </w:r>
      <w:r w:rsidRPr="001C7B43">
        <w:t xml:space="preserve"> </w:t>
      </w:r>
      <w:r w:rsidR="001D71AC">
        <w:t>ма</w:t>
      </w:r>
      <w:r w:rsidR="002029E0">
        <w:t>я</w:t>
      </w:r>
      <w:r w:rsidRPr="00897991">
        <w:t xml:space="preserve"> </w:t>
      </w:r>
      <w:r w:rsidRPr="00982A1B">
        <w:t>20</w:t>
      </w:r>
      <w:r>
        <w:t>2</w:t>
      </w:r>
      <w:r w:rsidR="00F44855">
        <w:t>3</w:t>
      </w:r>
      <w:r w:rsidRPr="00982A1B">
        <w:t xml:space="preserve"> г., всего опрошен</w:t>
      </w:r>
      <w:r w:rsidR="002029E0">
        <w:t>о</w:t>
      </w:r>
      <w:r w:rsidRPr="00982A1B">
        <w:t xml:space="preserve"> 6</w:t>
      </w:r>
      <w:r>
        <w:t>0</w:t>
      </w:r>
      <w:r w:rsidR="002029E0">
        <w:t>0</w:t>
      </w:r>
      <w:r w:rsidRPr="00982A1B">
        <w:t xml:space="preserve"> человек;</w:t>
      </w:r>
    </w:p>
    <w:p w14:paraId="3E01215D" w14:textId="77777777" w:rsidR="008011D0" w:rsidRPr="00982A1B" w:rsidRDefault="008011D0" w:rsidP="008011D0">
      <w:pPr>
        <w:ind w:left="567"/>
      </w:pPr>
      <w:r w:rsidRPr="00982A1B">
        <w:t>– метод: телефонное интервью;</w:t>
      </w:r>
    </w:p>
    <w:p w14:paraId="4C69C6D9" w14:textId="77777777" w:rsidR="008011D0" w:rsidRPr="00D41526" w:rsidRDefault="008011D0" w:rsidP="008011D0">
      <w:pPr>
        <w:ind w:left="567"/>
      </w:pPr>
      <w:r w:rsidRPr="00982A1B">
        <w:t xml:space="preserve">– выборка репрезентативна </w:t>
      </w:r>
      <w:r w:rsidRPr="00897991">
        <w:t>для населения Воронеж</w:t>
      </w:r>
      <w:r>
        <w:t>а</w:t>
      </w:r>
      <w:r w:rsidRPr="00897991">
        <w:t xml:space="preserve"> </w:t>
      </w:r>
      <w:r w:rsidRPr="00982A1B">
        <w:t>старше 18 лет по полу и возрасту.</w:t>
      </w:r>
    </w:p>
    <w:p w14:paraId="08BD219E" w14:textId="737F118E" w:rsidR="008011D0" w:rsidRDefault="008011D0" w:rsidP="00641A3B">
      <w:pPr>
        <w:ind w:left="567"/>
      </w:pPr>
    </w:p>
    <w:p w14:paraId="63FBBE81" w14:textId="5053B770" w:rsidR="007E7B03" w:rsidRDefault="007E7B03" w:rsidP="007E7B03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14:paraId="3C9EACA2" w14:textId="77777777" w:rsidR="001D71AC" w:rsidRPr="006C5483" w:rsidRDefault="001D71AC" w:rsidP="001D71AC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E518A8F" w14:textId="77777777" w:rsidR="001D71AC" w:rsidRPr="006C5483" w:rsidRDefault="001D71AC" w:rsidP="001D71A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E9EC183" wp14:editId="1B728028">
            <wp:extent cx="466090" cy="548640"/>
            <wp:effectExtent l="0" t="0" r="0" b="3810"/>
            <wp:docPr id="132689806" name="Рисунок 13268980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3D6346" w14:textId="72BF6E3B" w:rsidR="001D71AC" w:rsidRPr="006C5483" w:rsidRDefault="001D71AC" w:rsidP="001D71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DA2D08">
        <w:rPr>
          <w:rFonts w:ascii="Arial" w:hAnsi="Arial" w:cs="Arial"/>
          <w:sz w:val="20"/>
          <w:szCs w:val="20"/>
        </w:rPr>
        <w:t xml:space="preserve">20 – 25 </w:t>
      </w:r>
      <w:r>
        <w:rPr>
          <w:rFonts w:ascii="Arial" w:hAnsi="Arial" w:cs="Arial"/>
          <w:sz w:val="20"/>
          <w:szCs w:val="20"/>
        </w:rPr>
        <w:t>ма</w:t>
      </w:r>
      <w:r w:rsidR="00DA2D08">
        <w:rPr>
          <w:rFonts w:ascii="Arial" w:hAnsi="Arial" w:cs="Arial"/>
          <w:sz w:val="20"/>
          <w:szCs w:val="20"/>
        </w:rPr>
        <w:t>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1316274F" w14:textId="77777777" w:rsidR="001D71AC" w:rsidRPr="006C5483" w:rsidRDefault="001D71AC" w:rsidP="001D71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Воронежской области</w:t>
      </w:r>
      <w:r w:rsidRPr="006C5483">
        <w:rPr>
          <w:rFonts w:ascii="Arial" w:hAnsi="Arial" w:cs="Arial"/>
          <w:sz w:val="20"/>
          <w:szCs w:val="20"/>
        </w:rPr>
        <w:t xml:space="preserve"> старше 18 лет по полу и возрасту. </w:t>
      </w:r>
    </w:p>
    <w:p w14:paraId="53EEC1FD" w14:textId="77777777" w:rsidR="001D71AC" w:rsidRPr="006C5483" w:rsidRDefault="001D71AC" w:rsidP="001D71A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1020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994DAE9" w14:textId="77777777" w:rsidR="001D71AC" w:rsidRPr="006C5483" w:rsidRDefault="001D71AC" w:rsidP="001D71A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6000" behindDoc="0" locked="0" layoutInCell="1" allowOverlap="1" wp14:anchorId="12AB2F8A" wp14:editId="4C4B6CA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82295466" name="Прямая соединительная линия 982295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0A732C" id="Прямая соединительная линия 982295466" o:spid="_x0000_s1026" style="position:absolute;z-index:2517760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0D18B46" w14:textId="028A2817" w:rsidR="006513BE" w:rsidRPr="000528A5" w:rsidRDefault="006513BE" w:rsidP="006513BE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1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="000528A5" w:rsidRPr="000528A5">
        <w:rPr>
          <w:b/>
          <w:bCs/>
          <w:i/>
          <w:caps/>
          <w:spacing w:val="-2"/>
          <w:kern w:val="32"/>
        </w:rPr>
        <w:t>ПОЛИТИЧЕСКИЕ ПРЕДПОЧТЕНИЯ ЖИТЕЛЕЙ ВОРОНЕЖСКОЙ ОБЛАСТИ</w:t>
      </w:r>
    </w:p>
    <w:p w14:paraId="56FA5125" w14:textId="77777777" w:rsidR="00A607A3" w:rsidRPr="000A27E1" w:rsidRDefault="00A607A3" w:rsidP="00A607A3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151D2E">
        <w:rPr>
          <w:rFonts w:cs="Arial"/>
          <w:b/>
          <w:bCs/>
          <w:caps/>
          <w:color w:val="0D0D0D" w:themeColor="text1" w:themeTint="F2"/>
          <w:spacing w:val="-4"/>
        </w:rPr>
        <w:t>НА ВАШ ВЗГЛЯД, ДЕЛА В СТРАНЕ ИДУТ СЕГОДНЯ В ЦЕЛОМ В ПРАВИЛЬНОМ НАПРАВЛЕНИИ, ИЛИ СТРАНА ДВИЖЕТСЯ ПО НЕВЕРНОМУ ПУТИ?</w:t>
      </w:r>
    </w:p>
    <w:p w14:paraId="5C07E8FB" w14:textId="77777777" w:rsidR="00A607A3" w:rsidRPr="005126F4" w:rsidRDefault="00A607A3" w:rsidP="00A607A3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</w:p>
    <w:bookmarkStart w:id="3" w:name="_MON_1548228201"/>
    <w:bookmarkEnd w:id="3"/>
    <w:p w14:paraId="3681DEA5" w14:textId="3BD60748" w:rsidR="00A607A3" w:rsidRDefault="00A607A3" w:rsidP="00A607A3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0264" w:dyaOrig="5579" w14:anchorId="174F444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5.5pt;height:258pt" o:ole="" fillcolor="window">
            <v:imagedata r:id="rId10" o:title=""/>
          </v:shape>
          <o:OLEObject Type="Embed" ProgID="Excel.Sheet.12" ShapeID="_x0000_i1025" DrawAspect="Content" ObjectID="_1747729533" r:id="rId11"/>
        </w:object>
      </w:r>
    </w:p>
    <w:p w14:paraId="2F472447" w14:textId="77777777" w:rsidR="00A607A3" w:rsidRPr="00BF07F2" w:rsidRDefault="00A607A3" w:rsidP="00A607A3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5D46421" w14:textId="5FC2E83A" w:rsidR="00A607A3" w:rsidRDefault="00A607A3" w:rsidP="00A607A3">
      <w:pPr>
        <w:pStyle w:val="af3"/>
      </w:pPr>
      <w:r>
        <w:t xml:space="preserve">На сегодняшний день подавляющее большинство жителей Воронежской области </w:t>
      </w:r>
      <w:r w:rsidRPr="000122D9">
        <w:rPr>
          <w:b/>
          <w:bCs/>
        </w:rPr>
        <w:t xml:space="preserve">(70%) </w:t>
      </w:r>
      <w:r>
        <w:t xml:space="preserve">считают, что дела в стране идут в правильном направлении. </w:t>
      </w:r>
      <w:r w:rsidR="00533F3E">
        <w:t>Чаще так отвечали</w:t>
      </w:r>
      <w:r>
        <w:t xml:space="preserve"> женщины</w:t>
      </w:r>
      <w:r w:rsidR="00533F3E">
        <w:t xml:space="preserve"> (</w:t>
      </w:r>
      <w:r w:rsidR="00533F3E" w:rsidRPr="00533F3E">
        <w:rPr>
          <w:b/>
        </w:rPr>
        <w:t>72</w:t>
      </w:r>
      <w:r w:rsidR="00533F3E" w:rsidRPr="00533F3E">
        <w:t>%</w:t>
      </w:r>
      <w:r w:rsidR="00533F3E">
        <w:t>)</w:t>
      </w:r>
      <w:r>
        <w:t xml:space="preserve">, </w:t>
      </w:r>
      <w:r w:rsidR="00533F3E">
        <w:t>чем мужчины (</w:t>
      </w:r>
      <w:r w:rsidR="00533F3E" w:rsidRPr="00533F3E">
        <w:rPr>
          <w:b/>
        </w:rPr>
        <w:t>66</w:t>
      </w:r>
      <w:r w:rsidR="00533F3E" w:rsidRPr="00533F3E">
        <w:t>%</w:t>
      </w:r>
      <w:r w:rsidR="00533F3E">
        <w:t xml:space="preserve">); чаще </w:t>
      </w:r>
      <w:r>
        <w:t>люди с хорошим материальным достатком</w:t>
      </w:r>
      <w:r w:rsidR="00533F3E">
        <w:t xml:space="preserve"> (</w:t>
      </w:r>
      <w:r w:rsidR="00533F3E" w:rsidRPr="00533F3E">
        <w:rPr>
          <w:b/>
        </w:rPr>
        <w:t>78</w:t>
      </w:r>
      <w:r w:rsidR="00533F3E">
        <w:t>%), чем неимущие (</w:t>
      </w:r>
      <w:r w:rsidR="00533F3E">
        <w:rPr>
          <w:b/>
        </w:rPr>
        <w:t>50</w:t>
      </w:r>
      <w:r w:rsidR="00533F3E">
        <w:t xml:space="preserve">%). </w:t>
      </w:r>
      <w:r>
        <w:t xml:space="preserve">С увеличением возраста респондента возрастают и положительные оценки состояния дел в России (от </w:t>
      </w:r>
      <w:r w:rsidRPr="000122D9">
        <w:rPr>
          <w:b/>
          <w:bCs/>
        </w:rPr>
        <w:t>66%</w:t>
      </w:r>
      <w:r>
        <w:t xml:space="preserve"> среди молодежи до </w:t>
      </w:r>
      <w:r w:rsidRPr="000122D9">
        <w:rPr>
          <w:b/>
          <w:bCs/>
        </w:rPr>
        <w:t>73%</w:t>
      </w:r>
      <w:r>
        <w:t xml:space="preserve"> у людей старшей возрастной группы)</w:t>
      </w:r>
      <w:r w:rsidR="00533F3E">
        <w:t xml:space="preserve">. </w:t>
      </w:r>
    </w:p>
    <w:p w14:paraId="20123DBA" w14:textId="47231439" w:rsidR="00A607A3" w:rsidRDefault="00A607A3" w:rsidP="00A607A3">
      <w:pPr>
        <w:pStyle w:val="af3"/>
      </w:pPr>
      <w:r>
        <w:t xml:space="preserve">Альтернативного мнения придерживаются </w:t>
      </w:r>
      <w:r w:rsidRPr="000122D9">
        <w:rPr>
          <w:b/>
          <w:bCs/>
        </w:rPr>
        <w:t>17%</w:t>
      </w:r>
      <w:r>
        <w:t xml:space="preserve"> жителей Воронежской области. </w:t>
      </w:r>
      <w:r w:rsidR="00533F3E">
        <w:t xml:space="preserve">Чаще других </w:t>
      </w:r>
      <w:r>
        <w:t xml:space="preserve"> так думают мужчины (</w:t>
      </w:r>
      <w:r w:rsidRPr="000122D9">
        <w:rPr>
          <w:b/>
          <w:bCs/>
        </w:rPr>
        <w:t xml:space="preserve">22%) </w:t>
      </w:r>
      <w:r>
        <w:t>и люди с плохим и бедственным материальным положением (</w:t>
      </w:r>
      <w:r w:rsidRPr="000122D9">
        <w:rPr>
          <w:b/>
          <w:bCs/>
        </w:rPr>
        <w:t>25%</w:t>
      </w:r>
      <w:r>
        <w:t xml:space="preserve"> и </w:t>
      </w:r>
      <w:r w:rsidRPr="000122D9">
        <w:rPr>
          <w:b/>
          <w:bCs/>
        </w:rPr>
        <w:t>34%</w:t>
      </w:r>
      <w:r>
        <w:t xml:space="preserve"> соответственно)</w:t>
      </w:r>
      <w:r w:rsidR="00533F3E">
        <w:t xml:space="preserve">. </w:t>
      </w:r>
    </w:p>
    <w:p w14:paraId="76D6C615" w14:textId="765A630D" w:rsidR="00A607A3" w:rsidRDefault="00A607A3" w:rsidP="00A607A3">
      <w:pPr>
        <w:pStyle w:val="af3"/>
      </w:pPr>
      <w:r>
        <w:t xml:space="preserve">Следует отметить, что чем меньше населенный пункт, тем более радужные оценки дают его жители положению в стране (от </w:t>
      </w:r>
      <w:r w:rsidRPr="000122D9">
        <w:rPr>
          <w:b/>
          <w:bCs/>
        </w:rPr>
        <w:t>67%</w:t>
      </w:r>
      <w:r>
        <w:t xml:space="preserve"> в областном центре до </w:t>
      </w:r>
      <w:r w:rsidRPr="000122D9">
        <w:rPr>
          <w:b/>
          <w:bCs/>
        </w:rPr>
        <w:t>73%</w:t>
      </w:r>
      <w:r>
        <w:t xml:space="preserve"> в деревнях и селах)</w:t>
      </w:r>
      <w:r w:rsidR="00533F3E">
        <w:t>.</w:t>
      </w:r>
    </w:p>
    <w:p w14:paraId="287A18B4" w14:textId="02E2AC0E" w:rsidR="00A607A3" w:rsidRDefault="00533F3E" w:rsidP="00A607A3">
      <w:pPr>
        <w:pStyle w:val="af3"/>
      </w:pPr>
      <w:r>
        <w:t xml:space="preserve">На графике ниже показано, </w:t>
      </w:r>
      <w:r w:rsidR="00A607A3">
        <w:t>как менялось мнение жителей области за последние 12 месяцев.</w:t>
      </w:r>
    </w:p>
    <w:p w14:paraId="0FBD16B7" w14:textId="0DA7B0FE" w:rsidR="00A607A3" w:rsidRDefault="00706EAC" w:rsidP="00A607A3">
      <w:pPr>
        <w:ind w:firstLine="567"/>
        <w:jc w:val="center"/>
        <w:rPr>
          <w:b/>
          <w:i/>
        </w:rPr>
      </w:pPr>
      <w:r w:rsidRPr="00706EAC">
        <w:rPr>
          <w:b/>
          <w:i/>
        </w:rPr>
        <w:t xml:space="preserve">На </w:t>
      </w:r>
      <w:r>
        <w:rPr>
          <w:b/>
          <w:i/>
        </w:rPr>
        <w:t>В</w:t>
      </w:r>
      <w:r w:rsidRPr="00706EAC">
        <w:rPr>
          <w:b/>
          <w:i/>
        </w:rPr>
        <w:t>аш взгляд, дела в стране идут сегодня в целом в правильном направлении, или страна движется по неверному пути?</w:t>
      </w:r>
    </w:p>
    <w:p w14:paraId="641D16E9" w14:textId="77777777" w:rsidR="00A607A3" w:rsidRPr="006817EA" w:rsidRDefault="00A607A3" w:rsidP="00A607A3">
      <w:pPr>
        <w:ind w:firstLine="567"/>
        <w:jc w:val="center"/>
        <w:rPr>
          <w:b/>
          <w:i/>
          <w:sz w:val="12"/>
          <w:szCs w:val="12"/>
        </w:rPr>
      </w:pPr>
    </w:p>
    <w:p w14:paraId="4B04DDD5" w14:textId="4CEF4351" w:rsidR="00533F3E" w:rsidRDefault="00A607A3" w:rsidP="00A607A3">
      <w:pPr>
        <w:jc w:val="center"/>
        <w:rPr>
          <w:b/>
          <w:i/>
        </w:rPr>
      </w:pPr>
      <w:r>
        <w:rPr>
          <w:b/>
          <w:i/>
          <w:noProof/>
        </w:rPr>
        <w:drawing>
          <wp:inline distT="0" distB="0" distL="0" distR="0" wp14:anchorId="14BF1185" wp14:editId="14084AF6">
            <wp:extent cx="6342993" cy="1855076"/>
            <wp:effectExtent l="0" t="0" r="20320" b="12065"/>
            <wp:docPr id="1977808381" name="Диаграмма 197780838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6DB0DC48" w14:textId="26242F85" w:rsidR="00A607A3" w:rsidRPr="00B50651" w:rsidRDefault="00A607A3" w:rsidP="00533F3E">
      <w:pPr>
        <w:tabs>
          <w:tab w:val="left" w:pos="3716"/>
        </w:tabs>
        <w:ind w:firstLine="567"/>
      </w:pPr>
      <w:r>
        <w:t xml:space="preserve">За прошедший год уверенность в правильности выбранного страной </w:t>
      </w:r>
      <w:r w:rsidR="00A41CCC">
        <w:t>пути несколько снизила</w:t>
      </w:r>
      <w:r>
        <w:t>сь, но по-прежнему держится на достаточно высоком уровне.</w:t>
      </w:r>
      <w:r w:rsidRPr="00BF07F2">
        <w:rPr>
          <w:i/>
          <w:lang w:eastAsia="en-US"/>
        </w:rPr>
        <w:br w:type="page"/>
      </w:r>
    </w:p>
    <w:p w14:paraId="28E2379A" w14:textId="77777777" w:rsidR="00C67408" w:rsidRPr="006C5483" w:rsidRDefault="00C67408" w:rsidP="00C67408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97BD621" w14:textId="77777777" w:rsidR="00C67408" w:rsidRPr="006C5483" w:rsidRDefault="00C67408" w:rsidP="00C6740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A2CFF61" wp14:editId="2B4E2D6B">
            <wp:extent cx="466090" cy="548640"/>
            <wp:effectExtent l="0" t="0" r="0" b="3810"/>
            <wp:docPr id="1458453656" name="Рисунок 145845365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B05B1" w14:textId="77777777" w:rsidR="00DA2D08" w:rsidRPr="006C5483" w:rsidRDefault="00DA2D08" w:rsidP="00DA2D0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 – 25 мая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1B74B8EB" w14:textId="77777777" w:rsidR="00C67408" w:rsidRPr="006C5483" w:rsidRDefault="00C67408" w:rsidP="00C6740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Воронежской области</w:t>
      </w:r>
      <w:r w:rsidRPr="006C5483">
        <w:rPr>
          <w:rFonts w:ascii="Arial" w:hAnsi="Arial" w:cs="Arial"/>
          <w:sz w:val="20"/>
          <w:szCs w:val="20"/>
        </w:rPr>
        <w:t xml:space="preserve"> старше 18 лет по полу и возрасту. </w:t>
      </w:r>
    </w:p>
    <w:p w14:paraId="67E6CD09" w14:textId="77777777" w:rsidR="00C67408" w:rsidRPr="006C5483" w:rsidRDefault="00C67408" w:rsidP="00C6740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1020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C54BEEB" w14:textId="77777777" w:rsidR="00C67408" w:rsidRPr="006C5483" w:rsidRDefault="00C67408" w:rsidP="00C6740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44256" behindDoc="0" locked="0" layoutInCell="1" allowOverlap="1" wp14:anchorId="71311B0A" wp14:editId="03E73F2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82038774" name="Прямая соединительная линия 8820387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4A55EB" id="Прямая соединительная линия 882038774" o:spid="_x0000_s1026" style="position:absolute;z-index:2517442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583FC90" w14:textId="77777777" w:rsidR="00C67408" w:rsidRPr="000A27E1" w:rsidRDefault="00C67408" w:rsidP="00C67408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151D2E">
        <w:rPr>
          <w:rFonts w:cs="Arial"/>
          <w:b/>
          <w:bCs/>
          <w:caps/>
          <w:color w:val="0D0D0D" w:themeColor="text1" w:themeTint="F2"/>
          <w:spacing w:val="-4"/>
        </w:rPr>
        <w:t>КАК ВЫ СЧИТАЕТЕ, ПРЕЗИДЕНТ В. ПУТИН РАБОТАЕТ НА СВОЕМ ПОСТУ ХОРОШО ИЛИ ПЛОХО? ЕГО РАБОТА В ПОСЛЕДНЕЕ ВРЕМЯ УЛУЧШАЕТСЯ, УХУДШАЕТСЯ ИЛИ НЕ МЕНЯЕТСЯ?</w:t>
      </w:r>
    </w:p>
    <w:p w14:paraId="537CDA75" w14:textId="18100E29" w:rsidR="00C67408" w:rsidRPr="005126F4" w:rsidRDefault="00C67408" w:rsidP="00C67408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6513BE">
        <w:rPr>
          <w:i/>
          <w:lang w:eastAsia="en-US"/>
        </w:rPr>
        <w:t>2</w:t>
      </w:r>
    </w:p>
    <w:bookmarkStart w:id="4" w:name="_MON_1745744561"/>
    <w:bookmarkEnd w:id="4"/>
    <w:p w14:paraId="77D5928B" w14:textId="35F9390F" w:rsidR="00C67408" w:rsidRDefault="00C67408" w:rsidP="00C67408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0827" w:dyaOrig="5564" w14:anchorId="3B256AEE">
          <v:shape id="_x0000_i1026" type="#_x0000_t75" style="width:501.75pt;height:257.25pt" o:ole="" fillcolor="window">
            <v:imagedata r:id="rId13" o:title=""/>
          </v:shape>
          <o:OLEObject Type="Embed" ProgID="Excel.Sheet.12" ShapeID="_x0000_i1026" DrawAspect="Content" ObjectID="_1747729534" r:id="rId14"/>
        </w:object>
      </w:r>
    </w:p>
    <w:p w14:paraId="5763C8BE" w14:textId="77777777" w:rsidR="00C67408" w:rsidRPr="00BF07F2" w:rsidRDefault="00C67408" w:rsidP="00C67408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59E286A" w14:textId="2D7E7B68" w:rsidR="00C67408" w:rsidRDefault="00C67408" w:rsidP="00C67408">
      <w:pPr>
        <w:ind w:firstLine="708"/>
      </w:pPr>
      <w:r>
        <w:t>Вопрос об оценке деятельности главы нашего государства задавался в несколько непривычном виде, что позволяет нам увидеть «нюансы» того или иного мнения. То есть отследить вектор движения в оценке работы В. Путина.</w:t>
      </w:r>
    </w:p>
    <w:p w14:paraId="0F8140AE" w14:textId="2D1FB422" w:rsidR="00C67408" w:rsidRDefault="00312236" w:rsidP="00312236">
      <w:pPr>
        <w:ind w:firstLine="708"/>
        <w:jc w:val="both"/>
      </w:pPr>
      <w:r>
        <w:t>Н</w:t>
      </w:r>
      <w:r w:rsidR="00C67408">
        <w:t xml:space="preserve">а сегодняшний день </w:t>
      </w:r>
      <w:r w:rsidR="00C67408" w:rsidRPr="0019759A">
        <w:rPr>
          <w:b/>
          <w:bCs/>
        </w:rPr>
        <w:t>79%</w:t>
      </w:r>
      <w:r w:rsidR="00C67408">
        <w:t xml:space="preserve"> жителей Воронежской области </w:t>
      </w:r>
      <w:r>
        <w:t>решили</w:t>
      </w:r>
      <w:r w:rsidR="00C67408">
        <w:t>, что Президент работает на своем посту хорошо (ровно столько же</w:t>
      </w:r>
      <w:r w:rsidR="00A41CCC">
        <w:t>,</w:t>
      </w:r>
      <w:r w:rsidR="00C67408">
        <w:t xml:space="preserve"> </w:t>
      </w:r>
      <w:r w:rsidR="00A41CCC">
        <w:t>как</w:t>
      </w:r>
      <w:r w:rsidR="00C67408">
        <w:t xml:space="preserve"> полгода назад). При этом </w:t>
      </w:r>
      <w:r w:rsidR="00C67408" w:rsidRPr="0019759A">
        <w:rPr>
          <w:b/>
          <w:bCs/>
        </w:rPr>
        <w:t>45%</w:t>
      </w:r>
      <w:r w:rsidR="00C67408">
        <w:t xml:space="preserve"> уверены, что с каждым днем он выполняет свои обязанности все лучше и лучше. </w:t>
      </w:r>
    </w:p>
    <w:p w14:paraId="6C9B0257" w14:textId="53EA3627" w:rsidR="00C67408" w:rsidRDefault="00C67408" w:rsidP="00312236">
      <w:pPr>
        <w:ind w:firstLine="708"/>
        <w:jc w:val="both"/>
      </w:pPr>
      <w:r w:rsidRPr="0019759A">
        <w:rPr>
          <w:b/>
          <w:bCs/>
        </w:rPr>
        <w:t>1</w:t>
      </w:r>
      <w:r w:rsidR="0059009D">
        <w:rPr>
          <w:b/>
          <w:bCs/>
        </w:rPr>
        <w:t>2</w:t>
      </w:r>
      <w:r w:rsidRPr="0019759A">
        <w:rPr>
          <w:b/>
          <w:bCs/>
        </w:rPr>
        <w:t>%</w:t>
      </w:r>
      <w:r>
        <w:t xml:space="preserve"> опрошенных не</w:t>
      </w:r>
      <w:r w:rsidR="0059009D">
        <w:t xml:space="preserve"> </w:t>
      </w:r>
      <w:r>
        <w:t xml:space="preserve">удовлетворены плодами деятельности Владимира Путина. При этом </w:t>
      </w:r>
      <w:r w:rsidR="0059009D" w:rsidRPr="0059009D">
        <w:rPr>
          <w:b/>
        </w:rPr>
        <w:t>6</w:t>
      </w:r>
      <w:r w:rsidRPr="0019759A">
        <w:rPr>
          <w:b/>
          <w:bCs/>
        </w:rPr>
        <w:t>%</w:t>
      </w:r>
      <w:r>
        <w:t xml:space="preserve"> убеждены, что он работает всё хуже и хуже. </w:t>
      </w:r>
      <w:r w:rsidR="00312236">
        <w:t xml:space="preserve">Более </w:t>
      </w:r>
      <w:r>
        <w:t xml:space="preserve">критично настроены мужчины – их показатели неудовлетворенности работой </w:t>
      </w:r>
      <w:r w:rsidR="00312236">
        <w:t>П</w:t>
      </w:r>
      <w:r>
        <w:t>резидента в два раза превосходит аналогичный показатель у женщин (</w:t>
      </w:r>
      <w:r w:rsidRPr="0019759A">
        <w:rPr>
          <w:b/>
          <w:bCs/>
        </w:rPr>
        <w:t>16%</w:t>
      </w:r>
      <w:r>
        <w:t xml:space="preserve"> и </w:t>
      </w:r>
      <w:r w:rsidRPr="0019759A">
        <w:rPr>
          <w:b/>
          <w:bCs/>
        </w:rPr>
        <w:t>8%</w:t>
      </w:r>
      <w:r>
        <w:t xml:space="preserve"> соответственно)</w:t>
      </w:r>
      <w:r w:rsidR="008D0765">
        <w:t>.</w:t>
      </w:r>
    </w:p>
    <w:p w14:paraId="11B5A71D" w14:textId="5F491C22" w:rsidR="00C67408" w:rsidRDefault="00312236" w:rsidP="00C67408">
      <w:pPr>
        <w:ind w:firstLine="708"/>
      </w:pPr>
      <w:r>
        <w:t>К</w:t>
      </w:r>
      <w:r w:rsidR="00C67408">
        <w:t>ак изменилось мнение жителей области относительно оценки деятельности Владимира Путина за последние полгода</w:t>
      </w:r>
      <w:r>
        <w:t>?</w:t>
      </w:r>
    </w:p>
    <w:p w14:paraId="2A1910BE" w14:textId="77777777" w:rsidR="00C67408" w:rsidRPr="00C67408" w:rsidRDefault="00C67408" w:rsidP="00C67408">
      <w:pPr>
        <w:ind w:left="181"/>
        <w:jc w:val="center"/>
        <w:rPr>
          <w:i/>
          <w:sz w:val="12"/>
          <w:szCs w:val="12"/>
          <w:lang w:eastAsia="en-US"/>
        </w:rPr>
      </w:pPr>
    </w:p>
    <w:p w14:paraId="2EC93EE4" w14:textId="77777777" w:rsidR="00C67408" w:rsidRDefault="00C67408" w:rsidP="00C67408">
      <w:pPr>
        <w:ind w:firstLine="567"/>
        <w:jc w:val="center"/>
        <w:rPr>
          <w:b/>
          <w:i/>
        </w:rPr>
      </w:pPr>
      <w:r w:rsidRPr="00C67408">
        <w:rPr>
          <w:b/>
          <w:i/>
        </w:rPr>
        <w:t xml:space="preserve">Как </w:t>
      </w:r>
      <w:r>
        <w:rPr>
          <w:b/>
          <w:i/>
        </w:rPr>
        <w:t>В</w:t>
      </w:r>
      <w:r w:rsidRPr="00C67408">
        <w:rPr>
          <w:b/>
          <w:i/>
        </w:rPr>
        <w:t xml:space="preserve">ы считаете, </w:t>
      </w:r>
      <w:r>
        <w:rPr>
          <w:b/>
          <w:i/>
        </w:rPr>
        <w:t>П</w:t>
      </w:r>
      <w:r w:rsidRPr="00C67408">
        <w:rPr>
          <w:b/>
          <w:i/>
        </w:rPr>
        <w:t xml:space="preserve">резидент </w:t>
      </w:r>
      <w:r>
        <w:rPr>
          <w:b/>
          <w:i/>
        </w:rPr>
        <w:t>В</w:t>
      </w:r>
      <w:r w:rsidRPr="00C67408">
        <w:rPr>
          <w:b/>
          <w:i/>
        </w:rPr>
        <w:t xml:space="preserve">. Путин работает на своем посту хорошо или плохо? </w:t>
      </w:r>
    </w:p>
    <w:p w14:paraId="78700132" w14:textId="4E8065AB" w:rsidR="00C67408" w:rsidRDefault="00C67408" w:rsidP="00C67408">
      <w:pPr>
        <w:ind w:firstLine="567"/>
        <w:jc w:val="center"/>
        <w:rPr>
          <w:b/>
          <w:i/>
        </w:rPr>
      </w:pPr>
      <w:r w:rsidRPr="00C67408">
        <w:rPr>
          <w:b/>
          <w:i/>
        </w:rPr>
        <w:t>Его работа в последнее время улучшается, ухудшается или не меняется?</w:t>
      </w:r>
    </w:p>
    <w:p w14:paraId="7BEAD7C4" w14:textId="77777777" w:rsidR="00C67408" w:rsidRPr="006817EA" w:rsidRDefault="00C67408" w:rsidP="00C67408">
      <w:pPr>
        <w:ind w:firstLine="567"/>
        <w:jc w:val="center"/>
        <w:rPr>
          <w:b/>
          <w:i/>
          <w:sz w:val="12"/>
          <w:szCs w:val="12"/>
        </w:rPr>
      </w:pPr>
    </w:p>
    <w:p w14:paraId="7B647D19" w14:textId="77777777" w:rsidR="00C67408" w:rsidRDefault="00C67408" w:rsidP="00C67408">
      <w:pPr>
        <w:jc w:val="center"/>
        <w:rPr>
          <w:b/>
          <w:i/>
        </w:rPr>
      </w:pPr>
      <w:r>
        <w:rPr>
          <w:b/>
          <w:i/>
          <w:noProof/>
        </w:rPr>
        <w:drawing>
          <wp:inline distT="0" distB="0" distL="0" distR="0" wp14:anchorId="592034DF" wp14:editId="346DAC00">
            <wp:extent cx="6343650" cy="1809750"/>
            <wp:effectExtent l="0" t="0" r="0" b="0"/>
            <wp:docPr id="1154547106" name="Диаграмма 115454710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1EA41C32" w14:textId="3D55995E" w:rsidR="00C67408" w:rsidRDefault="00C67408" w:rsidP="00C67408">
      <w:pPr>
        <w:pStyle w:val="af3"/>
        <w:rPr>
          <w:i/>
        </w:rPr>
      </w:pPr>
      <w:r>
        <w:t>Как видно из приведенного графика, за истекшие шесть месяцев мнение жителей области по обсуждаемому вопросу практически не изменилось.</w:t>
      </w:r>
      <w:r w:rsidRPr="00BF07F2">
        <w:rPr>
          <w:i/>
          <w:lang w:eastAsia="en-US"/>
        </w:rPr>
        <w:br w:type="page"/>
      </w:r>
    </w:p>
    <w:p w14:paraId="08DD5212" w14:textId="77777777" w:rsidR="00E30660" w:rsidRPr="006C5483" w:rsidRDefault="00E30660" w:rsidP="00E30660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DA23FE7" w14:textId="77777777" w:rsidR="00E30660" w:rsidRPr="006C5483" w:rsidRDefault="00E30660" w:rsidP="00E3066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32CC0F3" wp14:editId="76F2F940">
            <wp:extent cx="466090" cy="548640"/>
            <wp:effectExtent l="0" t="0" r="0" b="3810"/>
            <wp:docPr id="1954276957" name="Рисунок 195427695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61531" w14:textId="77777777" w:rsidR="00DA2D08" w:rsidRPr="006C5483" w:rsidRDefault="00DA2D08" w:rsidP="00DA2D0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 – 25 мая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20EAE4D6" w14:textId="77777777" w:rsidR="00E30660" w:rsidRPr="006C5483" w:rsidRDefault="00E30660" w:rsidP="00E3066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Воронежской области</w:t>
      </w:r>
      <w:r w:rsidRPr="006C5483">
        <w:rPr>
          <w:rFonts w:ascii="Arial" w:hAnsi="Arial" w:cs="Arial"/>
          <w:sz w:val="20"/>
          <w:szCs w:val="20"/>
        </w:rPr>
        <w:t xml:space="preserve"> старше 18 лет по полу и возрасту. </w:t>
      </w:r>
    </w:p>
    <w:p w14:paraId="6E59B6AA" w14:textId="77777777" w:rsidR="00E30660" w:rsidRPr="006C5483" w:rsidRDefault="00E30660" w:rsidP="00E3066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1020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2C17832" w14:textId="77777777" w:rsidR="00E30660" w:rsidRPr="006C5483" w:rsidRDefault="00E30660" w:rsidP="00E3066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46304" behindDoc="0" locked="0" layoutInCell="1" allowOverlap="1" wp14:anchorId="62510E53" wp14:editId="5A9F6C9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365695224" name="Прямая соединительная линия 1365695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D4E5D4" id="Прямая соединительная линия 1365695224" o:spid="_x0000_s1026" style="position:absolute;z-index:2517463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975BB86" w14:textId="77777777" w:rsidR="00E30660" w:rsidRPr="000A27E1" w:rsidRDefault="00E30660" w:rsidP="00E30660">
      <w:pPr>
        <w:keepNext/>
        <w:ind w:left="1560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8B12F1">
        <w:rPr>
          <w:rFonts w:cs="Arial"/>
          <w:b/>
          <w:bCs/>
          <w:caps/>
          <w:color w:val="0D0D0D" w:themeColor="text1" w:themeTint="F2"/>
          <w:spacing w:val="-4"/>
        </w:rPr>
        <w:t>СКАЖИТЕ, ПОЖАЛУЙСТА, ВЫ ДОВЕРЯЕТЕ ИЛИ НЕ ДОВЕРЯЕТЕ А. ГУСЕВУ?</w:t>
      </w:r>
    </w:p>
    <w:p w14:paraId="24A7C8F2" w14:textId="6E5EDF65" w:rsidR="00E30660" w:rsidRPr="005126F4" w:rsidRDefault="00E30660" w:rsidP="00E30660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6513BE">
        <w:rPr>
          <w:i/>
          <w:lang w:eastAsia="en-US"/>
        </w:rPr>
        <w:t>3</w:t>
      </w:r>
    </w:p>
    <w:bookmarkStart w:id="5" w:name="_MON_1745745036"/>
    <w:bookmarkEnd w:id="5"/>
    <w:p w14:paraId="53D4A083" w14:textId="702B2D93" w:rsidR="00E30660" w:rsidRDefault="00E30660" w:rsidP="00E30660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0040" w:dyaOrig="6638" w14:anchorId="0619DE67">
          <v:shape id="_x0000_i1027" type="#_x0000_t75" style="width:465pt;height:306.75pt" o:ole="" fillcolor="window">
            <v:imagedata r:id="rId16" o:title=""/>
          </v:shape>
          <o:OLEObject Type="Embed" ProgID="Excel.Sheet.12" ShapeID="_x0000_i1027" DrawAspect="Content" ObjectID="_1747729535" r:id="rId17"/>
        </w:object>
      </w:r>
    </w:p>
    <w:p w14:paraId="1F1EAF10" w14:textId="77777777" w:rsidR="00E30660" w:rsidRPr="00BF07F2" w:rsidRDefault="00E30660" w:rsidP="00E30660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8E2CC1C" w14:textId="047985B0" w:rsidR="00312236" w:rsidRDefault="00E30660" w:rsidP="00E30660">
      <w:pPr>
        <w:pStyle w:val="af3"/>
      </w:pPr>
      <w:r>
        <w:t xml:space="preserve">Сегодня большинство жителей Воронежской области </w:t>
      </w:r>
      <w:r w:rsidRPr="00804640">
        <w:rPr>
          <w:b/>
          <w:bCs/>
        </w:rPr>
        <w:t>(52%)</w:t>
      </w:r>
      <w:r>
        <w:t xml:space="preserve"> в той или иной степени доверяют действующему губернатору Воронежской области. </w:t>
      </w:r>
      <w:r w:rsidR="00312236">
        <w:t xml:space="preserve">Среди пожилых людей доверие возрастает до </w:t>
      </w:r>
      <w:r w:rsidR="00312236" w:rsidRPr="00312236">
        <w:rPr>
          <w:b/>
        </w:rPr>
        <w:t>60%</w:t>
      </w:r>
      <w:r w:rsidR="00312236">
        <w:t xml:space="preserve">. </w:t>
      </w:r>
    </w:p>
    <w:p w14:paraId="65649CFC" w14:textId="34ED9AB8" w:rsidR="00312236" w:rsidRDefault="00E30660" w:rsidP="00E30660">
      <w:pPr>
        <w:pStyle w:val="af3"/>
      </w:pPr>
      <w:r>
        <w:t xml:space="preserve">В той или иной степени не доверяют Александру Гусеву </w:t>
      </w:r>
      <w:r w:rsidRPr="00976725">
        <w:rPr>
          <w:b/>
          <w:bCs/>
        </w:rPr>
        <w:t>3</w:t>
      </w:r>
      <w:r w:rsidR="002330A6">
        <w:rPr>
          <w:b/>
          <w:bCs/>
        </w:rPr>
        <w:t>2</w:t>
      </w:r>
      <w:r w:rsidRPr="00976725">
        <w:rPr>
          <w:b/>
          <w:bCs/>
        </w:rPr>
        <w:t>%</w:t>
      </w:r>
      <w:r>
        <w:t xml:space="preserve"> жителей Воронежской области. А еще </w:t>
      </w:r>
      <w:r w:rsidRPr="00976725">
        <w:rPr>
          <w:b/>
          <w:bCs/>
        </w:rPr>
        <w:t>16%</w:t>
      </w:r>
      <w:r>
        <w:t xml:space="preserve"> затруднились дать содержательный ответ. </w:t>
      </w:r>
    </w:p>
    <w:p w14:paraId="66EBEA52" w14:textId="5B2C46B7" w:rsidR="00E30660" w:rsidRDefault="00312236" w:rsidP="00E30660">
      <w:pPr>
        <w:pStyle w:val="af3"/>
      </w:pPr>
      <w:r>
        <w:t>Таким образом</w:t>
      </w:r>
      <w:r w:rsidR="00E30660">
        <w:t xml:space="preserve">, соотношение доверия/недоверия составляет </w:t>
      </w:r>
      <w:r w:rsidR="00E30660" w:rsidRPr="00976725">
        <w:rPr>
          <w:b/>
          <w:bCs/>
        </w:rPr>
        <w:t>52/3</w:t>
      </w:r>
      <w:r w:rsidR="002330A6">
        <w:rPr>
          <w:b/>
          <w:bCs/>
        </w:rPr>
        <w:t>2</w:t>
      </w:r>
      <w:r w:rsidR="00E30660">
        <w:t xml:space="preserve">. Почти такое же, как и шестью месяцами ранее </w:t>
      </w:r>
      <w:r w:rsidR="00E30660" w:rsidRPr="008D0765">
        <w:rPr>
          <w:bCs/>
        </w:rPr>
        <w:t>(</w:t>
      </w:r>
      <w:r w:rsidR="00E30660" w:rsidRPr="00976725">
        <w:rPr>
          <w:b/>
          <w:bCs/>
        </w:rPr>
        <w:t>51/33</w:t>
      </w:r>
      <w:r w:rsidR="00E30660" w:rsidRPr="008D0765">
        <w:rPr>
          <w:bCs/>
        </w:rPr>
        <w:t>)</w:t>
      </w:r>
      <w:r w:rsidR="008D0765" w:rsidRPr="008D0765">
        <w:rPr>
          <w:bCs/>
        </w:rPr>
        <w:t>.</w:t>
      </w:r>
    </w:p>
    <w:p w14:paraId="03894135" w14:textId="77777777" w:rsidR="00E30660" w:rsidRDefault="00E30660" w:rsidP="00E30660">
      <w:pPr>
        <w:pStyle w:val="af3"/>
      </w:pPr>
      <w:r>
        <w:t>Сравним результаты трех опросов о доверии А. В. Гусеву, проведенных за последний год.</w:t>
      </w:r>
    </w:p>
    <w:p w14:paraId="43973391" w14:textId="77777777" w:rsidR="00E30660" w:rsidRDefault="00E30660" w:rsidP="00E30660">
      <w:pPr>
        <w:ind w:firstLine="708"/>
      </w:pPr>
    </w:p>
    <w:p w14:paraId="1EBDDCE3" w14:textId="77777777" w:rsidR="00E30660" w:rsidRDefault="00E30660" w:rsidP="00E30660">
      <w:pPr>
        <w:jc w:val="center"/>
        <w:rPr>
          <w:b/>
          <w:bCs/>
          <w:i/>
          <w:iCs/>
        </w:rPr>
      </w:pPr>
      <w:r w:rsidRPr="0035376E">
        <w:rPr>
          <w:b/>
          <w:bCs/>
          <w:i/>
          <w:iCs/>
        </w:rPr>
        <w:t>Скажите, пожалуйста, Вы доверяете или не доверяете А. Гусеву?</w:t>
      </w:r>
    </w:p>
    <w:p w14:paraId="74CFBE03" w14:textId="77777777" w:rsidR="00E30660" w:rsidRDefault="00E30660" w:rsidP="00E30660">
      <w:pPr>
        <w:jc w:val="center"/>
        <w:rPr>
          <w:b/>
          <w:bCs/>
          <w:i/>
          <w:iCs/>
        </w:rPr>
      </w:pPr>
    </w:p>
    <w:p w14:paraId="60B97937" w14:textId="77777777" w:rsidR="00E30660" w:rsidRDefault="00E30660" w:rsidP="00E30660">
      <w:pPr>
        <w:jc w:val="center"/>
        <w:rPr>
          <w:b/>
          <w:bCs/>
          <w:i/>
          <w:iCs/>
        </w:rPr>
      </w:pPr>
      <w:r w:rsidRPr="0035376E">
        <w:rPr>
          <w:noProof/>
        </w:rPr>
        <w:drawing>
          <wp:inline distT="0" distB="0" distL="0" distR="0" wp14:anchorId="466C2432" wp14:editId="4BE2B1CE">
            <wp:extent cx="6134100" cy="2038350"/>
            <wp:effectExtent l="0" t="0" r="0" b="0"/>
            <wp:docPr id="1380154050" name="Диаграмма 138015405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5AA70A5D" w14:textId="77777777" w:rsidR="00E30660" w:rsidRDefault="00E30660" w:rsidP="00E30660">
      <w:pPr>
        <w:ind w:firstLine="708"/>
      </w:pPr>
    </w:p>
    <w:p w14:paraId="56BF2B98" w14:textId="45389D95" w:rsidR="00E30660" w:rsidRDefault="00E30660" w:rsidP="00E30660">
      <w:pPr>
        <w:pStyle w:val="af3"/>
        <w:rPr>
          <w:i/>
        </w:rPr>
      </w:pPr>
      <w:r>
        <w:t xml:space="preserve">Как видно из приведенного графика, ситуация за последние четырнадцать месяцев практически не меняется. Разница в показателях столь не значительна </w:t>
      </w:r>
      <w:r w:rsidR="00312236">
        <w:t>(</w:t>
      </w:r>
      <w:r>
        <w:t>не выходит за рамки статистической погрешности, допустимой при опросах с заданной выборкой</w:t>
      </w:r>
      <w:r w:rsidR="00312236">
        <w:t>)</w:t>
      </w:r>
      <w:r>
        <w:t>, что ей вполне можно пренебречь.</w:t>
      </w:r>
      <w:r w:rsidRPr="00BF07F2">
        <w:rPr>
          <w:i/>
          <w:lang w:eastAsia="en-US"/>
        </w:rPr>
        <w:br w:type="page"/>
      </w:r>
    </w:p>
    <w:p w14:paraId="489BEF06" w14:textId="77777777" w:rsidR="00224D47" w:rsidRPr="006C5483" w:rsidRDefault="00224D47" w:rsidP="00224D47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12D98A4" w14:textId="77777777" w:rsidR="00224D47" w:rsidRPr="006C5483" w:rsidRDefault="00224D47" w:rsidP="00224D4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4E056C3" wp14:editId="5D6D7F0F">
            <wp:extent cx="466090" cy="548640"/>
            <wp:effectExtent l="0" t="0" r="0" b="3810"/>
            <wp:docPr id="2044780343" name="Рисунок 204478034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7D3FE" w14:textId="77777777" w:rsidR="00DA2D08" w:rsidRPr="006C5483" w:rsidRDefault="00DA2D08" w:rsidP="00DA2D0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 – 25 мая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2083B29A" w14:textId="77777777" w:rsidR="00224D47" w:rsidRPr="006C5483" w:rsidRDefault="00224D47" w:rsidP="00224D4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Воронежской области</w:t>
      </w:r>
      <w:r w:rsidRPr="006C5483">
        <w:rPr>
          <w:rFonts w:ascii="Arial" w:hAnsi="Arial" w:cs="Arial"/>
          <w:sz w:val="20"/>
          <w:szCs w:val="20"/>
        </w:rPr>
        <w:t xml:space="preserve"> старше 18 лет по полу и возрасту. </w:t>
      </w:r>
    </w:p>
    <w:p w14:paraId="776781E7" w14:textId="77777777" w:rsidR="00224D47" w:rsidRPr="006C5483" w:rsidRDefault="00224D47" w:rsidP="00224D4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1020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8EF7174" w14:textId="77777777" w:rsidR="00224D47" w:rsidRPr="006C5483" w:rsidRDefault="00224D47" w:rsidP="00224D4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48352" behindDoc="0" locked="0" layoutInCell="1" allowOverlap="1" wp14:anchorId="4CB044FB" wp14:editId="2153258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298937323" name="Прямая соединительная линия 1298937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A8C322" id="Прямая соединительная линия 1298937323" o:spid="_x0000_s1026" style="position:absolute;z-index:2517483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4FD473A" w14:textId="77777777" w:rsidR="00224D47" w:rsidRPr="000A27E1" w:rsidRDefault="00224D47" w:rsidP="00224D47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0F521F">
        <w:rPr>
          <w:rFonts w:cs="Arial"/>
          <w:b/>
          <w:bCs/>
          <w:caps/>
          <w:color w:val="0D0D0D" w:themeColor="text1" w:themeTint="F2"/>
          <w:spacing w:val="-4"/>
        </w:rPr>
        <w:t>ВЫ ЛИЧНО ДОПУСКАЕТЕ ИЛИ ИСКЛЮЧАЕТЕ ДЛЯ СЕБЯ ВОЗМОЖНОСТЬ ПРИНЯТЬ УЧАСТИЕ В КАКИХ-ЛИБО АКЦИЯХ ПРОТЕСТА?</w:t>
      </w:r>
    </w:p>
    <w:p w14:paraId="03A23CF6" w14:textId="35A7B31C" w:rsidR="00224D47" w:rsidRPr="005126F4" w:rsidRDefault="00224D47" w:rsidP="00224D47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6513BE">
        <w:rPr>
          <w:i/>
          <w:lang w:eastAsia="en-US"/>
        </w:rPr>
        <w:t>4</w:t>
      </w:r>
    </w:p>
    <w:bookmarkStart w:id="6" w:name="_MON_1745747096"/>
    <w:bookmarkEnd w:id="6"/>
    <w:p w14:paraId="02096863" w14:textId="685666AE" w:rsidR="00224D47" w:rsidRDefault="00224D47" w:rsidP="00224D47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0264" w:dyaOrig="6248" w14:anchorId="69D755A3">
          <v:shape id="_x0000_i1028" type="#_x0000_t75" style="width:475.5pt;height:289.5pt" o:ole="" fillcolor="window">
            <v:imagedata r:id="rId19" o:title=""/>
          </v:shape>
          <o:OLEObject Type="Embed" ProgID="Excel.Sheet.12" ShapeID="_x0000_i1028" DrawAspect="Content" ObjectID="_1747729536" r:id="rId20"/>
        </w:object>
      </w:r>
    </w:p>
    <w:p w14:paraId="3DF6483A" w14:textId="77777777" w:rsidR="00224D47" w:rsidRPr="00BF07F2" w:rsidRDefault="00224D47" w:rsidP="00224D47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8393B75" w14:textId="5E69FCCC" w:rsidR="00E17D43" w:rsidRDefault="00224D47" w:rsidP="00224D47">
      <w:pPr>
        <w:pStyle w:val="af3"/>
      </w:pPr>
      <w:r>
        <w:t xml:space="preserve">На сегодняшний день подавляющее большинство жителей Воронежской области </w:t>
      </w:r>
      <w:r w:rsidRPr="00B87C35">
        <w:rPr>
          <w:b/>
          <w:bCs/>
        </w:rPr>
        <w:t xml:space="preserve">(89%) </w:t>
      </w:r>
      <w:r>
        <w:t xml:space="preserve">исключают для себя участие в каких-либо акциях протеста. В очередной раз приходится удивляться «миролюбивости» воронежской молодежи. Именно эта категория респондентов в наименьшей степени готова открыто протестовать </w:t>
      </w:r>
      <w:r w:rsidRPr="00B87C35">
        <w:rPr>
          <w:b/>
          <w:bCs/>
        </w:rPr>
        <w:t>(5%)</w:t>
      </w:r>
      <w:r>
        <w:t xml:space="preserve">, </w:t>
      </w:r>
      <w:r w:rsidR="00E17D43">
        <w:t xml:space="preserve">тогда как среди старших возрастных групп в два раза больше число готовых </w:t>
      </w:r>
      <w:r w:rsidR="00E17D43" w:rsidRPr="00E17D43">
        <w:t>выплеснуть наружу пресловутый дух бунтарства</w:t>
      </w:r>
      <w:r w:rsidR="00E17D43">
        <w:t xml:space="preserve"> (</w:t>
      </w:r>
      <w:r w:rsidR="00E17D43" w:rsidRPr="00E17D43">
        <w:rPr>
          <w:b/>
        </w:rPr>
        <w:t>10%</w:t>
      </w:r>
      <w:r w:rsidR="00E17D43">
        <w:t xml:space="preserve">). </w:t>
      </w:r>
    </w:p>
    <w:p w14:paraId="1F197FD7" w14:textId="77777777" w:rsidR="00224D47" w:rsidRDefault="00224D47" w:rsidP="00224D47">
      <w:pPr>
        <w:pStyle w:val="af3"/>
      </w:pPr>
      <w:r>
        <w:t>В прошлые годы мы неоднократно задавали этот вопрос жителям Воронежа. Сравним показатели прошлых лет, вычленив из нынешнего областного опроса ответы жителей только областного центра.</w:t>
      </w:r>
    </w:p>
    <w:p w14:paraId="304A236A" w14:textId="77777777" w:rsidR="00224D47" w:rsidRDefault="00224D47" w:rsidP="00224D47">
      <w:pPr>
        <w:ind w:firstLine="708"/>
      </w:pPr>
    </w:p>
    <w:p w14:paraId="085F5D3A" w14:textId="77777777" w:rsidR="00224D47" w:rsidRPr="00246A11" w:rsidRDefault="00224D47" w:rsidP="00224D47">
      <w:pPr>
        <w:tabs>
          <w:tab w:val="left" w:pos="1764"/>
        </w:tabs>
        <w:jc w:val="center"/>
        <w:rPr>
          <w:b/>
          <w:i/>
        </w:rPr>
      </w:pPr>
      <w:r w:rsidRPr="00246A11">
        <w:rPr>
          <w:b/>
          <w:i/>
        </w:rPr>
        <w:t xml:space="preserve">Вы лично допускаете или исключаете для себя возможность принять участие </w:t>
      </w:r>
    </w:p>
    <w:p w14:paraId="4D88339D" w14:textId="77777777" w:rsidR="00224D47" w:rsidRPr="00246A11" w:rsidRDefault="00224D47" w:rsidP="00224D47">
      <w:pPr>
        <w:tabs>
          <w:tab w:val="left" w:pos="1764"/>
        </w:tabs>
        <w:jc w:val="center"/>
        <w:rPr>
          <w:b/>
          <w:i/>
        </w:rPr>
      </w:pPr>
      <w:r w:rsidRPr="00246A11">
        <w:rPr>
          <w:b/>
          <w:i/>
        </w:rPr>
        <w:t>в каких-либо акциях протеста?</w:t>
      </w:r>
    </w:p>
    <w:p w14:paraId="7D30FB0D" w14:textId="77777777" w:rsidR="00224D47" w:rsidRPr="00246A11" w:rsidRDefault="00224D47" w:rsidP="00224D47">
      <w:pPr>
        <w:tabs>
          <w:tab w:val="left" w:pos="1764"/>
        </w:tabs>
        <w:jc w:val="center"/>
        <w:rPr>
          <w:b/>
          <w:i/>
          <w:sz w:val="12"/>
          <w:szCs w:val="12"/>
        </w:rPr>
      </w:pPr>
    </w:p>
    <w:p w14:paraId="5B1C2CF0" w14:textId="77777777" w:rsidR="00224D47" w:rsidRPr="00246A11" w:rsidRDefault="00224D47" w:rsidP="00224D47">
      <w:pPr>
        <w:tabs>
          <w:tab w:val="left" w:pos="1764"/>
        </w:tabs>
        <w:jc w:val="center"/>
        <w:rPr>
          <w:b/>
          <w:i/>
          <w:sz w:val="12"/>
          <w:szCs w:val="12"/>
        </w:rPr>
      </w:pPr>
      <w:r w:rsidRPr="00246A11">
        <w:rPr>
          <w:b/>
          <w:i/>
          <w:noProof/>
        </w:rPr>
        <w:drawing>
          <wp:inline distT="0" distB="0" distL="0" distR="0" wp14:anchorId="62F4DFE8" wp14:editId="5481BBA8">
            <wp:extent cx="6619875" cy="2314575"/>
            <wp:effectExtent l="0" t="0" r="9525" b="9525"/>
            <wp:docPr id="41" name="Диаграмма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52D5220C" w14:textId="52DED2E1" w:rsidR="00224D47" w:rsidRPr="00B50651" w:rsidRDefault="00224D47" w:rsidP="00224D47">
      <w:pPr>
        <w:pStyle w:val="af3"/>
      </w:pPr>
      <w:r>
        <w:t>Следует констатировать, что за прошедший год протестная активность воронежцев абсолютно не изменилась и находится на минимальных значениях за все время наших наблюдений.</w:t>
      </w:r>
      <w:r w:rsidRPr="00BF07F2">
        <w:rPr>
          <w:i/>
          <w:lang w:eastAsia="en-US"/>
        </w:rPr>
        <w:br w:type="page"/>
      </w:r>
    </w:p>
    <w:p w14:paraId="0C6D5366" w14:textId="77777777" w:rsidR="00AD31A4" w:rsidRPr="006C5483" w:rsidRDefault="00AD31A4" w:rsidP="00AD31A4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92525C7" w14:textId="77777777" w:rsidR="00AD31A4" w:rsidRPr="006C5483" w:rsidRDefault="00AD31A4" w:rsidP="00AD31A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6F95D51" wp14:editId="377DCE6F">
            <wp:extent cx="466090" cy="548640"/>
            <wp:effectExtent l="0" t="0" r="0" b="3810"/>
            <wp:docPr id="1563902753" name="Рисунок 156390275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9C6CED" w14:textId="77777777" w:rsidR="00DA2D08" w:rsidRPr="006C5483" w:rsidRDefault="00DA2D08" w:rsidP="00DA2D0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 – 25 мая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55F14360" w14:textId="77777777" w:rsidR="00AD31A4" w:rsidRPr="006C5483" w:rsidRDefault="00AD31A4" w:rsidP="00AD31A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Воронежской области</w:t>
      </w:r>
      <w:r w:rsidRPr="006C5483">
        <w:rPr>
          <w:rFonts w:ascii="Arial" w:hAnsi="Arial" w:cs="Arial"/>
          <w:sz w:val="20"/>
          <w:szCs w:val="20"/>
        </w:rPr>
        <w:t xml:space="preserve"> старше 18 лет по полу и возрасту. </w:t>
      </w:r>
    </w:p>
    <w:p w14:paraId="23B29358" w14:textId="77777777" w:rsidR="00AD31A4" w:rsidRPr="006C5483" w:rsidRDefault="00AD31A4" w:rsidP="00AD31A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1020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4CB5144" w14:textId="77777777" w:rsidR="00AD31A4" w:rsidRPr="006C5483" w:rsidRDefault="00AD31A4" w:rsidP="00AD31A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0400" behindDoc="0" locked="0" layoutInCell="1" allowOverlap="1" wp14:anchorId="70654247" wp14:editId="77AC825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40971209" name="Прямая соединительная линия 240971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99455F" id="Прямая соединительная линия 240971209" o:spid="_x0000_s1026" style="position:absolute;z-index:2517504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018100D" w14:textId="4FAB0FF7" w:rsidR="006513BE" w:rsidRDefault="006513BE" w:rsidP="006513BE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2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="00734BD7" w:rsidRPr="00734BD7">
        <w:rPr>
          <w:b/>
          <w:bCs/>
          <w:i/>
          <w:caps/>
          <w:spacing w:val="-2"/>
          <w:kern w:val="32"/>
        </w:rPr>
        <w:t>ОБЩЕСТВЕННОЕ МНЕНИЕ О ДЭГ</w:t>
      </w:r>
    </w:p>
    <w:p w14:paraId="230A7E70" w14:textId="2B5EE680" w:rsidR="00AD31A4" w:rsidRPr="000A27E1" w:rsidRDefault="00AD31A4" w:rsidP="00AD31A4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BE71B2">
        <w:rPr>
          <w:rFonts w:cs="Arial"/>
          <w:b/>
          <w:bCs/>
          <w:caps/>
          <w:color w:val="0D0D0D" w:themeColor="text1" w:themeTint="F2"/>
          <w:spacing w:val="-4"/>
        </w:rPr>
        <w:t xml:space="preserve">ЗНАЕТЕ ЛИ ВЫ, ЧТО В РОССИИ ПОЯВИЛАСЬ ВОЗМОЖНОСТЬ ДИСТАНЦИОННОГО ЭЛЕКТРОННОГО ГОЛОСОВАНИЯ </w:t>
      </w:r>
      <w:r w:rsidR="008F7461">
        <w:rPr>
          <w:rFonts w:cs="Arial"/>
          <w:b/>
          <w:bCs/>
          <w:caps/>
          <w:color w:val="0D0D0D" w:themeColor="text1" w:themeTint="F2"/>
          <w:spacing w:val="-4"/>
        </w:rPr>
        <w:t xml:space="preserve">(ДЭГ) </w:t>
      </w:r>
      <w:r w:rsidRPr="00BE71B2">
        <w:rPr>
          <w:rFonts w:cs="Arial"/>
          <w:b/>
          <w:bCs/>
          <w:caps/>
          <w:color w:val="0D0D0D" w:themeColor="text1" w:themeTint="F2"/>
          <w:spacing w:val="-4"/>
        </w:rPr>
        <w:t>ЧЕРЕЗ ИНТЕРНЕТ НА ПОРТАЛЕ ГОСУСЛУГ?</w:t>
      </w:r>
    </w:p>
    <w:p w14:paraId="64A1442F" w14:textId="728BE645" w:rsidR="00AD31A4" w:rsidRPr="005126F4" w:rsidRDefault="00AD31A4" w:rsidP="00AD31A4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6513BE">
        <w:rPr>
          <w:i/>
          <w:lang w:eastAsia="en-US"/>
        </w:rPr>
        <w:t>5</w:t>
      </w:r>
    </w:p>
    <w:bookmarkStart w:id="7" w:name="_MON_1745746425"/>
    <w:bookmarkEnd w:id="7"/>
    <w:p w14:paraId="19C1B371" w14:textId="464E7FF9" w:rsidR="00AD31A4" w:rsidRDefault="006513BE" w:rsidP="00AD31A4">
      <w:pPr>
        <w:ind w:left="284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0264" w:dyaOrig="8555" w14:anchorId="3CB5BC6D">
          <v:shape id="_x0000_i1029" type="#_x0000_t75" style="width:475.5pt;height:396pt" o:ole="" fillcolor="window">
            <v:imagedata r:id="rId22" o:title=""/>
          </v:shape>
          <o:OLEObject Type="Embed" ProgID="Excel.Sheet.12" ShapeID="_x0000_i1029" DrawAspect="Content" ObjectID="_1747729537" r:id="rId23"/>
        </w:object>
      </w:r>
    </w:p>
    <w:p w14:paraId="370DACE6" w14:textId="77777777" w:rsidR="00AD31A4" w:rsidRPr="00BF07F2" w:rsidRDefault="00AD31A4" w:rsidP="00AD31A4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3AB0C8B" w14:textId="4CA1BE6F" w:rsidR="00AD31A4" w:rsidRDefault="00AD31A4" w:rsidP="00AD31A4">
      <w:pPr>
        <w:pStyle w:val="af3"/>
        <w:rPr>
          <w:shd w:val="clear" w:color="auto" w:fill="FFFFFF"/>
        </w:rPr>
      </w:pPr>
      <w:r>
        <w:rPr>
          <w:shd w:val="clear" w:color="auto" w:fill="FFFFFF"/>
        </w:rPr>
        <w:t>Одним из наиболее важных новшеств последних лет на российских выборах стало применение дистанционного электронного голосования с использованием сети Интернет (ДЭГ), или, иначе говоря, Интернет-голосования. Внедрение этого новшества в России началось довольно неожиданно. Еще в октябре 2018 г. такие предложения обсуждались лишь как теоретические наработки для будущего. Однако уже на выборах в Московскую городскую Думу в сентябре 2019 г. электронное голосование имело место быть.</w:t>
      </w:r>
    </w:p>
    <w:p w14:paraId="140D0A57" w14:textId="4412080C" w:rsidR="00AD31A4" w:rsidRDefault="00AD31A4" w:rsidP="00AD31A4">
      <w:pPr>
        <w:pStyle w:val="af3"/>
        <w:rPr>
          <w:shd w:val="clear" w:color="auto" w:fill="FFFFFF"/>
        </w:rPr>
      </w:pPr>
      <w:r>
        <w:rPr>
          <w:shd w:val="clear" w:color="auto" w:fill="FFFFFF"/>
        </w:rPr>
        <w:t>Со дня первого упоминания электронного голосования прошло пять лет</w:t>
      </w:r>
      <w:r w:rsidR="00E17D43">
        <w:rPr>
          <w:shd w:val="clear" w:color="auto" w:fill="FFFFFF"/>
        </w:rPr>
        <w:t>,</w:t>
      </w:r>
      <w:r>
        <w:rPr>
          <w:shd w:val="clear" w:color="auto" w:fill="FFFFFF"/>
        </w:rPr>
        <w:t xml:space="preserve"> и на сегодняшний день практически </w:t>
      </w:r>
      <w:r w:rsidRPr="006048B5">
        <w:rPr>
          <w:b/>
          <w:bCs/>
          <w:shd w:val="clear" w:color="auto" w:fill="FFFFFF"/>
        </w:rPr>
        <w:t>80%</w:t>
      </w:r>
      <w:r>
        <w:rPr>
          <w:shd w:val="clear" w:color="auto" w:fill="FFFFFF"/>
        </w:rPr>
        <w:t xml:space="preserve"> жителей Воронежской области в той или иной степени осведомлены о данной процедуре. Причем это цифра не зависит от величины населенного пункта.</w:t>
      </w:r>
    </w:p>
    <w:p w14:paraId="535256EA" w14:textId="74138E00" w:rsidR="00AD31A4" w:rsidRDefault="00AD31A4" w:rsidP="00AD31A4">
      <w:pPr>
        <w:pStyle w:val="af3"/>
        <w:rPr>
          <w:shd w:val="clear" w:color="auto" w:fill="FFFFFF"/>
        </w:rPr>
      </w:pPr>
      <w:r>
        <w:rPr>
          <w:shd w:val="clear" w:color="auto" w:fill="FFFFFF"/>
        </w:rPr>
        <w:t xml:space="preserve">Следует отметить, что мужчины и женщины в равной степени осведомлены о возможности дистанционного электронного голосования через интернет. Что, </w:t>
      </w:r>
      <w:r w:rsidR="008D0765">
        <w:rPr>
          <w:shd w:val="clear" w:color="auto" w:fill="FFFFFF"/>
        </w:rPr>
        <w:t xml:space="preserve">в </w:t>
      </w:r>
      <w:r>
        <w:rPr>
          <w:shd w:val="clear" w:color="auto" w:fill="FFFFFF"/>
        </w:rPr>
        <w:t>общем</w:t>
      </w:r>
      <w:r w:rsidR="001130BD">
        <w:rPr>
          <w:shd w:val="clear" w:color="auto" w:fill="FFFFFF"/>
        </w:rPr>
        <w:t>-</w:t>
      </w:r>
      <w:r>
        <w:rPr>
          <w:shd w:val="clear" w:color="auto" w:fill="FFFFFF"/>
        </w:rPr>
        <w:t xml:space="preserve">то, случается не так уж часто. </w:t>
      </w:r>
    </w:p>
    <w:p w14:paraId="26D0EFF4" w14:textId="21F71676" w:rsidR="00AD31A4" w:rsidRPr="00B50651" w:rsidRDefault="001130BD" w:rsidP="00AD31A4">
      <w:pPr>
        <w:pStyle w:val="af3"/>
      </w:pPr>
      <w:r>
        <w:rPr>
          <w:shd w:val="clear" w:color="auto" w:fill="FFFFFF"/>
        </w:rPr>
        <w:t>Ч</w:t>
      </w:r>
      <w:r w:rsidR="00AD31A4">
        <w:rPr>
          <w:shd w:val="clear" w:color="auto" w:fill="FFFFFF"/>
        </w:rPr>
        <w:t>то удивило, так это низкая осведомленность о ДЭГ среди самой молодой аудитории. Хотя, казалось бы, именно эта группа жителей Воронежской области должна в наибольшей степени быть вовлечена в новшества цифровых технологий. Однако молодежь в этом вопросе знач</w:t>
      </w:r>
      <w:r w:rsidR="008D0765">
        <w:rPr>
          <w:shd w:val="clear" w:color="auto" w:fill="FFFFFF"/>
        </w:rPr>
        <w:t>ительно уступае</w:t>
      </w:r>
      <w:r w:rsidR="00AD31A4">
        <w:rPr>
          <w:shd w:val="clear" w:color="auto" w:fill="FFFFFF"/>
        </w:rPr>
        <w:t xml:space="preserve">т всем возрастным категориям респондентов, особенно </w:t>
      </w:r>
      <w:r>
        <w:rPr>
          <w:shd w:val="clear" w:color="auto" w:fill="FFFFFF"/>
        </w:rPr>
        <w:t>старшему поколению</w:t>
      </w:r>
      <w:r w:rsidR="00AD31A4">
        <w:rPr>
          <w:shd w:val="clear" w:color="auto" w:fill="FFFFFF"/>
        </w:rPr>
        <w:t xml:space="preserve"> 50-59 лет (</w:t>
      </w:r>
      <w:r w:rsidR="00AD31A4" w:rsidRPr="006048B5">
        <w:rPr>
          <w:b/>
          <w:bCs/>
          <w:shd w:val="clear" w:color="auto" w:fill="FFFFFF"/>
        </w:rPr>
        <w:t>6</w:t>
      </w:r>
      <w:r>
        <w:rPr>
          <w:b/>
          <w:bCs/>
          <w:shd w:val="clear" w:color="auto" w:fill="FFFFFF"/>
        </w:rPr>
        <w:t>7</w:t>
      </w:r>
      <w:r w:rsidR="00AD31A4" w:rsidRPr="006048B5">
        <w:rPr>
          <w:b/>
          <w:bCs/>
          <w:shd w:val="clear" w:color="auto" w:fill="FFFFFF"/>
        </w:rPr>
        <w:t>%</w:t>
      </w:r>
      <w:r w:rsidR="00AD31A4">
        <w:rPr>
          <w:shd w:val="clear" w:color="auto" w:fill="FFFFFF"/>
        </w:rPr>
        <w:t xml:space="preserve"> и </w:t>
      </w:r>
      <w:r w:rsidR="00AD31A4" w:rsidRPr="006048B5">
        <w:rPr>
          <w:b/>
          <w:bCs/>
          <w:shd w:val="clear" w:color="auto" w:fill="FFFFFF"/>
        </w:rPr>
        <w:t>89%</w:t>
      </w:r>
      <w:r w:rsidR="00AD31A4">
        <w:rPr>
          <w:shd w:val="clear" w:color="auto" w:fill="FFFFFF"/>
        </w:rPr>
        <w:t xml:space="preserve"> соответственно).</w:t>
      </w:r>
      <w:r w:rsidR="00AD31A4" w:rsidRPr="00BF07F2">
        <w:rPr>
          <w:i/>
          <w:lang w:eastAsia="en-US"/>
        </w:rPr>
        <w:br w:type="page"/>
      </w:r>
    </w:p>
    <w:p w14:paraId="331E1EAB" w14:textId="77777777" w:rsidR="00AD31A4" w:rsidRPr="006C5483" w:rsidRDefault="00AD31A4" w:rsidP="00AD31A4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58B4FB4" w14:textId="77777777" w:rsidR="00AD31A4" w:rsidRPr="006C5483" w:rsidRDefault="00AD31A4" w:rsidP="00AD31A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A61BD0D" wp14:editId="229E65C1">
            <wp:extent cx="466090" cy="548640"/>
            <wp:effectExtent l="0" t="0" r="0" b="3810"/>
            <wp:docPr id="2096326061" name="Рисунок 209632606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B75AD" w14:textId="77777777" w:rsidR="00DA2D08" w:rsidRPr="006C5483" w:rsidRDefault="00DA2D08" w:rsidP="00DA2D0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 – 25 мая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22F5C0C0" w14:textId="77777777" w:rsidR="00AD31A4" w:rsidRPr="006C5483" w:rsidRDefault="00AD31A4" w:rsidP="00AD31A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Воронежской области</w:t>
      </w:r>
      <w:r w:rsidRPr="006C5483">
        <w:rPr>
          <w:rFonts w:ascii="Arial" w:hAnsi="Arial" w:cs="Arial"/>
          <w:sz w:val="20"/>
          <w:szCs w:val="20"/>
        </w:rPr>
        <w:t xml:space="preserve"> старше 18 лет по полу и возрасту. </w:t>
      </w:r>
    </w:p>
    <w:p w14:paraId="48F04F67" w14:textId="77777777" w:rsidR="00AD31A4" w:rsidRPr="006C5483" w:rsidRDefault="00AD31A4" w:rsidP="00AD31A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1020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6231176" w14:textId="77777777" w:rsidR="00AD31A4" w:rsidRPr="006C5483" w:rsidRDefault="00AD31A4" w:rsidP="00AD31A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2448" behindDoc="0" locked="0" layoutInCell="1" allowOverlap="1" wp14:anchorId="31B26246" wp14:editId="2370E40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777096498" name="Прямая соединительная линия 1777096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F8F64C" id="Прямая соединительная линия 1777096498" o:spid="_x0000_s1026" style="position:absolute;z-index:2517524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F43BB38" w14:textId="77777777" w:rsidR="00AD31A4" w:rsidRPr="000A27E1" w:rsidRDefault="00AD31A4" w:rsidP="00AD31A4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BE71B2">
        <w:rPr>
          <w:rFonts w:cs="Arial"/>
          <w:b/>
          <w:bCs/>
          <w:caps/>
          <w:color w:val="0D0D0D" w:themeColor="text1" w:themeTint="F2"/>
          <w:spacing w:val="-4"/>
        </w:rPr>
        <w:t>КАК ВЫ В ЦЕЛОМ ОТНОСИТЕСЬ К ВОЗМОЖНОСТИ ДИСТАНЦИОННОГО ЭЛЕКТРОННОГО ГОЛОСОВАНИЯ НА ВЫБОРАХ ЧЕРЕЗ ИНТЕРНЕТ?</w:t>
      </w:r>
    </w:p>
    <w:p w14:paraId="1472350E" w14:textId="579606E9" w:rsidR="00AD31A4" w:rsidRPr="005126F4" w:rsidRDefault="00AD31A4" w:rsidP="00AD31A4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6513BE">
        <w:rPr>
          <w:i/>
          <w:lang w:eastAsia="en-US"/>
        </w:rPr>
        <w:t>6</w:t>
      </w:r>
    </w:p>
    <w:bookmarkStart w:id="8" w:name="_MON_1745746510"/>
    <w:bookmarkEnd w:id="8"/>
    <w:p w14:paraId="7C6A082A" w14:textId="5B47719A" w:rsidR="00AD31A4" w:rsidRDefault="00AD31A4" w:rsidP="00AD31A4">
      <w:pPr>
        <w:ind w:left="284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1022" w:dyaOrig="9499" w14:anchorId="6766D69A">
          <v:shape id="_x0000_i1030" type="#_x0000_t75" style="width:510.75pt;height:439.5pt" o:ole="" fillcolor="window">
            <v:imagedata r:id="rId24" o:title=""/>
          </v:shape>
          <o:OLEObject Type="Embed" ProgID="Excel.Sheet.12" ShapeID="_x0000_i1030" DrawAspect="Content" ObjectID="_1747729538" r:id="rId25"/>
        </w:object>
      </w:r>
    </w:p>
    <w:p w14:paraId="0AC8284D" w14:textId="77777777" w:rsidR="00AD31A4" w:rsidRPr="00BF07F2" w:rsidRDefault="00AD31A4" w:rsidP="00AD31A4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9527514" w14:textId="10A748A4" w:rsidR="00AD31A4" w:rsidRDefault="00AD31A4" w:rsidP="00AD31A4">
      <w:pPr>
        <w:pStyle w:val="af3"/>
        <w:rPr>
          <w:shd w:val="clear" w:color="auto" w:fill="FFFFFF"/>
        </w:rPr>
      </w:pPr>
      <w:r>
        <w:rPr>
          <w:shd w:val="clear" w:color="auto" w:fill="FFFFFF"/>
        </w:rPr>
        <w:t xml:space="preserve">Конечно, одним из краеугольных камней применения дистанционного электронного голосования является доверие полученным результатам. Ведь уже первое использование ДЭГ в сентябре 2019 г. обернулось скандалом, когда на некоторых участках расхождения между электронным и «бумажным» голосованием </w:t>
      </w:r>
      <w:r w:rsidR="008F7461">
        <w:rPr>
          <w:shd w:val="clear" w:color="auto" w:fill="FFFFFF"/>
        </w:rPr>
        <w:t xml:space="preserve">были весьма значительны и </w:t>
      </w:r>
      <w:r>
        <w:rPr>
          <w:shd w:val="clear" w:color="auto" w:fill="FFFFFF"/>
        </w:rPr>
        <w:t>отличались причем в пользу представителей власти. С тех пор дискуссии о применении ДЭГ только разгорались.</w:t>
      </w:r>
    </w:p>
    <w:p w14:paraId="7B625DC6" w14:textId="2A0BAF02" w:rsidR="00AD31A4" w:rsidRDefault="001130BD" w:rsidP="00AD31A4">
      <w:pPr>
        <w:pStyle w:val="af3"/>
        <w:rPr>
          <w:shd w:val="clear" w:color="auto" w:fill="FFFFFF"/>
        </w:rPr>
      </w:pPr>
      <w:r>
        <w:rPr>
          <w:shd w:val="clear" w:color="auto" w:fill="FFFFFF"/>
        </w:rPr>
        <w:t>К</w:t>
      </w:r>
      <w:r w:rsidR="00AD31A4">
        <w:rPr>
          <w:shd w:val="clear" w:color="auto" w:fill="FFFFFF"/>
        </w:rPr>
        <w:t xml:space="preserve">ак жители Воронежской области относятся к возможности голосовать дистанционно посредством интернета? </w:t>
      </w:r>
      <w:r>
        <w:rPr>
          <w:shd w:val="clear" w:color="auto" w:fill="FFFFFF"/>
        </w:rPr>
        <w:t>Результаты опроса далеко не однозначны</w:t>
      </w:r>
      <w:r w:rsidR="00AD31A4">
        <w:rPr>
          <w:shd w:val="clear" w:color="auto" w:fill="FFFFFF"/>
        </w:rPr>
        <w:t xml:space="preserve">. Соотношение сторонников и противников новшества распределились как </w:t>
      </w:r>
      <w:r w:rsidR="00AD31A4" w:rsidRPr="00A6211F">
        <w:rPr>
          <w:b/>
          <w:bCs/>
          <w:shd w:val="clear" w:color="auto" w:fill="FFFFFF"/>
        </w:rPr>
        <w:t>41%</w:t>
      </w:r>
      <w:r w:rsidR="00AD31A4">
        <w:rPr>
          <w:shd w:val="clear" w:color="auto" w:fill="FFFFFF"/>
        </w:rPr>
        <w:t xml:space="preserve"> против </w:t>
      </w:r>
      <w:r w:rsidR="00AD31A4" w:rsidRPr="008F7461">
        <w:rPr>
          <w:b/>
          <w:bCs/>
          <w:shd w:val="clear" w:color="auto" w:fill="FFFFFF"/>
        </w:rPr>
        <w:t>32%</w:t>
      </w:r>
      <w:r w:rsidR="00AD31A4">
        <w:rPr>
          <w:shd w:val="clear" w:color="auto" w:fill="FFFFFF"/>
        </w:rPr>
        <w:t>. Несмотря на перевес первых, разница не так уж и вели</w:t>
      </w:r>
      <w:r>
        <w:rPr>
          <w:shd w:val="clear" w:color="auto" w:fill="FFFFFF"/>
        </w:rPr>
        <w:t>ка</w:t>
      </w:r>
      <w:r w:rsidR="00AD31A4">
        <w:rPr>
          <w:shd w:val="clear" w:color="auto" w:fill="FFFFFF"/>
        </w:rPr>
        <w:t>.</w:t>
      </w:r>
    </w:p>
    <w:p w14:paraId="07B46926" w14:textId="77777777" w:rsidR="00AD31A4" w:rsidRDefault="00AD31A4" w:rsidP="00AD31A4">
      <w:pPr>
        <w:pStyle w:val="af3"/>
        <w:rPr>
          <w:shd w:val="clear" w:color="auto" w:fill="FFFFFF"/>
        </w:rPr>
      </w:pPr>
      <w:r>
        <w:rPr>
          <w:shd w:val="clear" w:color="auto" w:fill="FFFFFF"/>
        </w:rPr>
        <w:t xml:space="preserve">Причем мужчины в своем большинстве отрицательно относятся к ДЭГ, в то время как женщины гораздо более благосклонны. Соотношение положительных и отрицательных оценок у мужчин составляет </w:t>
      </w:r>
      <w:r w:rsidRPr="00A6211F">
        <w:rPr>
          <w:b/>
          <w:bCs/>
          <w:shd w:val="clear" w:color="auto" w:fill="FFFFFF"/>
        </w:rPr>
        <w:t>33%</w:t>
      </w:r>
      <w:r>
        <w:rPr>
          <w:shd w:val="clear" w:color="auto" w:fill="FFFFFF"/>
        </w:rPr>
        <w:t xml:space="preserve"> против </w:t>
      </w:r>
      <w:r w:rsidRPr="00A6211F">
        <w:rPr>
          <w:b/>
          <w:bCs/>
          <w:shd w:val="clear" w:color="auto" w:fill="FFFFFF"/>
        </w:rPr>
        <w:t>42%</w:t>
      </w:r>
      <w:r>
        <w:rPr>
          <w:shd w:val="clear" w:color="auto" w:fill="FFFFFF"/>
        </w:rPr>
        <w:t xml:space="preserve">, в то время как у женщин </w:t>
      </w:r>
      <w:r w:rsidRPr="00A6211F">
        <w:rPr>
          <w:b/>
          <w:bCs/>
          <w:shd w:val="clear" w:color="auto" w:fill="FFFFFF"/>
        </w:rPr>
        <w:t>48%</w:t>
      </w:r>
      <w:r>
        <w:rPr>
          <w:shd w:val="clear" w:color="auto" w:fill="FFFFFF"/>
        </w:rPr>
        <w:t xml:space="preserve"> против </w:t>
      </w:r>
      <w:r w:rsidRPr="00A6211F">
        <w:rPr>
          <w:b/>
          <w:bCs/>
          <w:shd w:val="clear" w:color="auto" w:fill="FFFFFF"/>
        </w:rPr>
        <w:t>23%</w:t>
      </w:r>
      <w:r w:rsidRPr="00E276FD">
        <w:rPr>
          <w:bCs/>
          <w:shd w:val="clear" w:color="auto" w:fill="FFFFFF"/>
        </w:rPr>
        <w:t>.</w:t>
      </w:r>
    </w:p>
    <w:p w14:paraId="1F17308F" w14:textId="7C9A87ED" w:rsidR="00AD31A4" w:rsidRPr="00B50651" w:rsidRDefault="00AD31A4" w:rsidP="00AD31A4">
      <w:pPr>
        <w:pStyle w:val="af3"/>
      </w:pPr>
      <w:r>
        <w:rPr>
          <w:shd w:val="clear" w:color="auto" w:fill="FFFFFF"/>
        </w:rPr>
        <w:t xml:space="preserve">Вполне логично видеть, как повышается одобрение ДЭГ по мере уменьшения возраста респондентов от </w:t>
      </w:r>
      <w:r w:rsidRPr="00A6211F">
        <w:rPr>
          <w:b/>
          <w:bCs/>
          <w:shd w:val="clear" w:color="auto" w:fill="FFFFFF"/>
        </w:rPr>
        <w:t>30%</w:t>
      </w:r>
      <w:r>
        <w:rPr>
          <w:shd w:val="clear" w:color="auto" w:fill="FFFFFF"/>
        </w:rPr>
        <w:t xml:space="preserve"> среди самых возрастных участников опроса до </w:t>
      </w:r>
      <w:r w:rsidRPr="00A6211F">
        <w:rPr>
          <w:b/>
          <w:bCs/>
          <w:shd w:val="clear" w:color="auto" w:fill="FFFFFF"/>
        </w:rPr>
        <w:t>60%</w:t>
      </w:r>
      <w:r>
        <w:rPr>
          <w:shd w:val="clear" w:color="auto" w:fill="FFFFFF"/>
        </w:rPr>
        <w:t xml:space="preserve"> среди самых молодых в возрасте до 30 лет.</w:t>
      </w:r>
      <w:r w:rsidRPr="00BF07F2">
        <w:rPr>
          <w:i/>
          <w:lang w:eastAsia="en-US"/>
        </w:rPr>
        <w:br w:type="page"/>
      </w:r>
    </w:p>
    <w:p w14:paraId="4E017679" w14:textId="77777777" w:rsidR="00FF3639" w:rsidRPr="006C5483" w:rsidRDefault="00FF3639" w:rsidP="00FF3639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92AD17B" w14:textId="77777777" w:rsidR="00FF3639" w:rsidRPr="006C5483" w:rsidRDefault="00FF3639" w:rsidP="00FF363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24D441E" wp14:editId="493B25EA">
            <wp:extent cx="466090" cy="548640"/>
            <wp:effectExtent l="0" t="0" r="0" b="3810"/>
            <wp:docPr id="1554561299" name="Рисунок 155456129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AE1C74" w14:textId="77777777" w:rsidR="00DA2D08" w:rsidRPr="006C5483" w:rsidRDefault="00DA2D08" w:rsidP="00DA2D0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 – 25 мая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75F1402E" w14:textId="77777777" w:rsidR="00FF3639" w:rsidRPr="006C5483" w:rsidRDefault="00FF3639" w:rsidP="00FF363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Воронежской области</w:t>
      </w:r>
      <w:r w:rsidRPr="006C5483">
        <w:rPr>
          <w:rFonts w:ascii="Arial" w:hAnsi="Arial" w:cs="Arial"/>
          <w:sz w:val="20"/>
          <w:szCs w:val="20"/>
        </w:rPr>
        <w:t xml:space="preserve"> старше 18 лет по полу и возрасту. </w:t>
      </w:r>
    </w:p>
    <w:p w14:paraId="43381614" w14:textId="77777777" w:rsidR="00FF3639" w:rsidRPr="006C5483" w:rsidRDefault="00FF3639" w:rsidP="00FF363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1020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9B3D05C" w14:textId="77777777" w:rsidR="00FF3639" w:rsidRPr="006C5483" w:rsidRDefault="00FF3639" w:rsidP="00FF363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4496" behindDoc="0" locked="0" layoutInCell="1" allowOverlap="1" wp14:anchorId="7D2A54E0" wp14:editId="5C07118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47174015" name="Прямая соединительная линия 5471740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8CD27E" id="Прямая соединительная линия 547174015" o:spid="_x0000_s1026" style="position:absolute;z-index:2517544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BD1D6C2" w14:textId="77777777" w:rsidR="00FF3639" w:rsidRPr="000A27E1" w:rsidRDefault="00FF3639" w:rsidP="00FF3639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662726">
        <w:rPr>
          <w:rFonts w:cs="Arial"/>
          <w:b/>
          <w:bCs/>
          <w:caps/>
          <w:color w:val="0D0D0D" w:themeColor="text1" w:themeTint="F2"/>
          <w:spacing w:val="-4"/>
        </w:rPr>
        <w:t>ЕСЛИ НА ПРЕДСТОЯЩИХ ВЫБОРАХ ГУБЕРНАТОРА ВОРОНЕЖСКОЙ ОБЛАСТИ ГРАЖДАНАМ БУДЕТ ДОПОЛНИТЕЛЬНО ДОСТУПЕН ЭЛЕКТРОННЫЙ ФОРМАТ ГОЛОСОВАНИЯ, КАК ЛИЧНО ВЫ ПРЕДПОЧТЕТЕ ПРОГОЛОСОВАТЬ В ЭТОМ СЛУЧАЕ?</w:t>
      </w:r>
    </w:p>
    <w:p w14:paraId="7C28AE5C" w14:textId="1303F9A5" w:rsidR="00FF3639" w:rsidRPr="005126F4" w:rsidRDefault="00FF3639" w:rsidP="00FF3639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6513BE">
        <w:rPr>
          <w:i/>
          <w:lang w:eastAsia="en-US"/>
        </w:rPr>
        <w:t>7</w:t>
      </w:r>
    </w:p>
    <w:bookmarkStart w:id="9" w:name="_MON_1745746758"/>
    <w:bookmarkEnd w:id="9"/>
    <w:p w14:paraId="41C96991" w14:textId="1D45A7CF" w:rsidR="00FF3639" w:rsidRPr="00BF07F2" w:rsidRDefault="00FF3639" w:rsidP="00FF3639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1455" w:dyaOrig="6248" w14:anchorId="4A1C5410">
          <v:shape id="_x0000_i1031" type="#_x0000_t75" style="width:531pt;height:289.5pt" o:ole="" fillcolor="window">
            <v:imagedata r:id="rId26" o:title=""/>
          </v:shape>
          <o:OLEObject Type="Embed" ProgID="Excel.Sheet.12" ShapeID="_x0000_i1031" DrawAspect="Content" ObjectID="_1747729539" r:id="rId27"/>
        </w:object>
      </w: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9F3E4DB" w14:textId="77777777" w:rsidR="00FF3639" w:rsidRDefault="00FF3639" w:rsidP="00FF3639">
      <w:pPr>
        <w:pStyle w:val="af3"/>
        <w:rPr>
          <w:shd w:val="clear" w:color="auto" w:fill="FFFFFF"/>
        </w:rPr>
      </w:pPr>
      <w:r>
        <w:rPr>
          <w:shd w:val="clear" w:color="auto" w:fill="FFFFFF"/>
        </w:rPr>
        <w:t>Безусловно, наибольший интерес вызывает предпочтительный способ голосования жителей Воронежской области при возможности выбора из двух возможных – очного на избирательном участке или дистанционного через интернет.</w:t>
      </w:r>
    </w:p>
    <w:p w14:paraId="5C9F6A57" w14:textId="70BB3F1F" w:rsidR="00FF3639" w:rsidRDefault="00FF3639" w:rsidP="00FF3639">
      <w:pPr>
        <w:pStyle w:val="af3"/>
        <w:rPr>
          <w:shd w:val="clear" w:color="auto" w:fill="FFFFFF"/>
        </w:rPr>
      </w:pPr>
      <w:r>
        <w:rPr>
          <w:shd w:val="clear" w:color="auto" w:fill="FFFFFF"/>
        </w:rPr>
        <w:t>По результатам опроса</w:t>
      </w:r>
      <w:r w:rsidR="001130BD">
        <w:rPr>
          <w:shd w:val="clear" w:color="auto" w:fill="FFFFFF"/>
        </w:rPr>
        <w:t xml:space="preserve">, </w:t>
      </w:r>
      <w:r>
        <w:rPr>
          <w:shd w:val="clear" w:color="auto" w:fill="FFFFFF"/>
        </w:rPr>
        <w:t xml:space="preserve">дистанционное голосование проигрывает очному в соотношении один к двум. </w:t>
      </w:r>
      <w:r w:rsidR="001130BD">
        <w:rPr>
          <w:shd w:val="clear" w:color="auto" w:fill="FFFFFF"/>
        </w:rPr>
        <w:t xml:space="preserve">Но при этом </w:t>
      </w:r>
      <w:r>
        <w:rPr>
          <w:shd w:val="clear" w:color="auto" w:fill="FFFFFF"/>
        </w:rPr>
        <w:t xml:space="preserve">многое зависит от возраста потенциального избирателя. </w:t>
      </w:r>
      <w:r w:rsidR="001130BD">
        <w:rPr>
          <w:shd w:val="clear" w:color="auto" w:fill="FFFFFF"/>
        </w:rPr>
        <w:t xml:space="preserve">На графике ниже </w:t>
      </w:r>
      <w:r>
        <w:rPr>
          <w:shd w:val="clear" w:color="auto" w:fill="FFFFFF"/>
        </w:rPr>
        <w:t>распределение ответов респондентов в зависимости от их возраста.</w:t>
      </w:r>
    </w:p>
    <w:p w14:paraId="6ABF8211" w14:textId="77777777" w:rsidR="00FF3639" w:rsidRDefault="00FF3639" w:rsidP="00FF3639">
      <w:pPr>
        <w:pStyle w:val="af3"/>
        <w:rPr>
          <w:shd w:val="clear" w:color="auto" w:fill="FFFFFF"/>
        </w:rPr>
      </w:pPr>
    </w:p>
    <w:p w14:paraId="6B205F9D" w14:textId="751999D4" w:rsidR="00FF3639" w:rsidRDefault="00FF3639" w:rsidP="00FF3639">
      <w:pPr>
        <w:pStyle w:val="af3"/>
        <w:ind w:firstLine="0"/>
        <w:jc w:val="center"/>
        <w:rPr>
          <w:b/>
          <w:bCs/>
          <w:shd w:val="clear" w:color="auto" w:fill="FFFFFF"/>
        </w:rPr>
      </w:pPr>
      <w:r>
        <w:rPr>
          <w:b/>
          <w:bCs/>
          <w:noProof/>
          <w:shd w:val="clear" w:color="auto" w:fill="FFFFFF"/>
        </w:rPr>
        <w:drawing>
          <wp:inline distT="0" distB="0" distL="0" distR="0" wp14:anchorId="722F4802" wp14:editId="5140EAB8">
            <wp:extent cx="6562725" cy="2276475"/>
            <wp:effectExtent l="0" t="0" r="9525" b="9525"/>
            <wp:docPr id="109702613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4A9B5FC1" w14:textId="2AFCF307" w:rsidR="00FF3639" w:rsidRPr="00B50651" w:rsidRDefault="001130BD" w:rsidP="00FF3639">
      <w:pPr>
        <w:pStyle w:val="af3"/>
      </w:pPr>
      <w:r>
        <w:rPr>
          <w:shd w:val="clear" w:color="auto" w:fill="FFFFFF"/>
        </w:rPr>
        <w:t>П</w:t>
      </w:r>
      <w:r w:rsidR="00FF3639">
        <w:rPr>
          <w:shd w:val="clear" w:color="auto" w:fill="FFFFFF"/>
        </w:rPr>
        <w:t xml:space="preserve">ока явку на выборы обеспечивают в основном люди </w:t>
      </w:r>
      <w:r w:rsidR="00E476EF">
        <w:rPr>
          <w:shd w:val="clear" w:color="auto" w:fill="FFFFFF"/>
        </w:rPr>
        <w:t>старшего и пожилого возраста</w:t>
      </w:r>
      <w:r w:rsidR="00FF3639">
        <w:rPr>
          <w:shd w:val="clear" w:color="auto" w:fill="FFFFFF"/>
        </w:rPr>
        <w:t xml:space="preserve">, электронное дистанционное голосование не так уж и востребовано. Хотя возможно, именно ДЭГ сподвигнет молодежь стать более активными и ответственными гражданами своей страны и своего </w:t>
      </w:r>
      <w:r w:rsidR="00356609">
        <w:rPr>
          <w:shd w:val="clear" w:color="auto" w:fill="FFFFFF"/>
        </w:rPr>
        <w:t>региона, в частности</w:t>
      </w:r>
      <w:r w:rsidR="008F7461">
        <w:rPr>
          <w:shd w:val="clear" w:color="auto" w:fill="FFFFFF"/>
        </w:rPr>
        <w:t>, хотя бы в вопросе участия в голосовании</w:t>
      </w:r>
      <w:r w:rsidR="00FF3639">
        <w:rPr>
          <w:shd w:val="clear" w:color="auto" w:fill="FFFFFF"/>
        </w:rPr>
        <w:t>.</w:t>
      </w:r>
      <w:r w:rsidR="00FF3639" w:rsidRPr="00BF07F2">
        <w:rPr>
          <w:i/>
          <w:lang w:eastAsia="en-US"/>
        </w:rPr>
        <w:br w:type="page"/>
      </w:r>
    </w:p>
    <w:p w14:paraId="19468D51" w14:textId="77777777" w:rsidR="009437AC" w:rsidRPr="006C5483" w:rsidRDefault="009437AC" w:rsidP="009437AC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2A80F27" w14:textId="77777777" w:rsidR="009437AC" w:rsidRPr="006C5483" w:rsidRDefault="009437AC" w:rsidP="009437A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D802816" wp14:editId="388EC941">
            <wp:extent cx="466090" cy="548640"/>
            <wp:effectExtent l="0" t="0" r="0" b="3810"/>
            <wp:docPr id="6" name="Рисунок 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55D0A" w14:textId="77777777" w:rsidR="00DA2D08" w:rsidRPr="006C5483" w:rsidRDefault="00DA2D08" w:rsidP="00DA2D0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22</w:t>
      </w:r>
      <w:r w:rsidRPr="00F44855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9</w:t>
      </w:r>
      <w:r w:rsidRPr="00F4485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511F7156" w14:textId="77777777" w:rsidR="009437AC" w:rsidRPr="006C5483" w:rsidRDefault="009437AC" w:rsidP="009437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E4BE116" w14:textId="77777777" w:rsidR="009437AC" w:rsidRPr="006C5483" w:rsidRDefault="009437AC" w:rsidP="009437A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006D19A" w14:textId="77777777" w:rsidR="009437AC" w:rsidRPr="006C5483" w:rsidRDefault="009437AC" w:rsidP="009437A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6544" behindDoc="0" locked="0" layoutInCell="1" allowOverlap="1" wp14:anchorId="58CBA6CB" wp14:editId="17CA8DF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39278A" id="Прямая соединительная линия 5" o:spid="_x0000_s1026" style="position:absolute;z-index:2517565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066A7BE" w14:textId="0D912C43" w:rsidR="006513BE" w:rsidRDefault="006513BE" w:rsidP="006513BE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3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="00734BD7" w:rsidRPr="00734BD7">
        <w:rPr>
          <w:b/>
          <w:bCs/>
          <w:i/>
          <w:caps/>
          <w:spacing w:val="-2"/>
          <w:kern w:val="32"/>
        </w:rPr>
        <w:t>ВОРОНЕЖЦЫ О РЕАЛЬНОЙ ЗАРПЛАТЕ И ПОКУПАТЕЛЬСКОЙ СПОСОБНОСТИ</w:t>
      </w:r>
    </w:p>
    <w:p w14:paraId="7D3DDDA4" w14:textId="77777777" w:rsidR="006513BE" w:rsidRPr="00526C1E" w:rsidRDefault="006513BE" w:rsidP="006513BE">
      <w:pPr>
        <w:keepNext/>
        <w:ind w:left="1560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F4476A">
        <w:rPr>
          <w:rFonts w:cs="Arial"/>
          <w:b/>
          <w:bCs/>
          <w:caps/>
          <w:color w:val="0D0D0D"/>
          <w:spacing w:val="-4"/>
        </w:rPr>
        <w:t>КАК ВЫ СЧИТАЕТЕ, КАКОВА СРЕДНЯЯ ЗАРПЛАТА РАБОТАЮЩЕГО ЖИТЕЛЯ Г.ВОРОНЕЖА В 2023 ГОДУ?</w:t>
      </w:r>
    </w:p>
    <w:p w14:paraId="496CD091" w14:textId="756B3E91" w:rsidR="006513BE" w:rsidRPr="001D71AC" w:rsidRDefault="006513BE" w:rsidP="006513BE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1D71AC">
        <w:rPr>
          <w:i/>
          <w:lang w:eastAsia="en-US"/>
        </w:rPr>
        <w:t>8</w:t>
      </w:r>
    </w:p>
    <w:bookmarkStart w:id="10" w:name="_MON_1742887846"/>
    <w:bookmarkEnd w:id="10"/>
    <w:p w14:paraId="6E8A39CB" w14:textId="45A27700" w:rsidR="006513BE" w:rsidRPr="00526C1E" w:rsidRDefault="00DD3A01" w:rsidP="006513BE">
      <w:pPr>
        <w:jc w:val="center"/>
        <w:rPr>
          <w:i/>
          <w:lang w:val="en-US" w:eastAsia="en-US"/>
        </w:rPr>
      </w:pPr>
      <w:r w:rsidRPr="00C95374">
        <w:object w:dxaOrig="11325" w:dyaOrig="9006" w14:anchorId="696E64EA">
          <v:shape id="_x0000_i1032" type="#_x0000_t75" style="width:528pt;height:423pt" o:ole="" fillcolor="window">
            <v:imagedata r:id="rId29" o:title=""/>
          </v:shape>
          <o:OLEObject Type="Embed" ProgID="Excel.Sheet.12" ShapeID="_x0000_i1032" DrawAspect="Content" ObjectID="_1747729540" r:id="rId30"/>
        </w:object>
      </w:r>
    </w:p>
    <w:p w14:paraId="47D808E5" w14:textId="77777777" w:rsidR="006513BE" w:rsidRDefault="006513BE" w:rsidP="006513BE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5DA259D" w14:textId="3B9052A9" w:rsidR="006513BE" w:rsidRDefault="006513BE" w:rsidP="006513BE">
      <w:pPr>
        <w:ind w:firstLine="567"/>
        <w:jc w:val="both"/>
        <w:rPr>
          <w:lang w:eastAsia="en-US"/>
        </w:rPr>
      </w:pPr>
      <w:r w:rsidRPr="00C061A1">
        <w:rPr>
          <w:lang w:eastAsia="en-US"/>
        </w:rPr>
        <w:t>Воронежцы считают, что средняя зарплата горожан в 2023 году лежит в диапазоне 26-30 тыс. рублей. Это наиболее распространённое мнение – так считают</w:t>
      </w:r>
      <w:r w:rsidRPr="00C061A1">
        <w:rPr>
          <w:b/>
          <w:lang w:eastAsia="en-US"/>
        </w:rPr>
        <w:t xml:space="preserve"> 24%</w:t>
      </w:r>
      <w:r w:rsidRPr="00C061A1">
        <w:rPr>
          <w:lang w:eastAsia="en-US"/>
        </w:rPr>
        <w:t xml:space="preserve"> опрошенных. Второе по популярности мнение (</w:t>
      </w:r>
      <w:r w:rsidRPr="00C061A1">
        <w:rPr>
          <w:b/>
          <w:lang w:eastAsia="en-US"/>
        </w:rPr>
        <w:t>20%</w:t>
      </w:r>
      <w:r w:rsidRPr="00C061A1">
        <w:rPr>
          <w:lang w:eastAsia="en-US"/>
        </w:rPr>
        <w:t>) опускает среднюю зарплату за текущий год до уровня 21-25 тыс. рублей. Третье место (</w:t>
      </w:r>
      <w:r w:rsidRPr="00EA1F05">
        <w:rPr>
          <w:b/>
          <w:lang w:eastAsia="en-US"/>
        </w:rPr>
        <w:t>17%</w:t>
      </w:r>
      <w:r w:rsidRPr="00C061A1">
        <w:rPr>
          <w:lang w:eastAsia="en-US"/>
        </w:rPr>
        <w:t xml:space="preserve">), напротив, поднимает среднюю зарплату до 31-35 тыс. руб. </w:t>
      </w:r>
    </w:p>
    <w:p w14:paraId="5CE1CB81" w14:textId="63765A31" w:rsidR="006513BE" w:rsidRPr="00297531" w:rsidRDefault="006513BE" w:rsidP="006513BE">
      <w:pPr>
        <w:ind w:firstLine="567"/>
        <w:jc w:val="both"/>
        <w:rPr>
          <w:spacing w:val="-2"/>
          <w:lang w:eastAsia="en-US"/>
        </w:rPr>
      </w:pPr>
      <w:r w:rsidRPr="00297531">
        <w:rPr>
          <w:spacing w:val="-2"/>
          <w:lang w:eastAsia="en-US"/>
        </w:rPr>
        <w:t xml:space="preserve">Взгляды горожан на этот вопрос расходятся кардинально. Если </w:t>
      </w:r>
      <w:r w:rsidRPr="00297531">
        <w:rPr>
          <w:b/>
          <w:spacing w:val="-2"/>
          <w:lang w:eastAsia="en-US"/>
        </w:rPr>
        <w:t>12%</w:t>
      </w:r>
      <w:r w:rsidRPr="00297531">
        <w:rPr>
          <w:spacing w:val="-2"/>
          <w:lang w:eastAsia="en-US"/>
        </w:rPr>
        <w:t xml:space="preserve"> опрошенных называют средней зарплату в районе 36-40 тыс</w:t>
      </w:r>
      <w:r w:rsidR="00E276FD" w:rsidRPr="00297531">
        <w:rPr>
          <w:spacing w:val="-2"/>
          <w:lang w:eastAsia="en-US"/>
        </w:rPr>
        <w:t>.</w:t>
      </w:r>
      <w:r w:rsidRPr="00297531">
        <w:rPr>
          <w:spacing w:val="-2"/>
          <w:lang w:eastAsia="en-US"/>
        </w:rPr>
        <w:t xml:space="preserve"> руб., то </w:t>
      </w:r>
      <w:r w:rsidRPr="00297531">
        <w:rPr>
          <w:b/>
          <w:bCs/>
          <w:spacing w:val="-2"/>
          <w:lang w:eastAsia="en-US"/>
        </w:rPr>
        <w:t>10%</w:t>
      </w:r>
      <w:r w:rsidRPr="00297531">
        <w:rPr>
          <w:spacing w:val="-2"/>
          <w:lang w:eastAsia="en-US"/>
        </w:rPr>
        <w:t xml:space="preserve"> воронежцев пребывают в уверенности, что средняя зарплата не превышает 20 т</w:t>
      </w:r>
      <w:r w:rsidR="006D1171" w:rsidRPr="00297531">
        <w:rPr>
          <w:spacing w:val="-2"/>
          <w:lang w:eastAsia="en-US"/>
        </w:rPr>
        <w:t>ыс</w:t>
      </w:r>
      <w:r w:rsidRPr="00297531">
        <w:rPr>
          <w:spacing w:val="-2"/>
          <w:lang w:eastAsia="en-US"/>
        </w:rPr>
        <w:t>.</w:t>
      </w:r>
      <w:r w:rsidR="00E276FD" w:rsidRPr="00297531">
        <w:rPr>
          <w:spacing w:val="-2"/>
          <w:lang w:eastAsia="en-US"/>
        </w:rPr>
        <w:t xml:space="preserve"> </w:t>
      </w:r>
      <w:r w:rsidRPr="00297531">
        <w:rPr>
          <w:spacing w:val="-2"/>
          <w:lang w:eastAsia="en-US"/>
        </w:rPr>
        <w:t>р</w:t>
      </w:r>
      <w:r w:rsidR="00E276FD" w:rsidRPr="00297531">
        <w:rPr>
          <w:spacing w:val="-2"/>
          <w:lang w:eastAsia="en-US"/>
        </w:rPr>
        <w:t>уб</w:t>
      </w:r>
      <w:r w:rsidRPr="00297531">
        <w:rPr>
          <w:spacing w:val="-2"/>
          <w:lang w:eastAsia="en-US"/>
        </w:rPr>
        <w:t xml:space="preserve">. Остальные позиции набрали менее </w:t>
      </w:r>
      <w:r w:rsidRPr="00297531">
        <w:rPr>
          <w:b/>
          <w:bCs/>
          <w:spacing w:val="-2"/>
          <w:lang w:eastAsia="en-US"/>
        </w:rPr>
        <w:t>10%</w:t>
      </w:r>
      <w:r w:rsidRPr="00297531">
        <w:rPr>
          <w:spacing w:val="-2"/>
          <w:lang w:eastAsia="en-US"/>
        </w:rPr>
        <w:t xml:space="preserve"> голосов, поэтому не заслуживают серьезного внимания. Но все же удивляет, что самые крайние позиции: «до 10 </w:t>
      </w:r>
      <w:proofErr w:type="spellStart"/>
      <w:r w:rsidRPr="00297531">
        <w:rPr>
          <w:spacing w:val="-2"/>
          <w:lang w:eastAsia="en-US"/>
        </w:rPr>
        <w:t>тыс.руб</w:t>
      </w:r>
      <w:proofErr w:type="spellEnd"/>
      <w:r w:rsidRPr="00297531">
        <w:rPr>
          <w:spacing w:val="-2"/>
          <w:lang w:eastAsia="en-US"/>
        </w:rPr>
        <w:t xml:space="preserve">.»  и «свыше 81 тыс. руб.» тоже нашли своих респондентов. Какая же в действительности средняя зарплата в Воронеже?  </w:t>
      </w:r>
    </w:p>
    <w:p w14:paraId="7B0022F9" w14:textId="16CE8533" w:rsidR="00E276FD" w:rsidRDefault="00297531" w:rsidP="00E276FD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Согласно проведенному опросу, по мнению жителей областного центра, средняя зарплата работающего жителя Воронежа составляет </w:t>
      </w:r>
      <w:r w:rsidRPr="00297531">
        <w:rPr>
          <w:b/>
          <w:bCs/>
          <w:lang w:eastAsia="en-US"/>
        </w:rPr>
        <w:t>30 тысяч</w:t>
      </w:r>
      <w:r>
        <w:rPr>
          <w:lang w:eastAsia="en-US"/>
        </w:rPr>
        <w:t xml:space="preserve"> рублей.</w:t>
      </w:r>
    </w:p>
    <w:p w14:paraId="012641BE" w14:textId="528EA4C8" w:rsidR="00297531" w:rsidRDefault="00297531" w:rsidP="00E276FD">
      <w:pPr>
        <w:ind w:firstLine="567"/>
        <w:jc w:val="both"/>
        <w:rPr>
          <w:lang w:eastAsia="en-US"/>
        </w:rPr>
      </w:pPr>
      <w:r>
        <w:rPr>
          <w:lang w:eastAsia="en-US"/>
        </w:rPr>
        <w:t>Совсем другие цифры нам озвучивает официальная статистика. Так по данным «</w:t>
      </w:r>
      <w:proofErr w:type="spellStart"/>
      <w:r>
        <w:rPr>
          <w:lang w:eastAsia="en-US"/>
        </w:rPr>
        <w:t>Воронежстата</w:t>
      </w:r>
      <w:proofErr w:type="spellEnd"/>
      <w:r>
        <w:rPr>
          <w:lang w:eastAsia="en-US"/>
        </w:rPr>
        <w:t xml:space="preserve">», среднемесячная заработная плата в марте 2023 года составила </w:t>
      </w:r>
      <w:r w:rsidRPr="00297531">
        <w:rPr>
          <w:b/>
          <w:bCs/>
          <w:lang w:eastAsia="en-US"/>
        </w:rPr>
        <w:t>62225</w:t>
      </w:r>
      <w:r>
        <w:rPr>
          <w:lang w:eastAsia="en-US"/>
        </w:rPr>
        <w:t xml:space="preserve"> рублей. А по всей Воронежской области в том же марте средняя заработная плата составила </w:t>
      </w:r>
      <w:r w:rsidRPr="00297531">
        <w:rPr>
          <w:b/>
          <w:bCs/>
          <w:lang w:eastAsia="en-US"/>
        </w:rPr>
        <w:t>50105</w:t>
      </w:r>
      <w:r>
        <w:rPr>
          <w:lang w:eastAsia="en-US"/>
        </w:rPr>
        <w:t xml:space="preserve"> рублей.</w:t>
      </w:r>
    </w:p>
    <w:p w14:paraId="2BC6CD79" w14:textId="4F0F3E1C" w:rsidR="00297531" w:rsidRDefault="00297531" w:rsidP="00E276FD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Как говорится, почувствуйте разницу. </w:t>
      </w:r>
    </w:p>
    <w:p w14:paraId="1939F801" w14:textId="77777777" w:rsidR="006513BE" w:rsidRPr="006C5483" w:rsidRDefault="006513BE" w:rsidP="006513BE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FEC0911" w14:textId="77777777" w:rsidR="006513BE" w:rsidRPr="006C5483" w:rsidRDefault="006513BE" w:rsidP="006513B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108ADA6" wp14:editId="34FA96AB">
            <wp:extent cx="466090" cy="548640"/>
            <wp:effectExtent l="0" t="0" r="0" b="3810"/>
            <wp:docPr id="39" name="Рисунок 3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A0B2F2" w14:textId="77777777" w:rsidR="001D71AC" w:rsidRPr="006C5483" w:rsidRDefault="001D71AC" w:rsidP="001D71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22</w:t>
      </w:r>
      <w:r w:rsidRPr="00F44855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9</w:t>
      </w:r>
      <w:r w:rsidRPr="00F4485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6DFDD024" w14:textId="77777777" w:rsidR="001D71AC" w:rsidRPr="006C5483" w:rsidRDefault="001D71AC" w:rsidP="001D71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D26FA4D" w14:textId="77777777" w:rsidR="001D71AC" w:rsidRPr="006C5483" w:rsidRDefault="001D71AC" w:rsidP="001D71A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369EC7D" w14:textId="77777777" w:rsidR="006513BE" w:rsidRPr="006C5483" w:rsidRDefault="006513BE" w:rsidP="006513B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4736" behindDoc="0" locked="0" layoutInCell="1" allowOverlap="1" wp14:anchorId="0C72DE0A" wp14:editId="2DBCD6C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8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DEEF83" id="Прямая соединительная линия 38" o:spid="_x0000_s1026" style="position:absolute;z-index:2517647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1A24304" w14:textId="77777777" w:rsidR="006513BE" w:rsidRPr="005B52FD" w:rsidRDefault="006513BE" w:rsidP="006513BE">
      <w:pPr>
        <w:keepNext/>
        <w:ind w:left="1560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F4476A">
        <w:rPr>
          <w:rFonts w:cs="Arial"/>
          <w:b/>
          <w:bCs/>
          <w:caps/>
          <w:color w:val="0D0D0D"/>
          <w:spacing w:val="-4"/>
        </w:rPr>
        <w:t>КАК ВЫ СЧИТАЕТЕ, РЕАЛЬНАЯ ПОКУПАТЕЛЬСКАЯ СПОСОБНОСТЬ ВОРОНЕЖЦЕВ ЗА ПОСЛЕДНИЕ ТРИ ГОДА ВЫРОСЛА, СНИЗИЛАСЬ ИЛИ ОСТАЛАСЬ НА ПРЕЖНЕМ УРОВНЕ?</w:t>
      </w:r>
    </w:p>
    <w:p w14:paraId="48F1AE7E" w14:textId="3CC0FC50" w:rsidR="006513BE" w:rsidRPr="00CF4F5B" w:rsidRDefault="006513BE" w:rsidP="006513BE">
      <w:pPr>
        <w:jc w:val="right"/>
        <w:rPr>
          <w:i/>
          <w:lang w:val="en-US" w:eastAsia="en-US"/>
        </w:rPr>
      </w:pPr>
      <w:r w:rsidRPr="00526C1E">
        <w:rPr>
          <w:i/>
          <w:lang w:eastAsia="en-US"/>
        </w:rPr>
        <w:t xml:space="preserve">Таблица </w:t>
      </w:r>
      <w:r w:rsidR="001D71AC">
        <w:rPr>
          <w:i/>
          <w:lang w:eastAsia="en-US"/>
        </w:rPr>
        <w:t>9</w:t>
      </w:r>
    </w:p>
    <w:bookmarkStart w:id="11" w:name="_MON_1742888096"/>
    <w:bookmarkEnd w:id="11"/>
    <w:p w14:paraId="7AC000E5" w14:textId="77777777" w:rsidR="006513BE" w:rsidRPr="00526C1E" w:rsidRDefault="006513BE" w:rsidP="006513BE">
      <w:pPr>
        <w:jc w:val="center"/>
        <w:rPr>
          <w:i/>
          <w:lang w:val="en-US" w:eastAsia="en-US"/>
        </w:rPr>
      </w:pPr>
      <w:r w:rsidRPr="00C95374">
        <w:object w:dxaOrig="10064" w:dyaOrig="5708" w14:anchorId="4B225D6B">
          <v:shape id="_x0000_i1033" type="#_x0000_t75" style="width:468.75pt;height:268.5pt" o:ole="" fillcolor="window">
            <v:imagedata r:id="rId31" o:title=""/>
          </v:shape>
          <o:OLEObject Type="Embed" ProgID="Excel.Sheet.12" ShapeID="_x0000_i1033" DrawAspect="Content" ObjectID="_1747729541" r:id="rId32"/>
        </w:object>
      </w:r>
    </w:p>
    <w:p w14:paraId="32EF56CA" w14:textId="77777777" w:rsidR="006513BE" w:rsidRDefault="006513BE" w:rsidP="006513BE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2E15821" w14:textId="77777777" w:rsidR="006513BE" w:rsidRPr="0098120A" w:rsidRDefault="006513BE" w:rsidP="006513BE">
      <w:pPr>
        <w:pStyle w:val="af3"/>
      </w:pPr>
      <w:r w:rsidRPr="0098120A">
        <w:t>Три последних года были, пожалуй, перенасыщены невиданными ранее событиями: пандемия, резко переходящая в СВО. Как они отразились на возможности населения совершать покупки?</w:t>
      </w:r>
    </w:p>
    <w:p w14:paraId="39FEAE2C" w14:textId="77777777" w:rsidR="006513BE" w:rsidRPr="00734BD7" w:rsidRDefault="006513BE" w:rsidP="006513BE">
      <w:pPr>
        <w:pStyle w:val="af3"/>
        <w:rPr>
          <w:spacing w:val="-4"/>
        </w:rPr>
      </w:pPr>
      <w:r w:rsidRPr="00734BD7">
        <w:rPr>
          <w:spacing w:val="-4"/>
        </w:rPr>
        <w:t>Большинство воронежцев (</w:t>
      </w:r>
      <w:r w:rsidRPr="00734BD7">
        <w:rPr>
          <w:b/>
          <w:bCs/>
          <w:spacing w:val="-4"/>
        </w:rPr>
        <w:t>64%</w:t>
      </w:r>
      <w:r w:rsidRPr="00734BD7">
        <w:rPr>
          <w:spacing w:val="-4"/>
        </w:rPr>
        <w:t xml:space="preserve">) свидетельствуют о понижении покупательской способности за последние три года. Среди людей с плохим материальным положением этот показатель взлетает до </w:t>
      </w:r>
      <w:r w:rsidRPr="00734BD7">
        <w:rPr>
          <w:b/>
          <w:bCs/>
          <w:spacing w:val="-4"/>
        </w:rPr>
        <w:t>81%</w:t>
      </w:r>
      <w:r w:rsidRPr="00734BD7">
        <w:rPr>
          <w:spacing w:val="-4"/>
        </w:rPr>
        <w:t>.</w:t>
      </w:r>
    </w:p>
    <w:p w14:paraId="7A6CB30F" w14:textId="77777777" w:rsidR="006513BE" w:rsidRPr="0098120A" w:rsidRDefault="006513BE" w:rsidP="006513BE">
      <w:pPr>
        <w:pStyle w:val="af3"/>
      </w:pPr>
      <w:r w:rsidRPr="0098120A">
        <w:t xml:space="preserve">О повышении покупательской способности воронежцев говорили лишь </w:t>
      </w:r>
      <w:r w:rsidRPr="0098120A">
        <w:rPr>
          <w:b/>
          <w:bCs/>
        </w:rPr>
        <w:t>14%</w:t>
      </w:r>
      <w:r w:rsidRPr="0098120A">
        <w:t xml:space="preserve"> респондентов. Чаще других возрастных групп такие оптимистические выводы делали молодые люди (</w:t>
      </w:r>
      <w:r w:rsidRPr="0098120A">
        <w:rPr>
          <w:b/>
          <w:bCs/>
        </w:rPr>
        <w:t>27%</w:t>
      </w:r>
      <w:r w:rsidRPr="0098120A">
        <w:t xml:space="preserve">). Среди самых богатых воронежцев (могут позволить себе покупку квартиры и дачи) это мнение разделяют </w:t>
      </w:r>
      <w:r w:rsidRPr="0098120A">
        <w:rPr>
          <w:b/>
          <w:bCs/>
        </w:rPr>
        <w:t>46%</w:t>
      </w:r>
      <w:r w:rsidRPr="0098120A">
        <w:t xml:space="preserve"> респондентов.</w:t>
      </w:r>
    </w:p>
    <w:p w14:paraId="371E47ED" w14:textId="77777777" w:rsidR="006513BE" w:rsidRPr="0098120A" w:rsidRDefault="006513BE" w:rsidP="006513BE">
      <w:pPr>
        <w:pStyle w:val="af3"/>
      </w:pPr>
      <w:r w:rsidRPr="0098120A">
        <w:t>А некоторые респонденты (</w:t>
      </w:r>
      <w:r w:rsidRPr="0098120A">
        <w:rPr>
          <w:b/>
          <w:bCs/>
        </w:rPr>
        <w:t>18%</w:t>
      </w:r>
      <w:r w:rsidRPr="0098120A">
        <w:t xml:space="preserve">) не заметили особых изменений в этом отношении, и полагают, что покупательская способность осталась на прежнем уровне. </w:t>
      </w:r>
    </w:p>
    <w:p w14:paraId="1FBA2425" w14:textId="77777777" w:rsidR="006513BE" w:rsidRPr="0098120A" w:rsidRDefault="006513BE" w:rsidP="006513BE">
      <w:pPr>
        <w:pStyle w:val="af3"/>
      </w:pPr>
      <w:r w:rsidRPr="0098120A">
        <w:t xml:space="preserve">Сравнивая результаты опросов воронежцев сегодня и десять лет назад [Бюллетень 2013-04], наблюдаем зеркально противоположную картину </w:t>
      </w:r>
    </w:p>
    <w:p w14:paraId="43095923" w14:textId="77777777" w:rsidR="006513BE" w:rsidRPr="0009676C" w:rsidRDefault="006513BE" w:rsidP="006513BE">
      <w:pPr>
        <w:tabs>
          <w:tab w:val="left" w:pos="1728"/>
        </w:tabs>
        <w:ind w:right="51"/>
        <w:jc w:val="center"/>
        <w:rPr>
          <w:b/>
          <w:i/>
          <w:sz w:val="12"/>
          <w:szCs w:val="12"/>
          <w:lang w:eastAsia="en-US"/>
        </w:rPr>
      </w:pPr>
    </w:p>
    <w:p w14:paraId="58AD684F" w14:textId="77777777" w:rsidR="006513BE" w:rsidRDefault="006513BE" w:rsidP="006513BE">
      <w:pPr>
        <w:tabs>
          <w:tab w:val="left" w:pos="1728"/>
        </w:tabs>
        <w:ind w:right="51"/>
        <w:jc w:val="center"/>
        <w:rPr>
          <w:b/>
          <w:i/>
          <w:lang w:eastAsia="en-US"/>
        </w:rPr>
      </w:pPr>
      <w:r w:rsidRPr="00C81721">
        <w:rPr>
          <w:b/>
          <w:i/>
          <w:lang w:eastAsia="en-US"/>
        </w:rPr>
        <w:t xml:space="preserve">Как </w:t>
      </w:r>
      <w:r>
        <w:rPr>
          <w:b/>
          <w:i/>
          <w:lang w:eastAsia="en-US"/>
        </w:rPr>
        <w:t>В</w:t>
      </w:r>
      <w:r w:rsidRPr="00C81721">
        <w:rPr>
          <w:b/>
          <w:i/>
          <w:lang w:eastAsia="en-US"/>
        </w:rPr>
        <w:t>ы считаете, реальная покупательская способность воронежцев за последние три года выросла, снизилась или осталась на прежнем уровне?</w:t>
      </w:r>
    </w:p>
    <w:p w14:paraId="0F877B50" w14:textId="77777777" w:rsidR="006513BE" w:rsidRPr="0009676C" w:rsidRDefault="006513BE" w:rsidP="006513BE">
      <w:pPr>
        <w:tabs>
          <w:tab w:val="left" w:pos="1728"/>
        </w:tabs>
        <w:ind w:right="51" w:firstLine="567"/>
        <w:jc w:val="both"/>
        <w:rPr>
          <w:color w:val="0070C0"/>
          <w:sz w:val="12"/>
          <w:szCs w:val="12"/>
          <w:lang w:eastAsia="en-US"/>
        </w:rPr>
      </w:pPr>
    </w:p>
    <w:p w14:paraId="5B927305" w14:textId="77777777" w:rsidR="006513BE" w:rsidRDefault="006513BE" w:rsidP="006513BE">
      <w:pPr>
        <w:tabs>
          <w:tab w:val="left" w:pos="1728"/>
        </w:tabs>
        <w:ind w:right="51"/>
        <w:jc w:val="both"/>
        <w:rPr>
          <w:color w:val="0070C0"/>
          <w:lang w:eastAsia="en-US"/>
        </w:rPr>
      </w:pPr>
      <w:r>
        <w:rPr>
          <w:noProof/>
        </w:rPr>
        <w:drawing>
          <wp:inline distT="0" distB="0" distL="0" distR="0" wp14:anchorId="30F4C639" wp14:editId="396558EA">
            <wp:extent cx="6610350" cy="1495425"/>
            <wp:effectExtent l="0" t="0" r="19050" b="9525"/>
            <wp:docPr id="1497918382" name="Диаграмма 14979183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1C53612F" w14:textId="29925D42" w:rsidR="006513BE" w:rsidRDefault="006513BE" w:rsidP="006513BE">
      <w:pPr>
        <w:pStyle w:val="af3"/>
        <w:rPr>
          <w:i/>
          <w:lang w:eastAsia="en-US"/>
        </w:rPr>
      </w:pPr>
      <w:r>
        <w:rPr>
          <w:lang w:eastAsia="en-US"/>
        </w:rPr>
        <w:t>Если в 2013 году самый популярный ответ свидетельствовал о повышении покупатель</w:t>
      </w:r>
      <w:r w:rsidR="00F12B62">
        <w:rPr>
          <w:lang w:eastAsia="en-US"/>
        </w:rPr>
        <w:t>ск</w:t>
      </w:r>
      <w:r>
        <w:rPr>
          <w:lang w:eastAsia="en-US"/>
        </w:rPr>
        <w:t>ой способности населения (</w:t>
      </w:r>
      <w:r w:rsidRPr="0098120A">
        <w:rPr>
          <w:b/>
          <w:bCs/>
          <w:lang w:eastAsia="en-US"/>
        </w:rPr>
        <w:t>47%</w:t>
      </w:r>
      <w:r>
        <w:rPr>
          <w:lang w:eastAsia="en-US"/>
        </w:rPr>
        <w:t>), то в 2023 году лидирует  мнение о понижении возможности воронежцев совершать покупки (</w:t>
      </w:r>
      <w:r w:rsidRPr="0098120A">
        <w:rPr>
          <w:b/>
          <w:bCs/>
          <w:lang w:eastAsia="en-US"/>
        </w:rPr>
        <w:t>64%</w:t>
      </w:r>
      <w:r>
        <w:rPr>
          <w:lang w:eastAsia="en-US"/>
        </w:rPr>
        <w:t xml:space="preserve">). </w:t>
      </w:r>
      <w:r>
        <w:rPr>
          <w:i/>
          <w:lang w:eastAsia="en-US"/>
        </w:rPr>
        <w:br w:type="page"/>
      </w:r>
    </w:p>
    <w:p w14:paraId="45C3FDCC" w14:textId="77777777" w:rsidR="006513BE" w:rsidRPr="006C5483" w:rsidRDefault="006513BE" w:rsidP="006513BE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AEC5E05" w14:textId="77777777" w:rsidR="006513BE" w:rsidRPr="006C5483" w:rsidRDefault="006513BE" w:rsidP="006513B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051A2DD" wp14:editId="76E1BE1E">
            <wp:extent cx="466090" cy="548640"/>
            <wp:effectExtent l="0" t="0" r="0" b="3810"/>
            <wp:docPr id="644" name="Рисунок 64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EAAC4" w14:textId="77777777" w:rsidR="001D71AC" w:rsidRPr="006C5483" w:rsidRDefault="001D71AC" w:rsidP="001D71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22</w:t>
      </w:r>
      <w:r w:rsidRPr="00F44855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9</w:t>
      </w:r>
      <w:r w:rsidRPr="00F4485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1939E59E" w14:textId="77777777" w:rsidR="001D71AC" w:rsidRPr="006C5483" w:rsidRDefault="001D71AC" w:rsidP="001D71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D2A8BA7" w14:textId="77777777" w:rsidR="001D71AC" w:rsidRPr="006C5483" w:rsidRDefault="001D71AC" w:rsidP="001D71A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35939BC" w14:textId="77777777" w:rsidR="006513BE" w:rsidRPr="006C5483" w:rsidRDefault="006513BE" w:rsidP="006513B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5760" behindDoc="0" locked="0" layoutInCell="1" allowOverlap="1" wp14:anchorId="4D4769D4" wp14:editId="47B3B74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43" name="Прямая соединительная линия 6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09DE7B" id="Прямая соединительная линия 643" o:spid="_x0000_s1026" style="position:absolute;z-index:2517657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E25AE66" w14:textId="2AAD5527" w:rsidR="006513BE" w:rsidRDefault="006513BE" w:rsidP="006513BE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4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="00734BD7" w:rsidRPr="00734BD7">
        <w:rPr>
          <w:b/>
          <w:bCs/>
          <w:i/>
          <w:caps/>
          <w:spacing w:val="-2"/>
          <w:kern w:val="32"/>
        </w:rPr>
        <w:t>ИНТЕЛЛИГЕНТ – ЭТО ЗВУЧИТ ГОРДО?</w:t>
      </w:r>
    </w:p>
    <w:p w14:paraId="06A06DBA" w14:textId="77777777" w:rsidR="006513BE" w:rsidRPr="00175F88" w:rsidRDefault="006513BE" w:rsidP="006513BE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244944">
        <w:rPr>
          <w:rFonts w:cs="Arial"/>
          <w:b/>
          <w:bCs/>
          <w:caps/>
          <w:color w:val="0D0D0D"/>
          <w:spacing w:val="-4"/>
        </w:rPr>
        <w:t>СЧИТАЕТЕ ЛИ ВЫ СЕБЯ ИНТЕЛЛИГЕНТНЫМ ЧЕЛОВЕКОМ?</w:t>
      </w:r>
    </w:p>
    <w:p w14:paraId="539E36FC" w14:textId="5420AE60" w:rsidR="006513BE" w:rsidRPr="00676C17" w:rsidRDefault="006513BE" w:rsidP="006513BE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1D71AC">
        <w:rPr>
          <w:i/>
          <w:lang w:eastAsia="en-US"/>
        </w:rPr>
        <w:t>1</w:t>
      </w:r>
      <w:r>
        <w:rPr>
          <w:i/>
          <w:lang w:eastAsia="en-US"/>
        </w:rPr>
        <w:t>0</w:t>
      </w:r>
    </w:p>
    <w:bookmarkStart w:id="12" w:name="_MON_1742827488"/>
    <w:bookmarkEnd w:id="12"/>
    <w:p w14:paraId="77B04726" w14:textId="77777777" w:rsidR="006513BE" w:rsidRPr="00526C1E" w:rsidRDefault="006513BE" w:rsidP="006513BE">
      <w:pPr>
        <w:jc w:val="center"/>
        <w:rPr>
          <w:i/>
          <w:lang w:val="en-US" w:eastAsia="en-US"/>
        </w:rPr>
      </w:pPr>
      <w:r w:rsidRPr="00C95374">
        <w:object w:dxaOrig="10661" w:dyaOrig="5114" w14:anchorId="6A4A63AB">
          <v:shape id="_x0000_i1034" type="#_x0000_t75" style="width:496.5pt;height:240.75pt" o:ole="" fillcolor="window">
            <v:imagedata r:id="rId34" o:title=""/>
          </v:shape>
          <o:OLEObject Type="Embed" ProgID="Excel.Sheet.12" ShapeID="_x0000_i1034" DrawAspect="Content" ObjectID="_1747729542" r:id="rId35"/>
        </w:object>
      </w:r>
    </w:p>
    <w:p w14:paraId="40A66255" w14:textId="77777777" w:rsidR="006513BE" w:rsidRDefault="006513BE" w:rsidP="006513BE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A173583" w14:textId="77777777" w:rsidR="006513BE" w:rsidRPr="002A087F" w:rsidRDefault="006513BE" w:rsidP="006513BE">
      <w:pPr>
        <w:pStyle w:val="af3"/>
        <w:rPr>
          <w:lang w:eastAsia="en-US"/>
        </w:rPr>
      </w:pPr>
      <w:r w:rsidRPr="002A087F">
        <w:rPr>
          <w:lang w:eastAsia="en-US"/>
        </w:rPr>
        <w:t xml:space="preserve">Интеллигенцию нередко называют «солью» нации, </w:t>
      </w:r>
      <w:r>
        <w:rPr>
          <w:lang w:eastAsia="en-US"/>
        </w:rPr>
        <w:t xml:space="preserve">её мозгом и совестью. В то же  время можно встретить и крайне негативное отношение к ней: от социального раздражения до полного неприятия. Согласно словарям, интеллигенция – это особый общественный слой, который занимается умственным трудом в широком нравственном контексте. Нравственные поиски для интеллигенции стали своего рода социальным предназначением. При этом интеллигенция – чисто русское понятие, не имеющее прямых параллелей в иных культурах. Если западный интеллектуал в философском смысле производит ровно столько, сколько сможет потребить общество, то российскому интеллигенту свойственна «прибавочная духовная деятельность», не продиктованная требованиями рынка. </w:t>
      </w:r>
    </w:p>
    <w:p w14:paraId="776CCC3C" w14:textId="77777777" w:rsidR="006513BE" w:rsidRPr="00C110B5" w:rsidRDefault="006513BE" w:rsidP="006513BE">
      <w:pPr>
        <w:pStyle w:val="af3"/>
        <w:rPr>
          <w:lang w:eastAsia="en-US"/>
        </w:rPr>
      </w:pPr>
      <w:r w:rsidRPr="00C110B5">
        <w:rPr>
          <w:lang w:eastAsia="en-US"/>
        </w:rPr>
        <w:t xml:space="preserve">Сегодня </w:t>
      </w:r>
      <w:r w:rsidRPr="002520A5">
        <w:rPr>
          <w:b/>
          <w:bCs/>
          <w:lang w:eastAsia="en-US"/>
        </w:rPr>
        <w:t>71%</w:t>
      </w:r>
      <w:r w:rsidRPr="00C110B5">
        <w:rPr>
          <w:lang w:eastAsia="en-US"/>
        </w:rPr>
        <w:t xml:space="preserve"> опрошенных воронежцев причисляют себя к интеллигенции. Отсутствие высшего образования не мешает </w:t>
      </w:r>
      <w:r w:rsidRPr="002520A5">
        <w:rPr>
          <w:b/>
          <w:bCs/>
          <w:lang w:eastAsia="en-US"/>
        </w:rPr>
        <w:t>55%</w:t>
      </w:r>
      <w:r w:rsidRPr="00C110B5">
        <w:rPr>
          <w:lang w:eastAsia="en-US"/>
        </w:rPr>
        <w:t xml:space="preserve"> горожан (со средним образованием) называть себя интеллигентами. А среди воронежских студентов число интеллигентов возрастает до </w:t>
      </w:r>
      <w:r w:rsidRPr="002520A5">
        <w:rPr>
          <w:b/>
          <w:bCs/>
          <w:lang w:eastAsia="en-US"/>
        </w:rPr>
        <w:t>94%</w:t>
      </w:r>
      <w:r w:rsidRPr="00C110B5">
        <w:rPr>
          <w:lang w:eastAsia="en-US"/>
        </w:rPr>
        <w:t xml:space="preserve">. </w:t>
      </w:r>
    </w:p>
    <w:p w14:paraId="23E41E59" w14:textId="77777777" w:rsidR="006513BE" w:rsidRPr="00C110B5" w:rsidRDefault="006513BE" w:rsidP="006513BE">
      <w:pPr>
        <w:pStyle w:val="af3"/>
        <w:rPr>
          <w:lang w:eastAsia="en-US"/>
        </w:rPr>
      </w:pPr>
      <w:r w:rsidRPr="00C110B5">
        <w:rPr>
          <w:lang w:eastAsia="en-US"/>
        </w:rPr>
        <w:t xml:space="preserve">В первый раз мы задали воронежцам этот вопрос в начале века. Что изменилось за 23 года? </w:t>
      </w:r>
    </w:p>
    <w:p w14:paraId="016CFC40" w14:textId="77777777" w:rsidR="006513BE" w:rsidRPr="00BB21E4" w:rsidRDefault="006513BE" w:rsidP="006513BE">
      <w:pPr>
        <w:tabs>
          <w:tab w:val="left" w:pos="2370"/>
        </w:tabs>
        <w:ind w:firstLine="540"/>
        <w:jc w:val="center"/>
        <w:rPr>
          <w:b/>
          <w:i/>
        </w:rPr>
      </w:pPr>
      <w:r w:rsidRPr="00BB21E4">
        <w:rPr>
          <w:b/>
          <w:i/>
        </w:rPr>
        <w:t>Считаете ли Вы себя интеллигентным человеком?</w:t>
      </w:r>
    </w:p>
    <w:p w14:paraId="4D15D467" w14:textId="77777777" w:rsidR="006513BE" w:rsidRPr="00BB21E4" w:rsidRDefault="006513BE" w:rsidP="006513BE">
      <w:pPr>
        <w:tabs>
          <w:tab w:val="left" w:pos="2370"/>
        </w:tabs>
        <w:ind w:firstLine="540"/>
        <w:jc w:val="center"/>
        <w:rPr>
          <w:b/>
          <w:i/>
          <w:sz w:val="12"/>
          <w:szCs w:val="12"/>
        </w:rPr>
      </w:pPr>
    </w:p>
    <w:p w14:paraId="59825340" w14:textId="77777777" w:rsidR="006513BE" w:rsidRPr="00BB21E4" w:rsidRDefault="006513BE" w:rsidP="006513BE">
      <w:pPr>
        <w:ind w:right="51"/>
        <w:jc w:val="center"/>
        <w:rPr>
          <w:i/>
          <w:lang w:eastAsia="en-US"/>
        </w:rPr>
      </w:pPr>
      <w:r w:rsidRPr="00BB21E4">
        <w:rPr>
          <w:b/>
          <w:i/>
          <w:noProof/>
        </w:rPr>
        <w:drawing>
          <wp:inline distT="0" distB="0" distL="0" distR="0" wp14:anchorId="69DD737A" wp14:editId="51E07170">
            <wp:extent cx="6227445" cy="1905000"/>
            <wp:effectExtent l="0" t="0" r="1905" b="0"/>
            <wp:docPr id="10" name="Диаграмма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14:paraId="77C0AFC3" w14:textId="77777777" w:rsidR="006513BE" w:rsidRDefault="006513BE" w:rsidP="006513BE">
      <w:pPr>
        <w:pStyle w:val="af3"/>
        <w:rPr>
          <w:i/>
          <w:lang w:eastAsia="en-US"/>
        </w:rPr>
      </w:pPr>
      <w:r>
        <w:t xml:space="preserve">После первого опроса в 2000 году число интеллигентов в Воронеже явно выросло: с </w:t>
      </w:r>
      <w:r w:rsidRPr="002520A5">
        <w:rPr>
          <w:b/>
          <w:bCs/>
        </w:rPr>
        <w:t>49%</w:t>
      </w:r>
      <w:r>
        <w:t xml:space="preserve"> до </w:t>
      </w:r>
      <w:r w:rsidRPr="002520A5">
        <w:rPr>
          <w:b/>
          <w:bCs/>
        </w:rPr>
        <w:t>71%</w:t>
      </w:r>
      <w:r>
        <w:t xml:space="preserve">. При этом резкий рост числа граждан, идентифицирующих себя с интеллигенцией, наблюдался ещё в первые 12 лет от начала века (до </w:t>
      </w:r>
      <w:r w:rsidRPr="002520A5">
        <w:rPr>
          <w:b/>
          <w:bCs/>
        </w:rPr>
        <w:t>74%</w:t>
      </w:r>
      <w:r>
        <w:t xml:space="preserve">). Чем это вызвано? Возможно, само понятие интеллигенции стало размываться, и просто порядочный и хорошо воспитанный человек стал именоваться интеллигентным. </w:t>
      </w:r>
      <w:r>
        <w:rPr>
          <w:i/>
          <w:lang w:eastAsia="en-US"/>
        </w:rPr>
        <w:br w:type="page"/>
      </w:r>
    </w:p>
    <w:p w14:paraId="3623D329" w14:textId="77777777" w:rsidR="006513BE" w:rsidRPr="006C5483" w:rsidRDefault="006513BE" w:rsidP="006513BE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768A789" w14:textId="77777777" w:rsidR="006513BE" w:rsidRPr="006C5483" w:rsidRDefault="006513BE" w:rsidP="006513B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16216F9" wp14:editId="2B17F233">
            <wp:extent cx="466090" cy="548640"/>
            <wp:effectExtent l="0" t="0" r="0" b="3810"/>
            <wp:docPr id="14" name="Рисунок 1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C7AC8" w14:textId="77777777" w:rsidR="001D71AC" w:rsidRPr="006C5483" w:rsidRDefault="001D71AC" w:rsidP="001D71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22</w:t>
      </w:r>
      <w:r w:rsidRPr="00F44855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9</w:t>
      </w:r>
      <w:r w:rsidRPr="00F4485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5F3F20D2" w14:textId="77777777" w:rsidR="001D71AC" w:rsidRPr="006C5483" w:rsidRDefault="001D71AC" w:rsidP="001D71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3DB1426" w14:textId="77777777" w:rsidR="001D71AC" w:rsidRPr="006C5483" w:rsidRDefault="001D71AC" w:rsidP="001D71A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C06720A" w14:textId="77777777" w:rsidR="006513BE" w:rsidRPr="006C5483" w:rsidRDefault="006513BE" w:rsidP="006513B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7808" behindDoc="0" locked="0" layoutInCell="1" allowOverlap="1" wp14:anchorId="50B35AA8" wp14:editId="0BA9B2F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3433A8" id="Прямая соединительная линия 1" o:spid="_x0000_s1026" style="position:absolute;z-index:2517678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E51B9CF" w14:textId="7282D6EE" w:rsidR="006513BE" w:rsidRPr="005B52FD" w:rsidRDefault="006513BE" w:rsidP="006513BE">
      <w:pPr>
        <w:keepNext/>
        <w:ind w:left="1560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137632">
        <w:rPr>
          <w:rFonts w:cs="Arial"/>
          <w:b/>
          <w:bCs/>
          <w:caps/>
          <w:color w:val="0D0D0D"/>
          <w:spacing w:val="-4"/>
        </w:rPr>
        <w:t>С КАКИМ ИЗ ДВУХ ВЫСКАЗЫВАНИЙ ВЫ СКЛОННЫ СОГЛАСИТЬСЯ В БОЛЬШЕЙ СТЕПЕНИ</w:t>
      </w:r>
      <w:r w:rsidR="006D1171">
        <w:rPr>
          <w:rFonts w:cs="Arial"/>
          <w:b/>
          <w:bCs/>
          <w:caps/>
          <w:color w:val="0D0D0D"/>
          <w:spacing w:val="-4"/>
        </w:rPr>
        <w:t>:</w:t>
      </w:r>
      <w:r>
        <w:rPr>
          <w:rFonts w:cs="Arial"/>
          <w:b/>
          <w:bCs/>
          <w:caps/>
          <w:color w:val="0D0D0D"/>
          <w:spacing w:val="-4"/>
        </w:rPr>
        <w:t xml:space="preserve"> </w:t>
      </w:r>
      <w:r w:rsidRPr="00842A80">
        <w:rPr>
          <w:rFonts w:cs="Arial"/>
          <w:b/>
          <w:bCs/>
          <w:caps/>
          <w:color w:val="0D0D0D"/>
          <w:spacing w:val="-4"/>
        </w:rPr>
        <w:t>интеллигенция должна стоять в оппозиции к власти или интеллигенция должна сотрудничать с властью</w:t>
      </w:r>
      <w:r w:rsidRPr="00137632">
        <w:rPr>
          <w:rFonts w:cs="Arial"/>
          <w:b/>
          <w:bCs/>
          <w:caps/>
          <w:color w:val="0D0D0D"/>
          <w:spacing w:val="-4"/>
        </w:rPr>
        <w:t>?</w:t>
      </w:r>
    </w:p>
    <w:p w14:paraId="7051FB4F" w14:textId="00ECDDA4" w:rsidR="006513BE" w:rsidRPr="00676C17" w:rsidRDefault="006513BE" w:rsidP="006513BE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1D71AC">
        <w:rPr>
          <w:i/>
          <w:lang w:eastAsia="en-US"/>
        </w:rPr>
        <w:t>11</w:t>
      </w:r>
    </w:p>
    <w:bookmarkStart w:id="13" w:name="_MON_1742883356"/>
    <w:bookmarkEnd w:id="13"/>
    <w:p w14:paraId="1422FFFC" w14:textId="77777777" w:rsidR="006513BE" w:rsidRPr="00526C1E" w:rsidRDefault="006513BE" w:rsidP="006513BE">
      <w:pPr>
        <w:jc w:val="center"/>
        <w:rPr>
          <w:i/>
          <w:lang w:val="en-US" w:eastAsia="en-US"/>
        </w:rPr>
      </w:pPr>
      <w:r w:rsidRPr="00C95374">
        <w:object w:dxaOrig="11419" w:dyaOrig="4244" w14:anchorId="42DE742F">
          <v:shape id="_x0000_i1035" type="#_x0000_t75" style="width:532.5pt;height:199.5pt" o:ole="" fillcolor="window">
            <v:imagedata r:id="rId37" o:title=""/>
          </v:shape>
          <o:OLEObject Type="Embed" ProgID="Excel.Sheet.12" ShapeID="_x0000_i1035" DrawAspect="Content" ObjectID="_1747729543" r:id="rId38"/>
        </w:object>
      </w:r>
    </w:p>
    <w:p w14:paraId="1DC32ACF" w14:textId="77777777" w:rsidR="006513BE" w:rsidRDefault="006513BE" w:rsidP="006513BE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34E0CE1" w14:textId="207C5B1A" w:rsidR="006513BE" w:rsidRPr="00E97C3E" w:rsidRDefault="006513BE" w:rsidP="006513BE">
      <w:pPr>
        <w:pStyle w:val="af3"/>
        <w:rPr>
          <w:lang w:eastAsia="en-US"/>
        </w:rPr>
      </w:pPr>
      <w:r w:rsidRPr="00E97C3E">
        <w:rPr>
          <w:lang w:eastAsia="en-US"/>
        </w:rPr>
        <w:t>Русская интеллигенция соткана из противоречий</w:t>
      </w:r>
      <w:r>
        <w:rPr>
          <w:lang w:eastAsia="en-US"/>
        </w:rPr>
        <w:t>. Преклонение перед народом и полнейший страх опуститься до общения с ним. Призыв к революции и скорое отрезвление относительно её подлинной природы. Стремление стоять в оппозиции к власти и попытки сотрудничать с ней. А какую позицию по отношению к власти должна занимать интеллигенция, по мнению народа?</w:t>
      </w:r>
    </w:p>
    <w:p w14:paraId="44511118" w14:textId="77777777" w:rsidR="006513BE" w:rsidRDefault="006513BE" w:rsidP="006513BE">
      <w:pPr>
        <w:pStyle w:val="af3"/>
        <w:rPr>
          <w:lang w:eastAsia="en-US"/>
        </w:rPr>
      </w:pPr>
      <w:r>
        <w:rPr>
          <w:lang w:eastAsia="en-US"/>
        </w:rPr>
        <w:t>Воронежцы в большинстве своем (</w:t>
      </w:r>
      <w:r w:rsidRPr="002520A5">
        <w:rPr>
          <w:b/>
          <w:bCs/>
          <w:lang w:eastAsia="en-US"/>
        </w:rPr>
        <w:t>64%</w:t>
      </w:r>
      <w:r>
        <w:rPr>
          <w:lang w:eastAsia="en-US"/>
        </w:rPr>
        <w:t>) считают, что интеллигенция должна сотрудничать с властью. Женщины чаще склоняются к такому мнению (</w:t>
      </w:r>
      <w:r w:rsidRPr="002520A5">
        <w:rPr>
          <w:b/>
          <w:bCs/>
          <w:lang w:eastAsia="en-US"/>
        </w:rPr>
        <w:t>72%</w:t>
      </w:r>
      <w:r>
        <w:rPr>
          <w:lang w:eastAsia="en-US"/>
        </w:rPr>
        <w:t>), чем мужчины (</w:t>
      </w:r>
      <w:r w:rsidRPr="002520A5">
        <w:rPr>
          <w:b/>
          <w:bCs/>
          <w:lang w:eastAsia="en-US"/>
        </w:rPr>
        <w:t>55%</w:t>
      </w:r>
      <w:r>
        <w:rPr>
          <w:lang w:eastAsia="en-US"/>
        </w:rPr>
        <w:t>). Наиболее распространено это мнение среди воронежских чиновников (</w:t>
      </w:r>
      <w:r w:rsidRPr="002520A5">
        <w:rPr>
          <w:b/>
          <w:bCs/>
          <w:lang w:eastAsia="en-US"/>
        </w:rPr>
        <w:t>73%</w:t>
      </w:r>
      <w:r>
        <w:rPr>
          <w:lang w:eastAsia="en-US"/>
        </w:rPr>
        <w:t xml:space="preserve">). На оппозиции интеллигенции к власти настаивают </w:t>
      </w:r>
      <w:r w:rsidRPr="002520A5">
        <w:rPr>
          <w:b/>
          <w:bCs/>
          <w:lang w:eastAsia="en-US"/>
        </w:rPr>
        <w:t>7%</w:t>
      </w:r>
      <w:r>
        <w:rPr>
          <w:lang w:eastAsia="en-US"/>
        </w:rPr>
        <w:t xml:space="preserve"> опрошенных. Среди самых бедных горожан этот показатель вырастает до </w:t>
      </w:r>
      <w:r w:rsidRPr="002520A5">
        <w:rPr>
          <w:b/>
          <w:bCs/>
          <w:lang w:eastAsia="en-US"/>
        </w:rPr>
        <w:t>20%</w:t>
      </w:r>
      <w:r>
        <w:rPr>
          <w:lang w:eastAsia="en-US"/>
        </w:rPr>
        <w:t xml:space="preserve">. </w:t>
      </w:r>
    </w:p>
    <w:p w14:paraId="75099B22" w14:textId="5DBFCAD6" w:rsidR="006513BE" w:rsidRDefault="006513BE" w:rsidP="006513BE">
      <w:pPr>
        <w:pStyle w:val="af3"/>
        <w:rPr>
          <w:lang w:eastAsia="en-US"/>
        </w:rPr>
      </w:pPr>
      <w:r w:rsidRPr="0087015C">
        <w:rPr>
          <w:lang w:eastAsia="en-US"/>
        </w:rPr>
        <w:t>В графе «другое» содержатся такие ответы как «</w:t>
      </w:r>
      <w:r w:rsidRPr="00BD156F">
        <w:rPr>
          <w:i/>
          <w:lang w:eastAsia="en-US"/>
        </w:rPr>
        <w:t>должна</w:t>
      </w:r>
      <w:r>
        <w:rPr>
          <w:lang w:eastAsia="en-US"/>
        </w:rPr>
        <w:t xml:space="preserve"> </w:t>
      </w:r>
      <w:r>
        <w:rPr>
          <w:i/>
          <w:lang w:eastAsia="en-US"/>
        </w:rPr>
        <w:t>держать нейтралитет</w:t>
      </w:r>
      <w:r w:rsidRPr="0087015C">
        <w:rPr>
          <w:i/>
          <w:lang w:eastAsia="en-US"/>
        </w:rPr>
        <w:t>», «</w:t>
      </w:r>
      <w:r>
        <w:rPr>
          <w:i/>
          <w:lang w:eastAsia="en-US"/>
        </w:rPr>
        <w:t>власть должна быть интеллигентной</w:t>
      </w:r>
      <w:r w:rsidRPr="0087015C">
        <w:rPr>
          <w:i/>
          <w:lang w:eastAsia="en-US"/>
        </w:rPr>
        <w:t>», «</w:t>
      </w:r>
      <w:r>
        <w:rPr>
          <w:i/>
          <w:lang w:eastAsia="en-US"/>
        </w:rPr>
        <w:t>интеллигенция должна быть вместе с народом</w:t>
      </w:r>
      <w:r w:rsidRPr="0087015C">
        <w:rPr>
          <w:i/>
          <w:lang w:eastAsia="en-US"/>
        </w:rPr>
        <w:t>», «</w:t>
      </w:r>
      <w:r>
        <w:rPr>
          <w:i/>
          <w:lang w:eastAsia="en-US"/>
        </w:rPr>
        <w:t>и</w:t>
      </w:r>
      <w:r w:rsidRPr="0087015C">
        <w:rPr>
          <w:i/>
          <w:lang w:eastAsia="en-US"/>
        </w:rPr>
        <w:t>нтеллигенция должна находит</w:t>
      </w:r>
      <w:r w:rsidR="00F12B62">
        <w:rPr>
          <w:i/>
          <w:lang w:eastAsia="en-US"/>
        </w:rPr>
        <w:t>ь</w:t>
      </w:r>
      <w:r w:rsidRPr="0087015C">
        <w:rPr>
          <w:i/>
          <w:lang w:eastAsia="en-US"/>
        </w:rPr>
        <w:t>ся на стороне правды и здравого смысла», «</w:t>
      </w:r>
      <w:r>
        <w:rPr>
          <w:i/>
          <w:lang w:eastAsia="en-US"/>
        </w:rPr>
        <w:t xml:space="preserve">когда  власть делает разумные шаги – </w:t>
      </w:r>
      <w:r w:rsidRPr="00BD156F">
        <w:rPr>
          <w:i/>
          <w:lang w:eastAsia="en-US"/>
        </w:rPr>
        <w:t>должна сотрудни</w:t>
      </w:r>
      <w:r>
        <w:rPr>
          <w:i/>
          <w:lang w:eastAsia="en-US"/>
        </w:rPr>
        <w:t xml:space="preserve">чать, если нет – </w:t>
      </w:r>
      <w:r w:rsidRPr="00BD156F">
        <w:rPr>
          <w:i/>
          <w:lang w:eastAsia="en-US"/>
        </w:rPr>
        <w:t>должна быть в оппозиции</w:t>
      </w:r>
      <w:r w:rsidRPr="0087015C">
        <w:rPr>
          <w:i/>
          <w:lang w:eastAsia="en-US"/>
        </w:rPr>
        <w:t>»</w:t>
      </w:r>
      <w:r w:rsidRPr="0087015C">
        <w:rPr>
          <w:lang w:eastAsia="en-US"/>
        </w:rPr>
        <w:t xml:space="preserve">  и т.п.</w:t>
      </w:r>
    </w:p>
    <w:p w14:paraId="0C916A41" w14:textId="77777777" w:rsidR="006513BE" w:rsidRDefault="006513BE" w:rsidP="006513BE">
      <w:pPr>
        <w:pStyle w:val="af3"/>
        <w:rPr>
          <w:lang w:eastAsia="en-US"/>
        </w:rPr>
      </w:pPr>
      <w:r>
        <w:rPr>
          <w:lang w:eastAsia="en-US"/>
        </w:rPr>
        <w:t>Как менялось мнение воронежцев на этот счет?</w:t>
      </w:r>
    </w:p>
    <w:p w14:paraId="41A5FFAD" w14:textId="77777777" w:rsidR="006513BE" w:rsidRPr="00C51033" w:rsidRDefault="006513BE" w:rsidP="006513BE">
      <w:pPr>
        <w:ind w:firstLine="539"/>
        <w:jc w:val="center"/>
        <w:rPr>
          <w:b/>
          <w:i/>
        </w:rPr>
      </w:pPr>
      <w:r w:rsidRPr="00C51033">
        <w:rPr>
          <w:b/>
          <w:i/>
        </w:rPr>
        <w:t>С каким из двух высказываний Вы склонны согласиться в большей степени?</w:t>
      </w:r>
    </w:p>
    <w:p w14:paraId="184E754E" w14:textId="77777777" w:rsidR="006513BE" w:rsidRPr="001D2ECF" w:rsidRDefault="006513BE" w:rsidP="006513BE">
      <w:pPr>
        <w:jc w:val="center"/>
        <w:rPr>
          <w:b/>
          <w:i/>
          <w:sz w:val="14"/>
          <w:szCs w:val="14"/>
        </w:rPr>
      </w:pPr>
    </w:p>
    <w:p w14:paraId="14F6E291" w14:textId="77777777" w:rsidR="006513BE" w:rsidRPr="001D2ECF" w:rsidRDefault="006513BE" w:rsidP="006513BE">
      <w:pPr>
        <w:ind w:right="51"/>
        <w:jc w:val="center"/>
        <w:rPr>
          <w:i/>
          <w:lang w:eastAsia="en-US"/>
        </w:rPr>
      </w:pPr>
      <w:r w:rsidRPr="001D2ECF">
        <w:rPr>
          <w:rFonts w:eastAsia="Calibri"/>
          <w:noProof/>
        </w:rPr>
        <w:drawing>
          <wp:inline distT="0" distB="0" distL="0" distR="0" wp14:anchorId="08446EE0" wp14:editId="118A4B33">
            <wp:extent cx="6305550" cy="1733550"/>
            <wp:effectExtent l="0" t="0" r="0" b="0"/>
            <wp:docPr id="11" name="Диаграмм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14:paraId="5E5E951D" w14:textId="77777777" w:rsidR="006513BE" w:rsidRDefault="006513BE" w:rsidP="006513BE">
      <w:pPr>
        <w:pStyle w:val="af3"/>
        <w:rPr>
          <w:i/>
          <w:lang w:eastAsia="en-US"/>
        </w:rPr>
      </w:pPr>
      <w:r>
        <w:t xml:space="preserve">Оппозиция власти со стороны интеллигенции являлась нормой в советское время, когда интеллигенция служила лишь прослойкой между двумя враждебным классами, согласно учению Карла Маркса. Сегодня, видимо, настрой  населения изменился.  Напряженность оппозиционных ожиданий снизилась от </w:t>
      </w:r>
      <w:r w:rsidRPr="002520A5">
        <w:rPr>
          <w:b/>
          <w:bCs/>
        </w:rPr>
        <w:t>20%</w:t>
      </w:r>
      <w:r>
        <w:t xml:space="preserve"> в 2008 году до </w:t>
      </w:r>
      <w:r w:rsidRPr="002520A5">
        <w:rPr>
          <w:b/>
          <w:bCs/>
        </w:rPr>
        <w:t>7%</w:t>
      </w:r>
      <w:r>
        <w:t xml:space="preserve"> в 2018 году, и за последние пять лет уже не поднималась выше. Нынешнее общество уже давно ждет </w:t>
      </w:r>
      <w:r w:rsidRPr="00C84CFF">
        <w:t>интеграции интеллигенции и власти (ума и силы), а не дифференциации их</w:t>
      </w:r>
      <w:r>
        <w:t xml:space="preserve"> во избежание общественного раскола. </w:t>
      </w:r>
      <w:r>
        <w:rPr>
          <w:i/>
          <w:lang w:eastAsia="en-US"/>
        </w:rPr>
        <w:br w:type="page"/>
      </w:r>
    </w:p>
    <w:p w14:paraId="6D8B5B77" w14:textId="77777777" w:rsidR="006513BE" w:rsidRPr="006C5483" w:rsidRDefault="006513BE" w:rsidP="006513BE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640CD95" w14:textId="77777777" w:rsidR="006513BE" w:rsidRPr="006C5483" w:rsidRDefault="006513BE" w:rsidP="006513B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0F5ACFB" wp14:editId="1BFA1365">
            <wp:extent cx="466090" cy="548640"/>
            <wp:effectExtent l="0" t="0" r="0" b="3810"/>
            <wp:docPr id="16" name="Рисунок 1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B57514" w14:textId="77777777" w:rsidR="001D71AC" w:rsidRPr="006C5483" w:rsidRDefault="001D71AC" w:rsidP="001D71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22</w:t>
      </w:r>
      <w:r w:rsidRPr="00F44855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9</w:t>
      </w:r>
      <w:r w:rsidRPr="00F4485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30595FCD" w14:textId="77777777" w:rsidR="001D71AC" w:rsidRPr="006C5483" w:rsidRDefault="001D71AC" w:rsidP="001D71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FBD05A6" w14:textId="77777777" w:rsidR="001D71AC" w:rsidRPr="006C5483" w:rsidRDefault="001D71AC" w:rsidP="001D71A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58F7F42" w14:textId="77777777" w:rsidR="006513BE" w:rsidRPr="006C5483" w:rsidRDefault="006513BE" w:rsidP="006513B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8832" behindDoc="0" locked="0" layoutInCell="1" allowOverlap="1" wp14:anchorId="63C6C70E" wp14:editId="5BCF5B3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E1A807" id="Прямая соединительная линия 15" o:spid="_x0000_s1026" style="position:absolute;z-index:2517688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D11CBE9" w14:textId="23B67D17" w:rsidR="006513BE" w:rsidRPr="005B52FD" w:rsidRDefault="006513BE" w:rsidP="006513BE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1D4133">
        <w:rPr>
          <w:rFonts w:cs="Arial"/>
          <w:b/>
          <w:bCs/>
          <w:caps/>
          <w:color w:val="0D0D0D"/>
          <w:spacing w:val="-4"/>
        </w:rPr>
        <w:t>С КАКИМ ИЗ ДВУХ ВЫСКАЗЫВАНИЙ ВЫ СКЛОННЫ СОГЛАСИТЬСЯ В БОЛЬШЕЙ СТЕПЕНИ</w:t>
      </w:r>
      <w:r w:rsidR="006D1171">
        <w:rPr>
          <w:rFonts w:cs="Arial"/>
          <w:b/>
          <w:bCs/>
          <w:caps/>
          <w:color w:val="0D0D0D"/>
          <w:spacing w:val="-4"/>
        </w:rPr>
        <w:t>:</w:t>
      </w:r>
      <w:r>
        <w:rPr>
          <w:rFonts w:cs="Arial"/>
          <w:b/>
          <w:bCs/>
          <w:caps/>
          <w:color w:val="0D0D0D"/>
          <w:spacing w:val="-4"/>
        </w:rPr>
        <w:t xml:space="preserve"> </w:t>
      </w:r>
      <w:r w:rsidRPr="00842A80">
        <w:rPr>
          <w:rFonts w:cs="Arial"/>
          <w:b/>
          <w:bCs/>
          <w:caps/>
          <w:color w:val="0D0D0D"/>
          <w:spacing w:val="-4"/>
        </w:rPr>
        <w:t>интеллигенция должна соблюдать политический нейтралитет или интеллигенция должна отстаивать свои политические предпочтения</w:t>
      </w:r>
      <w:r w:rsidRPr="001D4133">
        <w:rPr>
          <w:rFonts w:cs="Arial"/>
          <w:b/>
          <w:bCs/>
          <w:caps/>
          <w:color w:val="0D0D0D"/>
          <w:spacing w:val="-4"/>
        </w:rPr>
        <w:t>?</w:t>
      </w:r>
    </w:p>
    <w:p w14:paraId="0EC887AF" w14:textId="5912747B" w:rsidR="006513BE" w:rsidRPr="00676C17" w:rsidRDefault="006513BE" w:rsidP="006513BE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1D71AC">
        <w:rPr>
          <w:i/>
          <w:lang w:eastAsia="en-US"/>
        </w:rPr>
        <w:t>12</w:t>
      </w:r>
    </w:p>
    <w:bookmarkStart w:id="14" w:name="_MON_1742883951"/>
    <w:bookmarkEnd w:id="14"/>
    <w:p w14:paraId="3E09F67A" w14:textId="77777777" w:rsidR="006513BE" w:rsidRPr="00FD0187" w:rsidRDefault="006513BE" w:rsidP="006513BE">
      <w:pPr>
        <w:jc w:val="center"/>
        <w:rPr>
          <w:i/>
          <w:lang w:val="en-US" w:eastAsia="en-US"/>
        </w:rPr>
      </w:pPr>
      <w:r w:rsidRPr="00C95374">
        <w:object w:dxaOrig="11419" w:dyaOrig="4402" w14:anchorId="6B1BF97A">
          <v:shape id="_x0000_i1036" type="#_x0000_t75" style="width:532.5pt;height:207pt" o:ole="" fillcolor="window">
            <v:imagedata r:id="rId40" o:title=""/>
          </v:shape>
          <o:OLEObject Type="Embed" ProgID="Excel.Sheet.12" ShapeID="_x0000_i1036" DrawAspect="Content" ObjectID="_1747729544" r:id="rId41"/>
        </w:object>
      </w:r>
    </w:p>
    <w:p w14:paraId="1F417F1D" w14:textId="77777777" w:rsidR="006513BE" w:rsidRDefault="006513BE" w:rsidP="006513BE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EB63861" w14:textId="77777777" w:rsidR="006513BE" w:rsidRDefault="006513BE" w:rsidP="006513BE">
      <w:pPr>
        <w:pStyle w:val="af3"/>
      </w:pPr>
      <w:r>
        <w:t>Л</w:t>
      </w:r>
      <w:r w:rsidRPr="00C51033">
        <w:t>озунг</w:t>
      </w:r>
      <w:r>
        <w:t xml:space="preserve"> советского времени:</w:t>
      </w:r>
      <w:r w:rsidRPr="00C51033">
        <w:t xml:space="preserve"> «</w:t>
      </w:r>
      <w:r>
        <w:t xml:space="preserve">Наука должна быть свободна от политики», - служил своеобразным буфером, предохраняющим научную интеллигенцию от бесцеремонного вмешательства власти, которая делила науку на «пролетарскую» и «буржуазную» и боролась с последней. Политический нейтралитет интеллигенции актуализируется и сегодня. Часть общества требует: </w:t>
      </w:r>
      <w:r w:rsidRPr="00DA590F">
        <w:rPr>
          <w:i/>
        </w:rPr>
        <w:t>«интеллигенция должна заниматься своим делом», «интеллигенция должна заниматься культурой», «не вмешиваться в политику»</w:t>
      </w:r>
      <w:r>
        <w:t xml:space="preserve">, другая часть обвиняет: </w:t>
      </w:r>
      <w:r w:rsidRPr="00DA590F">
        <w:rPr>
          <w:i/>
        </w:rPr>
        <w:t>«половина сбежала», «интеллигенция получает деньги из-за рубежа»</w:t>
      </w:r>
      <w:r>
        <w:t>.  Такие высказывания собраны в позиции «другое».</w:t>
      </w:r>
    </w:p>
    <w:p w14:paraId="1F9DA799" w14:textId="77777777" w:rsidR="006513BE" w:rsidRPr="00031F2F" w:rsidRDefault="006513BE" w:rsidP="006513BE">
      <w:pPr>
        <w:pStyle w:val="af3"/>
        <w:rPr>
          <w:spacing w:val="-4"/>
        </w:rPr>
      </w:pPr>
      <w:r w:rsidRPr="00031F2F">
        <w:rPr>
          <w:spacing w:val="-4"/>
        </w:rPr>
        <w:t>Но все же большинство населения считает, что интеллигенция призвана отстаивать свои политические предпочтения (</w:t>
      </w:r>
      <w:r w:rsidRPr="00031F2F">
        <w:rPr>
          <w:b/>
          <w:bCs/>
          <w:spacing w:val="-4"/>
        </w:rPr>
        <w:t>52%</w:t>
      </w:r>
      <w:r w:rsidRPr="00031F2F">
        <w:rPr>
          <w:spacing w:val="-4"/>
        </w:rPr>
        <w:t xml:space="preserve">). Только </w:t>
      </w:r>
      <w:r w:rsidRPr="00031F2F">
        <w:rPr>
          <w:b/>
          <w:bCs/>
          <w:spacing w:val="-4"/>
        </w:rPr>
        <w:t>27%</w:t>
      </w:r>
      <w:r w:rsidRPr="00031F2F">
        <w:rPr>
          <w:spacing w:val="-4"/>
        </w:rPr>
        <w:t xml:space="preserve"> опрошенных выступают за политическую беспристрастность интеллигенции. Удивительно, что среди студенческой молодежи наблюдается существенный перевес в пользу политического нейтралитета (</w:t>
      </w:r>
      <w:r w:rsidRPr="00031F2F">
        <w:rPr>
          <w:b/>
          <w:bCs/>
          <w:spacing w:val="-4"/>
        </w:rPr>
        <w:t>59%</w:t>
      </w:r>
      <w:r w:rsidRPr="00031F2F">
        <w:rPr>
          <w:spacing w:val="-4"/>
        </w:rPr>
        <w:t xml:space="preserve">). Возможно, нейтралитет служит для молодежи защитной реакций. </w:t>
      </w:r>
    </w:p>
    <w:p w14:paraId="7E33618F" w14:textId="77777777" w:rsidR="006513BE" w:rsidRDefault="006513BE" w:rsidP="006513BE">
      <w:pPr>
        <w:pStyle w:val="af3"/>
      </w:pPr>
      <w:r>
        <w:t>Пятнадцать лет назад мы впервые обратились к воронежцам с этим вопросом. Что изменилось?</w:t>
      </w:r>
    </w:p>
    <w:p w14:paraId="1432A802" w14:textId="77777777" w:rsidR="006513BE" w:rsidRPr="00D37795" w:rsidRDefault="006513BE" w:rsidP="006513BE">
      <w:pPr>
        <w:ind w:firstLine="539"/>
        <w:jc w:val="both"/>
        <w:rPr>
          <w:sz w:val="12"/>
          <w:szCs w:val="12"/>
        </w:rPr>
      </w:pPr>
    </w:p>
    <w:p w14:paraId="76640E58" w14:textId="77777777" w:rsidR="006513BE" w:rsidRDefault="006513BE" w:rsidP="006513BE">
      <w:pPr>
        <w:ind w:firstLine="539"/>
        <w:jc w:val="center"/>
        <w:rPr>
          <w:b/>
          <w:i/>
        </w:rPr>
      </w:pPr>
      <w:r w:rsidRPr="00C51033">
        <w:rPr>
          <w:b/>
          <w:i/>
        </w:rPr>
        <w:t>С каким из двух высказываний Вы склонны согласиться в большей степени?</w:t>
      </w:r>
    </w:p>
    <w:p w14:paraId="778739F4" w14:textId="77777777" w:rsidR="006513BE" w:rsidRPr="00D37795" w:rsidRDefault="006513BE" w:rsidP="006513BE">
      <w:pPr>
        <w:ind w:firstLine="539"/>
        <w:jc w:val="center"/>
        <w:rPr>
          <w:b/>
          <w:i/>
          <w:sz w:val="12"/>
          <w:szCs w:val="12"/>
        </w:rPr>
      </w:pPr>
    </w:p>
    <w:p w14:paraId="19C74CBD" w14:textId="77777777" w:rsidR="006513BE" w:rsidRPr="00D62E4C" w:rsidRDefault="006513BE" w:rsidP="006513BE">
      <w:pPr>
        <w:ind w:right="51"/>
        <w:jc w:val="center"/>
        <w:rPr>
          <w:i/>
          <w:lang w:eastAsia="en-US"/>
        </w:rPr>
      </w:pPr>
      <w:r w:rsidRPr="00D62E4C">
        <w:rPr>
          <w:rFonts w:eastAsia="Calibri"/>
          <w:noProof/>
        </w:rPr>
        <w:drawing>
          <wp:inline distT="0" distB="0" distL="0" distR="0" wp14:anchorId="3CEB6C34" wp14:editId="70EEE112">
            <wp:extent cx="6457950" cy="1914525"/>
            <wp:effectExtent l="0" t="0" r="0" b="9525"/>
            <wp:docPr id="12" name="Диаграмма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14:paraId="0DD7B552" w14:textId="3870D63C" w:rsidR="006513BE" w:rsidRDefault="006513BE" w:rsidP="006513BE">
      <w:pPr>
        <w:ind w:firstLine="539"/>
        <w:jc w:val="both"/>
      </w:pPr>
      <w:r>
        <w:t>Все измерения показыва</w:t>
      </w:r>
      <w:r w:rsidR="006D1171">
        <w:t>ю</w:t>
      </w:r>
      <w:r>
        <w:t>т</w:t>
      </w:r>
      <w:r w:rsidRPr="00D62E4C">
        <w:t xml:space="preserve">, что </w:t>
      </w:r>
      <w:r>
        <w:t xml:space="preserve">современное общество ожидает </w:t>
      </w:r>
      <w:r w:rsidRPr="00D62E4C">
        <w:t xml:space="preserve">от интеллигенции </w:t>
      </w:r>
      <w:r>
        <w:t>не столько политического нейтралитета, сколько отстаивания собственных убеждений. Однако сегодня более, чем когда-либо, насчитывается людей, затруднившихся ответить на этот вопрос (</w:t>
      </w:r>
      <w:r w:rsidRPr="004F1D9F">
        <w:rPr>
          <w:b/>
          <w:bCs/>
        </w:rPr>
        <w:t>17%</w:t>
      </w:r>
      <w:r>
        <w:t xml:space="preserve">). Очевидно, что сегодня самое сложное время от начала века. </w:t>
      </w:r>
      <w:r>
        <w:br w:type="page"/>
      </w:r>
    </w:p>
    <w:p w14:paraId="2753C948" w14:textId="77777777" w:rsidR="006513BE" w:rsidRPr="006C5483" w:rsidRDefault="006513BE" w:rsidP="006513BE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45D955D" w14:textId="77777777" w:rsidR="006513BE" w:rsidRPr="006C5483" w:rsidRDefault="006513BE" w:rsidP="006513B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9801883" wp14:editId="02392978">
            <wp:extent cx="466090" cy="548640"/>
            <wp:effectExtent l="0" t="0" r="0" b="3810"/>
            <wp:docPr id="18" name="Рисунок 1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3582B" w14:textId="77777777" w:rsidR="001D71AC" w:rsidRPr="006C5483" w:rsidRDefault="001D71AC" w:rsidP="001D71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22</w:t>
      </w:r>
      <w:r w:rsidRPr="00F44855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9</w:t>
      </w:r>
      <w:r w:rsidRPr="00F4485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317A5645" w14:textId="77777777" w:rsidR="001D71AC" w:rsidRPr="006C5483" w:rsidRDefault="001D71AC" w:rsidP="001D71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D4C5714" w14:textId="77777777" w:rsidR="001D71AC" w:rsidRPr="006C5483" w:rsidRDefault="001D71AC" w:rsidP="001D71A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E8D755A" w14:textId="77777777" w:rsidR="006513BE" w:rsidRPr="006C5483" w:rsidRDefault="006513BE" w:rsidP="006513B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9856" behindDoc="0" locked="0" layoutInCell="1" allowOverlap="1" wp14:anchorId="65F885D5" wp14:editId="0A3320C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75BDC0" id="Прямая соединительная линия 17" o:spid="_x0000_s1026" style="position:absolute;z-index:2517698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3DBF355" w14:textId="37BE26AC" w:rsidR="006513BE" w:rsidRPr="005B52FD" w:rsidRDefault="006513BE" w:rsidP="006513BE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ED722F">
        <w:rPr>
          <w:rFonts w:cs="Arial"/>
          <w:b/>
          <w:bCs/>
          <w:caps/>
          <w:color w:val="0D0D0D"/>
          <w:spacing w:val="-4"/>
        </w:rPr>
        <w:t>КАКАЯ ИЗ ДВУХ ХАРАКТЕРИСТИК, НА ВАШ ВЗГЛЯД, БОЛЕЕ СВОЙСТВЕННА СОВРЕМЕННОЙ РОССИЙСКОЙ ИНТЕЛЛИГЕНЦИИ</w:t>
      </w:r>
      <w:r w:rsidR="006D1171">
        <w:rPr>
          <w:rFonts w:cs="Arial"/>
          <w:b/>
          <w:bCs/>
          <w:caps/>
          <w:color w:val="0D0D0D"/>
          <w:spacing w:val="-4"/>
        </w:rPr>
        <w:t>:</w:t>
      </w:r>
      <w:r>
        <w:rPr>
          <w:rFonts w:cs="Arial"/>
          <w:b/>
          <w:bCs/>
          <w:caps/>
          <w:color w:val="0D0D0D"/>
          <w:spacing w:val="-4"/>
        </w:rPr>
        <w:t xml:space="preserve"> </w:t>
      </w:r>
      <w:r w:rsidRPr="00957B0D">
        <w:rPr>
          <w:rFonts w:cs="Arial"/>
          <w:b/>
          <w:bCs/>
          <w:caps/>
          <w:color w:val="0D0D0D"/>
          <w:spacing w:val="-4"/>
        </w:rPr>
        <w:t>независимость по отношению к власти или зависимость от власти</w:t>
      </w:r>
      <w:r w:rsidRPr="00ED722F">
        <w:rPr>
          <w:rFonts w:cs="Arial"/>
          <w:b/>
          <w:bCs/>
          <w:caps/>
          <w:color w:val="0D0D0D"/>
          <w:spacing w:val="-4"/>
        </w:rPr>
        <w:t>?</w:t>
      </w:r>
    </w:p>
    <w:p w14:paraId="6812E49C" w14:textId="50DD7F21" w:rsidR="006513BE" w:rsidRPr="00676C17" w:rsidRDefault="006513BE" w:rsidP="006513BE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1D71AC">
        <w:rPr>
          <w:i/>
          <w:lang w:eastAsia="en-US"/>
        </w:rPr>
        <w:t>13</w:t>
      </w:r>
    </w:p>
    <w:bookmarkStart w:id="15" w:name="_MON_1742885579"/>
    <w:bookmarkEnd w:id="15"/>
    <w:p w14:paraId="1FEB8849" w14:textId="3CCC5A73" w:rsidR="006513BE" w:rsidRDefault="006513BE" w:rsidP="00473FC6">
      <w:pPr>
        <w:jc w:val="center"/>
        <w:rPr>
          <w:i/>
          <w:lang w:eastAsia="en-US"/>
        </w:rPr>
      </w:pPr>
      <w:r w:rsidRPr="00C95374">
        <w:object w:dxaOrig="11419" w:dyaOrig="3314" w14:anchorId="2B3EA553">
          <v:shape id="_x0000_i1037" type="#_x0000_t75" style="width:532.5pt;height:156pt" o:ole="" fillcolor="window">
            <v:imagedata r:id="rId43" o:title=""/>
          </v:shape>
          <o:OLEObject Type="Embed" ProgID="Excel.Sheet.12" ShapeID="_x0000_i1037" DrawAspect="Content" ObjectID="_1747729545" r:id="rId44"/>
        </w:object>
      </w: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9D822DA" w14:textId="77777777" w:rsidR="006513BE" w:rsidRDefault="006513BE" w:rsidP="006513BE">
      <w:pPr>
        <w:pStyle w:val="af3"/>
        <w:rPr>
          <w:lang w:eastAsia="en-US"/>
        </w:rPr>
      </w:pPr>
      <w:r>
        <w:rPr>
          <w:lang w:eastAsia="en-US"/>
        </w:rPr>
        <w:t>Известно, что интеллигенция не печет хлеб и не пашет землю, а значит, нет гарантии, что заработает себе на жизнь сама. Её существование во многом определяется лояльностью со стороны государства. Поэтому и</w:t>
      </w:r>
      <w:r w:rsidRPr="002B2125">
        <w:rPr>
          <w:lang w:eastAsia="en-US"/>
        </w:rPr>
        <w:t xml:space="preserve">нтеллигенция всегда существовала как бы в двух реальностях: с одной стороны – декларация собственной </w:t>
      </w:r>
      <w:r w:rsidRPr="006C4627">
        <w:rPr>
          <w:lang w:eastAsia="en-US"/>
        </w:rPr>
        <w:t>независимости, с другой стороны - реальная финансовая зависимость от власти.</w:t>
      </w:r>
      <w:r>
        <w:rPr>
          <w:lang w:eastAsia="en-US"/>
        </w:rPr>
        <w:t xml:space="preserve"> Образ интеллигенции, независимой от власти, распространен среди </w:t>
      </w:r>
      <w:r w:rsidRPr="00FA614A">
        <w:rPr>
          <w:b/>
          <w:bCs/>
          <w:lang w:eastAsia="en-US"/>
        </w:rPr>
        <w:t>27%</w:t>
      </w:r>
      <w:r>
        <w:rPr>
          <w:lang w:eastAsia="en-US"/>
        </w:rPr>
        <w:t xml:space="preserve"> населения. Однако </w:t>
      </w:r>
      <w:r w:rsidRPr="00FA614A">
        <w:rPr>
          <w:b/>
          <w:bCs/>
          <w:lang w:eastAsia="en-US"/>
        </w:rPr>
        <w:t>44%</w:t>
      </w:r>
      <w:r>
        <w:rPr>
          <w:lang w:eastAsia="en-US"/>
        </w:rPr>
        <w:t xml:space="preserve"> воронежцев понимают, что это только «видимость независимости», а на самом деле реальная зависимость, хотя бы экономическая, всегда присутствует. </w:t>
      </w:r>
    </w:p>
    <w:p w14:paraId="63BDBFDD" w14:textId="0F8BA1AC" w:rsidR="006513BE" w:rsidRPr="00B53FC0" w:rsidRDefault="006513BE" w:rsidP="006513BE">
      <w:pPr>
        <w:pStyle w:val="af3"/>
        <w:rPr>
          <w:lang w:eastAsia="en-US"/>
        </w:rPr>
      </w:pPr>
      <w:r>
        <w:rPr>
          <w:lang w:eastAsia="en-US"/>
        </w:rPr>
        <w:t>Сегодня образ интеллигенции особо противоречив, судя по высказываниям, попавшим в  графу «другое»</w:t>
      </w:r>
      <w:r w:rsidR="00F12B62">
        <w:rPr>
          <w:lang w:eastAsia="en-US"/>
        </w:rPr>
        <w:t>.</w:t>
      </w:r>
      <w:r>
        <w:rPr>
          <w:lang w:eastAsia="en-US"/>
        </w:rPr>
        <w:t xml:space="preserve">  С одной стороны, </w:t>
      </w:r>
      <w:r w:rsidRPr="00566890">
        <w:rPr>
          <w:i/>
          <w:lang w:eastAsia="en-US"/>
        </w:rPr>
        <w:t>«интеллигенция должна быть с народом и чувствовать свою Родину», «интеллигенция должна работать совместно с правительством», «интеллигенция должны быть более активна в защите своей страны и власти», «интеллигенция должна идти рука об руку с властью»,</w:t>
      </w:r>
      <w:r>
        <w:rPr>
          <w:lang w:eastAsia="en-US"/>
        </w:rPr>
        <w:t xml:space="preserve"> </w:t>
      </w:r>
      <w:r w:rsidRPr="00B53FC0">
        <w:rPr>
          <w:i/>
          <w:lang w:eastAsia="en-US"/>
        </w:rPr>
        <w:t>«должна сотрудничать с властью, отстаивать политические интересы Российского государства</w:t>
      </w:r>
      <w:r>
        <w:rPr>
          <w:i/>
          <w:lang w:eastAsia="en-US"/>
        </w:rPr>
        <w:t>»</w:t>
      </w:r>
      <w:r w:rsidRPr="00B53FC0">
        <w:rPr>
          <w:i/>
          <w:lang w:eastAsia="en-US"/>
        </w:rPr>
        <w:t xml:space="preserve">,  </w:t>
      </w:r>
      <w:r>
        <w:rPr>
          <w:i/>
          <w:lang w:eastAsia="en-US"/>
        </w:rPr>
        <w:t>«</w:t>
      </w:r>
      <w:r w:rsidRPr="00B53FC0">
        <w:rPr>
          <w:i/>
          <w:lang w:eastAsia="en-US"/>
        </w:rPr>
        <w:t>должна помогать,</w:t>
      </w:r>
      <w:r>
        <w:rPr>
          <w:i/>
          <w:lang w:eastAsia="en-US"/>
        </w:rPr>
        <w:t xml:space="preserve"> </w:t>
      </w:r>
      <w:r w:rsidRPr="00B53FC0">
        <w:rPr>
          <w:i/>
          <w:lang w:eastAsia="en-US"/>
        </w:rPr>
        <w:t>но не противостоять,</w:t>
      </w:r>
      <w:r>
        <w:rPr>
          <w:i/>
          <w:lang w:eastAsia="en-US"/>
        </w:rPr>
        <w:t xml:space="preserve"> </w:t>
      </w:r>
      <w:r w:rsidRPr="00B53FC0">
        <w:rPr>
          <w:i/>
          <w:lang w:eastAsia="en-US"/>
        </w:rPr>
        <w:t>не провоцировать конфликты и расслоение общества</w:t>
      </w:r>
      <w:r>
        <w:rPr>
          <w:i/>
          <w:lang w:eastAsia="en-US"/>
        </w:rPr>
        <w:t xml:space="preserve">». </w:t>
      </w:r>
      <w:r w:rsidRPr="00B53FC0">
        <w:rPr>
          <w:lang w:eastAsia="en-US"/>
        </w:rPr>
        <w:t>С другой ст</w:t>
      </w:r>
      <w:r>
        <w:rPr>
          <w:lang w:eastAsia="en-US"/>
        </w:rPr>
        <w:t>о</w:t>
      </w:r>
      <w:r w:rsidRPr="00B53FC0">
        <w:rPr>
          <w:lang w:eastAsia="en-US"/>
        </w:rPr>
        <w:t>роны,</w:t>
      </w:r>
      <w:r>
        <w:rPr>
          <w:i/>
          <w:lang w:eastAsia="en-US"/>
        </w:rPr>
        <w:t xml:space="preserve"> «и</w:t>
      </w:r>
      <w:r w:rsidRPr="00B53FC0">
        <w:rPr>
          <w:i/>
          <w:lang w:eastAsia="en-US"/>
        </w:rPr>
        <w:t>нтеллигенция сейчас дрянная</w:t>
      </w:r>
      <w:r>
        <w:rPr>
          <w:i/>
          <w:lang w:eastAsia="en-US"/>
        </w:rPr>
        <w:t>,</w:t>
      </w:r>
      <w:r w:rsidRPr="00B53FC0">
        <w:rPr>
          <w:i/>
          <w:lang w:eastAsia="en-US"/>
        </w:rPr>
        <w:t xml:space="preserve"> не поддерживает власть</w:t>
      </w:r>
      <w:r w:rsidR="00F12B62">
        <w:rPr>
          <w:i/>
          <w:lang w:eastAsia="en-US"/>
        </w:rPr>
        <w:t>,</w:t>
      </w:r>
      <w:r w:rsidRPr="00B53FC0">
        <w:rPr>
          <w:i/>
          <w:lang w:eastAsia="en-US"/>
        </w:rPr>
        <w:t xml:space="preserve"> только нажив</w:t>
      </w:r>
      <w:r>
        <w:rPr>
          <w:i/>
          <w:lang w:eastAsia="en-US"/>
        </w:rPr>
        <w:t>ать</w:t>
      </w:r>
      <w:r w:rsidRPr="00B53FC0">
        <w:rPr>
          <w:i/>
          <w:lang w:eastAsia="en-US"/>
        </w:rPr>
        <w:t xml:space="preserve"> ден</w:t>
      </w:r>
      <w:r>
        <w:rPr>
          <w:i/>
          <w:lang w:eastAsia="en-US"/>
        </w:rPr>
        <w:t>ьги</w:t>
      </w:r>
      <w:r w:rsidRPr="00B53FC0">
        <w:rPr>
          <w:i/>
          <w:lang w:eastAsia="en-US"/>
        </w:rPr>
        <w:t xml:space="preserve"> </w:t>
      </w:r>
      <w:r>
        <w:rPr>
          <w:i/>
          <w:lang w:eastAsia="en-US"/>
        </w:rPr>
        <w:t>хочет», «м</w:t>
      </w:r>
      <w:r w:rsidRPr="00B53FC0">
        <w:rPr>
          <w:i/>
          <w:lang w:eastAsia="en-US"/>
        </w:rPr>
        <w:t>едийная интеллигенция находится в оппозиции</w:t>
      </w:r>
      <w:r>
        <w:rPr>
          <w:i/>
          <w:lang w:eastAsia="en-US"/>
        </w:rPr>
        <w:t xml:space="preserve">», «зависит не от власти, а от западных спонсоров», «не считаются с властью», «стыдно за них», «это предатели». </w:t>
      </w:r>
      <w:r>
        <w:rPr>
          <w:lang w:eastAsia="en-US"/>
        </w:rPr>
        <w:t xml:space="preserve">Другие респонденты не столь категоричны, но их образ современной интеллигенции тоже далек от идеала: </w:t>
      </w:r>
      <w:r w:rsidRPr="00725815">
        <w:rPr>
          <w:i/>
          <w:lang w:eastAsia="en-US"/>
        </w:rPr>
        <w:t xml:space="preserve">«аморфность», «пассивность», </w:t>
      </w:r>
      <w:r>
        <w:rPr>
          <w:i/>
          <w:lang w:eastAsia="en-US"/>
        </w:rPr>
        <w:t>«</w:t>
      </w:r>
      <w:proofErr w:type="spellStart"/>
      <w:r>
        <w:rPr>
          <w:i/>
          <w:lang w:eastAsia="en-US"/>
        </w:rPr>
        <w:t>балабольство</w:t>
      </w:r>
      <w:proofErr w:type="spellEnd"/>
      <w:r>
        <w:rPr>
          <w:i/>
          <w:lang w:eastAsia="en-US"/>
        </w:rPr>
        <w:t xml:space="preserve">», </w:t>
      </w:r>
      <w:r w:rsidRPr="00725815">
        <w:rPr>
          <w:i/>
          <w:lang w:eastAsia="en-US"/>
        </w:rPr>
        <w:t>«параллельный мир», «своя общность»</w:t>
      </w:r>
      <w:r w:rsidR="00F12B62">
        <w:rPr>
          <w:i/>
          <w:lang w:eastAsia="en-US"/>
        </w:rPr>
        <w:t>,</w:t>
      </w:r>
      <w:r w:rsidRPr="00725815">
        <w:rPr>
          <w:i/>
          <w:lang w:eastAsia="en-US"/>
        </w:rPr>
        <w:t xml:space="preserve"> «интеллигенция у нас куда-то самоустранилась».</w:t>
      </w:r>
      <w:r>
        <w:rPr>
          <w:lang w:eastAsia="en-US"/>
        </w:rPr>
        <w:t xml:space="preserve"> </w:t>
      </w:r>
    </w:p>
    <w:p w14:paraId="017663BF" w14:textId="77777777" w:rsidR="006513BE" w:rsidRPr="00FA614A" w:rsidRDefault="006513BE" w:rsidP="006513BE">
      <w:pPr>
        <w:jc w:val="center"/>
        <w:rPr>
          <w:b/>
          <w:i/>
          <w:sz w:val="12"/>
          <w:szCs w:val="12"/>
        </w:rPr>
      </w:pPr>
    </w:p>
    <w:p w14:paraId="35DD3D6D" w14:textId="77777777" w:rsidR="006513BE" w:rsidRPr="001E4BED" w:rsidRDefault="006513BE" w:rsidP="006513BE">
      <w:pPr>
        <w:jc w:val="center"/>
        <w:rPr>
          <w:b/>
          <w:i/>
        </w:rPr>
      </w:pPr>
      <w:r w:rsidRPr="001E4BED">
        <w:rPr>
          <w:b/>
          <w:i/>
        </w:rPr>
        <w:t xml:space="preserve">Какая из двух характеристик, на Ваш взгляд, более свойственна современной </w:t>
      </w:r>
    </w:p>
    <w:p w14:paraId="038A4A6E" w14:textId="77777777" w:rsidR="006513BE" w:rsidRDefault="006513BE" w:rsidP="006513BE">
      <w:pPr>
        <w:jc w:val="center"/>
        <w:rPr>
          <w:b/>
          <w:i/>
          <w:lang w:val="en-US"/>
        </w:rPr>
      </w:pPr>
      <w:r w:rsidRPr="001E4BED">
        <w:rPr>
          <w:b/>
          <w:i/>
        </w:rPr>
        <w:t>российской интеллигенции?</w:t>
      </w:r>
    </w:p>
    <w:p w14:paraId="6B561601" w14:textId="77777777" w:rsidR="006513BE" w:rsidRPr="003F5709" w:rsidRDefault="006513BE" w:rsidP="006513BE">
      <w:pPr>
        <w:jc w:val="center"/>
        <w:rPr>
          <w:b/>
          <w:i/>
          <w:sz w:val="12"/>
          <w:szCs w:val="12"/>
          <w:lang w:val="en-US"/>
        </w:rPr>
      </w:pPr>
    </w:p>
    <w:p w14:paraId="60971F78" w14:textId="77777777" w:rsidR="006513BE" w:rsidRPr="001E4BED" w:rsidRDefault="006513BE" w:rsidP="006513BE">
      <w:pPr>
        <w:ind w:right="51"/>
        <w:jc w:val="center"/>
        <w:rPr>
          <w:i/>
          <w:lang w:eastAsia="en-US"/>
        </w:rPr>
      </w:pPr>
      <w:r w:rsidRPr="001E4BED">
        <w:rPr>
          <w:noProof/>
        </w:rPr>
        <w:drawing>
          <wp:inline distT="0" distB="0" distL="0" distR="0" wp14:anchorId="667D98C8" wp14:editId="7B5B21B8">
            <wp:extent cx="6162675" cy="1885950"/>
            <wp:effectExtent l="0" t="0" r="9525" b="0"/>
            <wp:docPr id="13" name="Диаграмм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14:paraId="209F2938" w14:textId="77777777" w:rsidR="006513BE" w:rsidRDefault="006513BE" w:rsidP="006513BE">
      <w:pPr>
        <w:pStyle w:val="af3"/>
        <w:rPr>
          <w:rFonts w:ascii="Arial" w:hAnsi="Arial" w:cs="Arial"/>
          <w:b/>
          <w:sz w:val="22"/>
        </w:rPr>
      </w:pPr>
      <w:r>
        <w:rPr>
          <w:lang w:eastAsia="en-US"/>
        </w:rPr>
        <w:t xml:space="preserve">Число суждений о зависимости от власти российской интеллигенции за последние годы снизилось с </w:t>
      </w:r>
      <w:r w:rsidRPr="00FA614A">
        <w:rPr>
          <w:b/>
          <w:bCs/>
          <w:lang w:eastAsia="en-US"/>
        </w:rPr>
        <w:t>59%</w:t>
      </w:r>
      <w:r>
        <w:rPr>
          <w:lang w:eastAsia="en-US"/>
        </w:rPr>
        <w:t xml:space="preserve"> до </w:t>
      </w:r>
      <w:r w:rsidRPr="00FA614A">
        <w:rPr>
          <w:b/>
          <w:bCs/>
          <w:lang w:eastAsia="en-US"/>
        </w:rPr>
        <w:t>44%</w:t>
      </w:r>
      <w:r>
        <w:rPr>
          <w:lang w:eastAsia="en-US"/>
        </w:rPr>
        <w:t xml:space="preserve">. </w:t>
      </w:r>
      <w:r>
        <w:rPr>
          <w:rFonts w:ascii="Arial" w:hAnsi="Arial" w:cs="Arial"/>
          <w:b/>
          <w:sz w:val="22"/>
        </w:rPr>
        <w:br w:type="page"/>
      </w:r>
    </w:p>
    <w:p w14:paraId="14FD0F08" w14:textId="77777777" w:rsidR="006513BE" w:rsidRPr="006C5483" w:rsidRDefault="006513BE" w:rsidP="006513BE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B365689" w14:textId="77777777" w:rsidR="006513BE" w:rsidRPr="006C5483" w:rsidRDefault="006513BE" w:rsidP="006513B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22993B7" wp14:editId="4014C7B2">
            <wp:extent cx="466090" cy="548640"/>
            <wp:effectExtent l="0" t="0" r="0" b="3810"/>
            <wp:docPr id="21" name="Рисунок 2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9F485B" w14:textId="77777777" w:rsidR="001D71AC" w:rsidRPr="006C5483" w:rsidRDefault="001D71AC" w:rsidP="001D71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22</w:t>
      </w:r>
      <w:r w:rsidRPr="00F44855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9</w:t>
      </w:r>
      <w:r w:rsidRPr="00F4485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6BA793F6" w14:textId="77777777" w:rsidR="001D71AC" w:rsidRPr="006C5483" w:rsidRDefault="001D71AC" w:rsidP="001D71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6E43A75" w14:textId="77777777" w:rsidR="001D71AC" w:rsidRPr="006C5483" w:rsidRDefault="001D71AC" w:rsidP="001D71A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70C9D8D" w14:textId="77777777" w:rsidR="006513BE" w:rsidRPr="006C5483" w:rsidRDefault="006513BE" w:rsidP="006513B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0880" behindDoc="0" locked="0" layoutInCell="1" allowOverlap="1" wp14:anchorId="783DC703" wp14:editId="7508A5A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8D200C" id="Прямая соединительная линия 20" o:spid="_x0000_s1026" style="position:absolute;z-index:2517708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A05282E" w14:textId="510CC22B" w:rsidR="006513BE" w:rsidRPr="005B52FD" w:rsidRDefault="006513BE" w:rsidP="006513BE">
      <w:pPr>
        <w:keepNext/>
        <w:ind w:left="2410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D936F8">
        <w:rPr>
          <w:rFonts w:cs="Arial"/>
          <w:b/>
          <w:bCs/>
          <w:caps/>
          <w:color w:val="0D0D0D"/>
          <w:spacing w:val="-4"/>
        </w:rPr>
        <w:t>КАКАЯ ИЗ ДВУХ ХАРАКТЕРИСТИК, НА ВАШ ВЗГЛЯД, БОЛЕЕ СВОЙСТВЕННА СОВРЕМЕННОЙ РОССИЙСКОЙ ИНТЕЛЛИГЕНЦИИ</w:t>
      </w:r>
      <w:r w:rsidR="006D1171">
        <w:rPr>
          <w:rFonts w:cs="Arial"/>
          <w:b/>
          <w:bCs/>
          <w:caps/>
          <w:color w:val="0D0D0D"/>
          <w:spacing w:val="-4"/>
        </w:rPr>
        <w:t>:</w:t>
      </w:r>
      <w:r>
        <w:rPr>
          <w:rFonts w:cs="Arial"/>
          <w:b/>
          <w:bCs/>
          <w:caps/>
          <w:color w:val="0D0D0D"/>
          <w:spacing w:val="-4"/>
        </w:rPr>
        <w:t xml:space="preserve"> </w:t>
      </w:r>
      <w:r w:rsidRPr="00957B0D">
        <w:rPr>
          <w:rFonts w:cs="Arial"/>
          <w:b/>
          <w:bCs/>
          <w:caps/>
          <w:color w:val="0D0D0D"/>
          <w:spacing w:val="-4"/>
        </w:rPr>
        <w:t>страх перед властью или стремление взять власть в свои руки</w:t>
      </w:r>
      <w:r w:rsidRPr="00D936F8">
        <w:rPr>
          <w:rFonts w:cs="Arial"/>
          <w:b/>
          <w:bCs/>
          <w:caps/>
          <w:color w:val="0D0D0D"/>
          <w:spacing w:val="-4"/>
        </w:rPr>
        <w:t>?</w:t>
      </w:r>
    </w:p>
    <w:p w14:paraId="72E32D39" w14:textId="5A6E2CD1" w:rsidR="006513BE" w:rsidRPr="00676C17" w:rsidRDefault="006513BE" w:rsidP="006513BE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1D71AC">
        <w:rPr>
          <w:i/>
          <w:lang w:eastAsia="en-US"/>
        </w:rPr>
        <w:t>1</w:t>
      </w:r>
      <w:r>
        <w:rPr>
          <w:i/>
          <w:lang w:eastAsia="en-US"/>
        </w:rPr>
        <w:t>4</w:t>
      </w:r>
    </w:p>
    <w:bookmarkStart w:id="16" w:name="_MON_1742887012"/>
    <w:bookmarkEnd w:id="16"/>
    <w:p w14:paraId="20983B8A" w14:textId="576E47FB" w:rsidR="006513BE" w:rsidRDefault="006513BE" w:rsidP="00473FC6">
      <w:pPr>
        <w:jc w:val="center"/>
        <w:rPr>
          <w:i/>
          <w:lang w:eastAsia="en-US"/>
        </w:rPr>
      </w:pPr>
      <w:r w:rsidRPr="00C95374">
        <w:object w:dxaOrig="11419" w:dyaOrig="4084" w14:anchorId="1D591920">
          <v:shape id="_x0000_i1038" type="#_x0000_t75" style="width:532.5pt;height:192pt" o:ole="" fillcolor="window">
            <v:imagedata r:id="rId46" o:title=""/>
          </v:shape>
          <o:OLEObject Type="Embed" ProgID="Excel.Sheet.12" ShapeID="_x0000_i1038" DrawAspect="Content" ObjectID="_1747729546" r:id="rId47"/>
        </w:object>
      </w: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B30DFD3" w14:textId="77777777" w:rsidR="006513BE" w:rsidRDefault="006513BE" w:rsidP="006513BE">
      <w:pPr>
        <w:pStyle w:val="af3"/>
        <w:rPr>
          <w:lang w:eastAsia="en-US"/>
        </w:rPr>
      </w:pPr>
      <w:r w:rsidRPr="00175F45">
        <w:rPr>
          <w:lang w:eastAsia="en-US"/>
        </w:rPr>
        <w:t xml:space="preserve">Страх интеллигенции пред властью </w:t>
      </w:r>
      <w:r>
        <w:rPr>
          <w:lang w:eastAsia="en-US"/>
        </w:rPr>
        <w:t xml:space="preserve">имел все основания после Революции 1917 года, когда многие интеллектуалы были обречены на физическое уничтожение как чуждая прослойка в пролетарском государстве. Но сегодня интеллигенция конкурирует с властью за влияние на массы, и эта конкурентная борьба ведется достаточно жестко. Поэтому интеллигенции и ныне свойственен страх перед властью, по мнению </w:t>
      </w:r>
      <w:r>
        <w:rPr>
          <w:b/>
          <w:lang w:eastAsia="en-US"/>
        </w:rPr>
        <w:t>31</w:t>
      </w:r>
      <w:r w:rsidRPr="005123FA">
        <w:rPr>
          <w:b/>
          <w:lang w:eastAsia="en-US"/>
        </w:rPr>
        <w:t>%</w:t>
      </w:r>
      <w:r>
        <w:rPr>
          <w:lang w:eastAsia="en-US"/>
        </w:rPr>
        <w:t xml:space="preserve"> опрошенных. </w:t>
      </w:r>
    </w:p>
    <w:p w14:paraId="6D074817" w14:textId="007A6B97" w:rsidR="006513BE" w:rsidRDefault="006513BE" w:rsidP="006513BE">
      <w:pPr>
        <w:pStyle w:val="af3"/>
        <w:rPr>
          <w:lang w:eastAsia="en-US"/>
        </w:rPr>
      </w:pPr>
      <w:r>
        <w:rPr>
          <w:lang w:eastAsia="en-US"/>
        </w:rPr>
        <w:t xml:space="preserve">Зачастую интеллигенция стремится конвертировать свои знания во властный ресурс, пытаясь оказывать влияние на власть или </w:t>
      </w:r>
      <w:r w:rsidRPr="00500DBA">
        <w:rPr>
          <w:lang w:eastAsia="en-US"/>
        </w:rPr>
        <w:t xml:space="preserve">просто «идет во власть». </w:t>
      </w:r>
      <w:r>
        <w:rPr>
          <w:lang w:eastAsia="en-US"/>
        </w:rPr>
        <w:t xml:space="preserve">Но война – это не тот случай, когда интеллигенция желает поменяться с </w:t>
      </w:r>
      <w:r w:rsidR="007044CE">
        <w:rPr>
          <w:lang w:eastAsia="en-US"/>
        </w:rPr>
        <w:t>властью местами</w:t>
      </w:r>
      <w:r>
        <w:rPr>
          <w:lang w:eastAsia="en-US"/>
        </w:rPr>
        <w:t xml:space="preserve">. Поэтому подозревают интеллигенцию в стремлении взять власть в свои руки только </w:t>
      </w:r>
      <w:r w:rsidRPr="00842A80">
        <w:rPr>
          <w:b/>
          <w:bCs/>
          <w:lang w:eastAsia="en-US"/>
        </w:rPr>
        <w:t>17%</w:t>
      </w:r>
      <w:r>
        <w:rPr>
          <w:lang w:eastAsia="en-US"/>
        </w:rPr>
        <w:t xml:space="preserve"> опрошенных. Это самый малый показатель за последние 15 лет (см. график ниже). </w:t>
      </w:r>
    </w:p>
    <w:p w14:paraId="4B657B2A" w14:textId="386BD900" w:rsidR="006513BE" w:rsidRPr="00CB5778" w:rsidRDefault="006513BE" w:rsidP="006513BE">
      <w:pPr>
        <w:pStyle w:val="af3"/>
        <w:rPr>
          <w:i/>
          <w:lang w:eastAsia="en-US"/>
        </w:rPr>
      </w:pPr>
      <w:r>
        <w:rPr>
          <w:lang w:eastAsia="en-US"/>
        </w:rPr>
        <w:t>Этот вопрос вызвал шквал комментариев, которые собраны в позиции «другое». Главный лейтмотив этих</w:t>
      </w:r>
      <w:r w:rsidRPr="007F7068">
        <w:rPr>
          <w:lang w:eastAsia="en-US"/>
        </w:rPr>
        <w:t xml:space="preserve"> </w:t>
      </w:r>
      <w:r>
        <w:rPr>
          <w:lang w:eastAsia="en-US"/>
        </w:rPr>
        <w:t xml:space="preserve">комментариев — это призыв к </w:t>
      </w:r>
      <w:r>
        <w:rPr>
          <w:i/>
          <w:lang w:eastAsia="en-US"/>
        </w:rPr>
        <w:t>«</w:t>
      </w:r>
      <w:r w:rsidRPr="007F7068">
        <w:rPr>
          <w:i/>
          <w:lang w:eastAsia="en-US"/>
        </w:rPr>
        <w:t>сотрудничеству с властью</w:t>
      </w:r>
      <w:r>
        <w:rPr>
          <w:i/>
          <w:lang w:eastAsia="en-US"/>
        </w:rPr>
        <w:t xml:space="preserve">» </w:t>
      </w:r>
      <w:r>
        <w:rPr>
          <w:lang w:eastAsia="en-US"/>
        </w:rPr>
        <w:t xml:space="preserve">(51 чел.). Многим очевидно, что </w:t>
      </w:r>
      <w:r w:rsidRPr="00CB5778">
        <w:rPr>
          <w:i/>
          <w:lang w:eastAsia="en-US"/>
        </w:rPr>
        <w:t>«все должны быть сейчас едины в борьбе с врагом и не делит</w:t>
      </w:r>
      <w:r w:rsidR="00F12B62">
        <w:rPr>
          <w:i/>
          <w:lang w:eastAsia="en-US"/>
        </w:rPr>
        <w:t>ь</w:t>
      </w:r>
      <w:r w:rsidRPr="00CB5778">
        <w:rPr>
          <w:i/>
          <w:lang w:eastAsia="en-US"/>
        </w:rPr>
        <w:t>ся на к</w:t>
      </w:r>
      <w:r>
        <w:rPr>
          <w:i/>
          <w:lang w:eastAsia="en-US"/>
        </w:rPr>
        <w:t xml:space="preserve">учки». </w:t>
      </w:r>
      <w:r w:rsidRPr="00CB5778">
        <w:rPr>
          <w:lang w:eastAsia="en-US"/>
        </w:rPr>
        <w:t xml:space="preserve">Хотя звучали и обвинения </w:t>
      </w:r>
      <w:r>
        <w:rPr>
          <w:lang w:eastAsia="en-US"/>
        </w:rPr>
        <w:t>интеллигенции в том,</w:t>
      </w:r>
      <w:r w:rsidR="00F12B62">
        <w:rPr>
          <w:lang w:eastAsia="en-US"/>
        </w:rPr>
        <w:t xml:space="preserve"> что</w:t>
      </w:r>
      <w:r>
        <w:rPr>
          <w:lang w:eastAsia="en-US"/>
        </w:rPr>
        <w:t xml:space="preserve"> ей свойственна </w:t>
      </w:r>
      <w:r>
        <w:rPr>
          <w:i/>
          <w:lang w:eastAsia="en-US"/>
        </w:rPr>
        <w:t>«оглядка на Запад и боязнь</w:t>
      </w:r>
      <w:r w:rsidRPr="00CB5778">
        <w:rPr>
          <w:i/>
          <w:lang w:eastAsia="en-US"/>
        </w:rPr>
        <w:t xml:space="preserve"> стать на сторону </w:t>
      </w:r>
      <w:r>
        <w:rPr>
          <w:i/>
          <w:lang w:eastAsia="en-US"/>
        </w:rPr>
        <w:t xml:space="preserve">своей </w:t>
      </w:r>
      <w:r w:rsidRPr="00CB5778">
        <w:rPr>
          <w:i/>
          <w:lang w:eastAsia="en-US"/>
        </w:rPr>
        <w:t>страны</w:t>
      </w:r>
      <w:r>
        <w:rPr>
          <w:i/>
          <w:lang w:eastAsia="en-US"/>
        </w:rPr>
        <w:t xml:space="preserve">». </w:t>
      </w:r>
    </w:p>
    <w:p w14:paraId="2A2829F7" w14:textId="77777777" w:rsidR="006513BE" w:rsidRPr="008E7735" w:rsidRDefault="006513BE" w:rsidP="006513BE">
      <w:pPr>
        <w:ind w:right="51" w:firstLine="567"/>
        <w:jc w:val="center"/>
        <w:rPr>
          <w:b/>
          <w:i/>
          <w:lang w:eastAsia="en-US"/>
        </w:rPr>
      </w:pPr>
      <w:r w:rsidRPr="008E7735">
        <w:rPr>
          <w:b/>
          <w:i/>
          <w:lang w:eastAsia="en-US"/>
        </w:rPr>
        <w:t>Какая из двух характеристик, на Ваш взгляд, более свойственна современной</w:t>
      </w:r>
    </w:p>
    <w:p w14:paraId="61DEB36F" w14:textId="77777777" w:rsidR="006513BE" w:rsidRPr="008E7735" w:rsidRDefault="006513BE" w:rsidP="006513BE">
      <w:pPr>
        <w:ind w:right="51" w:firstLine="567"/>
        <w:jc w:val="center"/>
        <w:rPr>
          <w:b/>
          <w:i/>
          <w:lang w:eastAsia="en-US"/>
        </w:rPr>
      </w:pPr>
      <w:r w:rsidRPr="008E7735">
        <w:rPr>
          <w:b/>
          <w:i/>
          <w:lang w:eastAsia="en-US"/>
        </w:rPr>
        <w:t>российской интеллигенции?</w:t>
      </w:r>
    </w:p>
    <w:p w14:paraId="379686D6" w14:textId="77777777" w:rsidR="006513BE" w:rsidRPr="00842A80" w:rsidRDefault="006513BE" w:rsidP="006513BE">
      <w:pPr>
        <w:ind w:right="51" w:firstLine="567"/>
        <w:jc w:val="center"/>
        <w:rPr>
          <w:b/>
          <w:i/>
          <w:sz w:val="12"/>
          <w:szCs w:val="12"/>
          <w:lang w:eastAsia="en-US"/>
        </w:rPr>
      </w:pPr>
    </w:p>
    <w:p w14:paraId="24BF8D98" w14:textId="77777777" w:rsidR="006513BE" w:rsidRPr="00BF612F" w:rsidRDefault="006513BE" w:rsidP="006513BE">
      <w:pPr>
        <w:jc w:val="center"/>
        <w:rPr>
          <w:rFonts w:eastAsia="Calibri"/>
          <w:i/>
          <w:lang w:eastAsia="en-US"/>
        </w:rPr>
      </w:pPr>
      <w:r>
        <w:rPr>
          <w:rFonts w:eastAsia="Calibri"/>
          <w:i/>
          <w:noProof/>
        </w:rPr>
        <w:drawing>
          <wp:inline distT="0" distB="0" distL="0" distR="0" wp14:anchorId="67C75F9D" wp14:editId="66ABFE8C">
            <wp:extent cx="5848350" cy="2181225"/>
            <wp:effectExtent l="0" t="0" r="0" b="9525"/>
            <wp:docPr id="641" name="Диаграмма 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14:paraId="63A7CF7E" w14:textId="77777777" w:rsidR="006513BE" w:rsidRDefault="006513BE" w:rsidP="006513BE">
      <w:pPr>
        <w:pStyle w:val="af3"/>
        <w:rPr>
          <w:i/>
          <w:szCs w:val="16"/>
        </w:rPr>
      </w:pPr>
      <w:r>
        <w:rPr>
          <w:lang w:eastAsia="en-US"/>
        </w:rPr>
        <w:t xml:space="preserve">Страх перед властью сегодня вновь поднялся на уровень пятнадцатилетней давности. Но желание разделить бремя власти сократилось вдвое по отношению к мирному времени. </w:t>
      </w:r>
      <w:r>
        <w:rPr>
          <w:i/>
          <w:szCs w:val="16"/>
        </w:rPr>
        <w:br w:type="page"/>
      </w:r>
    </w:p>
    <w:p w14:paraId="37CFF55B" w14:textId="77777777" w:rsidR="006513BE" w:rsidRPr="006C5483" w:rsidRDefault="006513BE" w:rsidP="006513BE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0048311" w14:textId="77777777" w:rsidR="006513BE" w:rsidRPr="006C5483" w:rsidRDefault="006513BE" w:rsidP="006513B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F512C01" wp14:editId="181218D4">
            <wp:extent cx="466090" cy="548640"/>
            <wp:effectExtent l="0" t="0" r="0" b="3810"/>
            <wp:docPr id="37" name="Рисунок 3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C018F3" w14:textId="77777777" w:rsidR="001D71AC" w:rsidRPr="006C5483" w:rsidRDefault="001D71AC" w:rsidP="001D71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22</w:t>
      </w:r>
      <w:r w:rsidRPr="00F44855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9</w:t>
      </w:r>
      <w:r w:rsidRPr="00F4485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4C89C558" w14:textId="77777777" w:rsidR="001D71AC" w:rsidRPr="006C5483" w:rsidRDefault="001D71AC" w:rsidP="001D71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C649B1B" w14:textId="77777777" w:rsidR="001D71AC" w:rsidRPr="006C5483" w:rsidRDefault="001D71AC" w:rsidP="001D71A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BC0ADEF" w14:textId="77777777" w:rsidR="006513BE" w:rsidRPr="006C5483" w:rsidRDefault="006513BE" w:rsidP="006513B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1904" behindDoc="0" locked="0" layoutInCell="1" allowOverlap="1" wp14:anchorId="094F373D" wp14:editId="3F06D7C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6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4C2578" id="Прямая соединительная линия 36" o:spid="_x0000_s1026" style="position:absolute;z-index:2517719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0A3B4CC" w14:textId="36D81A42" w:rsidR="009437AC" w:rsidRDefault="006513BE" w:rsidP="009437AC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5</w:t>
      </w:r>
      <w:r w:rsidR="009437AC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9437AC">
        <w:rPr>
          <w:b/>
          <w:bCs/>
          <w:i/>
          <w:caps/>
          <w:spacing w:val="-2"/>
          <w:kern w:val="32"/>
        </w:rPr>
        <w:t xml:space="preserve"> </w:t>
      </w:r>
      <w:r w:rsidR="00734BD7" w:rsidRPr="00734BD7">
        <w:rPr>
          <w:b/>
          <w:bCs/>
          <w:i/>
          <w:caps/>
          <w:spacing w:val="-2"/>
          <w:kern w:val="32"/>
        </w:rPr>
        <w:t>ПЕРЕКРЫВАТЬ ИЛИ НЕ ПЕРЕКРЫВАТЬ, ВОТ В ЧЁМ ВОПРОС</w:t>
      </w:r>
    </w:p>
    <w:p w14:paraId="435BC443" w14:textId="77777777" w:rsidR="009437AC" w:rsidRPr="00175F88" w:rsidRDefault="009437AC" w:rsidP="009437AC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311387">
        <w:rPr>
          <w:rFonts w:cs="Arial"/>
          <w:b/>
          <w:bCs/>
          <w:caps/>
          <w:color w:val="0D0D0D"/>
          <w:spacing w:val="-4"/>
        </w:rPr>
        <w:t>СКАЖИТЕ, ВЫ ЗНАЕТЕ, ЧТО-ТО СЛЫШАЛИ ИЛИ НИЧЕГО НЕ ЗНАЕТЕ ОБ ИНИЦИАТИВЕ ПЕРЕКРЫТИЯ ДЛЯ АВТОТРАНСПОРТА ПРОСПЕКТА РЕВОЛЮЦИИ В ВЫХОДНЫЕ ДНИ?</w:t>
      </w:r>
    </w:p>
    <w:p w14:paraId="328510C3" w14:textId="4FBA2B70" w:rsidR="009437AC" w:rsidRPr="00311387" w:rsidRDefault="009437AC" w:rsidP="009437AC">
      <w:pPr>
        <w:jc w:val="right"/>
        <w:rPr>
          <w:i/>
          <w:lang w:val="en-US" w:eastAsia="en-US"/>
        </w:rPr>
      </w:pPr>
      <w:r w:rsidRPr="00526C1E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  <w:r w:rsidR="001D71AC">
        <w:rPr>
          <w:i/>
          <w:lang w:eastAsia="en-US"/>
        </w:rPr>
        <w:t>5</w:t>
      </w:r>
    </w:p>
    <w:p w14:paraId="35E0DB30" w14:textId="703009CC" w:rsidR="009437AC" w:rsidRPr="00526C1E" w:rsidRDefault="009437AC" w:rsidP="009437AC">
      <w:pPr>
        <w:jc w:val="center"/>
        <w:rPr>
          <w:i/>
          <w:lang w:val="en-US" w:eastAsia="en-US"/>
        </w:rPr>
      </w:pPr>
      <w:r w:rsidRPr="00C95374">
        <w:object w:dxaOrig="10661" w:dyaOrig="8409" w14:anchorId="5EF3FA7C">
          <v:shape id="_x0000_i1039" type="#_x0000_t75" style="width:496.5pt;height:396pt" o:ole="" fillcolor="window">
            <v:imagedata r:id="rId49" o:title=""/>
          </v:shape>
          <o:OLEObject Type="Embed" ProgID="Excel.Sheet.12" ShapeID="_x0000_i1039" DrawAspect="Content" ObjectID="_1747729547" r:id="rId50"/>
        </w:object>
      </w:r>
    </w:p>
    <w:p w14:paraId="0E458BD2" w14:textId="77777777" w:rsidR="009437AC" w:rsidRDefault="009437AC" w:rsidP="009437AC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053E438" w14:textId="77777777" w:rsidR="006D1171" w:rsidRDefault="009437AC" w:rsidP="009437AC">
      <w:pPr>
        <w:pStyle w:val="af3"/>
        <w:rPr>
          <w:lang w:eastAsia="en-US"/>
        </w:rPr>
      </w:pPr>
      <w:r w:rsidRPr="007529F4">
        <w:rPr>
          <w:lang w:eastAsia="en-US"/>
        </w:rPr>
        <w:t xml:space="preserve">В администрации Воронежа давно обсуждают идею сделать проспект Революции пешеходным, но только в выходные дни летнего периода. </w:t>
      </w:r>
      <w:r>
        <w:rPr>
          <w:lang w:eastAsia="en-US"/>
        </w:rPr>
        <w:t xml:space="preserve">Периодически на совещаниях в мэрии поднимается этот вопрос. </w:t>
      </w:r>
      <w:r w:rsidRPr="007529F4">
        <w:rPr>
          <w:lang w:eastAsia="en-US"/>
        </w:rPr>
        <w:t>Сделать главную улицу пешеходной</w:t>
      </w:r>
      <w:r>
        <w:rPr>
          <w:lang w:eastAsia="en-US"/>
        </w:rPr>
        <w:t xml:space="preserve"> во все дни недели и времена года пока не решаются. Э</w:t>
      </w:r>
      <w:r w:rsidRPr="007529F4">
        <w:rPr>
          <w:lang w:eastAsia="en-US"/>
        </w:rPr>
        <w:t xml:space="preserve">то </w:t>
      </w:r>
      <w:r>
        <w:rPr>
          <w:lang w:eastAsia="en-US"/>
        </w:rPr>
        <w:t>было бы очень радикально, но не исключено, что</w:t>
      </w:r>
      <w:r w:rsidRPr="007529F4">
        <w:rPr>
          <w:lang w:eastAsia="en-US"/>
        </w:rPr>
        <w:t xml:space="preserve"> когда-нибудь мы можем прийти и к этому.</w:t>
      </w:r>
      <w:r>
        <w:rPr>
          <w:lang w:eastAsia="en-US"/>
        </w:rPr>
        <w:t xml:space="preserve"> </w:t>
      </w:r>
    </w:p>
    <w:p w14:paraId="484444B9" w14:textId="25307DB9" w:rsidR="009437AC" w:rsidRDefault="009437AC" w:rsidP="009437AC">
      <w:pPr>
        <w:pStyle w:val="af3"/>
        <w:rPr>
          <w:lang w:eastAsia="en-US"/>
        </w:rPr>
      </w:pPr>
      <w:r>
        <w:rPr>
          <w:lang w:eastAsia="en-US"/>
        </w:rPr>
        <w:t xml:space="preserve">Эксперты полагают, что на город это повлияет положительно: </w:t>
      </w:r>
      <w:r w:rsidRPr="009A5F66">
        <w:rPr>
          <w:lang w:eastAsia="en-US"/>
        </w:rPr>
        <w:t>увеличится трафик в ресторанах и кафе, на дороге смогут кататься роллеры и скейтеры, среда станет дружелюбнее, а погулять по центру будут приезжать не только из спальных районов, но и из соседних городов.</w:t>
      </w:r>
      <w:r>
        <w:rPr>
          <w:lang w:eastAsia="en-US"/>
        </w:rPr>
        <w:t xml:space="preserve"> </w:t>
      </w:r>
      <w:r w:rsidRPr="009A5F66">
        <w:rPr>
          <w:lang w:eastAsia="en-US"/>
        </w:rPr>
        <w:t>Подобная практика не нова, а активно используется в европейских городах. Самый близкий к нам пример - киевский Крещатик.</w:t>
      </w:r>
      <w:r>
        <w:rPr>
          <w:lang w:eastAsia="en-US"/>
        </w:rPr>
        <w:t xml:space="preserve"> Но, видимо, перемены в городе решили вводить постепенно. Пока что речь идет только о выходных летних днях. </w:t>
      </w:r>
    </w:p>
    <w:p w14:paraId="7E0D3FD9" w14:textId="77777777" w:rsidR="009437AC" w:rsidRPr="00B16400" w:rsidRDefault="009437AC" w:rsidP="009437AC">
      <w:pPr>
        <w:pStyle w:val="af3"/>
        <w:rPr>
          <w:lang w:eastAsia="en-US"/>
        </w:rPr>
      </w:pPr>
      <w:r>
        <w:rPr>
          <w:lang w:eastAsia="en-US"/>
        </w:rPr>
        <w:t xml:space="preserve">Среди воронежцев только </w:t>
      </w:r>
      <w:r w:rsidRPr="009437AC">
        <w:rPr>
          <w:b/>
          <w:bCs/>
          <w:lang w:eastAsia="en-US"/>
        </w:rPr>
        <w:t>16%</w:t>
      </w:r>
      <w:r>
        <w:rPr>
          <w:lang w:eastAsia="en-US"/>
        </w:rPr>
        <w:t xml:space="preserve"> </w:t>
      </w:r>
      <w:r w:rsidRPr="00A568E8">
        <w:rPr>
          <w:i/>
          <w:lang w:eastAsia="en-US"/>
        </w:rPr>
        <w:t>знают</w:t>
      </w:r>
      <w:r>
        <w:rPr>
          <w:lang w:eastAsia="en-US"/>
        </w:rPr>
        <w:t xml:space="preserve"> о том, что проспект Революции могут перекрыть для автотранспорта в выходные дни. Наиболее информированными оказались воронежские бизнесмены и предприниматели (</w:t>
      </w:r>
      <w:r w:rsidRPr="009437AC">
        <w:rPr>
          <w:b/>
          <w:bCs/>
          <w:lang w:eastAsia="en-US"/>
        </w:rPr>
        <w:t>30%</w:t>
      </w:r>
      <w:r>
        <w:rPr>
          <w:lang w:eastAsia="en-US"/>
        </w:rPr>
        <w:t xml:space="preserve">). Более трети горожан признались, что они </w:t>
      </w:r>
      <w:r w:rsidRPr="00B16400">
        <w:rPr>
          <w:i/>
          <w:lang w:eastAsia="en-US"/>
        </w:rPr>
        <w:t>что-то слышали об этом</w:t>
      </w:r>
      <w:r>
        <w:rPr>
          <w:i/>
          <w:lang w:eastAsia="en-US"/>
        </w:rPr>
        <w:t xml:space="preserve"> </w:t>
      </w:r>
      <w:r>
        <w:rPr>
          <w:lang w:eastAsia="en-US"/>
        </w:rPr>
        <w:t>(</w:t>
      </w:r>
      <w:r w:rsidRPr="009437AC">
        <w:rPr>
          <w:b/>
          <w:bCs/>
          <w:lang w:eastAsia="en-US"/>
        </w:rPr>
        <w:t>34%</w:t>
      </w:r>
      <w:r>
        <w:rPr>
          <w:lang w:eastAsia="en-US"/>
        </w:rPr>
        <w:t>). Возможно, им было просто неудобно расписаться в своем неведении. Зато более половины опрошенных (</w:t>
      </w:r>
      <w:r w:rsidRPr="009437AC">
        <w:rPr>
          <w:b/>
          <w:bCs/>
          <w:lang w:eastAsia="en-US"/>
        </w:rPr>
        <w:t>51%</w:t>
      </w:r>
      <w:r>
        <w:rPr>
          <w:lang w:eastAsia="en-US"/>
        </w:rPr>
        <w:t xml:space="preserve">) не постеснялись сказать во время опроса, что они </w:t>
      </w:r>
      <w:r w:rsidRPr="00B16400">
        <w:rPr>
          <w:i/>
          <w:lang w:eastAsia="en-US"/>
        </w:rPr>
        <w:t>впервые об этом слышат.</w:t>
      </w:r>
      <w:r>
        <w:rPr>
          <w:lang w:eastAsia="en-US"/>
        </w:rPr>
        <w:t xml:space="preserve"> Следовательно, их ожидает сюрприз, если проспект Революции и впрямь перекроют. </w:t>
      </w:r>
    </w:p>
    <w:p w14:paraId="0E3CAB1D" w14:textId="77777777" w:rsidR="009437AC" w:rsidRPr="006C5483" w:rsidRDefault="009437AC" w:rsidP="009437A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>
        <w:rPr>
          <w:i/>
          <w:lang w:eastAsia="en-US"/>
        </w:rPr>
        <w:br w:type="page"/>
      </w: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87D3401" w14:textId="77777777" w:rsidR="009437AC" w:rsidRPr="006C5483" w:rsidRDefault="009437AC" w:rsidP="009437A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0B51CDD" wp14:editId="4F2125D9">
            <wp:extent cx="466090" cy="548640"/>
            <wp:effectExtent l="0" t="0" r="0" b="3810"/>
            <wp:docPr id="7" name="Рисунок 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40D43F" w14:textId="77777777" w:rsidR="009437AC" w:rsidRPr="006C5483" w:rsidRDefault="009437AC" w:rsidP="009437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22</w:t>
      </w:r>
      <w:r w:rsidRPr="00F44855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9</w:t>
      </w:r>
      <w:r w:rsidRPr="00F4485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001B2C1D" w14:textId="77777777" w:rsidR="009437AC" w:rsidRPr="006C5483" w:rsidRDefault="009437AC" w:rsidP="009437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D7802FE" w14:textId="77777777" w:rsidR="009437AC" w:rsidRPr="006C5483" w:rsidRDefault="009437AC" w:rsidP="009437A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017956D" w14:textId="77777777" w:rsidR="009437AC" w:rsidRPr="006C5483" w:rsidRDefault="009437AC" w:rsidP="009437A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7568" behindDoc="0" locked="0" layoutInCell="1" allowOverlap="1" wp14:anchorId="45B5CE53" wp14:editId="6AB90D7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484830819" name="Прямая соединительная линия 14848308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0FAE91" id="Прямая соединительная линия 1484830819" o:spid="_x0000_s1026" style="position:absolute;z-index:2517575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3CC65F1" w14:textId="77777777" w:rsidR="009437AC" w:rsidRPr="00175F88" w:rsidRDefault="009437AC" w:rsidP="009437AC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311387">
        <w:rPr>
          <w:rFonts w:cs="Arial"/>
          <w:b/>
          <w:bCs/>
          <w:caps/>
          <w:color w:val="0D0D0D"/>
          <w:spacing w:val="-4"/>
        </w:rPr>
        <w:t>В КАКОЙ СТЕПЕНИ ВЫ ОДОБРЯЕТЕ ИЛИ НЕ ОДОБРЯЕТЕ ИДЕЮ СДЕЛАТЬ ПРОСПЕКТ РЕВОЛЮЦИИ ПЕШЕХОДНОЙ ЗОНОЙ ПО ВЫХОДНЫМ ДНЯМ? ИЛИ ЭТО ВАМ БЕЗРАЗЛИЧНО?</w:t>
      </w:r>
    </w:p>
    <w:p w14:paraId="636FA564" w14:textId="6C087C5D" w:rsidR="009437AC" w:rsidRPr="001D71AC" w:rsidRDefault="009437AC" w:rsidP="009437AC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1D71AC">
        <w:rPr>
          <w:i/>
          <w:lang w:eastAsia="en-US"/>
        </w:rPr>
        <w:t>16</w:t>
      </w:r>
    </w:p>
    <w:bookmarkStart w:id="17" w:name="_MON_1746857311"/>
    <w:bookmarkEnd w:id="17"/>
    <w:p w14:paraId="4D28DB2C" w14:textId="1DD2A4C1" w:rsidR="009437AC" w:rsidRPr="00526C1E" w:rsidRDefault="009437AC" w:rsidP="009437AC">
      <w:pPr>
        <w:jc w:val="center"/>
        <w:rPr>
          <w:i/>
          <w:lang w:val="en-US" w:eastAsia="en-US"/>
        </w:rPr>
      </w:pPr>
      <w:r w:rsidRPr="00C95374">
        <w:object w:dxaOrig="11036" w:dyaOrig="7596" w14:anchorId="50DD4B4D">
          <v:shape id="_x0000_i1040" type="#_x0000_t75" style="width:514.5pt;height:357.75pt" o:ole="" fillcolor="window">
            <v:imagedata r:id="rId51" o:title=""/>
          </v:shape>
          <o:OLEObject Type="Embed" ProgID="Excel.Sheet.12" ShapeID="_x0000_i1040" DrawAspect="Content" ObjectID="_1747729548" r:id="rId52"/>
        </w:object>
      </w:r>
    </w:p>
    <w:p w14:paraId="336D0BC4" w14:textId="77777777" w:rsidR="009437AC" w:rsidRDefault="009437AC" w:rsidP="009437AC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AE5EC16" w14:textId="77777777" w:rsidR="009437AC" w:rsidRDefault="009437AC" w:rsidP="009437AC">
      <w:pPr>
        <w:pStyle w:val="af3"/>
        <w:rPr>
          <w:lang w:eastAsia="en-US"/>
        </w:rPr>
      </w:pPr>
    </w:p>
    <w:p w14:paraId="7361D566" w14:textId="5A17BD31" w:rsidR="009437AC" w:rsidRDefault="009437AC" w:rsidP="009437AC">
      <w:pPr>
        <w:pStyle w:val="af3"/>
        <w:rPr>
          <w:lang w:eastAsia="en-US"/>
        </w:rPr>
      </w:pPr>
      <w:r>
        <w:rPr>
          <w:lang w:eastAsia="en-US"/>
        </w:rPr>
        <w:t>При всей привлекательности  предложение сделать проспект Революции пешеходной зоной вызывает определенные сомнения. В частности, г</w:t>
      </w:r>
      <w:r w:rsidRPr="007529F4">
        <w:rPr>
          <w:lang w:eastAsia="en-US"/>
        </w:rPr>
        <w:t xml:space="preserve">лава города Вадим </w:t>
      </w:r>
      <w:proofErr w:type="spellStart"/>
      <w:r w:rsidRPr="007529F4">
        <w:rPr>
          <w:lang w:eastAsia="en-US"/>
        </w:rPr>
        <w:t>Кстенин</w:t>
      </w:r>
      <w:proofErr w:type="spellEnd"/>
      <w:r w:rsidRPr="007529F4">
        <w:rPr>
          <w:lang w:eastAsia="en-US"/>
        </w:rPr>
        <w:t xml:space="preserve"> заявил  о нереальности пешеходного проекта в настоящее время. На проспекте находится жилой район, и перекрытие проезжей части вызовет определенный дискомфорт у местных жителей, в том числе автомобилистов.</w:t>
      </w:r>
      <w:r w:rsidRPr="007529F4">
        <w:rPr>
          <w:i/>
          <w:lang w:eastAsia="en-US"/>
        </w:rPr>
        <w:t xml:space="preserve"> </w:t>
      </w:r>
      <w:r>
        <w:rPr>
          <w:lang w:eastAsia="en-US"/>
        </w:rPr>
        <w:t>Поэтому чиновники склонились к промежуточному варианту: закрывать проспект для автомобилей только в выходные дни летнего периода, чтобы пешеходы могли насладиться прогулкой. Ведь гулять по проспект</w:t>
      </w:r>
      <w:r w:rsidR="006D1171">
        <w:rPr>
          <w:lang w:eastAsia="en-US"/>
        </w:rPr>
        <w:t>у</w:t>
      </w:r>
      <w:r>
        <w:rPr>
          <w:lang w:eastAsia="en-US"/>
        </w:rPr>
        <w:t xml:space="preserve">, вдыхая выхлопные газы – не самое приятное занятие. К тому же дорожное движение по выходным не столь интенсивно, как в будние дни. Поэтому, закрытие главной магистрали города, хотя и создаст неудобства для автомобилистов, но они будут незначительными. </w:t>
      </w:r>
    </w:p>
    <w:p w14:paraId="0B4493B5" w14:textId="3A12730A" w:rsidR="009437AC" w:rsidRDefault="009437AC" w:rsidP="009437AC">
      <w:pPr>
        <w:pStyle w:val="af3"/>
        <w:rPr>
          <w:lang w:eastAsia="en-US"/>
        </w:rPr>
      </w:pPr>
      <w:r>
        <w:rPr>
          <w:lang w:eastAsia="en-US"/>
        </w:rPr>
        <w:t xml:space="preserve">Как восприняли эту идею жители Воронежа? Мнение горожан по этому поводу весьма неоднородно. Приветствуют идею пешеходного проспекта Революции по выходным дням </w:t>
      </w:r>
      <w:r w:rsidRPr="009437AC">
        <w:rPr>
          <w:b/>
          <w:bCs/>
          <w:lang w:eastAsia="en-US"/>
        </w:rPr>
        <w:t>39%</w:t>
      </w:r>
      <w:r>
        <w:rPr>
          <w:lang w:eastAsia="en-US"/>
        </w:rPr>
        <w:t xml:space="preserve"> опрошенных, отвергают её – </w:t>
      </w:r>
      <w:r w:rsidRPr="009437AC">
        <w:rPr>
          <w:b/>
          <w:bCs/>
          <w:lang w:eastAsia="en-US"/>
        </w:rPr>
        <w:t>24%</w:t>
      </w:r>
      <w:r>
        <w:rPr>
          <w:lang w:eastAsia="en-US"/>
        </w:rPr>
        <w:t>. Одобряют идею чаще других пожилые люди (</w:t>
      </w:r>
      <w:r w:rsidRPr="009437AC">
        <w:rPr>
          <w:b/>
          <w:bCs/>
          <w:lang w:eastAsia="en-US"/>
        </w:rPr>
        <w:t>41%</w:t>
      </w:r>
      <w:r>
        <w:rPr>
          <w:lang w:eastAsia="en-US"/>
        </w:rPr>
        <w:t>) и родители с маленькими детьми до 18 лет (</w:t>
      </w:r>
      <w:r w:rsidRPr="009437AC">
        <w:rPr>
          <w:b/>
          <w:bCs/>
          <w:lang w:eastAsia="en-US"/>
        </w:rPr>
        <w:t>44%</w:t>
      </w:r>
      <w:r>
        <w:rPr>
          <w:lang w:eastAsia="en-US"/>
        </w:rPr>
        <w:t>). Не одобряют идею чаще холостые респонденты (</w:t>
      </w:r>
      <w:r w:rsidRPr="009437AC">
        <w:rPr>
          <w:b/>
          <w:bCs/>
          <w:lang w:eastAsia="en-US"/>
        </w:rPr>
        <w:t>33%</w:t>
      </w:r>
      <w:r>
        <w:rPr>
          <w:lang w:eastAsia="en-US"/>
        </w:rPr>
        <w:t>), чем семейные (</w:t>
      </w:r>
      <w:r w:rsidRPr="009437AC">
        <w:rPr>
          <w:b/>
          <w:bCs/>
          <w:lang w:eastAsia="en-US"/>
        </w:rPr>
        <w:t>25%</w:t>
      </w:r>
      <w:r>
        <w:rPr>
          <w:lang w:eastAsia="en-US"/>
        </w:rPr>
        <w:t>), а также активные автомобилисты.</w:t>
      </w:r>
    </w:p>
    <w:p w14:paraId="60E33EB9" w14:textId="3343CF38" w:rsidR="009437AC" w:rsidRDefault="009437AC" w:rsidP="009437AC">
      <w:pPr>
        <w:pStyle w:val="af3"/>
        <w:rPr>
          <w:i/>
          <w:lang w:eastAsia="en-US"/>
        </w:rPr>
      </w:pPr>
      <w:r>
        <w:rPr>
          <w:lang w:eastAsia="en-US"/>
        </w:rPr>
        <w:t xml:space="preserve">В то же время </w:t>
      </w:r>
      <w:r w:rsidRPr="009437AC">
        <w:rPr>
          <w:b/>
          <w:bCs/>
          <w:lang w:eastAsia="en-US"/>
        </w:rPr>
        <w:t>36%</w:t>
      </w:r>
      <w:r w:rsidR="00F12B62">
        <w:rPr>
          <w:lang w:eastAsia="en-US"/>
        </w:rPr>
        <w:t xml:space="preserve"> опрошенных выказали своё</w:t>
      </w:r>
      <w:r>
        <w:rPr>
          <w:lang w:eastAsia="en-US"/>
        </w:rPr>
        <w:t xml:space="preserve"> безразличие к предложенному проекту. Чаще всего равнодушными оставались неимущие слои населения (</w:t>
      </w:r>
      <w:r w:rsidRPr="009437AC">
        <w:rPr>
          <w:b/>
          <w:bCs/>
          <w:lang w:eastAsia="en-US"/>
        </w:rPr>
        <w:t>53%</w:t>
      </w:r>
      <w:r>
        <w:rPr>
          <w:lang w:eastAsia="en-US"/>
        </w:rPr>
        <w:t>), жители отдаленного от центра Коминтерновского района (</w:t>
      </w:r>
      <w:r w:rsidRPr="009437AC">
        <w:rPr>
          <w:b/>
          <w:bCs/>
          <w:lang w:eastAsia="en-US"/>
        </w:rPr>
        <w:t>40%</w:t>
      </w:r>
      <w:r>
        <w:rPr>
          <w:lang w:eastAsia="en-US"/>
        </w:rPr>
        <w:t>) и безработные (</w:t>
      </w:r>
      <w:r w:rsidRPr="009437AC">
        <w:rPr>
          <w:b/>
          <w:bCs/>
          <w:lang w:eastAsia="en-US"/>
        </w:rPr>
        <w:t>52%</w:t>
      </w:r>
      <w:r>
        <w:rPr>
          <w:lang w:eastAsia="en-US"/>
        </w:rPr>
        <w:t xml:space="preserve">).    </w:t>
      </w:r>
      <w:r>
        <w:rPr>
          <w:i/>
          <w:lang w:eastAsia="en-US"/>
        </w:rPr>
        <w:br w:type="page"/>
      </w:r>
    </w:p>
    <w:p w14:paraId="1BC0A5A4" w14:textId="77777777" w:rsidR="009437AC" w:rsidRPr="006C5483" w:rsidRDefault="009437AC" w:rsidP="009437AC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89F42EB" w14:textId="77777777" w:rsidR="009437AC" w:rsidRPr="006C5483" w:rsidRDefault="009437AC" w:rsidP="009437A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84724E3" wp14:editId="3C5F064F">
            <wp:extent cx="466090" cy="548640"/>
            <wp:effectExtent l="0" t="0" r="0" b="3810"/>
            <wp:docPr id="8" name="Рисунок 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D71002" w14:textId="77777777" w:rsidR="009437AC" w:rsidRPr="006C5483" w:rsidRDefault="009437AC" w:rsidP="009437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22</w:t>
      </w:r>
      <w:r w:rsidRPr="00F44855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9</w:t>
      </w:r>
      <w:r w:rsidRPr="00F4485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758DE002" w14:textId="77777777" w:rsidR="009437AC" w:rsidRPr="006C5483" w:rsidRDefault="009437AC" w:rsidP="009437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ED7B146" w14:textId="77777777" w:rsidR="009437AC" w:rsidRPr="006C5483" w:rsidRDefault="009437AC" w:rsidP="009437A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3B8B0B6" w14:textId="77777777" w:rsidR="009437AC" w:rsidRPr="006C5483" w:rsidRDefault="009437AC" w:rsidP="009437A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8592" behindDoc="0" locked="0" layoutInCell="1" allowOverlap="1" wp14:anchorId="2481E97B" wp14:editId="26E6D2E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69922678" name="Прямая соединительная линия 2699226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1F3EF2" id="Прямая соединительная линия 269922678" o:spid="_x0000_s1026" style="position:absolute;z-index:2517585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F5FE746" w14:textId="77777777" w:rsidR="009437AC" w:rsidRPr="00175F88" w:rsidRDefault="009437AC" w:rsidP="009437AC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343E9A">
        <w:rPr>
          <w:rFonts w:cs="Arial"/>
          <w:b/>
          <w:bCs/>
          <w:caps/>
          <w:color w:val="0D0D0D"/>
          <w:spacing w:val="-4"/>
        </w:rPr>
        <w:t>КАК ВЫ СЧИТАЕТЕ, ЕСЛИ И ДЕЛАТЬ ПРОСПЕКТ ПЕШЕХОДНОЙ ЗОНОЙ, ТО КАКОЙ БЫ ВАРИАНТ ВЫ ВЫБРАЛИ?</w:t>
      </w:r>
    </w:p>
    <w:p w14:paraId="0D3821E7" w14:textId="0B663BB8" w:rsidR="009437AC" w:rsidRPr="001D71AC" w:rsidRDefault="009437AC" w:rsidP="009437AC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1D71AC">
        <w:rPr>
          <w:i/>
          <w:lang w:eastAsia="en-US"/>
        </w:rPr>
        <w:t>17</w:t>
      </w:r>
    </w:p>
    <w:bookmarkStart w:id="18" w:name="_MON_1746857449"/>
    <w:bookmarkEnd w:id="18"/>
    <w:p w14:paraId="3D795A9C" w14:textId="5BB02C0E" w:rsidR="009437AC" w:rsidRPr="00526C1E" w:rsidRDefault="009437AC" w:rsidP="009437AC">
      <w:pPr>
        <w:jc w:val="center"/>
        <w:rPr>
          <w:i/>
          <w:lang w:val="en-US" w:eastAsia="en-US"/>
        </w:rPr>
      </w:pPr>
      <w:r w:rsidRPr="00C95374">
        <w:object w:dxaOrig="11070" w:dyaOrig="9006" w14:anchorId="549EA429">
          <v:shape id="_x0000_i1041" type="#_x0000_t75" style="width:516pt;height:423.75pt" o:ole="" fillcolor="window">
            <v:imagedata r:id="rId53" o:title=""/>
          </v:shape>
          <o:OLEObject Type="Embed" ProgID="Excel.Sheet.12" ShapeID="_x0000_i1041" DrawAspect="Content" ObjectID="_1747729549" r:id="rId54"/>
        </w:object>
      </w:r>
    </w:p>
    <w:p w14:paraId="7395D548" w14:textId="77777777" w:rsidR="009437AC" w:rsidRDefault="009437AC" w:rsidP="009437AC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E71134D" w14:textId="77777777" w:rsidR="009437AC" w:rsidRDefault="009437AC" w:rsidP="009437AC">
      <w:pPr>
        <w:pStyle w:val="af3"/>
        <w:rPr>
          <w:lang w:eastAsia="en-US"/>
        </w:rPr>
      </w:pPr>
      <w:r>
        <w:rPr>
          <w:lang w:eastAsia="en-US"/>
        </w:rPr>
        <w:t xml:space="preserve">Нет дыма без огня – скорее всего, затянувшееся обсуждение о преобразовании проспекта Революции в пешеходную зону так или иначе будет реализовано. Мы решили предложить воронежцам несколько вариантов такой реализации на выбор. </w:t>
      </w:r>
    </w:p>
    <w:p w14:paraId="62FE4E42" w14:textId="0C7DA790" w:rsidR="009437AC" w:rsidRDefault="009437AC" w:rsidP="009437AC">
      <w:pPr>
        <w:pStyle w:val="af3"/>
        <w:rPr>
          <w:lang w:eastAsia="en-US"/>
        </w:rPr>
      </w:pPr>
      <w:r>
        <w:rPr>
          <w:lang w:eastAsia="en-US"/>
        </w:rPr>
        <w:t xml:space="preserve"> Оказалось, что воронежцы весьма осторожны в своих желаниях. Их никак нельзя назвать сторонниками радикальных перемен. Если они и дают свое согласие на перемены, то эти перемены должны быть постепенными, чтобы не пришлось в корне ломать свои привычки. Большинство воронежцев допускает возможность перекрытия проспекта Революции только на один день – предположительно, воскресенье (</w:t>
      </w:r>
      <w:r w:rsidRPr="009437AC">
        <w:rPr>
          <w:b/>
          <w:bCs/>
          <w:lang w:eastAsia="en-US"/>
        </w:rPr>
        <w:t>55%</w:t>
      </w:r>
      <w:r>
        <w:rPr>
          <w:lang w:eastAsia="en-US"/>
        </w:rPr>
        <w:t xml:space="preserve">). Среди молодежи число сторонников такого варианта подскакивает до </w:t>
      </w:r>
      <w:r w:rsidRPr="009437AC">
        <w:rPr>
          <w:b/>
          <w:bCs/>
          <w:lang w:eastAsia="en-US"/>
        </w:rPr>
        <w:t>60%</w:t>
      </w:r>
      <w:r>
        <w:rPr>
          <w:lang w:eastAsia="en-US"/>
        </w:rPr>
        <w:t xml:space="preserve">, среди студентов и учащихся – до </w:t>
      </w:r>
      <w:r w:rsidRPr="009437AC">
        <w:rPr>
          <w:b/>
          <w:bCs/>
          <w:lang w:eastAsia="en-US"/>
        </w:rPr>
        <w:t>67%</w:t>
      </w:r>
      <w:r>
        <w:rPr>
          <w:lang w:eastAsia="en-US"/>
        </w:rPr>
        <w:t>.  Женщины чаще голосуют за такое мягкое решение (</w:t>
      </w:r>
      <w:r w:rsidRPr="009437AC">
        <w:rPr>
          <w:b/>
          <w:bCs/>
          <w:lang w:eastAsia="en-US"/>
        </w:rPr>
        <w:t>58%</w:t>
      </w:r>
      <w:r>
        <w:rPr>
          <w:lang w:eastAsia="en-US"/>
        </w:rPr>
        <w:t>), чем мужчины (</w:t>
      </w:r>
      <w:r w:rsidRPr="009437AC">
        <w:rPr>
          <w:b/>
          <w:bCs/>
          <w:lang w:eastAsia="en-US"/>
        </w:rPr>
        <w:t>52%</w:t>
      </w:r>
      <w:r>
        <w:rPr>
          <w:lang w:eastAsia="en-US"/>
        </w:rPr>
        <w:t xml:space="preserve">). </w:t>
      </w:r>
    </w:p>
    <w:p w14:paraId="510D1949" w14:textId="77777777" w:rsidR="009437AC" w:rsidRDefault="009437AC" w:rsidP="009437AC">
      <w:pPr>
        <w:pStyle w:val="af3"/>
        <w:rPr>
          <w:lang w:eastAsia="en-US"/>
        </w:rPr>
      </w:pPr>
      <w:r>
        <w:rPr>
          <w:lang w:eastAsia="en-US"/>
        </w:rPr>
        <w:t xml:space="preserve">К более решительному варианту – перекрыть проспект на два выходных дня – склоняются лишь </w:t>
      </w:r>
      <w:r w:rsidRPr="009437AC">
        <w:rPr>
          <w:b/>
          <w:bCs/>
          <w:lang w:eastAsia="en-US"/>
        </w:rPr>
        <w:t>21%</w:t>
      </w:r>
      <w:r>
        <w:rPr>
          <w:lang w:eastAsia="en-US"/>
        </w:rPr>
        <w:t xml:space="preserve"> опрошенных. Это скорее мужское решение (</w:t>
      </w:r>
      <w:r w:rsidRPr="009437AC">
        <w:rPr>
          <w:b/>
          <w:bCs/>
          <w:lang w:eastAsia="en-US"/>
        </w:rPr>
        <w:t>27%</w:t>
      </w:r>
      <w:r>
        <w:rPr>
          <w:lang w:eastAsia="en-US"/>
        </w:rPr>
        <w:t>), чем женское (</w:t>
      </w:r>
      <w:r w:rsidRPr="009437AC">
        <w:rPr>
          <w:b/>
          <w:bCs/>
          <w:lang w:eastAsia="en-US"/>
        </w:rPr>
        <w:t>16%</w:t>
      </w:r>
      <w:r>
        <w:rPr>
          <w:lang w:eastAsia="en-US"/>
        </w:rPr>
        <w:t xml:space="preserve">). </w:t>
      </w:r>
    </w:p>
    <w:p w14:paraId="7E8FE127" w14:textId="77777777" w:rsidR="009437AC" w:rsidRDefault="009437AC" w:rsidP="009437AC">
      <w:pPr>
        <w:pStyle w:val="af3"/>
        <w:rPr>
          <w:lang w:eastAsia="en-US"/>
        </w:rPr>
      </w:pPr>
      <w:r>
        <w:rPr>
          <w:lang w:eastAsia="en-US"/>
        </w:rPr>
        <w:t>В то же время почти четверть горожан (</w:t>
      </w:r>
      <w:r w:rsidRPr="009437AC">
        <w:rPr>
          <w:b/>
          <w:bCs/>
          <w:lang w:eastAsia="en-US"/>
        </w:rPr>
        <w:t>24%</w:t>
      </w:r>
      <w:r>
        <w:rPr>
          <w:lang w:eastAsia="en-US"/>
        </w:rPr>
        <w:t>) не скрывали своего безразличия к тому и другому предложенному варианту. Особо равнодушными оказались люди с бедственным материальным положением (</w:t>
      </w:r>
      <w:r w:rsidRPr="009437AC">
        <w:rPr>
          <w:b/>
          <w:bCs/>
          <w:lang w:eastAsia="en-US"/>
        </w:rPr>
        <w:t>40%</w:t>
      </w:r>
      <w:r>
        <w:rPr>
          <w:lang w:eastAsia="en-US"/>
        </w:rPr>
        <w:t xml:space="preserve">), а также разведенные пары и вдовы, то есть те люди, у которых личные проблемы тяготеют над общественными интересами. </w:t>
      </w:r>
    </w:p>
    <w:p w14:paraId="70BD9AFD" w14:textId="77777777" w:rsidR="009437AC" w:rsidRPr="006C5483" w:rsidRDefault="009437AC" w:rsidP="009437AC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>
        <w:rPr>
          <w:i/>
          <w:lang w:eastAsia="en-US"/>
        </w:rPr>
        <w:br w:type="page"/>
      </w: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4EFC5A3" w14:textId="77777777" w:rsidR="009437AC" w:rsidRPr="006C5483" w:rsidRDefault="009437AC" w:rsidP="009437A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0368D44" wp14:editId="47D621E6">
            <wp:extent cx="466090" cy="548640"/>
            <wp:effectExtent l="0" t="0" r="0" b="3810"/>
            <wp:docPr id="9" name="Рисунок 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7DBD14" w14:textId="77777777" w:rsidR="009437AC" w:rsidRPr="006C5483" w:rsidRDefault="009437AC" w:rsidP="009437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22</w:t>
      </w:r>
      <w:r w:rsidRPr="00F44855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9</w:t>
      </w:r>
      <w:r w:rsidRPr="00F4485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0BCB9152" w14:textId="77777777" w:rsidR="009437AC" w:rsidRPr="006C5483" w:rsidRDefault="009437AC" w:rsidP="009437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B929D61" w14:textId="77777777" w:rsidR="009437AC" w:rsidRPr="006C5483" w:rsidRDefault="009437AC" w:rsidP="009437A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2AC5A9E" w14:textId="77777777" w:rsidR="009437AC" w:rsidRPr="006C5483" w:rsidRDefault="009437AC" w:rsidP="009437A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9616" behindDoc="0" locked="0" layoutInCell="1" allowOverlap="1" wp14:anchorId="7CDF573C" wp14:editId="1F22897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33615749" name="Прямая соединительная линия 7336157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428FDE" id="Прямая соединительная линия 733615749" o:spid="_x0000_s1026" style="position:absolute;z-index:2517596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91D4B13" w14:textId="77777777" w:rsidR="009437AC" w:rsidRPr="00175F88" w:rsidRDefault="009437AC" w:rsidP="009437AC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343E9A">
        <w:rPr>
          <w:rFonts w:cs="Arial"/>
          <w:b/>
          <w:bCs/>
          <w:caps/>
          <w:color w:val="0D0D0D"/>
          <w:spacing w:val="-4"/>
        </w:rPr>
        <w:t>КАК ВЫ СЧИТАЕТЕ, ЕСЛИ И ДЕЛАТЬ ПРОСПЕКТ ПЕШЕХОДНОЙ ЗОНОЙ, ТО КАКОЙ БЫ ВАРИАНТ ВЫ ВЫБРАЛИ?</w:t>
      </w:r>
    </w:p>
    <w:p w14:paraId="43D5CC0D" w14:textId="7C255D19" w:rsidR="009437AC" w:rsidRPr="00343E9A" w:rsidRDefault="009437AC" w:rsidP="009437AC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1D71AC">
        <w:rPr>
          <w:i/>
          <w:lang w:eastAsia="en-US"/>
        </w:rPr>
        <w:t>18</w:t>
      </w:r>
    </w:p>
    <w:bookmarkStart w:id="19" w:name="_MON_1746857562"/>
    <w:bookmarkEnd w:id="19"/>
    <w:p w14:paraId="7C01F8BE" w14:textId="34F760A5" w:rsidR="009437AC" w:rsidRPr="00526C1E" w:rsidRDefault="009437AC" w:rsidP="009437AC">
      <w:pPr>
        <w:jc w:val="center"/>
        <w:rPr>
          <w:i/>
          <w:lang w:val="en-US" w:eastAsia="en-US"/>
        </w:rPr>
      </w:pPr>
      <w:r w:rsidRPr="00C95374">
        <w:object w:dxaOrig="11036" w:dyaOrig="6842" w14:anchorId="650C94E8">
          <v:shape id="_x0000_i1042" type="#_x0000_t75" style="width:514.5pt;height:321.75pt" o:ole="" fillcolor="window">
            <v:imagedata r:id="rId55" o:title=""/>
          </v:shape>
          <o:OLEObject Type="Embed" ProgID="Excel.Sheet.12" ShapeID="_x0000_i1042" DrawAspect="Content" ObjectID="_1747729550" r:id="rId56"/>
        </w:object>
      </w:r>
    </w:p>
    <w:p w14:paraId="72B0920C" w14:textId="77777777" w:rsidR="009437AC" w:rsidRDefault="009437AC" w:rsidP="009437AC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700B206" w14:textId="77777777" w:rsidR="009437AC" w:rsidRDefault="009437AC" w:rsidP="009437AC">
      <w:pPr>
        <w:pStyle w:val="af3"/>
        <w:rPr>
          <w:lang w:eastAsia="en-US"/>
        </w:rPr>
      </w:pPr>
      <w:r>
        <w:rPr>
          <w:lang w:eastAsia="en-US"/>
        </w:rPr>
        <w:t xml:space="preserve">На самом деле вариантов, когда и как перекрывать проспект Революции, можно придумать множество, отталкиваясь от главной задачи – комфортности прогулки по проспекту Революции воронежцев и гостей города. Мы рассмотрели только несколько из них. </w:t>
      </w:r>
    </w:p>
    <w:p w14:paraId="70BA87B0" w14:textId="77777777" w:rsidR="009437AC" w:rsidRDefault="009437AC" w:rsidP="009437AC">
      <w:pPr>
        <w:pStyle w:val="af3"/>
        <w:rPr>
          <w:lang w:eastAsia="en-US"/>
        </w:rPr>
      </w:pPr>
      <w:r>
        <w:rPr>
          <w:lang w:eastAsia="en-US"/>
        </w:rPr>
        <w:t xml:space="preserve">Можно перекрывать проспект в выходные дни в течение всего года. Тогда горожане и зимой и летом будут знать, что проспект открыт для прогулки </w:t>
      </w:r>
      <w:r w:rsidRPr="000E7569">
        <w:rPr>
          <w:i/>
          <w:lang w:eastAsia="en-US"/>
        </w:rPr>
        <w:t>в любое время года</w:t>
      </w:r>
      <w:r>
        <w:rPr>
          <w:lang w:eastAsia="en-US"/>
        </w:rPr>
        <w:t>. В Воронеже почти каждый десятый житель (</w:t>
      </w:r>
      <w:r w:rsidRPr="009437AC">
        <w:rPr>
          <w:b/>
          <w:bCs/>
          <w:lang w:eastAsia="en-US"/>
        </w:rPr>
        <w:t>9%</w:t>
      </w:r>
      <w:r>
        <w:rPr>
          <w:lang w:eastAsia="en-US"/>
        </w:rPr>
        <w:t>) голосует за такой вариант. Пожилые люди поддерживают это предложение (</w:t>
      </w:r>
      <w:r w:rsidRPr="009437AC">
        <w:rPr>
          <w:b/>
          <w:bCs/>
          <w:lang w:eastAsia="en-US"/>
        </w:rPr>
        <w:t>12%</w:t>
      </w:r>
      <w:r>
        <w:rPr>
          <w:lang w:eastAsia="en-US"/>
        </w:rPr>
        <w:t>) чаще молодежи (</w:t>
      </w:r>
      <w:r w:rsidRPr="009437AC">
        <w:rPr>
          <w:b/>
          <w:bCs/>
          <w:lang w:eastAsia="en-US"/>
        </w:rPr>
        <w:t>7%</w:t>
      </w:r>
      <w:r>
        <w:rPr>
          <w:lang w:eastAsia="en-US"/>
        </w:rPr>
        <w:t xml:space="preserve">).  </w:t>
      </w:r>
    </w:p>
    <w:p w14:paraId="3EF4605A" w14:textId="2EAEF13D" w:rsidR="009437AC" w:rsidRDefault="009437AC" w:rsidP="009437AC">
      <w:pPr>
        <w:pStyle w:val="af3"/>
        <w:rPr>
          <w:lang w:eastAsia="en-US"/>
        </w:rPr>
      </w:pPr>
      <w:r>
        <w:rPr>
          <w:lang w:eastAsia="en-US"/>
        </w:rPr>
        <w:t xml:space="preserve">Можно перекрывать проспект </w:t>
      </w:r>
      <w:r w:rsidRPr="000E7569">
        <w:rPr>
          <w:i/>
          <w:lang w:eastAsia="en-US"/>
        </w:rPr>
        <w:t>только в теплое время года</w:t>
      </w:r>
      <w:r>
        <w:rPr>
          <w:lang w:eastAsia="en-US"/>
        </w:rPr>
        <w:t xml:space="preserve"> (например,  с мая до конца сентября), потому что число пешеходов умножается в теплый период.  Большинство воронежцев приветствуют именно такое решение (</w:t>
      </w:r>
      <w:r w:rsidRPr="009437AC">
        <w:rPr>
          <w:b/>
          <w:bCs/>
          <w:lang w:eastAsia="en-US"/>
        </w:rPr>
        <w:t>53%</w:t>
      </w:r>
      <w:r>
        <w:rPr>
          <w:lang w:eastAsia="en-US"/>
        </w:rPr>
        <w:t>). Особенно нравится такая идея семьям с несовершеннолетними детьми (</w:t>
      </w:r>
      <w:r w:rsidRPr="009437AC">
        <w:rPr>
          <w:b/>
          <w:bCs/>
          <w:lang w:eastAsia="en-US"/>
        </w:rPr>
        <w:t>60%</w:t>
      </w:r>
      <w:r>
        <w:rPr>
          <w:lang w:eastAsia="en-US"/>
        </w:rPr>
        <w:t xml:space="preserve">). Мамы и папы </w:t>
      </w:r>
      <w:proofErr w:type="gramStart"/>
      <w:r>
        <w:rPr>
          <w:lang w:eastAsia="en-US"/>
        </w:rPr>
        <w:t>радуются,  что</w:t>
      </w:r>
      <w:proofErr w:type="gramEnd"/>
      <w:r>
        <w:rPr>
          <w:lang w:eastAsia="en-US"/>
        </w:rPr>
        <w:t xml:space="preserve"> детишкам будет где погулять и побегать, а также </w:t>
      </w:r>
      <w:r w:rsidR="00BC77A5">
        <w:rPr>
          <w:lang w:eastAsia="en-US"/>
        </w:rPr>
        <w:t xml:space="preserve">можно будет </w:t>
      </w:r>
      <w:r>
        <w:rPr>
          <w:lang w:eastAsia="en-US"/>
        </w:rPr>
        <w:t xml:space="preserve">зайти в кафе в выходной день во время семейной прогулки. Проспект станет символом семейного единства, местом приятных встреч и воспоминаний. Наверняка в такие дни на проспекте будут устраиваться разнообразные шоу, концерты и прочие развлечения. </w:t>
      </w:r>
    </w:p>
    <w:p w14:paraId="737E4071" w14:textId="086986E2" w:rsidR="007044CE" w:rsidRDefault="009437AC" w:rsidP="009437AC">
      <w:pPr>
        <w:pStyle w:val="af3"/>
        <w:rPr>
          <w:lang w:eastAsia="en-US"/>
        </w:rPr>
      </w:pPr>
      <w:r>
        <w:rPr>
          <w:lang w:eastAsia="en-US"/>
        </w:rPr>
        <w:t xml:space="preserve">С другой стороны, и летом бывают дождливые дни, ненастная погода, ураганы и грозы, когда на улицу выходить совсем не хочется. Перекрывать проспект для автомобилей в то время, когда там нет пешеходов (и нет надежды, что они появятся), как-то неразумно. А зимой (весной и осенью) случаются хорошие погожие дни, когда сидеть дома над смартфоном – просто преступление, когда душа просит выйти, подышать свежим воздухом. Вот именно в такие дни хорошо бы сделать воздух свежим на главной улице города, перекрыв на ней автомобильное движение.  Поэтому появился третий вариант: </w:t>
      </w:r>
      <w:r>
        <w:rPr>
          <w:i/>
          <w:lang w:eastAsia="en-US"/>
        </w:rPr>
        <w:t xml:space="preserve">перекрытие проспекта должно зависеть от погоды в любое время года. </w:t>
      </w:r>
      <w:r>
        <w:rPr>
          <w:lang w:eastAsia="en-US"/>
        </w:rPr>
        <w:t xml:space="preserve"> Такой вариант поддерживают </w:t>
      </w:r>
      <w:r w:rsidRPr="009437AC">
        <w:rPr>
          <w:b/>
          <w:bCs/>
          <w:lang w:eastAsia="en-US"/>
        </w:rPr>
        <w:t>15%</w:t>
      </w:r>
      <w:r>
        <w:rPr>
          <w:lang w:eastAsia="en-US"/>
        </w:rPr>
        <w:t xml:space="preserve"> воронежцев. Среди молодежи число его сторонников подскакивает до </w:t>
      </w:r>
      <w:r w:rsidRPr="009437AC">
        <w:rPr>
          <w:b/>
          <w:bCs/>
          <w:lang w:eastAsia="en-US"/>
        </w:rPr>
        <w:t>27%</w:t>
      </w:r>
      <w:r>
        <w:rPr>
          <w:lang w:eastAsia="en-US"/>
        </w:rPr>
        <w:t>. Пришелся по душе он домохозяйкам (</w:t>
      </w:r>
      <w:r w:rsidRPr="009437AC">
        <w:rPr>
          <w:b/>
          <w:bCs/>
          <w:lang w:eastAsia="en-US"/>
        </w:rPr>
        <w:t>32%</w:t>
      </w:r>
      <w:r>
        <w:rPr>
          <w:lang w:eastAsia="en-US"/>
        </w:rPr>
        <w:t>), а также студентам и учащимся (</w:t>
      </w:r>
      <w:r w:rsidRPr="009437AC">
        <w:rPr>
          <w:b/>
          <w:bCs/>
          <w:lang w:eastAsia="en-US"/>
        </w:rPr>
        <w:t>33%</w:t>
      </w:r>
      <w:r>
        <w:rPr>
          <w:lang w:eastAsia="en-US"/>
        </w:rPr>
        <w:t xml:space="preserve">). </w:t>
      </w:r>
    </w:p>
    <w:p w14:paraId="53198FC1" w14:textId="3DB043F5" w:rsidR="009437AC" w:rsidRPr="006C5483" w:rsidRDefault="009437AC" w:rsidP="00BC77A5">
      <w:pPr>
        <w:pStyle w:val="af3"/>
        <w:ind w:firstLine="0"/>
        <w:rPr>
          <w:rFonts w:ascii="Arial" w:hAnsi="Arial" w:cs="Arial"/>
          <w:b/>
          <w:sz w:val="22"/>
        </w:rPr>
      </w:pPr>
      <w:r>
        <w:rPr>
          <w:i/>
          <w:lang w:eastAsia="en-US"/>
        </w:rPr>
        <w:br w:type="page"/>
      </w: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6ACC000" w14:textId="77777777" w:rsidR="009437AC" w:rsidRPr="006C5483" w:rsidRDefault="009437AC" w:rsidP="009437A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B016172" wp14:editId="4F040E82">
            <wp:extent cx="466090" cy="548640"/>
            <wp:effectExtent l="0" t="0" r="0" b="3810"/>
            <wp:docPr id="19" name="Рисунок 1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4E6E27" w14:textId="77777777" w:rsidR="009437AC" w:rsidRPr="006C5483" w:rsidRDefault="009437AC" w:rsidP="009437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22</w:t>
      </w:r>
      <w:r w:rsidRPr="00F44855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9</w:t>
      </w:r>
      <w:r w:rsidRPr="00F4485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67E4CA2C" w14:textId="77777777" w:rsidR="009437AC" w:rsidRPr="006C5483" w:rsidRDefault="009437AC" w:rsidP="009437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F2CEB80" w14:textId="77777777" w:rsidR="009437AC" w:rsidRPr="006C5483" w:rsidRDefault="009437AC" w:rsidP="009437A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9536E76" w14:textId="77777777" w:rsidR="009437AC" w:rsidRPr="006C5483" w:rsidRDefault="009437AC" w:rsidP="009437A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0640" behindDoc="0" locked="0" layoutInCell="1" allowOverlap="1" wp14:anchorId="69AD5EA0" wp14:editId="3B14125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965862521" name="Прямая соединительная линия 1965862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446416" id="Прямая соединительная линия 1965862521" o:spid="_x0000_s1026" style="position:absolute;z-index:2517606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0C159FD" w14:textId="77777777" w:rsidR="009437AC" w:rsidRPr="00175F88" w:rsidRDefault="009437AC" w:rsidP="009437AC">
      <w:pPr>
        <w:keepNext/>
        <w:ind w:left="1560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D01C49">
        <w:rPr>
          <w:rFonts w:cs="Arial"/>
          <w:b/>
          <w:bCs/>
          <w:caps/>
          <w:color w:val="0D0D0D"/>
          <w:spacing w:val="-4"/>
        </w:rPr>
        <w:t>СКАЖИТЕ, А ЕСЛИ БУДЕТ ПРИНЯТО РЕШЕНИЕ О ПЕРЕКРЫТИИ ПРОСПЕКТА В ВЫХОДНЫЕ ДНИ, КАК ВЫ ДУМАЕТЕ, ВЫ БУДЕТЕ ПОЛЬЗОВАТЬСЯ ОБРАЗОВАВШЕЙСЯ ПЕШЕХОДНОЙ ЗОНОЙ?</w:t>
      </w:r>
    </w:p>
    <w:p w14:paraId="74A636CB" w14:textId="257C00F8" w:rsidR="009437AC" w:rsidRPr="001D71AC" w:rsidRDefault="009437AC" w:rsidP="009437AC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1D71AC">
        <w:rPr>
          <w:i/>
          <w:lang w:eastAsia="en-US"/>
        </w:rPr>
        <w:t>19</w:t>
      </w:r>
    </w:p>
    <w:bookmarkStart w:id="20" w:name="_MON_1746857712"/>
    <w:bookmarkEnd w:id="20"/>
    <w:p w14:paraId="2790FB90" w14:textId="33A5B908" w:rsidR="009437AC" w:rsidRPr="00526C1E" w:rsidRDefault="006D1171" w:rsidP="009437AC">
      <w:pPr>
        <w:jc w:val="center"/>
        <w:rPr>
          <w:i/>
          <w:lang w:val="en-US" w:eastAsia="en-US"/>
        </w:rPr>
      </w:pPr>
      <w:r w:rsidRPr="00C95374">
        <w:object w:dxaOrig="11275" w:dyaOrig="8090" w14:anchorId="2EB96438">
          <v:shape id="_x0000_i1043" type="#_x0000_t75" style="width:525.75pt;height:381pt" o:ole="" fillcolor="window">
            <v:imagedata r:id="rId57" o:title=""/>
          </v:shape>
          <o:OLEObject Type="Embed" ProgID="Excel.Sheet.12" ShapeID="_x0000_i1043" DrawAspect="Content" ObjectID="_1747729551" r:id="rId58"/>
        </w:object>
      </w:r>
    </w:p>
    <w:p w14:paraId="000F99DC" w14:textId="77777777" w:rsidR="009437AC" w:rsidRDefault="009437AC" w:rsidP="009437AC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18E3887" w14:textId="62E5FB07" w:rsidR="009437AC" w:rsidRDefault="009437AC" w:rsidP="009437AC">
      <w:pPr>
        <w:pStyle w:val="af3"/>
        <w:rPr>
          <w:lang w:eastAsia="en-US"/>
        </w:rPr>
      </w:pPr>
      <w:r>
        <w:rPr>
          <w:lang w:eastAsia="en-US"/>
        </w:rPr>
        <w:t xml:space="preserve">Это главный вопрос. Потому что пешеходная зона создается для пешеходов. А если их не будет, то создавать её бессмысленно. Итак, если пешеходная зона будет создана, появятся ли на ней пешеходы? Воронежцы отвечают на этот вопрос положительно. В общей сложности </w:t>
      </w:r>
      <w:r w:rsidRPr="009437AC">
        <w:rPr>
          <w:b/>
          <w:bCs/>
          <w:lang w:eastAsia="en-US"/>
        </w:rPr>
        <w:t>63%</w:t>
      </w:r>
      <w:r>
        <w:rPr>
          <w:lang w:eastAsia="en-US"/>
        </w:rPr>
        <w:t xml:space="preserve"> горожан планируют прийти на проспект, чтобы насладиться прогулкой.  Кого-то из них можно будет чаще видеть на проспекте, кого-то реже, но все непременно придут. </w:t>
      </w:r>
    </w:p>
    <w:p w14:paraId="781B884E" w14:textId="77777777" w:rsidR="009437AC" w:rsidRDefault="009437AC" w:rsidP="009437AC">
      <w:pPr>
        <w:pStyle w:val="af3"/>
        <w:rPr>
          <w:lang w:eastAsia="en-US"/>
        </w:rPr>
      </w:pPr>
      <w:r>
        <w:rPr>
          <w:lang w:eastAsia="en-US"/>
        </w:rPr>
        <w:t xml:space="preserve">Полагают, что будут </w:t>
      </w:r>
      <w:r w:rsidRPr="00594F0F">
        <w:rPr>
          <w:b/>
          <w:i/>
          <w:lang w:eastAsia="en-US"/>
        </w:rPr>
        <w:t>часто</w:t>
      </w:r>
      <w:r>
        <w:rPr>
          <w:lang w:eastAsia="en-US"/>
        </w:rPr>
        <w:t xml:space="preserve"> пользоваться проспектом Революции для пешеходных прогулок </w:t>
      </w:r>
      <w:r w:rsidRPr="009437AC">
        <w:rPr>
          <w:b/>
          <w:bCs/>
          <w:lang w:eastAsia="en-US"/>
        </w:rPr>
        <w:t>14%</w:t>
      </w:r>
      <w:r>
        <w:rPr>
          <w:lang w:eastAsia="en-US"/>
        </w:rPr>
        <w:t xml:space="preserve"> воронежцев. Особенно уверены в этом молодые люди и домохозяйки (по </w:t>
      </w:r>
      <w:r w:rsidRPr="009437AC">
        <w:rPr>
          <w:b/>
          <w:bCs/>
          <w:lang w:eastAsia="en-US"/>
        </w:rPr>
        <w:t>18%</w:t>
      </w:r>
      <w:r>
        <w:rPr>
          <w:lang w:eastAsia="en-US"/>
        </w:rPr>
        <w:t xml:space="preserve">). Среди студентов и учащихся потенциальное число частных гостей пешеходного проспекта подпрыгивает до </w:t>
      </w:r>
      <w:r w:rsidRPr="009437AC">
        <w:rPr>
          <w:b/>
          <w:bCs/>
          <w:lang w:eastAsia="en-US"/>
        </w:rPr>
        <w:t>29</w:t>
      </w:r>
      <w:r>
        <w:rPr>
          <w:lang w:eastAsia="en-US"/>
        </w:rPr>
        <w:t>%!</w:t>
      </w:r>
    </w:p>
    <w:p w14:paraId="53490A27" w14:textId="506FB773" w:rsidR="009437AC" w:rsidRPr="00734BD7" w:rsidRDefault="00BC77A5" w:rsidP="009437AC">
      <w:pPr>
        <w:pStyle w:val="af3"/>
        <w:rPr>
          <w:spacing w:val="-2"/>
          <w:lang w:eastAsia="en-US"/>
        </w:rPr>
      </w:pPr>
      <w:r w:rsidRPr="00734BD7">
        <w:rPr>
          <w:spacing w:val="-2"/>
          <w:lang w:eastAsia="en-US"/>
        </w:rPr>
        <w:t>Планируе</w:t>
      </w:r>
      <w:r w:rsidR="009437AC" w:rsidRPr="00734BD7">
        <w:rPr>
          <w:spacing w:val="-2"/>
          <w:lang w:eastAsia="en-US"/>
        </w:rPr>
        <w:t xml:space="preserve">т пользоваться пешеходной зоной проспекта Революции </w:t>
      </w:r>
      <w:r w:rsidR="009437AC" w:rsidRPr="00734BD7">
        <w:rPr>
          <w:b/>
          <w:i/>
          <w:spacing w:val="-2"/>
          <w:lang w:eastAsia="en-US"/>
        </w:rPr>
        <w:t>от случая к случаю</w:t>
      </w:r>
      <w:r w:rsidR="009437AC" w:rsidRPr="00734BD7">
        <w:rPr>
          <w:spacing w:val="-2"/>
          <w:lang w:eastAsia="en-US"/>
        </w:rPr>
        <w:t xml:space="preserve"> почти каждый второй житель города (</w:t>
      </w:r>
      <w:r w:rsidR="009437AC" w:rsidRPr="00734BD7">
        <w:rPr>
          <w:b/>
          <w:bCs/>
          <w:spacing w:val="-2"/>
          <w:lang w:eastAsia="en-US"/>
        </w:rPr>
        <w:t>49%</w:t>
      </w:r>
      <w:r w:rsidR="009437AC" w:rsidRPr="00734BD7">
        <w:rPr>
          <w:spacing w:val="-2"/>
          <w:lang w:eastAsia="en-US"/>
        </w:rPr>
        <w:t xml:space="preserve">). Чем моложе респонденты, чем чаще они так утверждали: от </w:t>
      </w:r>
      <w:r w:rsidR="009437AC" w:rsidRPr="00734BD7">
        <w:rPr>
          <w:b/>
          <w:bCs/>
          <w:spacing w:val="-2"/>
          <w:lang w:eastAsia="en-US"/>
        </w:rPr>
        <w:t>40%</w:t>
      </w:r>
      <w:r w:rsidR="009437AC" w:rsidRPr="00734BD7">
        <w:rPr>
          <w:spacing w:val="-2"/>
          <w:lang w:eastAsia="en-US"/>
        </w:rPr>
        <w:t xml:space="preserve"> среди пожилых людей до </w:t>
      </w:r>
      <w:r w:rsidR="009437AC" w:rsidRPr="00734BD7">
        <w:rPr>
          <w:b/>
          <w:bCs/>
          <w:spacing w:val="-2"/>
          <w:lang w:eastAsia="en-US"/>
        </w:rPr>
        <w:t>60%</w:t>
      </w:r>
      <w:r w:rsidR="009437AC" w:rsidRPr="00734BD7">
        <w:rPr>
          <w:spacing w:val="-2"/>
          <w:lang w:eastAsia="en-US"/>
        </w:rPr>
        <w:t xml:space="preserve"> среди молодежи. Это понятно – для молодых людей поход в центр города – повседневность, а для стариков – событие. Студенты и учащиеся лидируют и среди тех, кто будет приходить на проспект от случая к случаю (</w:t>
      </w:r>
      <w:r w:rsidR="009437AC" w:rsidRPr="00734BD7">
        <w:rPr>
          <w:b/>
          <w:bCs/>
          <w:spacing w:val="-2"/>
          <w:lang w:eastAsia="en-US"/>
        </w:rPr>
        <w:t>63%</w:t>
      </w:r>
      <w:r w:rsidR="009437AC" w:rsidRPr="00734BD7">
        <w:rPr>
          <w:spacing w:val="-2"/>
          <w:lang w:eastAsia="en-US"/>
        </w:rPr>
        <w:t xml:space="preserve">). Можно надеяться, что в свободное от учебы время. </w:t>
      </w:r>
    </w:p>
    <w:p w14:paraId="2176D09C" w14:textId="173D549F" w:rsidR="007044CE" w:rsidRDefault="009437AC" w:rsidP="00734BD7">
      <w:pPr>
        <w:pStyle w:val="af3"/>
        <w:rPr>
          <w:lang w:eastAsia="en-US"/>
        </w:rPr>
      </w:pPr>
      <w:r>
        <w:rPr>
          <w:lang w:eastAsia="en-US"/>
        </w:rPr>
        <w:t>Скорее всего, не будут пользоваться пешеходной зоной чуть более трети горожан (</w:t>
      </w:r>
      <w:r w:rsidRPr="009437AC">
        <w:rPr>
          <w:b/>
          <w:bCs/>
          <w:lang w:eastAsia="en-US"/>
        </w:rPr>
        <w:t>36%</w:t>
      </w:r>
      <w:r>
        <w:rPr>
          <w:lang w:eastAsia="en-US"/>
        </w:rPr>
        <w:t xml:space="preserve">). По мере увеличения возраста респондентов количество такие ответов умножается от </w:t>
      </w:r>
      <w:r w:rsidRPr="009437AC">
        <w:rPr>
          <w:b/>
          <w:bCs/>
          <w:lang w:eastAsia="en-US"/>
        </w:rPr>
        <w:t>21%</w:t>
      </w:r>
      <w:r>
        <w:rPr>
          <w:lang w:eastAsia="en-US"/>
        </w:rPr>
        <w:t xml:space="preserve"> среди молодых до </w:t>
      </w:r>
      <w:r w:rsidRPr="009437AC">
        <w:rPr>
          <w:b/>
          <w:bCs/>
          <w:lang w:eastAsia="en-US"/>
        </w:rPr>
        <w:t>51%</w:t>
      </w:r>
      <w:r>
        <w:rPr>
          <w:lang w:eastAsia="en-US"/>
        </w:rPr>
        <w:t xml:space="preserve"> среди пожилых людей. Чаще других будут отказываться от прогулок по проспекту неимущие респонденты (</w:t>
      </w:r>
      <w:r w:rsidRPr="009437AC">
        <w:rPr>
          <w:b/>
          <w:bCs/>
          <w:lang w:eastAsia="en-US"/>
        </w:rPr>
        <w:t>67%</w:t>
      </w:r>
      <w:r>
        <w:rPr>
          <w:lang w:eastAsia="en-US"/>
        </w:rPr>
        <w:t>). По крайней мере, они так заявляют сейчас. Но, возможно, если пешеходная зона все же появится, их туда вытащат дети и внуки…</w:t>
      </w:r>
      <w:r w:rsidR="007044CE">
        <w:rPr>
          <w:lang w:eastAsia="en-US"/>
        </w:rPr>
        <w:br w:type="page"/>
      </w:r>
    </w:p>
    <w:p w14:paraId="56CD51AC" w14:textId="77777777" w:rsidR="001D71AC" w:rsidRPr="006C5483" w:rsidRDefault="001D71AC" w:rsidP="001D71AC">
      <w:pPr>
        <w:pStyle w:val="af3"/>
        <w:ind w:firstLine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DC32959" w14:textId="77777777" w:rsidR="001D71AC" w:rsidRPr="006C5483" w:rsidRDefault="001D71AC" w:rsidP="001D71A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F87FDEE" wp14:editId="6F255EFC">
            <wp:extent cx="466090" cy="548640"/>
            <wp:effectExtent l="0" t="0" r="0" b="3810"/>
            <wp:docPr id="402071209" name="Рисунок 40207120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160A74" w14:textId="77777777" w:rsidR="001D71AC" w:rsidRPr="006C5483" w:rsidRDefault="001D71AC" w:rsidP="001D71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22</w:t>
      </w:r>
      <w:r w:rsidRPr="00F44855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9</w:t>
      </w:r>
      <w:r w:rsidRPr="00F4485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5F9BFD26" w14:textId="77777777" w:rsidR="001D71AC" w:rsidRPr="006C5483" w:rsidRDefault="001D71AC" w:rsidP="001D71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E4B820D" w14:textId="77777777" w:rsidR="001D71AC" w:rsidRPr="006C5483" w:rsidRDefault="001D71AC" w:rsidP="001D71A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1C93877" w14:textId="77777777" w:rsidR="001D71AC" w:rsidRPr="006C5483" w:rsidRDefault="001D71AC" w:rsidP="001D71A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3952" behindDoc="0" locked="0" layoutInCell="1" allowOverlap="1" wp14:anchorId="07B9ED59" wp14:editId="02D3364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062373300" name="Прямая соединительная линия 2062373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DEDD45" id="Прямая соединительная линия 2062373300" o:spid="_x0000_s1026" style="position:absolute;z-index:2517739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A9B3C0E" w14:textId="77777777" w:rsidR="006513BE" w:rsidRPr="00013C3F" w:rsidRDefault="006513BE" w:rsidP="006513BE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013C3F">
        <w:rPr>
          <w:rFonts w:ascii="Times New Roman" w:hAnsi="Times New Roman" w:cs="Times New Roman"/>
          <w:i/>
          <w:caps/>
          <w:sz w:val="24"/>
          <w:szCs w:val="24"/>
        </w:rPr>
        <w:t>СОЦИАЛЬНО-ДЕМОГРАФИЧЕСКИЕ ХАРАКТЕРИСТИКИ РЕСПОНДЕНТОВ</w:t>
      </w:r>
    </w:p>
    <w:p w14:paraId="205BA3F4" w14:textId="77777777" w:rsidR="006513BE" w:rsidRDefault="006513BE" w:rsidP="006513BE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6513BE" w:rsidRPr="002F38B9" w14:paraId="7B27554E" w14:textId="77777777" w:rsidTr="00533F3E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76AD8A53" w14:textId="77777777" w:rsidR="006513BE" w:rsidRPr="002F38B9" w:rsidRDefault="006513BE" w:rsidP="00533F3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7AA08550" w14:textId="77777777" w:rsidR="006513BE" w:rsidRPr="002F38B9" w:rsidRDefault="006513BE" w:rsidP="00533F3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513BE" w:rsidRPr="002F38B9" w14:paraId="49719FC0" w14:textId="77777777" w:rsidTr="00533F3E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2F008C4B" w14:textId="77777777" w:rsidR="006513BE" w:rsidRPr="002F38B9" w:rsidRDefault="006513BE" w:rsidP="00533F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4312F5EF" w14:textId="77777777" w:rsidR="006513BE" w:rsidRPr="00BB61F5" w:rsidRDefault="006513BE" w:rsidP="00533F3E">
            <w:pPr>
              <w:jc w:val="center"/>
            </w:pPr>
            <w:r w:rsidRPr="005041D0">
              <w:t>44,6</w:t>
            </w:r>
          </w:p>
        </w:tc>
      </w:tr>
      <w:tr w:rsidR="006513BE" w:rsidRPr="002F38B9" w14:paraId="7C3A95AD" w14:textId="77777777" w:rsidTr="00533F3E">
        <w:trPr>
          <w:trHeight w:val="236"/>
          <w:jc w:val="center"/>
        </w:trPr>
        <w:tc>
          <w:tcPr>
            <w:tcW w:w="5337" w:type="dxa"/>
            <w:vAlign w:val="center"/>
          </w:tcPr>
          <w:p w14:paraId="270A5EFF" w14:textId="77777777" w:rsidR="006513BE" w:rsidRPr="002F38B9" w:rsidRDefault="006513BE" w:rsidP="00533F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53EB12BC" w14:textId="77777777" w:rsidR="006513BE" w:rsidRDefault="006513BE" w:rsidP="00533F3E">
            <w:pPr>
              <w:jc w:val="center"/>
            </w:pPr>
            <w:r w:rsidRPr="005041D0">
              <w:t>55,4</w:t>
            </w:r>
          </w:p>
        </w:tc>
      </w:tr>
    </w:tbl>
    <w:p w14:paraId="6E8D16D0" w14:textId="77777777" w:rsidR="006513BE" w:rsidRDefault="006513BE" w:rsidP="006513BE">
      <w:pPr>
        <w:rPr>
          <w:rFonts w:ascii="Arial" w:hAnsi="Arial" w:cs="Arial"/>
          <w:sz w:val="20"/>
          <w:szCs w:val="20"/>
        </w:rPr>
      </w:pPr>
    </w:p>
    <w:p w14:paraId="35B12B44" w14:textId="77777777" w:rsidR="006513BE" w:rsidRPr="002F38B9" w:rsidRDefault="006513BE" w:rsidP="006513BE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6513BE" w:rsidRPr="002F38B9" w14:paraId="180CDA61" w14:textId="77777777" w:rsidTr="00533F3E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68D5935C" w14:textId="77777777" w:rsidR="006513BE" w:rsidRPr="002F38B9" w:rsidRDefault="006513BE" w:rsidP="00533F3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64833172" w14:textId="77777777" w:rsidR="006513BE" w:rsidRPr="002F38B9" w:rsidRDefault="006513BE" w:rsidP="00533F3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513BE" w:rsidRPr="002F38B9" w14:paraId="24E8A262" w14:textId="77777777" w:rsidTr="00533F3E">
        <w:trPr>
          <w:trHeight w:val="284"/>
          <w:jc w:val="center"/>
        </w:trPr>
        <w:tc>
          <w:tcPr>
            <w:tcW w:w="5355" w:type="dxa"/>
            <w:vAlign w:val="center"/>
          </w:tcPr>
          <w:p w14:paraId="4022674C" w14:textId="77777777" w:rsidR="006513BE" w:rsidRPr="002F38B9" w:rsidRDefault="006513BE" w:rsidP="00533F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  <w:vAlign w:val="center"/>
          </w:tcPr>
          <w:p w14:paraId="02E1A0F6" w14:textId="77777777" w:rsidR="006513BE" w:rsidRPr="00041833" w:rsidRDefault="006513BE" w:rsidP="00533F3E">
            <w:pPr>
              <w:jc w:val="center"/>
            </w:pPr>
            <w:r w:rsidRPr="00EA71A4">
              <w:t>16,9</w:t>
            </w:r>
          </w:p>
        </w:tc>
      </w:tr>
      <w:tr w:rsidR="006513BE" w:rsidRPr="002F38B9" w14:paraId="41D370FB" w14:textId="77777777" w:rsidTr="00533F3E">
        <w:trPr>
          <w:trHeight w:val="350"/>
          <w:jc w:val="center"/>
        </w:trPr>
        <w:tc>
          <w:tcPr>
            <w:tcW w:w="5355" w:type="dxa"/>
            <w:vAlign w:val="center"/>
          </w:tcPr>
          <w:p w14:paraId="0BAA591B" w14:textId="77777777" w:rsidR="006513BE" w:rsidRPr="002F38B9" w:rsidRDefault="006513BE" w:rsidP="00533F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14:paraId="21292093" w14:textId="77777777" w:rsidR="006513BE" w:rsidRPr="00041833" w:rsidRDefault="006513BE" w:rsidP="00533F3E">
            <w:pPr>
              <w:jc w:val="center"/>
            </w:pPr>
            <w:r w:rsidRPr="00EA71A4">
              <w:t>39,4</w:t>
            </w:r>
          </w:p>
        </w:tc>
      </w:tr>
      <w:tr w:rsidR="006513BE" w:rsidRPr="002F38B9" w14:paraId="7EB135CF" w14:textId="77777777" w:rsidTr="00533F3E">
        <w:trPr>
          <w:trHeight w:val="346"/>
          <w:jc w:val="center"/>
        </w:trPr>
        <w:tc>
          <w:tcPr>
            <w:tcW w:w="5355" w:type="dxa"/>
            <w:vAlign w:val="center"/>
          </w:tcPr>
          <w:p w14:paraId="67A23542" w14:textId="77777777" w:rsidR="006513BE" w:rsidRPr="002F38B9" w:rsidRDefault="006513BE" w:rsidP="00533F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14:paraId="54E20A47" w14:textId="77777777" w:rsidR="006513BE" w:rsidRPr="00041833" w:rsidRDefault="006513BE" w:rsidP="00533F3E">
            <w:pPr>
              <w:jc w:val="center"/>
            </w:pPr>
            <w:r w:rsidRPr="00EA71A4">
              <w:t>15,1</w:t>
            </w:r>
          </w:p>
        </w:tc>
      </w:tr>
      <w:tr w:rsidR="006513BE" w:rsidRPr="002F38B9" w14:paraId="2B21E59A" w14:textId="77777777" w:rsidTr="00533F3E">
        <w:trPr>
          <w:trHeight w:val="348"/>
          <w:jc w:val="center"/>
        </w:trPr>
        <w:tc>
          <w:tcPr>
            <w:tcW w:w="5355" w:type="dxa"/>
            <w:vAlign w:val="center"/>
          </w:tcPr>
          <w:p w14:paraId="6F6A353E" w14:textId="77777777" w:rsidR="006513BE" w:rsidRPr="002F38B9" w:rsidRDefault="006513BE" w:rsidP="00533F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14:paraId="58896CDB" w14:textId="77777777" w:rsidR="006513BE" w:rsidRDefault="006513BE" w:rsidP="00533F3E">
            <w:pPr>
              <w:jc w:val="center"/>
            </w:pPr>
            <w:r w:rsidRPr="00EA71A4">
              <w:t>28,6</w:t>
            </w:r>
          </w:p>
        </w:tc>
      </w:tr>
    </w:tbl>
    <w:p w14:paraId="4E7208D4" w14:textId="77777777" w:rsidR="006513BE" w:rsidRDefault="006513BE" w:rsidP="006513BE">
      <w:pPr>
        <w:rPr>
          <w:rFonts w:ascii="Arial" w:hAnsi="Arial" w:cs="Arial"/>
          <w:sz w:val="20"/>
          <w:szCs w:val="20"/>
        </w:rPr>
      </w:pPr>
    </w:p>
    <w:p w14:paraId="07C99C96" w14:textId="77777777" w:rsidR="006513BE" w:rsidRPr="002F38B9" w:rsidRDefault="006513BE" w:rsidP="006513BE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6513BE" w:rsidRPr="002F38B9" w14:paraId="156BD0AF" w14:textId="77777777" w:rsidTr="00533F3E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5C88EBB9" w14:textId="77777777" w:rsidR="006513BE" w:rsidRPr="002F38B9" w:rsidRDefault="006513BE" w:rsidP="00533F3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0BC8121E" w14:textId="77777777" w:rsidR="006513BE" w:rsidRPr="002F38B9" w:rsidRDefault="006513BE" w:rsidP="00533F3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513BE" w:rsidRPr="002F38B9" w14:paraId="2D5BD06D" w14:textId="77777777" w:rsidTr="00533F3E">
        <w:trPr>
          <w:trHeight w:val="280"/>
          <w:jc w:val="center"/>
        </w:trPr>
        <w:tc>
          <w:tcPr>
            <w:tcW w:w="5490" w:type="dxa"/>
            <w:vAlign w:val="center"/>
          </w:tcPr>
          <w:p w14:paraId="64317D7F" w14:textId="77777777" w:rsidR="006513BE" w:rsidRPr="002F38B9" w:rsidRDefault="006513BE" w:rsidP="00533F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</w:tcPr>
          <w:p w14:paraId="59A86C9E" w14:textId="77777777" w:rsidR="006513BE" w:rsidRPr="001734AC" w:rsidRDefault="006513BE" w:rsidP="00533F3E">
            <w:pPr>
              <w:jc w:val="center"/>
            </w:pPr>
            <w:r w:rsidRPr="00DB340B">
              <w:t>1,8</w:t>
            </w:r>
          </w:p>
        </w:tc>
      </w:tr>
      <w:tr w:rsidR="006513BE" w:rsidRPr="002F38B9" w14:paraId="753DD77A" w14:textId="77777777" w:rsidTr="00533F3E">
        <w:trPr>
          <w:trHeight w:val="280"/>
          <w:jc w:val="center"/>
        </w:trPr>
        <w:tc>
          <w:tcPr>
            <w:tcW w:w="5490" w:type="dxa"/>
            <w:vAlign w:val="center"/>
          </w:tcPr>
          <w:p w14:paraId="3657B612" w14:textId="77777777" w:rsidR="006513BE" w:rsidRPr="002F38B9" w:rsidRDefault="006513BE" w:rsidP="00533F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</w:tcPr>
          <w:p w14:paraId="5DF0AD86" w14:textId="77777777" w:rsidR="006513BE" w:rsidRPr="001734AC" w:rsidRDefault="006513BE" w:rsidP="00533F3E">
            <w:pPr>
              <w:jc w:val="center"/>
            </w:pPr>
            <w:r w:rsidRPr="00DB340B">
              <w:t>7,9</w:t>
            </w:r>
          </w:p>
        </w:tc>
      </w:tr>
      <w:tr w:rsidR="006513BE" w:rsidRPr="002F38B9" w14:paraId="5162A442" w14:textId="77777777" w:rsidTr="00533F3E">
        <w:trPr>
          <w:trHeight w:val="345"/>
          <w:jc w:val="center"/>
        </w:trPr>
        <w:tc>
          <w:tcPr>
            <w:tcW w:w="5490" w:type="dxa"/>
            <w:vAlign w:val="center"/>
          </w:tcPr>
          <w:p w14:paraId="60804F71" w14:textId="77777777" w:rsidR="006513BE" w:rsidRPr="002F38B9" w:rsidRDefault="006513BE" w:rsidP="00533F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</w:tcPr>
          <w:p w14:paraId="35748016" w14:textId="77777777" w:rsidR="006513BE" w:rsidRPr="001734AC" w:rsidRDefault="006513BE" w:rsidP="00533F3E">
            <w:pPr>
              <w:jc w:val="center"/>
            </w:pPr>
            <w:r w:rsidRPr="00DB340B">
              <w:t>28,3</w:t>
            </w:r>
          </w:p>
        </w:tc>
      </w:tr>
      <w:tr w:rsidR="006513BE" w:rsidRPr="002F38B9" w14:paraId="63F54C80" w14:textId="77777777" w:rsidTr="00533F3E">
        <w:trPr>
          <w:trHeight w:val="336"/>
          <w:jc w:val="center"/>
        </w:trPr>
        <w:tc>
          <w:tcPr>
            <w:tcW w:w="5490" w:type="dxa"/>
            <w:vAlign w:val="center"/>
          </w:tcPr>
          <w:p w14:paraId="504450C4" w14:textId="77777777" w:rsidR="006513BE" w:rsidRPr="002F38B9" w:rsidRDefault="006513BE" w:rsidP="00533F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</w:tcPr>
          <w:p w14:paraId="67DB5268" w14:textId="77777777" w:rsidR="006513BE" w:rsidRDefault="006513BE" w:rsidP="00533F3E">
            <w:pPr>
              <w:jc w:val="center"/>
            </w:pPr>
            <w:r w:rsidRPr="00DB340B">
              <w:t>62,0</w:t>
            </w:r>
          </w:p>
        </w:tc>
      </w:tr>
    </w:tbl>
    <w:p w14:paraId="5484B9D8" w14:textId="77777777" w:rsidR="006513BE" w:rsidRDefault="006513BE" w:rsidP="006513BE">
      <w:pPr>
        <w:rPr>
          <w:rFonts w:ascii="Arial" w:hAnsi="Arial" w:cs="Arial"/>
          <w:sz w:val="20"/>
          <w:szCs w:val="20"/>
        </w:rPr>
      </w:pPr>
    </w:p>
    <w:p w14:paraId="02DA6A2A" w14:textId="77777777" w:rsidR="006513BE" w:rsidRPr="002F38B9" w:rsidRDefault="006513BE" w:rsidP="006513BE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6513BE" w:rsidRPr="002F38B9" w14:paraId="4B6F04A1" w14:textId="77777777" w:rsidTr="00533F3E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102786CE" w14:textId="77777777" w:rsidR="006513BE" w:rsidRPr="002F38B9" w:rsidRDefault="006513BE" w:rsidP="00533F3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576B537F" w14:textId="77777777" w:rsidR="006513BE" w:rsidRPr="002F38B9" w:rsidRDefault="006513BE" w:rsidP="00533F3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513BE" w:rsidRPr="006D7B2F" w14:paraId="6E694D44" w14:textId="77777777" w:rsidTr="00533F3E">
        <w:trPr>
          <w:trHeight w:val="495"/>
          <w:jc w:val="center"/>
        </w:trPr>
        <w:tc>
          <w:tcPr>
            <w:tcW w:w="5485" w:type="dxa"/>
            <w:vAlign w:val="center"/>
          </w:tcPr>
          <w:p w14:paraId="7D1177FD" w14:textId="77777777" w:rsidR="006513BE" w:rsidRDefault="006513BE" w:rsidP="00533F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енег не хватает даже на питание </w:t>
            </w:r>
          </w:p>
          <w:p w14:paraId="22352D82" w14:textId="77777777" w:rsidR="006513BE" w:rsidRPr="002F38B9" w:rsidRDefault="006513BE" w:rsidP="00533F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6D1F8CCC" w14:textId="77777777" w:rsidR="006513BE" w:rsidRPr="00CD2E5B" w:rsidRDefault="006513BE" w:rsidP="00533F3E">
            <w:pPr>
              <w:jc w:val="center"/>
              <w:rPr>
                <w:lang w:val="en-US"/>
              </w:rPr>
            </w:pPr>
            <w:r w:rsidRPr="00FB2ECD">
              <w:t>4,</w:t>
            </w:r>
            <w:r>
              <w:rPr>
                <w:lang w:val="en-US"/>
              </w:rPr>
              <w:t>3</w:t>
            </w:r>
          </w:p>
        </w:tc>
      </w:tr>
      <w:tr w:rsidR="006513BE" w:rsidRPr="002F38B9" w14:paraId="36746D65" w14:textId="77777777" w:rsidTr="00533F3E">
        <w:trPr>
          <w:trHeight w:val="495"/>
          <w:jc w:val="center"/>
        </w:trPr>
        <w:tc>
          <w:tcPr>
            <w:tcW w:w="5485" w:type="dxa"/>
            <w:vAlign w:val="center"/>
          </w:tcPr>
          <w:p w14:paraId="58C61DEA" w14:textId="77777777" w:rsidR="006513BE" w:rsidRPr="002F38B9" w:rsidRDefault="006513BE" w:rsidP="00533F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43768FB8" w14:textId="77777777" w:rsidR="006513BE" w:rsidRPr="00FE7141" w:rsidRDefault="006513BE" w:rsidP="00533F3E">
            <w:pPr>
              <w:jc w:val="center"/>
            </w:pPr>
            <w:r w:rsidRPr="00FB2ECD">
              <w:t>14,7</w:t>
            </w:r>
          </w:p>
        </w:tc>
      </w:tr>
      <w:tr w:rsidR="006513BE" w:rsidRPr="002F38B9" w14:paraId="5A2FCA18" w14:textId="77777777" w:rsidTr="00533F3E">
        <w:trPr>
          <w:trHeight w:val="495"/>
          <w:jc w:val="center"/>
        </w:trPr>
        <w:tc>
          <w:tcPr>
            <w:tcW w:w="5485" w:type="dxa"/>
            <w:vAlign w:val="center"/>
          </w:tcPr>
          <w:p w14:paraId="2B959695" w14:textId="77777777" w:rsidR="006513BE" w:rsidRDefault="006513BE" w:rsidP="00533F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14:paraId="24BE9245" w14:textId="77777777" w:rsidR="006513BE" w:rsidRPr="002F38B9" w:rsidRDefault="006513BE" w:rsidP="00533F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3DFE2720" w14:textId="77777777" w:rsidR="006513BE" w:rsidRPr="00FE7141" w:rsidRDefault="006513BE" w:rsidP="00533F3E">
            <w:pPr>
              <w:jc w:val="center"/>
            </w:pPr>
            <w:r w:rsidRPr="00FB2ECD">
              <w:t>47,9</w:t>
            </w:r>
          </w:p>
        </w:tc>
      </w:tr>
      <w:tr w:rsidR="006513BE" w:rsidRPr="002F38B9" w14:paraId="3D35DE7C" w14:textId="77777777" w:rsidTr="00533F3E">
        <w:trPr>
          <w:trHeight w:val="495"/>
          <w:jc w:val="center"/>
        </w:trPr>
        <w:tc>
          <w:tcPr>
            <w:tcW w:w="5485" w:type="dxa"/>
            <w:vAlign w:val="center"/>
          </w:tcPr>
          <w:p w14:paraId="7668E1E4" w14:textId="77777777" w:rsidR="006513BE" w:rsidRDefault="006513BE" w:rsidP="00533F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Хорошее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огу покупать дорогие вещи, но далеко </w:t>
            </w:r>
          </w:p>
          <w:p w14:paraId="30AEEC9A" w14:textId="77777777" w:rsidR="006513BE" w:rsidRPr="002F38B9" w:rsidRDefault="006513BE" w:rsidP="00533F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41B7A4B0" w14:textId="77777777" w:rsidR="006513BE" w:rsidRPr="00FE7141" w:rsidRDefault="006513BE" w:rsidP="00533F3E">
            <w:pPr>
              <w:jc w:val="center"/>
            </w:pPr>
            <w:r w:rsidRPr="00FB2ECD">
              <w:t>31,3</w:t>
            </w:r>
          </w:p>
        </w:tc>
      </w:tr>
      <w:tr w:rsidR="006513BE" w:rsidRPr="002F38B9" w14:paraId="4987FA73" w14:textId="77777777" w:rsidTr="00533F3E">
        <w:trPr>
          <w:trHeight w:val="495"/>
          <w:jc w:val="center"/>
        </w:trPr>
        <w:tc>
          <w:tcPr>
            <w:tcW w:w="5485" w:type="dxa"/>
            <w:vAlign w:val="center"/>
          </w:tcPr>
          <w:p w14:paraId="56A52020" w14:textId="77777777" w:rsidR="006513BE" w:rsidRDefault="006513BE" w:rsidP="00533F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Отличное / </w:t>
            </w:r>
            <w:r w:rsidRPr="00C277FC">
              <w:rPr>
                <w:rFonts w:ascii="Arial" w:hAnsi="Arial" w:cs="Arial"/>
                <w:sz w:val="20"/>
                <w:szCs w:val="20"/>
              </w:rPr>
              <w:t xml:space="preserve">Мы можем позволить себе достаточно </w:t>
            </w:r>
          </w:p>
          <w:p w14:paraId="17CE46BE" w14:textId="77777777" w:rsidR="006513BE" w:rsidRPr="002F38B9" w:rsidRDefault="006513BE" w:rsidP="00533F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7FC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14:paraId="5F7C95B4" w14:textId="77777777" w:rsidR="006513BE" w:rsidRDefault="006513BE" w:rsidP="00533F3E">
            <w:pPr>
              <w:jc w:val="center"/>
            </w:pPr>
            <w:r w:rsidRPr="00FB2ECD">
              <w:t>1,8</w:t>
            </w:r>
          </w:p>
        </w:tc>
      </w:tr>
    </w:tbl>
    <w:p w14:paraId="009FE260" w14:textId="77777777" w:rsidR="006513BE" w:rsidRDefault="006513BE" w:rsidP="006513BE">
      <w:pPr>
        <w:rPr>
          <w:i/>
        </w:rPr>
      </w:pPr>
    </w:p>
    <w:p w14:paraId="10BC3320" w14:textId="77777777" w:rsidR="006513BE" w:rsidRDefault="006513BE" w:rsidP="006513BE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6513BE" w:rsidRPr="002F38B9" w14:paraId="3D8F5102" w14:textId="77777777" w:rsidTr="00533F3E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1F021996" w14:textId="77777777" w:rsidR="006513BE" w:rsidRPr="00B76A54" w:rsidRDefault="006513BE" w:rsidP="00533F3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2E9C4EFF" w14:textId="77777777" w:rsidR="006513BE" w:rsidRPr="002F38B9" w:rsidRDefault="006513BE" w:rsidP="00533F3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513BE" w:rsidRPr="002F38B9" w14:paraId="4FAE59F4" w14:textId="77777777" w:rsidTr="00533F3E">
        <w:trPr>
          <w:trHeight w:val="280"/>
          <w:jc w:val="center"/>
        </w:trPr>
        <w:tc>
          <w:tcPr>
            <w:tcW w:w="5562" w:type="dxa"/>
            <w:vAlign w:val="center"/>
          </w:tcPr>
          <w:p w14:paraId="3E239D0B" w14:textId="77777777" w:rsidR="006513BE" w:rsidRPr="002F38B9" w:rsidRDefault="006513BE" w:rsidP="00533F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14:paraId="774C92F3" w14:textId="77777777" w:rsidR="006513BE" w:rsidRPr="00AB036D" w:rsidRDefault="006513BE" w:rsidP="00533F3E">
            <w:pPr>
              <w:jc w:val="center"/>
            </w:pPr>
            <w:r w:rsidRPr="00F81BDA">
              <w:t>52,6</w:t>
            </w:r>
          </w:p>
        </w:tc>
      </w:tr>
      <w:tr w:rsidR="006513BE" w:rsidRPr="002F38B9" w14:paraId="53B61C1D" w14:textId="77777777" w:rsidTr="00533F3E">
        <w:trPr>
          <w:trHeight w:val="280"/>
          <w:jc w:val="center"/>
        </w:trPr>
        <w:tc>
          <w:tcPr>
            <w:tcW w:w="5562" w:type="dxa"/>
            <w:vAlign w:val="center"/>
          </w:tcPr>
          <w:p w14:paraId="6EBDD236" w14:textId="77777777" w:rsidR="006513BE" w:rsidRPr="002F38B9" w:rsidRDefault="006513BE" w:rsidP="00533F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14:paraId="03364307" w14:textId="77777777" w:rsidR="006513BE" w:rsidRPr="00AB036D" w:rsidRDefault="006513BE" w:rsidP="00533F3E">
            <w:pPr>
              <w:jc w:val="center"/>
            </w:pPr>
            <w:r w:rsidRPr="00F81BDA">
              <w:t>5,9</w:t>
            </w:r>
          </w:p>
        </w:tc>
      </w:tr>
      <w:tr w:rsidR="006513BE" w:rsidRPr="002F38B9" w14:paraId="538E5CC8" w14:textId="77777777" w:rsidTr="00533F3E">
        <w:trPr>
          <w:trHeight w:val="345"/>
          <w:jc w:val="center"/>
        </w:trPr>
        <w:tc>
          <w:tcPr>
            <w:tcW w:w="5562" w:type="dxa"/>
            <w:vAlign w:val="center"/>
          </w:tcPr>
          <w:p w14:paraId="0C6163B3" w14:textId="77777777" w:rsidR="006513BE" w:rsidRPr="002F38B9" w:rsidRDefault="006513BE" w:rsidP="00533F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14:paraId="0F3A885F" w14:textId="77777777" w:rsidR="006513BE" w:rsidRPr="00AB036D" w:rsidRDefault="006513BE" w:rsidP="00533F3E">
            <w:pPr>
              <w:jc w:val="center"/>
            </w:pPr>
            <w:r w:rsidRPr="00F81BDA">
              <w:t>16,4</w:t>
            </w:r>
          </w:p>
        </w:tc>
      </w:tr>
      <w:tr w:rsidR="006513BE" w:rsidRPr="002F38B9" w14:paraId="614DA884" w14:textId="77777777" w:rsidTr="00533F3E">
        <w:trPr>
          <w:trHeight w:val="65"/>
          <w:jc w:val="center"/>
        </w:trPr>
        <w:tc>
          <w:tcPr>
            <w:tcW w:w="5562" w:type="dxa"/>
            <w:vAlign w:val="center"/>
          </w:tcPr>
          <w:p w14:paraId="178A4E4F" w14:textId="77777777" w:rsidR="006513BE" w:rsidRPr="002F38B9" w:rsidRDefault="006513BE" w:rsidP="00533F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14:paraId="2FEAE486" w14:textId="77777777" w:rsidR="006513BE" w:rsidRPr="00AB036D" w:rsidRDefault="006513BE" w:rsidP="00533F3E">
            <w:pPr>
              <w:jc w:val="center"/>
            </w:pPr>
            <w:r w:rsidRPr="00F81BDA">
              <w:t>12,2</w:t>
            </w:r>
          </w:p>
        </w:tc>
      </w:tr>
      <w:tr w:rsidR="006513BE" w:rsidRPr="002F38B9" w14:paraId="13D839FE" w14:textId="77777777" w:rsidTr="00533F3E">
        <w:trPr>
          <w:trHeight w:val="336"/>
          <w:jc w:val="center"/>
        </w:trPr>
        <w:tc>
          <w:tcPr>
            <w:tcW w:w="5562" w:type="dxa"/>
            <w:vAlign w:val="center"/>
          </w:tcPr>
          <w:p w14:paraId="7B46C6DC" w14:textId="77777777" w:rsidR="006513BE" w:rsidRPr="002F38B9" w:rsidRDefault="006513BE" w:rsidP="00533F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14:paraId="6547F03D" w14:textId="77777777" w:rsidR="006513BE" w:rsidRDefault="006513BE" w:rsidP="00533F3E">
            <w:pPr>
              <w:jc w:val="center"/>
            </w:pPr>
            <w:r w:rsidRPr="00F81BDA">
              <w:t>12,9</w:t>
            </w:r>
          </w:p>
        </w:tc>
      </w:tr>
    </w:tbl>
    <w:p w14:paraId="693572FA" w14:textId="77777777" w:rsidR="006513BE" w:rsidRDefault="006513BE" w:rsidP="006513BE"/>
    <w:p w14:paraId="4288D961" w14:textId="77777777" w:rsidR="006513BE" w:rsidRPr="008E36E3" w:rsidRDefault="006513BE" w:rsidP="006513BE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6513BE" w:rsidRPr="002F38B9" w14:paraId="02305C0A" w14:textId="77777777" w:rsidTr="00533F3E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14:paraId="1708420C" w14:textId="77777777" w:rsidR="006513BE" w:rsidRPr="002F38B9" w:rsidRDefault="006513BE" w:rsidP="00533F3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32DA77BD" w14:textId="77777777" w:rsidR="006513BE" w:rsidRPr="002F38B9" w:rsidRDefault="006513BE" w:rsidP="00533F3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513BE" w:rsidRPr="002F38B9" w14:paraId="07DF6915" w14:textId="77777777" w:rsidTr="00533F3E">
        <w:trPr>
          <w:trHeight w:val="85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14:paraId="14479EF6" w14:textId="77777777" w:rsidR="006513BE" w:rsidRPr="002F38B9" w:rsidRDefault="006513BE" w:rsidP="00533F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</w:tcPr>
          <w:p w14:paraId="1AAA071B" w14:textId="77777777" w:rsidR="006513BE" w:rsidRPr="000D18CA" w:rsidRDefault="006513BE" w:rsidP="00533F3E">
            <w:pPr>
              <w:jc w:val="center"/>
            </w:pPr>
            <w:r w:rsidRPr="008A2743">
              <w:t>32,7</w:t>
            </w:r>
          </w:p>
        </w:tc>
      </w:tr>
      <w:tr w:rsidR="006513BE" w:rsidRPr="002F38B9" w14:paraId="61427A5C" w14:textId="77777777" w:rsidTr="00533F3E">
        <w:trPr>
          <w:trHeight w:val="236"/>
          <w:jc w:val="center"/>
        </w:trPr>
        <w:tc>
          <w:tcPr>
            <w:tcW w:w="5553" w:type="dxa"/>
            <w:vAlign w:val="center"/>
          </w:tcPr>
          <w:p w14:paraId="20CF0F0A" w14:textId="77777777" w:rsidR="006513BE" w:rsidRPr="002F38B9" w:rsidRDefault="006513BE" w:rsidP="00533F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14:paraId="4280C641" w14:textId="77777777" w:rsidR="006513BE" w:rsidRDefault="006513BE" w:rsidP="00533F3E">
            <w:pPr>
              <w:jc w:val="center"/>
            </w:pPr>
            <w:r w:rsidRPr="008A2743">
              <w:t>67,3</w:t>
            </w:r>
          </w:p>
        </w:tc>
      </w:tr>
    </w:tbl>
    <w:p w14:paraId="4E5D17F4" w14:textId="77777777" w:rsidR="006513BE" w:rsidRDefault="006513BE" w:rsidP="006513BE">
      <w:pPr>
        <w:tabs>
          <w:tab w:val="left" w:pos="420"/>
        </w:tabs>
        <w:ind w:firstLine="540"/>
      </w:pPr>
    </w:p>
    <w:p w14:paraId="646CC122" w14:textId="77777777" w:rsidR="006513BE" w:rsidRPr="0084283C" w:rsidRDefault="006513BE" w:rsidP="006513BE">
      <w:pPr>
        <w:ind w:firstLine="567"/>
        <w:jc w:val="both"/>
      </w:pPr>
    </w:p>
    <w:p w14:paraId="76D3A800" w14:textId="7722EB29" w:rsidR="006513BE" w:rsidRPr="001D71AC" w:rsidRDefault="006513BE">
      <w:pPr>
        <w:spacing w:after="200" w:line="276" w:lineRule="auto"/>
        <w:rPr>
          <w:i/>
          <w:lang w:eastAsia="en-US"/>
        </w:rPr>
      </w:pPr>
      <w:r>
        <w:rPr>
          <w:i/>
          <w:lang w:eastAsia="en-US"/>
        </w:rPr>
        <w:br w:type="page"/>
      </w:r>
    </w:p>
    <w:sectPr w:rsidR="006513BE" w:rsidRPr="001D71AC" w:rsidSect="00641A3B">
      <w:footerReference w:type="default" r:id="rId59"/>
      <w:pgSz w:w="11906" w:h="16838"/>
      <w:pgMar w:top="568" w:right="566" w:bottom="426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C2D78" w14:textId="77777777" w:rsidR="00190050" w:rsidRDefault="00190050" w:rsidP="00F2216F">
      <w:r>
        <w:separator/>
      </w:r>
    </w:p>
  </w:endnote>
  <w:endnote w:type="continuationSeparator" w:id="0">
    <w:p w14:paraId="31442905" w14:textId="77777777" w:rsidR="00190050" w:rsidRDefault="00190050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2401258"/>
      <w:docPartObj>
        <w:docPartGallery w:val="Page Numbers (Bottom of Page)"/>
        <w:docPartUnique/>
      </w:docPartObj>
    </w:sdtPr>
    <w:sdtContent>
      <w:p w14:paraId="21D4DD8E" w14:textId="77777777" w:rsidR="00597DCC" w:rsidRDefault="00597DCC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022FC0BF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597DCC" w:rsidRDefault="00597DCC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BC77A5">
          <w:rPr>
            <w:noProof/>
          </w:rPr>
          <w:t>26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71F40" w14:textId="77777777" w:rsidR="00190050" w:rsidRDefault="00190050" w:rsidP="00F2216F">
      <w:r>
        <w:separator/>
      </w:r>
    </w:p>
  </w:footnote>
  <w:footnote w:type="continuationSeparator" w:id="0">
    <w:p w14:paraId="2FE79735" w14:textId="77777777" w:rsidR="00190050" w:rsidRDefault="00190050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31A3B"/>
    <w:multiLevelType w:val="hybridMultilevel"/>
    <w:tmpl w:val="3AF2E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D1642"/>
    <w:multiLevelType w:val="hybridMultilevel"/>
    <w:tmpl w:val="12FCB4E6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DB205B"/>
    <w:multiLevelType w:val="hybridMultilevel"/>
    <w:tmpl w:val="A8601C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DC5EB2"/>
    <w:multiLevelType w:val="hybridMultilevel"/>
    <w:tmpl w:val="3ECCA4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C40BA7"/>
    <w:multiLevelType w:val="hybridMultilevel"/>
    <w:tmpl w:val="EAB0FA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9F47BD"/>
    <w:multiLevelType w:val="hybridMultilevel"/>
    <w:tmpl w:val="D7346C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3381738">
    <w:abstractNumId w:val="1"/>
  </w:num>
  <w:num w:numId="2" w16cid:durableId="2093775342">
    <w:abstractNumId w:val="3"/>
  </w:num>
  <w:num w:numId="3" w16cid:durableId="283780253">
    <w:abstractNumId w:val="5"/>
  </w:num>
  <w:num w:numId="4" w16cid:durableId="1964656389">
    <w:abstractNumId w:val="2"/>
  </w:num>
  <w:num w:numId="5" w16cid:durableId="59866135">
    <w:abstractNumId w:val="4"/>
  </w:num>
  <w:num w:numId="6" w16cid:durableId="230698661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0940"/>
    <w:rsid w:val="00000B17"/>
    <w:rsid w:val="000012ED"/>
    <w:rsid w:val="00002F97"/>
    <w:rsid w:val="00003080"/>
    <w:rsid w:val="0000310A"/>
    <w:rsid w:val="00003ABF"/>
    <w:rsid w:val="00003BD0"/>
    <w:rsid w:val="00003FD9"/>
    <w:rsid w:val="000049D6"/>
    <w:rsid w:val="00004C57"/>
    <w:rsid w:val="00004DDF"/>
    <w:rsid w:val="00004E6E"/>
    <w:rsid w:val="00004F90"/>
    <w:rsid w:val="000051FE"/>
    <w:rsid w:val="0000524B"/>
    <w:rsid w:val="0000554C"/>
    <w:rsid w:val="000055D4"/>
    <w:rsid w:val="00005A13"/>
    <w:rsid w:val="00005C70"/>
    <w:rsid w:val="00005CA4"/>
    <w:rsid w:val="00005D7D"/>
    <w:rsid w:val="00005EC3"/>
    <w:rsid w:val="00006929"/>
    <w:rsid w:val="00006BF9"/>
    <w:rsid w:val="00006D9B"/>
    <w:rsid w:val="0000767C"/>
    <w:rsid w:val="000078CB"/>
    <w:rsid w:val="00007AF7"/>
    <w:rsid w:val="00010112"/>
    <w:rsid w:val="00010517"/>
    <w:rsid w:val="000106D6"/>
    <w:rsid w:val="00010A98"/>
    <w:rsid w:val="00010B33"/>
    <w:rsid w:val="00010DD7"/>
    <w:rsid w:val="00010F36"/>
    <w:rsid w:val="00010FA6"/>
    <w:rsid w:val="000111BE"/>
    <w:rsid w:val="000113FC"/>
    <w:rsid w:val="000115B6"/>
    <w:rsid w:val="000119D8"/>
    <w:rsid w:val="00011F6C"/>
    <w:rsid w:val="0001230D"/>
    <w:rsid w:val="00012664"/>
    <w:rsid w:val="000126C4"/>
    <w:rsid w:val="000131ED"/>
    <w:rsid w:val="00013332"/>
    <w:rsid w:val="00013697"/>
    <w:rsid w:val="00013B20"/>
    <w:rsid w:val="00013C62"/>
    <w:rsid w:val="000140B1"/>
    <w:rsid w:val="00014B52"/>
    <w:rsid w:val="00014B63"/>
    <w:rsid w:val="00014E85"/>
    <w:rsid w:val="00015254"/>
    <w:rsid w:val="000155C6"/>
    <w:rsid w:val="00015621"/>
    <w:rsid w:val="00015F14"/>
    <w:rsid w:val="00017678"/>
    <w:rsid w:val="0001787C"/>
    <w:rsid w:val="0002019A"/>
    <w:rsid w:val="00020619"/>
    <w:rsid w:val="00021578"/>
    <w:rsid w:val="000219BF"/>
    <w:rsid w:val="00021A9B"/>
    <w:rsid w:val="00022449"/>
    <w:rsid w:val="00022762"/>
    <w:rsid w:val="00022E69"/>
    <w:rsid w:val="00023062"/>
    <w:rsid w:val="000235E3"/>
    <w:rsid w:val="00023780"/>
    <w:rsid w:val="000237CD"/>
    <w:rsid w:val="000241B9"/>
    <w:rsid w:val="00024256"/>
    <w:rsid w:val="00024A41"/>
    <w:rsid w:val="000251C2"/>
    <w:rsid w:val="000256DB"/>
    <w:rsid w:val="00025BE8"/>
    <w:rsid w:val="0002619D"/>
    <w:rsid w:val="00026480"/>
    <w:rsid w:val="00026786"/>
    <w:rsid w:val="000267C2"/>
    <w:rsid w:val="000268FD"/>
    <w:rsid w:val="00026A08"/>
    <w:rsid w:val="00026BEA"/>
    <w:rsid w:val="00026CA4"/>
    <w:rsid w:val="00026F35"/>
    <w:rsid w:val="00026F53"/>
    <w:rsid w:val="000271D6"/>
    <w:rsid w:val="00027C5E"/>
    <w:rsid w:val="00027DBC"/>
    <w:rsid w:val="00030237"/>
    <w:rsid w:val="00030B15"/>
    <w:rsid w:val="00031174"/>
    <w:rsid w:val="000313A0"/>
    <w:rsid w:val="00031A7D"/>
    <w:rsid w:val="00031F2F"/>
    <w:rsid w:val="0003202C"/>
    <w:rsid w:val="0003222A"/>
    <w:rsid w:val="0003249B"/>
    <w:rsid w:val="0003320C"/>
    <w:rsid w:val="000336BE"/>
    <w:rsid w:val="000337AC"/>
    <w:rsid w:val="00033CC2"/>
    <w:rsid w:val="00034240"/>
    <w:rsid w:val="0003431D"/>
    <w:rsid w:val="000344A1"/>
    <w:rsid w:val="000363FC"/>
    <w:rsid w:val="00036405"/>
    <w:rsid w:val="00036934"/>
    <w:rsid w:val="0003693E"/>
    <w:rsid w:val="00037EAF"/>
    <w:rsid w:val="00040422"/>
    <w:rsid w:val="0004058A"/>
    <w:rsid w:val="000409BA"/>
    <w:rsid w:val="00040D1F"/>
    <w:rsid w:val="00040D2A"/>
    <w:rsid w:val="00041119"/>
    <w:rsid w:val="000411E3"/>
    <w:rsid w:val="000419F9"/>
    <w:rsid w:val="00041F5E"/>
    <w:rsid w:val="00041FB9"/>
    <w:rsid w:val="000421A5"/>
    <w:rsid w:val="0004226F"/>
    <w:rsid w:val="0004247B"/>
    <w:rsid w:val="0004256E"/>
    <w:rsid w:val="0004285C"/>
    <w:rsid w:val="00042B1D"/>
    <w:rsid w:val="00042DD2"/>
    <w:rsid w:val="0004397B"/>
    <w:rsid w:val="000440B2"/>
    <w:rsid w:val="0004415D"/>
    <w:rsid w:val="0004428E"/>
    <w:rsid w:val="00044BCC"/>
    <w:rsid w:val="0004513A"/>
    <w:rsid w:val="00045BBF"/>
    <w:rsid w:val="000466C6"/>
    <w:rsid w:val="00046E9A"/>
    <w:rsid w:val="000477FB"/>
    <w:rsid w:val="00047829"/>
    <w:rsid w:val="000478D1"/>
    <w:rsid w:val="00047F9F"/>
    <w:rsid w:val="0005043C"/>
    <w:rsid w:val="00050639"/>
    <w:rsid w:val="00050BC7"/>
    <w:rsid w:val="000519CB"/>
    <w:rsid w:val="00051A28"/>
    <w:rsid w:val="00051A74"/>
    <w:rsid w:val="00051AA9"/>
    <w:rsid w:val="0005222A"/>
    <w:rsid w:val="0005286A"/>
    <w:rsid w:val="000528A5"/>
    <w:rsid w:val="00052DCC"/>
    <w:rsid w:val="0005303B"/>
    <w:rsid w:val="000539AF"/>
    <w:rsid w:val="0005404E"/>
    <w:rsid w:val="0005462C"/>
    <w:rsid w:val="00054977"/>
    <w:rsid w:val="00054FFD"/>
    <w:rsid w:val="000551D6"/>
    <w:rsid w:val="000552A9"/>
    <w:rsid w:val="00055994"/>
    <w:rsid w:val="00055A28"/>
    <w:rsid w:val="00055BFD"/>
    <w:rsid w:val="00055F3A"/>
    <w:rsid w:val="0005693B"/>
    <w:rsid w:val="000569C3"/>
    <w:rsid w:val="000571A5"/>
    <w:rsid w:val="000574A9"/>
    <w:rsid w:val="000579E9"/>
    <w:rsid w:val="00057B5D"/>
    <w:rsid w:val="000600EE"/>
    <w:rsid w:val="00061168"/>
    <w:rsid w:val="00061281"/>
    <w:rsid w:val="00061840"/>
    <w:rsid w:val="00061F25"/>
    <w:rsid w:val="00061F63"/>
    <w:rsid w:val="00062049"/>
    <w:rsid w:val="000627D4"/>
    <w:rsid w:val="000627F3"/>
    <w:rsid w:val="00062819"/>
    <w:rsid w:val="000628AF"/>
    <w:rsid w:val="000629B1"/>
    <w:rsid w:val="00062F11"/>
    <w:rsid w:val="00062F5D"/>
    <w:rsid w:val="00063BF4"/>
    <w:rsid w:val="00063F3D"/>
    <w:rsid w:val="00064131"/>
    <w:rsid w:val="00065444"/>
    <w:rsid w:val="00065587"/>
    <w:rsid w:val="000664F2"/>
    <w:rsid w:val="00066FD9"/>
    <w:rsid w:val="000670EF"/>
    <w:rsid w:val="000677A1"/>
    <w:rsid w:val="00067932"/>
    <w:rsid w:val="000679D7"/>
    <w:rsid w:val="00067C17"/>
    <w:rsid w:val="00071D91"/>
    <w:rsid w:val="00071F45"/>
    <w:rsid w:val="00072541"/>
    <w:rsid w:val="00072659"/>
    <w:rsid w:val="00072B41"/>
    <w:rsid w:val="00072C52"/>
    <w:rsid w:val="00072DC0"/>
    <w:rsid w:val="00072EC3"/>
    <w:rsid w:val="000734BE"/>
    <w:rsid w:val="000738DE"/>
    <w:rsid w:val="00073AC3"/>
    <w:rsid w:val="00073CA3"/>
    <w:rsid w:val="000740D4"/>
    <w:rsid w:val="000746F6"/>
    <w:rsid w:val="00074ADF"/>
    <w:rsid w:val="000753C5"/>
    <w:rsid w:val="0007541F"/>
    <w:rsid w:val="00075A6F"/>
    <w:rsid w:val="00075B44"/>
    <w:rsid w:val="00076158"/>
    <w:rsid w:val="00077144"/>
    <w:rsid w:val="0007721D"/>
    <w:rsid w:val="000773C8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4DD2"/>
    <w:rsid w:val="00085086"/>
    <w:rsid w:val="00085476"/>
    <w:rsid w:val="000863B6"/>
    <w:rsid w:val="000863D9"/>
    <w:rsid w:val="000864B1"/>
    <w:rsid w:val="000866A1"/>
    <w:rsid w:val="00086768"/>
    <w:rsid w:val="00086F23"/>
    <w:rsid w:val="00087979"/>
    <w:rsid w:val="000879CE"/>
    <w:rsid w:val="000903ED"/>
    <w:rsid w:val="00090BAA"/>
    <w:rsid w:val="00090CBB"/>
    <w:rsid w:val="0009124D"/>
    <w:rsid w:val="000912A1"/>
    <w:rsid w:val="00091324"/>
    <w:rsid w:val="00091FFF"/>
    <w:rsid w:val="00092751"/>
    <w:rsid w:val="000929F0"/>
    <w:rsid w:val="00092AF5"/>
    <w:rsid w:val="00093C62"/>
    <w:rsid w:val="00094860"/>
    <w:rsid w:val="00096210"/>
    <w:rsid w:val="0009676C"/>
    <w:rsid w:val="00096820"/>
    <w:rsid w:val="00096AA1"/>
    <w:rsid w:val="00096C27"/>
    <w:rsid w:val="00097377"/>
    <w:rsid w:val="00097DF0"/>
    <w:rsid w:val="000A034C"/>
    <w:rsid w:val="000A0CDD"/>
    <w:rsid w:val="000A105D"/>
    <w:rsid w:val="000A12BF"/>
    <w:rsid w:val="000A183D"/>
    <w:rsid w:val="000A1A3A"/>
    <w:rsid w:val="000A1C34"/>
    <w:rsid w:val="000A2220"/>
    <w:rsid w:val="000A2AD5"/>
    <w:rsid w:val="000A3042"/>
    <w:rsid w:val="000A32D5"/>
    <w:rsid w:val="000A369F"/>
    <w:rsid w:val="000A3D09"/>
    <w:rsid w:val="000A3EAE"/>
    <w:rsid w:val="000A3EC4"/>
    <w:rsid w:val="000A3F9F"/>
    <w:rsid w:val="000A4006"/>
    <w:rsid w:val="000A40B5"/>
    <w:rsid w:val="000A42E5"/>
    <w:rsid w:val="000A431C"/>
    <w:rsid w:val="000A4553"/>
    <w:rsid w:val="000A4A82"/>
    <w:rsid w:val="000A50B8"/>
    <w:rsid w:val="000A6386"/>
    <w:rsid w:val="000A7D22"/>
    <w:rsid w:val="000B0254"/>
    <w:rsid w:val="000B073E"/>
    <w:rsid w:val="000B0935"/>
    <w:rsid w:val="000B099E"/>
    <w:rsid w:val="000B0CC5"/>
    <w:rsid w:val="000B1ADE"/>
    <w:rsid w:val="000B1B31"/>
    <w:rsid w:val="000B1BD0"/>
    <w:rsid w:val="000B1E08"/>
    <w:rsid w:val="000B2089"/>
    <w:rsid w:val="000B22A8"/>
    <w:rsid w:val="000B2391"/>
    <w:rsid w:val="000B2771"/>
    <w:rsid w:val="000B277D"/>
    <w:rsid w:val="000B2D61"/>
    <w:rsid w:val="000B2D9C"/>
    <w:rsid w:val="000B3832"/>
    <w:rsid w:val="000B3E27"/>
    <w:rsid w:val="000B4427"/>
    <w:rsid w:val="000B4C10"/>
    <w:rsid w:val="000B5455"/>
    <w:rsid w:val="000B6328"/>
    <w:rsid w:val="000B6C80"/>
    <w:rsid w:val="000B778E"/>
    <w:rsid w:val="000B7B1F"/>
    <w:rsid w:val="000C0390"/>
    <w:rsid w:val="000C0563"/>
    <w:rsid w:val="000C05BF"/>
    <w:rsid w:val="000C0A4C"/>
    <w:rsid w:val="000C0A69"/>
    <w:rsid w:val="000C0A83"/>
    <w:rsid w:val="000C0F92"/>
    <w:rsid w:val="000C16DD"/>
    <w:rsid w:val="000C1963"/>
    <w:rsid w:val="000C1D52"/>
    <w:rsid w:val="000C2139"/>
    <w:rsid w:val="000C259C"/>
    <w:rsid w:val="000C2F32"/>
    <w:rsid w:val="000C3074"/>
    <w:rsid w:val="000C3793"/>
    <w:rsid w:val="000C3836"/>
    <w:rsid w:val="000C410C"/>
    <w:rsid w:val="000C4177"/>
    <w:rsid w:val="000C4245"/>
    <w:rsid w:val="000C4A34"/>
    <w:rsid w:val="000C5423"/>
    <w:rsid w:val="000C57EE"/>
    <w:rsid w:val="000C5871"/>
    <w:rsid w:val="000C5926"/>
    <w:rsid w:val="000C5A94"/>
    <w:rsid w:val="000C655E"/>
    <w:rsid w:val="000C6590"/>
    <w:rsid w:val="000C66CF"/>
    <w:rsid w:val="000C6954"/>
    <w:rsid w:val="000C6AD7"/>
    <w:rsid w:val="000C6DB2"/>
    <w:rsid w:val="000C738F"/>
    <w:rsid w:val="000C7979"/>
    <w:rsid w:val="000C7B4B"/>
    <w:rsid w:val="000C7EB5"/>
    <w:rsid w:val="000D06A7"/>
    <w:rsid w:val="000D0ECD"/>
    <w:rsid w:val="000D114C"/>
    <w:rsid w:val="000D1DC0"/>
    <w:rsid w:val="000D217B"/>
    <w:rsid w:val="000D28C1"/>
    <w:rsid w:val="000D3388"/>
    <w:rsid w:val="000D3688"/>
    <w:rsid w:val="000D3728"/>
    <w:rsid w:val="000D3C25"/>
    <w:rsid w:val="000D3C55"/>
    <w:rsid w:val="000D3E57"/>
    <w:rsid w:val="000D3E59"/>
    <w:rsid w:val="000D3FD4"/>
    <w:rsid w:val="000D45FC"/>
    <w:rsid w:val="000D4FDA"/>
    <w:rsid w:val="000D57B7"/>
    <w:rsid w:val="000D5DFF"/>
    <w:rsid w:val="000D61A3"/>
    <w:rsid w:val="000D653C"/>
    <w:rsid w:val="000D68C6"/>
    <w:rsid w:val="000D6D19"/>
    <w:rsid w:val="000D7087"/>
    <w:rsid w:val="000D7742"/>
    <w:rsid w:val="000E1040"/>
    <w:rsid w:val="000E1048"/>
    <w:rsid w:val="000E1936"/>
    <w:rsid w:val="000E1E50"/>
    <w:rsid w:val="000E264D"/>
    <w:rsid w:val="000E3814"/>
    <w:rsid w:val="000E3C66"/>
    <w:rsid w:val="000E439A"/>
    <w:rsid w:val="000E43BA"/>
    <w:rsid w:val="000E4759"/>
    <w:rsid w:val="000E4B0E"/>
    <w:rsid w:val="000E5222"/>
    <w:rsid w:val="000E5479"/>
    <w:rsid w:val="000E54EF"/>
    <w:rsid w:val="000E57C1"/>
    <w:rsid w:val="000E5F3F"/>
    <w:rsid w:val="000E5F6A"/>
    <w:rsid w:val="000E64AE"/>
    <w:rsid w:val="000E67AD"/>
    <w:rsid w:val="000E7B76"/>
    <w:rsid w:val="000E7E7D"/>
    <w:rsid w:val="000E7EE3"/>
    <w:rsid w:val="000F08B1"/>
    <w:rsid w:val="000F094E"/>
    <w:rsid w:val="000F0C42"/>
    <w:rsid w:val="000F0D68"/>
    <w:rsid w:val="000F190E"/>
    <w:rsid w:val="000F1C0E"/>
    <w:rsid w:val="000F1DBF"/>
    <w:rsid w:val="000F20C2"/>
    <w:rsid w:val="000F2195"/>
    <w:rsid w:val="000F258C"/>
    <w:rsid w:val="000F2674"/>
    <w:rsid w:val="000F299C"/>
    <w:rsid w:val="000F2BCA"/>
    <w:rsid w:val="000F2D6A"/>
    <w:rsid w:val="000F38A4"/>
    <w:rsid w:val="000F4786"/>
    <w:rsid w:val="000F4D2E"/>
    <w:rsid w:val="000F51B4"/>
    <w:rsid w:val="000F5AD1"/>
    <w:rsid w:val="000F5DEC"/>
    <w:rsid w:val="000F61C0"/>
    <w:rsid w:val="000F6651"/>
    <w:rsid w:val="000F68BD"/>
    <w:rsid w:val="000F6EC4"/>
    <w:rsid w:val="000F726A"/>
    <w:rsid w:val="000F7973"/>
    <w:rsid w:val="000F7AE7"/>
    <w:rsid w:val="000F7DAF"/>
    <w:rsid w:val="000F7EBD"/>
    <w:rsid w:val="00100069"/>
    <w:rsid w:val="001005DB"/>
    <w:rsid w:val="00100D5E"/>
    <w:rsid w:val="0010103D"/>
    <w:rsid w:val="00101EDA"/>
    <w:rsid w:val="001022ED"/>
    <w:rsid w:val="00102981"/>
    <w:rsid w:val="00102D29"/>
    <w:rsid w:val="00103235"/>
    <w:rsid w:val="001037D9"/>
    <w:rsid w:val="0010398B"/>
    <w:rsid w:val="00103C64"/>
    <w:rsid w:val="001043AB"/>
    <w:rsid w:val="00104757"/>
    <w:rsid w:val="00104B39"/>
    <w:rsid w:val="00105241"/>
    <w:rsid w:val="00105645"/>
    <w:rsid w:val="00105AB3"/>
    <w:rsid w:val="00105B6E"/>
    <w:rsid w:val="00105CE7"/>
    <w:rsid w:val="00106086"/>
    <w:rsid w:val="00106160"/>
    <w:rsid w:val="0010656B"/>
    <w:rsid w:val="00106C61"/>
    <w:rsid w:val="00106CAC"/>
    <w:rsid w:val="00106E49"/>
    <w:rsid w:val="001072CA"/>
    <w:rsid w:val="001076DF"/>
    <w:rsid w:val="001078B0"/>
    <w:rsid w:val="00107C39"/>
    <w:rsid w:val="00110204"/>
    <w:rsid w:val="0011043E"/>
    <w:rsid w:val="001113F6"/>
    <w:rsid w:val="001115FD"/>
    <w:rsid w:val="0011212F"/>
    <w:rsid w:val="001124AB"/>
    <w:rsid w:val="0011257B"/>
    <w:rsid w:val="0011276F"/>
    <w:rsid w:val="00112A85"/>
    <w:rsid w:val="00113009"/>
    <w:rsid w:val="001130BD"/>
    <w:rsid w:val="00113226"/>
    <w:rsid w:val="00113734"/>
    <w:rsid w:val="00113982"/>
    <w:rsid w:val="001140E4"/>
    <w:rsid w:val="0011428D"/>
    <w:rsid w:val="00114AB8"/>
    <w:rsid w:val="00115C20"/>
    <w:rsid w:val="00115F28"/>
    <w:rsid w:val="00116425"/>
    <w:rsid w:val="0011678A"/>
    <w:rsid w:val="00116D00"/>
    <w:rsid w:val="001201AD"/>
    <w:rsid w:val="0012021D"/>
    <w:rsid w:val="001202D1"/>
    <w:rsid w:val="001209C7"/>
    <w:rsid w:val="00120A84"/>
    <w:rsid w:val="00120D72"/>
    <w:rsid w:val="0012134C"/>
    <w:rsid w:val="00121628"/>
    <w:rsid w:val="001219E6"/>
    <w:rsid w:val="00122687"/>
    <w:rsid w:val="00122B6E"/>
    <w:rsid w:val="00122B8B"/>
    <w:rsid w:val="001232C8"/>
    <w:rsid w:val="00123C66"/>
    <w:rsid w:val="00123E3A"/>
    <w:rsid w:val="00123E57"/>
    <w:rsid w:val="0012431D"/>
    <w:rsid w:val="00124625"/>
    <w:rsid w:val="001246BF"/>
    <w:rsid w:val="0012476A"/>
    <w:rsid w:val="00124847"/>
    <w:rsid w:val="00124AEE"/>
    <w:rsid w:val="00125531"/>
    <w:rsid w:val="001257CA"/>
    <w:rsid w:val="00125E62"/>
    <w:rsid w:val="0012602D"/>
    <w:rsid w:val="00126967"/>
    <w:rsid w:val="00127787"/>
    <w:rsid w:val="00127879"/>
    <w:rsid w:val="00130430"/>
    <w:rsid w:val="00130454"/>
    <w:rsid w:val="00131000"/>
    <w:rsid w:val="00131279"/>
    <w:rsid w:val="00131766"/>
    <w:rsid w:val="00131B4E"/>
    <w:rsid w:val="00131C56"/>
    <w:rsid w:val="00131D91"/>
    <w:rsid w:val="00132038"/>
    <w:rsid w:val="001320F5"/>
    <w:rsid w:val="00132367"/>
    <w:rsid w:val="00132EB4"/>
    <w:rsid w:val="00132F42"/>
    <w:rsid w:val="0013343F"/>
    <w:rsid w:val="00133C0E"/>
    <w:rsid w:val="0013453D"/>
    <w:rsid w:val="00134A6C"/>
    <w:rsid w:val="00134C96"/>
    <w:rsid w:val="0013501F"/>
    <w:rsid w:val="00135167"/>
    <w:rsid w:val="001352DB"/>
    <w:rsid w:val="00135A82"/>
    <w:rsid w:val="00135BD3"/>
    <w:rsid w:val="00135E35"/>
    <w:rsid w:val="00136690"/>
    <w:rsid w:val="00136C99"/>
    <w:rsid w:val="001373D3"/>
    <w:rsid w:val="00137632"/>
    <w:rsid w:val="00137D9E"/>
    <w:rsid w:val="00140026"/>
    <w:rsid w:val="0014002B"/>
    <w:rsid w:val="00140181"/>
    <w:rsid w:val="0014019D"/>
    <w:rsid w:val="001401C4"/>
    <w:rsid w:val="00140816"/>
    <w:rsid w:val="00140D5B"/>
    <w:rsid w:val="0014184F"/>
    <w:rsid w:val="0014273D"/>
    <w:rsid w:val="00142764"/>
    <w:rsid w:val="00142830"/>
    <w:rsid w:val="00143230"/>
    <w:rsid w:val="001439AE"/>
    <w:rsid w:val="0014402F"/>
    <w:rsid w:val="00144B86"/>
    <w:rsid w:val="00145311"/>
    <w:rsid w:val="001456C3"/>
    <w:rsid w:val="001461F9"/>
    <w:rsid w:val="0014628E"/>
    <w:rsid w:val="00146EC2"/>
    <w:rsid w:val="00147030"/>
    <w:rsid w:val="001473F3"/>
    <w:rsid w:val="00147612"/>
    <w:rsid w:val="00147FF0"/>
    <w:rsid w:val="001507DC"/>
    <w:rsid w:val="0015088D"/>
    <w:rsid w:val="00150C5D"/>
    <w:rsid w:val="00150DA1"/>
    <w:rsid w:val="00151B8E"/>
    <w:rsid w:val="00152803"/>
    <w:rsid w:val="001528A7"/>
    <w:rsid w:val="00152DB0"/>
    <w:rsid w:val="00152ED7"/>
    <w:rsid w:val="001535FB"/>
    <w:rsid w:val="00153D7E"/>
    <w:rsid w:val="00154515"/>
    <w:rsid w:val="00154A4D"/>
    <w:rsid w:val="00155608"/>
    <w:rsid w:val="00155755"/>
    <w:rsid w:val="00155835"/>
    <w:rsid w:val="00155A2C"/>
    <w:rsid w:val="00155EAB"/>
    <w:rsid w:val="00155F67"/>
    <w:rsid w:val="00156BD7"/>
    <w:rsid w:val="00156E0A"/>
    <w:rsid w:val="0015732E"/>
    <w:rsid w:val="0015755E"/>
    <w:rsid w:val="00157B92"/>
    <w:rsid w:val="00157C70"/>
    <w:rsid w:val="001601EA"/>
    <w:rsid w:val="001602FC"/>
    <w:rsid w:val="001604F5"/>
    <w:rsid w:val="00160F29"/>
    <w:rsid w:val="00161020"/>
    <w:rsid w:val="00161510"/>
    <w:rsid w:val="001623DE"/>
    <w:rsid w:val="0016277B"/>
    <w:rsid w:val="0016339D"/>
    <w:rsid w:val="00163A8F"/>
    <w:rsid w:val="001646F6"/>
    <w:rsid w:val="00164B57"/>
    <w:rsid w:val="00164B89"/>
    <w:rsid w:val="0016531E"/>
    <w:rsid w:val="00165BEF"/>
    <w:rsid w:val="00165EB8"/>
    <w:rsid w:val="0016630D"/>
    <w:rsid w:val="00166AD2"/>
    <w:rsid w:val="00166F64"/>
    <w:rsid w:val="00167E8D"/>
    <w:rsid w:val="0017096D"/>
    <w:rsid w:val="00170AA8"/>
    <w:rsid w:val="0017141D"/>
    <w:rsid w:val="001720DD"/>
    <w:rsid w:val="00172426"/>
    <w:rsid w:val="001726F0"/>
    <w:rsid w:val="00172A05"/>
    <w:rsid w:val="00172A8A"/>
    <w:rsid w:val="00172B70"/>
    <w:rsid w:val="00173244"/>
    <w:rsid w:val="001739F5"/>
    <w:rsid w:val="00173AB2"/>
    <w:rsid w:val="001743F3"/>
    <w:rsid w:val="00174B7B"/>
    <w:rsid w:val="00174D73"/>
    <w:rsid w:val="0017506C"/>
    <w:rsid w:val="00175928"/>
    <w:rsid w:val="00175F45"/>
    <w:rsid w:val="00175F88"/>
    <w:rsid w:val="00176A91"/>
    <w:rsid w:val="00176F5D"/>
    <w:rsid w:val="00176FCB"/>
    <w:rsid w:val="00177EAF"/>
    <w:rsid w:val="001809CB"/>
    <w:rsid w:val="00181426"/>
    <w:rsid w:val="00181741"/>
    <w:rsid w:val="00181B84"/>
    <w:rsid w:val="00181EDA"/>
    <w:rsid w:val="00182B5E"/>
    <w:rsid w:val="00182D55"/>
    <w:rsid w:val="00182FB5"/>
    <w:rsid w:val="0018386C"/>
    <w:rsid w:val="00183B75"/>
    <w:rsid w:val="00184921"/>
    <w:rsid w:val="0018493B"/>
    <w:rsid w:val="00184A84"/>
    <w:rsid w:val="00184C2F"/>
    <w:rsid w:val="00184D80"/>
    <w:rsid w:val="00185478"/>
    <w:rsid w:val="00185B79"/>
    <w:rsid w:val="00185DB9"/>
    <w:rsid w:val="00186957"/>
    <w:rsid w:val="00186D23"/>
    <w:rsid w:val="00186DC3"/>
    <w:rsid w:val="00186EC2"/>
    <w:rsid w:val="00187155"/>
    <w:rsid w:val="001874B2"/>
    <w:rsid w:val="00187E06"/>
    <w:rsid w:val="00190050"/>
    <w:rsid w:val="00190E52"/>
    <w:rsid w:val="00190F09"/>
    <w:rsid w:val="00191238"/>
    <w:rsid w:val="00191815"/>
    <w:rsid w:val="00191CCB"/>
    <w:rsid w:val="00191D2C"/>
    <w:rsid w:val="0019234D"/>
    <w:rsid w:val="001925CE"/>
    <w:rsid w:val="001925F1"/>
    <w:rsid w:val="0019277A"/>
    <w:rsid w:val="001928D6"/>
    <w:rsid w:val="00193087"/>
    <w:rsid w:val="00193756"/>
    <w:rsid w:val="00193BD9"/>
    <w:rsid w:val="00194266"/>
    <w:rsid w:val="00194477"/>
    <w:rsid w:val="00194571"/>
    <w:rsid w:val="001957E9"/>
    <w:rsid w:val="00195B06"/>
    <w:rsid w:val="00195F04"/>
    <w:rsid w:val="001961D3"/>
    <w:rsid w:val="00196ED0"/>
    <w:rsid w:val="00196F08"/>
    <w:rsid w:val="00197979"/>
    <w:rsid w:val="0019797C"/>
    <w:rsid w:val="00197AD9"/>
    <w:rsid w:val="00197CBE"/>
    <w:rsid w:val="001A0441"/>
    <w:rsid w:val="001A0556"/>
    <w:rsid w:val="001A0673"/>
    <w:rsid w:val="001A1DF0"/>
    <w:rsid w:val="001A2DDD"/>
    <w:rsid w:val="001A2F39"/>
    <w:rsid w:val="001A34FD"/>
    <w:rsid w:val="001A35F6"/>
    <w:rsid w:val="001A4C11"/>
    <w:rsid w:val="001A50CA"/>
    <w:rsid w:val="001A5896"/>
    <w:rsid w:val="001A5A3E"/>
    <w:rsid w:val="001A5D81"/>
    <w:rsid w:val="001A67E6"/>
    <w:rsid w:val="001A6B79"/>
    <w:rsid w:val="001A6C79"/>
    <w:rsid w:val="001A6D2A"/>
    <w:rsid w:val="001B001C"/>
    <w:rsid w:val="001B037A"/>
    <w:rsid w:val="001B07CC"/>
    <w:rsid w:val="001B0C28"/>
    <w:rsid w:val="001B134A"/>
    <w:rsid w:val="001B1B58"/>
    <w:rsid w:val="001B1DDB"/>
    <w:rsid w:val="001B252A"/>
    <w:rsid w:val="001B367C"/>
    <w:rsid w:val="001B375F"/>
    <w:rsid w:val="001B3DA8"/>
    <w:rsid w:val="001B3F78"/>
    <w:rsid w:val="001B4523"/>
    <w:rsid w:val="001B46F8"/>
    <w:rsid w:val="001B4CA4"/>
    <w:rsid w:val="001B50D4"/>
    <w:rsid w:val="001B626D"/>
    <w:rsid w:val="001B6365"/>
    <w:rsid w:val="001B6734"/>
    <w:rsid w:val="001B690C"/>
    <w:rsid w:val="001B6AF6"/>
    <w:rsid w:val="001B72F0"/>
    <w:rsid w:val="001B7A62"/>
    <w:rsid w:val="001B7BD5"/>
    <w:rsid w:val="001C00D0"/>
    <w:rsid w:val="001C03DD"/>
    <w:rsid w:val="001C07BA"/>
    <w:rsid w:val="001C10F5"/>
    <w:rsid w:val="001C1A0B"/>
    <w:rsid w:val="001C1AB5"/>
    <w:rsid w:val="001C1BCA"/>
    <w:rsid w:val="001C2567"/>
    <w:rsid w:val="001C30EB"/>
    <w:rsid w:val="001C318B"/>
    <w:rsid w:val="001C3B04"/>
    <w:rsid w:val="001C437E"/>
    <w:rsid w:val="001C4849"/>
    <w:rsid w:val="001C49D6"/>
    <w:rsid w:val="001C4A53"/>
    <w:rsid w:val="001C4BF0"/>
    <w:rsid w:val="001C4D6A"/>
    <w:rsid w:val="001C5817"/>
    <w:rsid w:val="001C6692"/>
    <w:rsid w:val="001C67DA"/>
    <w:rsid w:val="001C6B90"/>
    <w:rsid w:val="001C77DF"/>
    <w:rsid w:val="001C7ADB"/>
    <w:rsid w:val="001C7B43"/>
    <w:rsid w:val="001C7E85"/>
    <w:rsid w:val="001D050B"/>
    <w:rsid w:val="001D0575"/>
    <w:rsid w:val="001D07EF"/>
    <w:rsid w:val="001D0B74"/>
    <w:rsid w:val="001D1B4A"/>
    <w:rsid w:val="001D1ED0"/>
    <w:rsid w:val="001D2ECF"/>
    <w:rsid w:val="001D2FAD"/>
    <w:rsid w:val="001D3553"/>
    <w:rsid w:val="001D3A5E"/>
    <w:rsid w:val="001D3CD7"/>
    <w:rsid w:val="001D4133"/>
    <w:rsid w:val="001D4D8C"/>
    <w:rsid w:val="001D4F22"/>
    <w:rsid w:val="001D541E"/>
    <w:rsid w:val="001D5484"/>
    <w:rsid w:val="001D562E"/>
    <w:rsid w:val="001D594C"/>
    <w:rsid w:val="001D6522"/>
    <w:rsid w:val="001D6895"/>
    <w:rsid w:val="001D71AC"/>
    <w:rsid w:val="001D71D5"/>
    <w:rsid w:val="001D77D7"/>
    <w:rsid w:val="001E005A"/>
    <w:rsid w:val="001E0845"/>
    <w:rsid w:val="001E1220"/>
    <w:rsid w:val="001E1D6E"/>
    <w:rsid w:val="001E1F8D"/>
    <w:rsid w:val="001E2776"/>
    <w:rsid w:val="001E28A1"/>
    <w:rsid w:val="001E28C8"/>
    <w:rsid w:val="001E2A5C"/>
    <w:rsid w:val="001E308A"/>
    <w:rsid w:val="001E38B5"/>
    <w:rsid w:val="001E3A69"/>
    <w:rsid w:val="001E3CB9"/>
    <w:rsid w:val="001E3E94"/>
    <w:rsid w:val="001E3EB3"/>
    <w:rsid w:val="001E3F4D"/>
    <w:rsid w:val="001E41B4"/>
    <w:rsid w:val="001E462A"/>
    <w:rsid w:val="001E4BED"/>
    <w:rsid w:val="001E4E7D"/>
    <w:rsid w:val="001E5BD4"/>
    <w:rsid w:val="001E6C42"/>
    <w:rsid w:val="001E6E24"/>
    <w:rsid w:val="001E712F"/>
    <w:rsid w:val="001E7B6A"/>
    <w:rsid w:val="001F0446"/>
    <w:rsid w:val="001F097A"/>
    <w:rsid w:val="001F1EA1"/>
    <w:rsid w:val="001F249D"/>
    <w:rsid w:val="001F2AEF"/>
    <w:rsid w:val="001F2C10"/>
    <w:rsid w:val="001F2D9D"/>
    <w:rsid w:val="001F2F01"/>
    <w:rsid w:val="001F3535"/>
    <w:rsid w:val="001F356F"/>
    <w:rsid w:val="001F38C6"/>
    <w:rsid w:val="001F482F"/>
    <w:rsid w:val="001F4E12"/>
    <w:rsid w:val="001F4E4D"/>
    <w:rsid w:val="001F557C"/>
    <w:rsid w:val="001F5682"/>
    <w:rsid w:val="001F5FCE"/>
    <w:rsid w:val="001F6128"/>
    <w:rsid w:val="001F7260"/>
    <w:rsid w:val="001F7DD4"/>
    <w:rsid w:val="001F7E04"/>
    <w:rsid w:val="00200090"/>
    <w:rsid w:val="002000EE"/>
    <w:rsid w:val="0020026C"/>
    <w:rsid w:val="0020045D"/>
    <w:rsid w:val="00200829"/>
    <w:rsid w:val="0020133A"/>
    <w:rsid w:val="0020184F"/>
    <w:rsid w:val="00201D9F"/>
    <w:rsid w:val="002021BA"/>
    <w:rsid w:val="00202340"/>
    <w:rsid w:val="0020283B"/>
    <w:rsid w:val="002029E0"/>
    <w:rsid w:val="00202C21"/>
    <w:rsid w:val="00203181"/>
    <w:rsid w:val="002031A4"/>
    <w:rsid w:val="002040B6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6359"/>
    <w:rsid w:val="0020681C"/>
    <w:rsid w:val="00206CCA"/>
    <w:rsid w:val="0020723D"/>
    <w:rsid w:val="00207247"/>
    <w:rsid w:val="0020749C"/>
    <w:rsid w:val="00207A2A"/>
    <w:rsid w:val="002117FC"/>
    <w:rsid w:val="0021192E"/>
    <w:rsid w:val="00211B45"/>
    <w:rsid w:val="00211EE4"/>
    <w:rsid w:val="002120B2"/>
    <w:rsid w:val="00212311"/>
    <w:rsid w:val="0021272B"/>
    <w:rsid w:val="00212AE4"/>
    <w:rsid w:val="00212B7C"/>
    <w:rsid w:val="00212D47"/>
    <w:rsid w:val="00212F8A"/>
    <w:rsid w:val="0021319D"/>
    <w:rsid w:val="002139C4"/>
    <w:rsid w:val="002141A8"/>
    <w:rsid w:val="002142E2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71"/>
    <w:rsid w:val="00216EC7"/>
    <w:rsid w:val="002174DC"/>
    <w:rsid w:val="002178F6"/>
    <w:rsid w:val="00217908"/>
    <w:rsid w:val="00220679"/>
    <w:rsid w:val="00220E00"/>
    <w:rsid w:val="00221922"/>
    <w:rsid w:val="00221EC5"/>
    <w:rsid w:val="00222249"/>
    <w:rsid w:val="00222535"/>
    <w:rsid w:val="002228DA"/>
    <w:rsid w:val="002229CA"/>
    <w:rsid w:val="00222C97"/>
    <w:rsid w:val="002238FE"/>
    <w:rsid w:val="00223C06"/>
    <w:rsid w:val="00223DE8"/>
    <w:rsid w:val="00224955"/>
    <w:rsid w:val="002249C6"/>
    <w:rsid w:val="00224D47"/>
    <w:rsid w:val="002254B7"/>
    <w:rsid w:val="002257A1"/>
    <w:rsid w:val="00225BD0"/>
    <w:rsid w:val="00226028"/>
    <w:rsid w:val="00226288"/>
    <w:rsid w:val="00226916"/>
    <w:rsid w:val="00226BE4"/>
    <w:rsid w:val="00226D2F"/>
    <w:rsid w:val="00226FE0"/>
    <w:rsid w:val="00227687"/>
    <w:rsid w:val="002277A4"/>
    <w:rsid w:val="0022783E"/>
    <w:rsid w:val="0023043D"/>
    <w:rsid w:val="0023044A"/>
    <w:rsid w:val="00230BB5"/>
    <w:rsid w:val="002315B7"/>
    <w:rsid w:val="00231631"/>
    <w:rsid w:val="00231CE9"/>
    <w:rsid w:val="00231F4F"/>
    <w:rsid w:val="00232748"/>
    <w:rsid w:val="00232E5D"/>
    <w:rsid w:val="002330A6"/>
    <w:rsid w:val="00233355"/>
    <w:rsid w:val="002336B1"/>
    <w:rsid w:val="002337C7"/>
    <w:rsid w:val="00233BAD"/>
    <w:rsid w:val="00233BCE"/>
    <w:rsid w:val="00233D85"/>
    <w:rsid w:val="0023428B"/>
    <w:rsid w:val="00234A5A"/>
    <w:rsid w:val="00234B8A"/>
    <w:rsid w:val="00234D7E"/>
    <w:rsid w:val="00234ED2"/>
    <w:rsid w:val="002350CC"/>
    <w:rsid w:val="002355F2"/>
    <w:rsid w:val="00235692"/>
    <w:rsid w:val="002356D5"/>
    <w:rsid w:val="00235BF7"/>
    <w:rsid w:val="002367BC"/>
    <w:rsid w:val="002369A0"/>
    <w:rsid w:val="002370B0"/>
    <w:rsid w:val="002375BD"/>
    <w:rsid w:val="00237792"/>
    <w:rsid w:val="00237854"/>
    <w:rsid w:val="00237A58"/>
    <w:rsid w:val="00237BB7"/>
    <w:rsid w:val="00237DC0"/>
    <w:rsid w:val="00240EC8"/>
    <w:rsid w:val="00241541"/>
    <w:rsid w:val="0024196B"/>
    <w:rsid w:val="00241AC8"/>
    <w:rsid w:val="00242C66"/>
    <w:rsid w:val="00243158"/>
    <w:rsid w:val="00243C79"/>
    <w:rsid w:val="0024425C"/>
    <w:rsid w:val="00244371"/>
    <w:rsid w:val="00244944"/>
    <w:rsid w:val="00244BF3"/>
    <w:rsid w:val="00244DD2"/>
    <w:rsid w:val="00245133"/>
    <w:rsid w:val="00245AE5"/>
    <w:rsid w:val="00245FC5"/>
    <w:rsid w:val="002460CF"/>
    <w:rsid w:val="00246588"/>
    <w:rsid w:val="002471DE"/>
    <w:rsid w:val="002473B5"/>
    <w:rsid w:val="002476B0"/>
    <w:rsid w:val="00247C4A"/>
    <w:rsid w:val="00247F7F"/>
    <w:rsid w:val="0025033D"/>
    <w:rsid w:val="00250459"/>
    <w:rsid w:val="00250707"/>
    <w:rsid w:val="00250891"/>
    <w:rsid w:val="002509AE"/>
    <w:rsid w:val="002509D3"/>
    <w:rsid w:val="00250B73"/>
    <w:rsid w:val="00250FF5"/>
    <w:rsid w:val="0025148B"/>
    <w:rsid w:val="0025176A"/>
    <w:rsid w:val="002520A5"/>
    <w:rsid w:val="002527E4"/>
    <w:rsid w:val="00253617"/>
    <w:rsid w:val="00253865"/>
    <w:rsid w:val="00253AD6"/>
    <w:rsid w:val="00254A7E"/>
    <w:rsid w:val="00254BC7"/>
    <w:rsid w:val="00254D96"/>
    <w:rsid w:val="00255656"/>
    <w:rsid w:val="002567AE"/>
    <w:rsid w:val="002567E4"/>
    <w:rsid w:val="00256A64"/>
    <w:rsid w:val="00256CA3"/>
    <w:rsid w:val="002570B3"/>
    <w:rsid w:val="00257244"/>
    <w:rsid w:val="002572A2"/>
    <w:rsid w:val="002577B9"/>
    <w:rsid w:val="00257822"/>
    <w:rsid w:val="00257E28"/>
    <w:rsid w:val="002605E5"/>
    <w:rsid w:val="0026097A"/>
    <w:rsid w:val="002609C2"/>
    <w:rsid w:val="002612B6"/>
    <w:rsid w:val="002612D2"/>
    <w:rsid w:val="00261886"/>
    <w:rsid w:val="00261A0F"/>
    <w:rsid w:val="00261A34"/>
    <w:rsid w:val="00261B71"/>
    <w:rsid w:val="00261BAC"/>
    <w:rsid w:val="00261D30"/>
    <w:rsid w:val="00261DA1"/>
    <w:rsid w:val="002623F6"/>
    <w:rsid w:val="00263CCB"/>
    <w:rsid w:val="00263EE8"/>
    <w:rsid w:val="00265277"/>
    <w:rsid w:val="00265488"/>
    <w:rsid w:val="0026554C"/>
    <w:rsid w:val="00265B76"/>
    <w:rsid w:val="00265F8D"/>
    <w:rsid w:val="0026631F"/>
    <w:rsid w:val="002665C9"/>
    <w:rsid w:val="002665DB"/>
    <w:rsid w:val="00266A04"/>
    <w:rsid w:val="00266AF9"/>
    <w:rsid w:val="00266C8F"/>
    <w:rsid w:val="00266D18"/>
    <w:rsid w:val="00267557"/>
    <w:rsid w:val="0026770D"/>
    <w:rsid w:val="00267B14"/>
    <w:rsid w:val="00267C6A"/>
    <w:rsid w:val="00267D50"/>
    <w:rsid w:val="00267EDF"/>
    <w:rsid w:val="002701C7"/>
    <w:rsid w:val="002706A2"/>
    <w:rsid w:val="00270E41"/>
    <w:rsid w:val="002713B2"/>
    <w:rsid w:val="00271562"/>
    <w:rsid w:val="00271A5F"/>
    <w:rsid w:val="002724D1"/>
    <w:rsid w:val="0027252D"/>
    <w:rsid w:val="00272570"/>
    <w:rsid w:val="002726E1"/>
    <w:rsid w:val="002731DF"/>
    <w:rsid w:val="00273431"/>
    <w:rsid w:val="00273498"/>
    <w:rsid w:val="00273517"/>
    <w:rsid w:val="00273963"/>
    <w:rsid w:val="002744DE"/>
    <w:rsid w:val="0027488D"/>
    <w:rsid w:val="00274E2B"/>
    <w:rsid w:val="00275272"/>
    <w:rsid w:val="0027532F"/>
    <w:rsid w:val="002758D1"/>
    <w:rsid w:val="00275A4B"/>
    <w:rsid w:val="00276342"/>
    <w:rsid w:val="0027634A"/>
    <w:rsid w:val="002767DB"/>
    <w:rsid w:val="00276992"/>
    <w:rsid w:val="002769FA"/>
    <w:rsid w:val="0027715F"/>
    <w:rsid w:val="00277C65"/>
    <w:rsid w:val="002801F3"/>
    <w:rsid w:val="00280835"/>
    <w:rsid w:val="00280850"/>
    <w:rsid w:val="00280EE7"/>
    <w:rsid w:val="00280F1D"/>
    <w:rsid w:val="00281016"/>
    <w:rsid w:val="0028108B"/>
    <w:rsid w:val="0028112C"/>
    <w:rsid w:val="00281B58"/>
    <w:rsid w:val="00281D61"/>
    <w:rsid w:val="00281DDA"/>
    <w:rsid w:val="00282DCB"/>
    <w:rsid w:val="00283174"/>
    <w:rsid w:val="002832D0"/>
    <w:rsid w:val="00283CC5"/>
    <w:rsid w:val="0028455F"/>
    <w:rsid w:val="0028487F"/>
    <w:rsid w:val="00285BA7"/>
    <w:rsid w:val="00285E9D"/>
    <w:rsid w:val="00286B6F"/>
    <w:rsid w:val="00286C73"/>
    <w:rsid w:val="00287132"/>
    <w:rsid w:val="002871DA"/>
    <w:rsid w:val="00287483"/>
    <w:rsid w:val="002877E0"/>
    <w:rsid w:val="00287B80"/>
    <w:rsid w:val="00290351"/>
    <w:rsid w:val="002907E4"/>
    <w:rsid w:val="0029095C"/>
    <w:rsid w:val="0029115B"/>
    <w:rsid w:val="00291420"/>
    <w:rsid w:val="00291790"/>
    <w:rsid w:val="0029203F"/>
    <w:rsid w:val="002921E5"/>
    <w:rsid w:val="00292207"/>
    <w:rsid w:val="0029288A"/>
    <w:rsid w:val="00292FAC"/>
    <w:rsid w:val="00293A28"/>
    <w:rsid w:val="002940AE"/>
    <w:rsid w:val="00294B15"/>
    <w:rsid w:val="00294F8A"/>
    <w:rsid w:val="00295761"/>
    <w:rsid w:val="0029607E"/>
    <w:rsid w:val="002960EA"/>
    <w:rsid w:val="00296DC9"/>
    <w:rsid w:val="00297151"/>
    <w:rsid w:val="002972DB"/>
    <w:rsid w:val="002972F5"/>
    <w:rsid w:val="00297531"/>
    <w:rsid w:val="002978F5"/>
    <w:rsid w:val="002A0172"/>
    <w:rsid w:val="002A061A"/>
    <w:rsid w:val="002A087F"/>
    <w:rsid w:val="002A0F9E"/>
    <w:rsid w:val="002A1A23"/>
    <w:rsid w:val="002A1BB9"/>
    <w:rsid w:val="002A25A2"/>
    <w:rsid w:val="002A2BEC"/>
    <w:rsid w:val="002A302B"/>
    <w:rsid w:val="002A308D"/>
    <w:rsid w:val="002A33C7"/>
    <w:rsid w:val="002A36B6"/>
    <w:rsid w:val="002A3742"/>
    <w:rsid w:val="002A374A"/>
    <w:rsid w:val="002A3B59"/>
    <w:rsid w:val="002A3BDD"/>
    <w:rsid w:val="002A3EC8"/>
    <w:rsid w:val="002A4584"/>
    <w:rsid w:val="002A462F"/>
    <w:rsid w:val="002A4B36"/>
    <w:rsid w:val="002A4EFD"/>
    <w:rsid w:val="002A52D1"/>
    <w:rsid w:val="002A5702"/>
    <w:rsid w:val="002A6026"/>
    <w:rsid w:val="002A6039"/>
    <w:rsid w:val="002A617E"/>
    <w:rsid w:val="002A6745"/>
    <w:rsid w:val="002A6ADC"/>
    <w:rsid w:val="002A76DB"/>
    <w:rsid w:val="002A77ED"/>
    <w:rsid w:val="002B06A8"/>
    <w:rsid w:val="002B0A8F"/>
    <w:rsid w:val="002B14EF"/>
    <w:rsid w:val="002B16AC"/>
    <w:rsid w:val="002B17CF"/>
    <w:rsid w:val="002B190D"/>
    <w:rsid w:val="002B19B0"/>
    <w:rsid w:val="002B2125"/>
    <w:rsid w:val="002B277F"/>
    <w:rsid w:val="002B357B"/>
    <w:rsid w:val="002B390F"/>
    <w:rsid w:val="002B414D"/>
    <w:rsid w:val="002B42B3"/>
    <w:rsid w:val="002B4CD7"/>
    <w:rsid w:val="002B54C1"/>
    <w:rsid w:val="002B5C34"/>
    <w:rsid w:val="002B5F01"/>
    <w:rsid w:val="002B6413"/>
    <w:rsid w:val="002B654C"/>
    <w:rsid w:val="002B67F5"/>
    <w:rsid w:val="002B6C22"/>
    <w:rsid w:val="002B6E0A"/>
    <w:rsid w:val="002B7337"/>
    <w:rsid w:val="002B7793"/>
    <w:rsid w:val="002B7FC9"/>
    <w:rsid w:val="002C038A"/>
    <w:rsid w:val="002C04E1"/>
    <w:rsid w:val="002C0704"/>
    <w:rsid w:val="002C078E"/>
    <w:rsid w:val="002C07BD"/>
    <w:rsid w:val="002C0D25"/>
    <w:rsid w:val="002C1615"/>
    <w:rsid w:val="002C2D3D"/>
    <w:rsid w:val="002C3EAB"/>
    <w:rsid w:val="002C459B"/>
    <w:rsid w:val="002C46FB"/>
    <w:rsid w:val="002C529D"/>
    <w:rsid w:val="002C5460"/>
    <w:rsid w:val="002C5711"/>
    <w:rsid w:val="002C5FE4"/>
    <w:rsid w:val="002C6528"/>
    <w:rsid w:val="002C68B4"/>
    <w:rsid w:val="002C694D"/>
    <w:rsid w:val="002C71C5"/>
    <w:rsid w:val="002C722A"/>
    <w:rsid w:val="002C771F"/>
    <w:rsid w:val="002C7C2A"/>
    <w:rsid w:val="002C7FDC"/>
    <w:rsid w:val="002D0DC6"/>
    <w:rsid w:val="002D0FBC"/>
    <w:rsid w:val="002D1769"/>
    <w:rsid w:val="002D18BA"/>
    <w:rsid w:val="002D1FED"/>
    <w:rsid w:val="002D20AC"/>
    <w:rsid w:val="002D256D"/>
    <w:rsid w:val="002D2D54"/>
    <w:rsid w:val="002D3249"/>
    <w:rsid w:val="002D350C"/>
    <w:rsid w:val="002D3AB5"/>
    <w:rsid w:val="002D4156"/>
    <w:rsid w:val="002D4495"/>
    <w:rsid w:val="002D6466"/>
    <w:rsid w:val="002D64CC"/>
    <w:rsid w:val="002D65BA"/>
    <w:rsid w:val="002D7058"/>
    <w:rsid w:val="002D72AD"/>
    <w:rsid w:val="002D7976"/>
    <w:rsid w:val="002D7B35"/>
    <w:rsid w:val="002D7C71"/>
    <w:rsid w:val="002D7C9A"/>
    <w:rsid w:val="002D7C9D"/>
    <w:rsid w:val="002E0110"/>
    <w:rsid w:val="002E03B2"/>
    <w:rsid w:val="002E0460"/>
    <w:rsid w:val="002E04B1"/>
    <w:rsid w:val="002E05FE"/>
    <w:rsid w:val="002E1075"/>
    <w:rsid w:val="002E1883"/>
    <w:rsid w:val="002E1A58"/>
    <w:rsid w:val="002E2000"/>
    <w:rsid w:val="002E2484"/>
    <w:rsid w:val="002E369A"/>
    <w:rsid w:val="002E4C03"/>
    <w:rsid w:val="002E4C61"/>
    <w:rsid w:val="002E555F"/>
    <w:rsid w:val="002E5DD5"/>
    <w:rsid w:val="002E5E6C"/>
    <w:rsid w:val="002E62FA"/>
    <w:rsid w:val="002E65E1"/>
    <w:rsid w:val="002E6A8D"/>
    <w:rsid w:val="002E75D4"/>
    <w:rsid w:val="002E7E22"/>
    <w:rsid w:val="002E7FE5"/>
    <w:rsid w:val="002F0279"/>
    <w:rsid w:val="002F05F3"/>
    <w:rsid w:val="002F0A4F"/>
    <w:rsid w:val="002F0EAE"/>
    <w:rsid w:val="002F13FD"/>
    <w:rsid w:val="002F20A7"/>
    <w:rsid w:val="002F247E"/>
    <w:rsid w:val="002F2991"/>
    <w:rsid w:val="002F2CAB"/>
    <w:rsid w:val="002F411C"/>
    <w:rsid w:val="002F446C"/>
    <w:rsid w:val="002F45C6"/>
    <w:rsid w:val="002F47E4"/>
    <w:rsid w:val="002F4E2D"/>
    <w:rsid w:val="002F5058"/>
    <w:rsid w:val="002F509B"/>
    <w:rsid w:val="002F5F8D"/>
    <w:rsid w:val="002F62F4"/>
    <w:rsid w:val="002F7312"/>
    <w:rsid w:val="002F7EA2"/>
    <w:rsid w:val="00300443"/>
    <w:rsid w:val="00300FD1"/>
    <w:rsid w:val="00301267"/>
    <w:rsid w:val="00301DA6"/>
    <w:rsid w:val="00301F92"/>
    <w:rsid w:val="00302175"/>
    <w:rsid w:val="003027E9"/>
    <w:rsid w:val="00302FC9"/>
    <w:rsid w:val="00302FDC"/>
    <w:rsid w:val="003031B7"/>
    <w:rsid w:val="00303662"/>
    <w:rsid w:val="00303D3A"/>
    <w:rsid w:val="00304A30"/>
    <w:rsid w:val="00304D34"/>
    <w:rsid w:val="00304E2B"/>
    <w:rsid w:val="003062E8"/>
    <w:rsid w:val="003069BF"/>
    <w:rsid w:val="00306C59"/>
    <w:rsid w:val="00307279"/>
    <w:rsid w:val="003074BB"/>
    <w:rsid w:val="00307529"/>
    <w:rsid w:val="00307B86"/>
    <w:rsid w:val="00307CC6"/>
    <w:rsid w:val="00310617"/>
    <w:rsid w:val="003106A7"/>
    <w:rsid w:val="00310EE2"/>
    <w:rsid w:val="00311296"/>
    <w:rsid w:val="00311394"/>
    <w:rsid w:val="0031173D"/>
    <w:rsid w:val="00312236"/>
    <w:rsid w:val="00312806"/>
    <w:rsid w:val="00313022"/>
    <w:rsid w:val="003134B6"/>
    <w:rsid w:val="003135A6"/>
    <w:rsid w:val="00314CD7"/>
    <w:rsid w:val="0031517A"/>
    <w:rsid w:val="00315587"/>
    <w:rsid w:val="00315F00"/>
    <w:rsid w:val="003160D3"/>
    <w:rsid w:val="00316235"/>
    <w:rsid w:val="003164FF"/>
    <w:rsid w:val="00316793"/>
    <w:rsid w:val="003167C6"/>
    <w:rsid w:val="00317360"/>
    <w:rsid w:val="0031773B"/>
    <w:rsid w:val="003177F4"/>
    <w:rsid w:val="00317DDD"/>
    <w:rsid w:val="00320162"/>
    <w:rsid w:val="0032044A"/>
    <w:rsid w:val="0032094D"/>
    <w:rsid w:val="00320E55"/>
    <w:rsid w:val="00321032"/>
    <w:rsid w:val="00321658"/>
    <w:rsid w:val="00321811"/>
    <w:rsid w:val="00321995"/>
    <w:rsid w:val="003226C5"/>
    <w:rsid w:val="003231C9"/>
    <w:rsid w:val="00323941"/>
    <w:rsid w:val="00323B12"/>
    <w:rsid w:val="00323C08"/>
    <w:rsid w:val="003244A8"/>
    <w:rsid w:val="003244B7"/>
    <w:rsid w:val="003248A1"/>
    <w:rsid w:val="003255DF"/>
    <w:rsid w:val="00325C71"/>
    <w:rsid w:val="003263BC"/>
    <w:rsid w:val="00326CFC"/>
    <w:rsid w:val="00326F91"/>
    <w:rsid w:val="00326F9B"/>
    <w:rsid w:val="0032741D"/>
    <w:rsid w:val="00327723"/>
    <w:rsid w:val="00330B3F"/>
    <w:rsid w:val="00330F74"/>
    <w:rsid w:val="003311E3"/>
    <w:rsid w:val="003316A6"/>
    <w:rsid w:val="00331788"/>
    <w:rsid w:val="00331A2C"/>
    <w:rsid w:val="00331CDA"/>
    <w:rsid w:val="00332700"/>
    <w:rsid w:val="00332756"/>
    <w:rsid w:val="00332C0C"/>
    <w:rsid w:val="00332F7C"/>
    <w:rsid w:val="003338D4"/>
    <w:rsid w:val="00333E92"/>
    <w:rsid w:val="0033407C"/>
    <w:rsid w:val="00334622"/>
    <w:rsid w:val="003349FC"/>
    <w:rsid w:val="00335461"/>
    <w:rsid w:val="003355D2"/>
    <w:rsid w:val="003359B2"/>
    <w:rsid w:val="00335E41"/>
    <w:rsid w:val="00336316"/>
    <w:rsid w:val="0033673E"/>
    <w:rsid w:val="00336A43"/>
    <w:rsid w:val="00337383"/>
    <w:rsid w:val="00337666"/>
    <w:rsid w:val="00337AA3"/>
    <w:rsid w:val="00337E3A"/>
    <w:rsid w:val="00340412"/>
    <w:rsid w:val="00340CC6"/>
    <w:rsid w:val="00340ED5"/>
    <w:rsid w:val="003412A4"/>
    <w:rsid w:val="00341517"/>
    <w:rsid w:val="0034291D"/>
    <w:rsid w:val="00343692"/>
    <w:rsid w:val="00343AA9"/>
    <w:rsid w:val="003443F2"/>
    <w:rsid w:val="003448F7"/>
    <w:rsid w:val="00344BBB"/>
    <w:rsid w:val="00344F79"/>
    <w:rsid w:val="003454FD"/>
    <w:rsid w:val="00345741"/>
    <w:rsid w:val="00345766"/>
    <w:rsid w:val="00345B89"/>
    <w:rsid w:val="00345D27"/>
    <w:rsid w:val="00345EA3"/>
    <w:rsid w:val="003462C2"/>
    <w:rsid w:val="00346421"/>
    <w:rsid w:val="003466AC"/>
    <w:rsid w:val="00346D34"/>
    <w:rsid w:val="00346E92"/>
    <w:rsid w:val="003476B3"/>
    <w:rsid w:val="0035001E"/>
    <w:rsid w:val="0035019F"/>
    <w:rsid w:val="00350A41"/>
    <w:rsid w:val="00350EA0"/>
    <w:rsid w:val="00351109"/>
    <w:rsid w:val="00351198"/>
    <w:rsid w:val="003513D1"/>
    <w:rsid w:val="003516B9"/>
    <w:rsid w:val="003518C8"/>
    <w:rsid w:val="00352094"/>
    <w:rsid w:val="00352C33"/>
    <w:rsid w:val="00352C8A"/>
    <w:rsid w:val="003531C9"/>
    <w:rsid w:val="00353201"/>
    <w:rsid w:val="003533A8"/>
    <w:rsid w:val="00353983"/>
    <w:rsid w:val="00353A37"/>
    <w:rsid w:val="00353BD6"/>
    <w:rsid w:val="003540AF"/>
    <w:rsid w:val="0035425C"/>
    <w:rsid w:val="003556A6"/>
    <w:rsid w:val="00355FB0"/>
    <w:rsid w:val="0035616F"/>
    <w:rsid w:val="003563CD"/>
    <w:rsid w:val="00356609"/>
    <w:rsid w:val="00356677"/>
    <w:rsid w:val="003566ED"/>
    <w:rsid w:val="003573AA"/>
    <w:rsid w:val="00357438"/>
    <w:rsid w:val="003574A7"/>
    <w:rsid w:val="003579AC"/>
    <w:rsid w:val="00357FCB"/>
    <w:rsid w:val="00360234"/>
    <w:rsid w:val="0036063F"/>
    <w:rsid w:val="003619EF"/>
    <w:rsid w:val="00361C6B"/>
    <w:rsid w:val="003628D3"/>
    <w:rsid w:val="00362DF2"/>
    <w:rsid w:val="00363021"/>
    <w:rsid w:val="00363023"/>
    <w:rsid w:val="00363308"/>
    <w:rsid w:val="003635B6"/>
    <w:rsid w:val="00363EE7"/>
    <w:rsid w:val="00364195"/>
    <w:rsid w:val="003646FB"/>
    <w:rsid w:val="003649AC"/>
    <w:rsid w:val="00364A7D"/>
    <w:rsid w:val="00364B3D"/>
    <w:rsid w:val="00364F8B"/>
    <w:rsid w:val="0036538C"/>
    <w:rsid w:val="003654C4"/>
    <w:rsid w:val="00365600"/>
    <w:rsid w:val="00366669"/>
    <w:rsid w:val="00366A7D"/>
    <w:rsid w:val="00366C89"/>
    <w:rsid w:val="00366EE8"/>
    <w:rsid w:val="00367AA2"/>
    <w:rsid w:val="00367D37"/>
    <w:rsid w:val="00367F66"/>
    <w:rsid w:val="003704DB"/>
    <w:rsid w:val="00370B79"/>
    <w:rsid w:val="00370C04"/>
    <w:rsid w:val="00370C93"/>
    <w:rsid w:val="00371012"/>
    <w:rsid w:val="00371259"/>
    <w:rsid w:val="003724EF"/>
    <w:rsid w:val="00372BA5"/>
    <w:rsid w:val="003732AD"/>
    <w:rsid w:val="003737E2"/>
    <w:rsid w:val="00373869"/>
    <w:rsid w:val="00373885"/>
    <w:rsid w:val="003738B1"/>
    <w:rsid w:val="0037396F"/>
    <w:rsid w:val="00373A88"/>
    <w:rsid w:val="00374540"/>
    <w:rsid w:val="003746B0"/>
    <w:rsid w:val="00375045"/>
    <w:rsid w:val="00375064"/>
    <w:rsid w:val="0037586E"/>
    <w:rsid w:val="00376088"/>
    <w:rsid w:val="00377097"/>
    <w:rsid w:val="00377645"/>
    <w:rsid w:val="00377D7E"/>
    <w:rsid w:val="00380017"/>
    <w:rsid w:val="003800B9"/>
    <w:rsid w:val="00380B66"/>
    <w:rsid w:val="00380ED8"/>
    <w:rsid w:val="0038107C"/>
    <w:rsid w:val="003812A8"/>
    <w:rsid w:val="0038132B"/>
    <w:rsid w:val="00381561"/>
    <w:rsid w:val="003816CF"/>
    <w:rsid w:val="0038214D"/>
    <w:rsid w:val="00383016"/>
    <w:rsid w:val="003830E6"/>
    <w:rsid w:val="003835E4"/>
    <w:rsid w:val="00383830"/>
    <w:rsid w:val="00383D71"/>
    <w:rsid w:val="003845D5"/>
    <w:rsid w:val="00384CA1"/>
    <w:rsid w:val="003855B6"/>
    <w:rsid w:val="00385873"/>
    <w:rsid w:val="00385A39"/>
    <w:rsid w:val="0038666E"/>
    <w:rsid w:val="00386EE7"/>
    <w:rsid w:val="00387102"/>
    <w:rsid w:val="0038763E"/>
    <w:rsid w:val="0038767B"/>
    <w:rsid w:val="003876EF"/>
    <w:rsid w:val="00387DEA"/>
    <w:rsid w:val="00390262"/>
    <w:rsid w:val="003903B7"/>
    <w:rsid w:val="003904ED"/>
    <w:rsid w:val="003912F1"/>
    <w:rsid w:val="00391DB0"/>
    <w:rsid w:val="003929BA"/>
    <w:rsid w:val="00392F10"/>
    <w:rsid w:val="00392F3C"/>
    <w:rsid w:val="003931C4"/>
    <w:rsid w:val="003932E2"/>
    <w:rsid w:val="00393AB1"/>
    <w:rsid w:val="00393C10"/>
    <w:rsid w:val="00393F76"/>
    <w:rsid w:val="003942B4"/>
    <w:rsid w:val="00394919"/>
    <w:rsid w:val="00394D55"/>
    <w:rsid w:val="00394E83"/>
    <w:rsid w:val="00395686"/>
    <w:rsid w:val="00395BB8"/>
    <w:rsid w:val="00396450"/>
    <w:rsid w:val="00396673"/>
    <w:rsid w:val="0039689B"/>
    <w:rsid w:val="00396D98"/>
    <w:rsid w:val="00397207"/>
    <w:rsid w:val="00397212"/>
    <w:rsid w:val="00397B2E"/>
    <w:rsid w:val="00397FCD"/>
    <w:rsid w:val="00397FFC"/>
    <w:rsid w:val="003A02D8"/>
    <w:rsid w:val="003A045D"/>
    <w:rsid w:val="003A04A1"/>
    <w:rsid w:val="003A0524"/>
    <w:rsid w:val="003A1085"/>
    <w:rsid w:val="003A1339"/>
    <w:rsid w:val="003A1B5E"/>
    <w:rsid w:val="003A1C2C"/>
    <w:rsid w:val="003A2155"/>
    <w:rsid w:val="003A2CDE"/>
    <w:rsid w:val="003A2E1B"/>
    <w:rsid w:val="003A2F73"/>
    <w:rsid w:val="003A303F"/>
    <w:rsid w:val="003A3051"/>
    <w:rsid w:val="003A30FB"/>
    <w:rsid w:val="003A3E77"/>
    <w:rsid w:val="003A4012"/>
    <w:rsid w:val="003A46D2"/>
    <w:rsid w:val="003A489D"/>
    <w:rsid w:val="003A5701"/>
    <w:rsid w:val="003A5E5D"/>
    <w:rsid w:val="003A623B"/>
    <w:rsid w:val="003A7379"/>
    <w:rsid w:val="003A7815"/>
    <w:rsid w:val="003A7EDE"/>
    <w:rsid w:val="003B0573"/>
    <w:rsid w:val="003B13E7"/>
    <w:rsid w:val="003B1C0E"/>
    <w:rsid w:val="003B2FCA"/>
    <w:rsid w:val="003B3152"/>
    <w:rsid w:val="003B33EE"/>
    <w:rsid w:val="003B34A4"/>
    <w:rsid w:val="003B3B47"/>
    <w:rsid w:val="003B3E25"/>
    <w:rsid w:val="003B3F11"/>
    <w:rsid w:val="003B4148"/>
    <w:rsid w:val="003B490E"/>
    <w:rsid w:val="003B4979"/>
    <w:rsid w:val="003B4D9A"/>
    <w:rsid w:val="003B53AE"/>
    <w:rsid w:val="003B6157"/>
    <w:rsid w:val="003B6246"/>
    <w:rsid w:val="003B6356"/>
    <w:rsid w:val="003B6A07"/>
    <w:rsid w:val="003B6E9E"/>
    <w:rsid w:val="003B75B1"/>
    <w:rsid w:val="003C0015"/>
    <w:rsid w:val="003C023E"/>
    <w:rsid w:val="003C0709"/>
    <w:rsid w:val="003C1EB9"/>
    <w:rsid w:val="003C239A"/>
    <w:rsid w:val="003C23C1"/>
    <w:rsid w:val="003C2498"/>
    <w:rsid w:val="003C2565"/>
    <w:rsid w:val="003C2775"/>
    <w:rsid w:val="003C2EAD"/>
    <w:rsid w:val="003C3573"/>
    <w:rsid w:val="003C3B42"/>
    <w:rsid w:val="003C4402"/>
    <w:rsid w:val="003C440F"/>
    <w:rsid w:val="003C4454"/>
    <w:rsid w:val="003C4AC5"/>
    <w:rsid w:val="003C4D08"/>
    <w:rsid w:val="003C558B"/>
    <w:rsid w:val="003C577E"/>
    <w:rsid w:val="003C5B61"/>
    <w:rsid w:val="003C5B83"/>
    <w:rsid w:val="003C61E0"/>
    <w:rsid w:val="003C69C7"/>
    <w:rsid w:val="003C775F"/>
    <w:rsid w:val="003C788A"/>
    <w:rsid w:val="003C79C6"/>
    <w:rsid w:val="003C7E7E"/>
    <w:rsid w:val="003D0178"/>
    <w:rsid w:val="003D018C"/>
    <w:rsid w:val="003D02A2"/>
    <w:rsid w:val="003D03BD"/>
    <w:rsid w:val="003D0AEC"/>
    <w:rsid w:val="003D0C6E"/>
    <w:rsid w:val="003D1550"/>
    <w:rsid w:val="003D19CF"/>
    <w:rsid w:val="003D2B90"/>
    <w:rsid w:val="003D2CD8"/>
    <w:rsid w:val="003D2D8D"/>
    <w:rsid w:val="003D2FF0"/>
    <w:rsid w:val="003D3047"/>
    <w:rsid w:val="003D352D"/>
    <w:rsid w:val="003D3703"/>
    <w:rsid w:val="003D4B1E"/>
    <w:rsid w:val="003D4C10"/>
    <w:rsid w:val="003D4D08"/>
    <w:rsid w:val="003D4E30"/>
    <w:rsid w:val="003D4FD1"/>
    <w:rsid w:val="003D5566"/>
    <w:rsid w:val="003D56A8"/>
    <w:rsid w:val="003D57CB"/>
    <w:rsid w:val="003D5A93"/>
    <w:rsid w:val="003D6557"/>
    <w:rsid w:val="003D730E"/>
    <w:rsid w:val="003D731F"/>
    <w:rsid w:val="003E0CE3"/>
    <w:rsid w:val="003E123F"/>
    <w:rsid w:val="003E15F2"/>
    <w:rsid w:val="003E18CD"/>
    <w:rsid w:val="003E18EB"/>
    <w:rsid w:val="003E19C0"/>
    <w:rsid w:val="003E1BDE"/>
    <w:rsid w:val="003E20DB"/>
    <w:rsid w:val="003E277B"/>
    <w:rsid w:val="003E447F"/>
    <w:rsid w:val="003E4F3F"/>
    <w:rsid w:val="003E54B7"/>
    <w:rsid w:val="003E5717"/>
    <w:rsid w:val="003E5B31"/>
    <w:rsid w:val="003E6304"/>
    <w:rsid w:val="003E691D"/>
    <w:rsid w:val="003E71F9"/>
    <w:rsid w:val="003E76E2"/>
    <w:rsid w:val="003E7D61"/>
    <w:rsid w:val="003F0053"/>
    <w:rsid w:val="003F0137"/>
    <w:rsid w:val="003F0425"/>
    <w:rsid w:val="003F08BA"/>
    <w:rsid w:val="003F1228"/>
    <w:rsid w:val="003F13DA"/>
    <w:rsid w:val="003F1FB8"/>
    <w:rsid w:val="003F2005"/>
    <w:rsid w:val="003F20C4"/>
    <w:rsid w:val="003F3254"/>
    <w:rsid w:val="003F3BA9"/>
    <w:rsid w:val="003F3C63"/>
    <w:rsid w:val="003F3E68"/>
    <w:rsid w:val="003F4930"/>
    <w:rsid w:val="003F4A69"/>
    <w:rsid w:val="003F53B5"/>
    <w:rsid w:val="003F54A8"/>
    <w:rsid w:val="003F5709"/>
    <w:rsid w:val="003F582C"/>
    <w:rsid w:val="003F5E84"/>
    <w:rsid w:val="003F646F"/>
    <w:rsid w:val="003F653F"/>
    <w:rsid w:val="003F66EA"/>
    <w:rsid w:val="003F6E34"/>
    <w:rsid w:val="003F732F"/>
    <w:rsid w:val="003F7C09"/>
    <w:rsid w:val="003F7E07"/>
    <w:rsid w:val="004003B0"/>
    <w:rsid w:val="004005A7"/>
    <w:rsid w:val="004005BB"/>
    <w:rsid w:val="00400D6E"/>
    <w:rsid w:val="004019FD"/>
    <w:rsid w:val="00401B51"/>
    <w:rsid w:val="00401F63"/>
    <w:rsid w:val="00402842"/>
    <w:rsid w:val="00402BF3"/>
    <w:rsid w:val="00402F7A"/>
    <w:rsid w:val="00403850"/>
    <w:rsid w:val="00403A29"/>
    <w:rsid w:val="00403A46"/>
    <w:rsid w:val="00403E6C"/>
    <w:rsid w:val="004044AF"/>
    <w:rsid w:val="0040472B"/>
    <w:rsid w:val="00404C2F"/>
    <w:rsid w:val="00404CDE"/>
    <w:rsid w:val="00405174"/>
    <w:rsid w:val="00405AAA"/>
    <w:rsid w:val="004062B6"/>
    <w:rsid w:val="00406391"/>
    <w:rsid w:val="00406645"/>
    <w:rsid w:val="00406D41"/>
    <w:rsid w:val="0040700F"/>
    <w:rsid w:val="00407328"/>
    <w:rsid w:val="00407449"/>
    <w:rsid w:val="00407E49"/>
    <w:rsid w:val="004113C2"/>
    <w:rsid w:val="00411409"/>
    <w:rsid w:val="004117F6"/>
    <w:rsid w:val="004119B4"/>
    <w:rsid w:val="00411B04"/>
    <w:rsid w:val="00411BB0"/>
    <w:rsid w:val="00411BDA"/>
    <w:rsid w:val="00411CDA"/>
    <w:rsid w:val="004124AF"/>
    <w:rsid w:val="004124BA"/>
    <w:rsid w:val="00412511"/>
    <w:rsid w:val="00413175"/>
    <w:rsid w:val="004134B5"/>
    <w:rsid w:val="00413BA1"/>
    <w:rsid w:val="00414232"/>
    <w:rsid w:val="0041446B"/>
    <w:rsid w:val="004146A7"/>
    <w:rsid w:val="0041481D"/>
    <w:rsid w:val="00414C75"/>
    <w:rsid w:val="00415650"/>
    <w:rsid w:val="00415874"/>
    <w:rsid w:val="00415EC3"/>
    <w:rsid w:val="004164B4"/>
    <w:rsid w:val="004166A4"/>
    <w:rsid w:val="00416725"/>
    <w:rsid w:val="00416775"/>
    <w:rsid w:val="0041681A"/>
    <w:rsid w:val="00416820"/>
    <w:rsid w:val="00416AE3"/>
    <w:rsid w:val="00416C7C"/>
    <w:rsid w:val="00416D6B"/>
    <w:rsid w:val="00416DB8"/>
    <w:rsid w:val="00416DFA"/>
    <w:rsid w:val="0041713D"/>
    <w:rsid w:val="00417E11"/>
    <w:rsid w:val="0042035C"/>
    <w:rsid w:val="00420408"/>
    <w:rsid w:val="00420CF7"/>
    <w:rsid w:val="00420E80"/>
    <w:rsid w:val="0042149F"/>
    <w:rsid w:val="004220D2"/>
    <w:rsid w:val="00422213"/>
    <w:rsid w:val="00422521"/>
    <w:rsid w:val="00422C5E"/>
    <w:rsid w:val="00422CAE"/>
    <w:rsid w:val="00423425"/>
    <w:rsid w:val="00423BE4"/>
    <w:rsid w:val="00423D38"/>
    <w:rsid w:val="004248D8"/>
    <w:rsid w:val="00424F4B"/>
    <w:rsid w:val="00425AB0"/>
    <w:rsid w:val="0042602A"/>
    <w:rsid w:val="00426318"/>
    <w:rsid w:val="00426BA2"/>
    <w:rsid w:val="0042782D"/>
    <w:rsid w:val="00430093"/>
    <w:rsid w:val="004301E3"/>
    <w:rsid w:val="00430500"/>
    <w:rsid w:val="004305FE"/>
    <w:rsid w:val="00430FA7"/>
    <w:rsid w:val="00431829"/>
    <w:rsid w:val="00431EF0"/>
    <w:rsid w:val="004325FE"/>
    <w:rsid w:val="00432BAE"/>
    <w:rsid w:val="00432E87"/>
    <w:rsid w:val="004330E8"/>
    <w:rsid w:val="0043316A"/>
    <w:rsid w:val="004335B6"/>
    <w:rsid w:val="0043416D"/>
    <w:rsid w:val="004358C4"/>
    <w:rsid w:val="00435ED0"/>
    <w:rsid w:val="00436610"/>
    <w:rsid w:val="0043690C"/>
    <w:rsid w:val="00436C71"/>
    <w:rsid w:val="00436F39"/>
    <w:rsid w:val="0043719D"/>
    <w:rsid w:val="00437A3B"/>
    <w:rsid w:val="00437A7B"/>
    <w:rsid w:val="0044054E"/>
    <w:rsid w:val="00440B34"/>
    <w:rsid w:val="00440C94"/>
    <w:rsid w:val="0044129A"/>
    <w:rsid w:val="00441CA8"/>
    <w:rsid w:val="0044223A"/>
    <w:rsid w:val="00442255"/>
    <w:rsid w:val="00442C35"/>
    <w:rsid w:val="0044380D"/>
    <w:rsid w:val="0044390F"/>
    <w:rsid w:val="00443973"/>
    <w:rsid w:val="00443A70"/>
    <w:rsid w:val="00445300"/>
    <w:rsid w:val="00445337"/>
    <w:rsid w:val="004456D7"/>
    <w:rsid w:val="0044588A"/>
    <w:rsid w:val="00445902"/>
    <w:rsid w:val="00446131"/>
    <w:rsid w:val="004463A3"/>
    <w:rsid w:val="00446958"/>
    <w:rsid w:val="00446AD2"/>
    <w:rsid w:val="00447215"/>
    <w:rsid w:val="0044733A"/>
    <w:rsid w:val="0044780B"/>
    <w:rsid w:val="00447991"/>
    <w:rsid w:val="00447B3C"/>
    <w:rsid w:val="00450044"/>
    <w:rsid w:val="004500A0"/>
    <w:rsid w:val="00450AE5"/>
    <w:rsid w:val="004510FE"/>
    <w:rsid w:val="00451D20"/>
    <w:rsid w:val="00451D70"/>
    <w:rsid w:val="004523AB"/>
    <w:rsid w:val="0045252B"/>
    <w:rsid w:val="00452AD0"/>
    <w:rsid w:val="00453757"/>
    <w:rsid w:val="0045409E"/>
    <w:rsid w:val="00454634"/>
    <w:rsid w:val="0045481E"/>
    <w:rsid w:val="00454BA9"/>
    <w:rsid w:val="00454F3C"/>
    <w:rsid w:val="0045529A"/>
    <w:rsid w:val="004561DF"/>
    <w:rsid w:val="00456D76"/>
    <w:rsid w:val="00457054"/>
    <w:rsid w:val="00457295"/>
    <w:rsid w:val="00457698"/>
    <w:rsid w:val="004576C8"/>
    <w:rsid w:val="0045798B"/>
    <w:rsid w:val="004601DD"/>
    <w:rsid w:val="00460256"/>
    <w:rsid w:val="004603FB"/>
    <w:rsid w:val="004606DD"/>
    <w:rsid w:val="004608B2"/>
    <w:rsid w:val="0046096A"/>
    <w:rsid w:val="004615FC"/>
    <w:rsid w:val="00462DB7"/>
    <w:rsid w:val="004631B7"/>
    <w:rsid w:val="004635A8"/>
    <w:rsid w:val="00463682"/>
    <w:rsid w:val="00463785"/>
    <w:rsid w:val="00463948"/>
    <w:rsid w:val="00463956"/>
    <w:rsid w:val="00463E50"/>
    <w:rsid w:val="00464765"/>
    <w:rsid w:val="00464DCC"/>
    <w:rsid w:val="00464E33"/>
    <w:rsid w:val="00465356"/>
    <w:rsid w:val="004659AC"/>
    <w:rsid w:val="00465F32"/>
    <w:rsid w:val="00466AFD"/>
    <w:rsid w:val="0046717D"/>
    <w:rsid w:val="004672F4"/>
    <w:rsid w:val="00467344"/>
    <w:rsid w:val="0046786C"/>
    <w:rsid w:val="0046799C"/>
    <w:rsid w:val="00467CB0"/>
    <w:rsid w:val="00467F2D"/>
    <w:rsid w:val="0047026C"/>
    <w:rsid w:val="00470618"/>
    <w:rsid w:val="00470D18"/>
    <w:rsid w:val="00471360"/>
    <w:rsid w:val="00471466"/>
    <w:rsid w:val="0047169F"/>
    <w:rsid w:val="0047179F"/>
    <w:rsid w:val="00471E04"/>
    <w:rsid w:val="00472476"/>
    <w:rsid w:val="0047286A"/>
    <w:rsid w:val="00472905"/>
    <w:rsid w:val="00472B09"/>
    <w:rsid w:val="00472BFA"/>
    <w:rsid w:val="00472C20"/>
    <w:rsid w:val="00472F41"/>
    <w:rsid w:val="0047332F"/>
    <w:rsid w:val="004738EE"/>
    <w:rsid w:val="00473FC6"/>
    <w:rsid w:val="00474075"/>
    <w:rsid w:val="00474159"/>
    <w:rsid w:val="00474571"/>
    <w:rsid w:val="00475273"/>
    <w:rsid w:val="004754D5"/>
    <w:rsid w:val="00476331"/>
    <w:rsid w:val="00476FB7"/>
    <w:rsid w:val="00477620"/>
    <w:rsid w:val="0047772B"/>
    <w:rsid w:val="00477C3B"/>
    <w:rsid w:val="00480694"/>
    <w:rsid w:val="004809D5"/>
    <w:rsid w:val="00480D66"/>
    <w:rsid w:val="00481DD5"/>
    <w:rsid w:val="0048220E"/>
    <w:rsid w:val="004834CF"/>
    <w:rsid w:val="0048356E"/>
    <w:rsid w:val="00483934"/>
    <w:rsid w:val="00483A53"/>
    <w:rsid w:val="0048440A"/>
    <w:rsid w:val="00484FE5"/>
    <w:rsid w:val="004851B1"/>
    <w:rsid w:val="004859B3"/>
    <w:rsid w:val="00485DE0"/>
    <w:rsid w:val="00485F69"/>
    <w:rsid w:val="004864EE"/>
    <w:rsid w:val="0048677F"/>
    <w:rsid w:val="00486BCA"/>
    <w:rsid w:val="0048721B"/>
    <w:rsid w:val="00487757"/>
    <w:rsid w:val="004878C6"/>
    <w:rsid w:val="00487B71"/>
    <w:rsid w:val="00487CCB"/>
    <w:rsid w:val="00487D23"/>
    <w:rsid w:val="004902CC"/>
    <w:rsid w:val="004904EA"/>
    <w:rsid w:val="004905F5"/>
    <w:rsid w:val="00490645"/>
    <w:rsid w:val="00490698"/>
    <w:rsid w:val="00490D11"/>
    <w:rsid w:val="00490E54"/>
    <w:rsid w:val="0049125D"/>
    <w:rsid w:val="00491C8B"/>
    <w:rsid w:val="00492159"/>
    <w:rsid w:val="00492767"/>
    <w:rsid w:val="00492BD9"/>
    <w:rsid w:val="00492C5B"/>
    <w:rsid w:val="00492CB8"/>
    <w:rsid w:val="00493022"/>
    <w:rsid w:val="004936B1"/>
    <w:rsid w:val="004943C0"/>
    <w:rsid w:val="0049467E"/>
    <w:rsid w:val="00494BDD"/>
    <w:rsid w:val="00494CD4"/>
    <w:rsid w:val="0049502D"/>
    <w:rsid w:val="00495141"/>
    <w:rsid w:val="004956D6"/>
    <w:rsid w:val="00496528"/>
    <w:rsid w:val="0049655E"/>
    <w:rsid w:val="00496779"/>
    <w:rsid w:val="004967AC"/>
    <w:rsid w:val="004974E1"/>
    <w:rsid w:val="004975D1"/>
    <w:rsid w:val="004A0583"/>
    <w:rsid w:val="004A0664"/>
    <w:rsid w:val="004A0C14"/>
    <w:rsid w:val="004A0D08"/>
    <w:rsid w:val="004A144C"/>
    <w:rsid w:val="004A1C12"/>
    <w:rsid w:val="004A1CDC"/>
    <w:rsid w:val="004A1D2C"/>
    <w:rsid w:val="004A2CF1"/>
    <w:rsid w:val="004A3067"/>
    <w:rsid w:val="004A4707"/>
    <w:rsid w:val="004A4FF9"/>
    <w:rsid w:val="004A5133"/>
    <w:rsid w:val="004A5E16"/>
    <w:rsid w:val="004A5EC7"/>
    <w:rsid w:val="004A6099"/>
    <w:rsid w:val="004A6590"/>
    <w:rsid w:val="004A6711"/>
    <w:rsid w:val="004A6D04"/>
    <w:rsid w:val="004A6D61"/>
    <w:rsid w:val="004A713D"/>
    <w:rsid w:val="004A7258"/>
    <w:rsid w:val="004A7656"/>
    <w:rsid w:val="004A7BE0"/>
    <w:rsid w:val="004A7F2B"/>
    <w:rsid w:val="004B003C"/>
    <w:rsid w:val="004B003D"/>
    <w:rsid w:val="004B0401"/>
    <w:rsid w:val="004B0D25"/>
    <w:rsid w:val="004B1E9C"/>
    <w:rsid w:val="004B1F02"/>
    <w:rsid w:val="004B2336"/>
    <w:rsid w:val="004B24AC"/>
    <w:rsid w:val="004B24E9"/>
    <w:rsid w:val="004B28B7"/>
    <w:rsid w:val="004B2A54"/>
    <w:rsid w:val="004B2F9B"/>
    <w:rsid w:val="004B4093"/>
    <w:rsid w:val="004B4CB1"/>
    <w:rsid w:val="004B4F3E"/>
    <w:rsid w:val="004B6100"/>
    <w:rsid w:val="004B6274"/>
    <w:rsid w:val="004B65E7"/>
    <w:rsid w:val="004B6F54"/>
    <w:rsid w:val="004B70FE"/>
    <w:rsid w:val="004B721E"/>
    <w:rsid w:val="004B7347"/>
    <w:rsid w:val="004B7AB0"/>
    <w:rsid w:val="004B7BD8"/>
    <w:rsid w:val="004B7EDA"/>
    <w:rsid w:val="004C0415"/>
    <w:rsid w:val="004C06E0"/>
    <w:rsid w:val="004C0E02"/>
    <w:rsid w:val="004C0E67"/>
    <w:rsid w:val="004C0F30"/>
    <w:rsid w:val="004C1747"/>
    <w:rsid w:val="004C17E7"/>
    <w:rsid w:val="004C18C5"/>
    <w:rsid w:val="004C274D"/>
    <w:rsid w:val="004C3750"/>
    <w:rsid w:val="004C3891"/>
    <w:rsid w:val="004C3BFE"/>
    <w:rsid w:val="004C3CC3"/>
    <w:rsid w:val="004C4085"/>
    <w:rsid w:val="004C589B"/>
    <w:rsid w:val="004C5967"/>
    <w:rsid w:val="004C6110"/>
    <w:rsid w:val="004C6410"/>
    <w:rsid w:val="004C64A9"/>
    <w:rsid w:val="004C68C5"/>
    <w:rsid w:val="004C6A02"/>
    <w:rsid w:val="004C6CA4"/>
    <w:rsid w:val="004C6DC5"/>
    <w:rsid w:val="004C6E9F"/>
    <w:rsid w:val="004C7003"/>
    <w:rsid w:val="004C724C"/>
    <w:rsid w:val="004C732E"/>
    <w:rsid w:val="004C7406"/>
    <w:rsid w:val="004C77A3"/>
    <w:rsid w:val="004C79DA"/>
    <w:rsid w:val="004D1071"/>
    <w:rsid w:val="004D148B"/>
    <w:rsid w:val="004D1884"/>
    <w:rsid w:val="004D1A21"/>
    <w:rsid w:val="004D1DD4"/>
    <w:rsid w:val="004D2161"/>
    <w:rsid w:val="004D236D"/>
    <w:rsid w:val="004D272D"/>
    <w:rsid w:val="004D2B49"/>
    <w:rsid w:val="004D33AE"/>
    <w:rsid w:val="004D34A3"/>
    <w:rsid w:val="004D3760"/>
    <w:rsid w:val="004D38B5"/>
    <w:rsid w:val="004D3C4D"/>
    <w:rsid w:val="004D3E68"/>
    <w:rsid w:val="004D4129"/>
    <w:rsid w:val="004D47F3"/>
    <w:rsid w:val="004D497F"/>
    <w:rsid w:val="004D4D65"/>
    <w:rsid w:val="004D5C04"/>
    <w:rsid w:val="004D68D4"/>
    <w:rsid w:val="004D6BDC"/>
    <w:rsid w:val="004D6C8B"/>
    <w:rsid w:val="004D6E5D"/>
    <w:rsid w:val="004D6EBF"/>
    <w:rsid w:val="004D714F"/>
    <w:rsid w:val="004D720A"/>
    <w:rsid w:val="004D7421"/>
    <w:rsid w:val="004D7B88"/>
    <w:rsid w:val="004E0141"/>
    <w:rsid w:val="004E05DF"/>
    <w:rsid w:val="004E069E"/>
    <w:rsid w:val="004E1422"/>
    <w:rsid w:val="004E1B9B"/>
    <w:rsid w:val="004E2528"/>
    <w:rsid w:val="004E28B6"/>
    <w:rsid w:val="004E2B71"/>
    <w:rsid w:val="004E2C44"/>
    <w:rsid w:val="004E30B1"/>
    <w:rsid w:val="004E3C71"/>
    <w:rsid w:val="004E46D0"/>
    <w:rsid w:val="004E524A"/>
    <w:rsid w:val="004E57C2"/>
    <w:rsid w:val="004E601C"/>
    <w:rsid w:val="004E66B6"/>
    <w:rsid w:val="004E6B7E"/>
    <w:rsid w:val="004E7963"/>
    <w:rsid w:val="004E7ED1"/>
    <w:rsid w:val="004F00DC"/>
    <w:rsid w:val="004F1D9F"/>
    <w:rsid w:val="004F22BA"/>
    <w:rsid w:val="004F2519"/>
    <w:rsid w:val="004F2815"/>
    <w:rsid w:val="004F3136"/>
    <w:rsid w:val="004F3670"/>
    <w:rsid w:val="004F4F82"/>
    <w:rsid w:val="004F512A"/>
    <w:rsid w:val="004F5578"/>
    <w:rsid w:val="004F55CB"/>
    <w:rsid w:val="004F55F7"/>
    <w:rsid w:val="004F6117"/>
    <w:rsid w:val="004F64A2"/>
    <w:rsid w:val="004F66E4"/>
    <w:rsid w:val="004F6B3E"/>
    <w:rsid w:val="004F6B7D"/>
    <w:rsid w:val="004F6D47"/>
    <w:rsid w:val="004F6F5C"/>
    <w:rsid w:val="004F7E56"/>
    <w:rsid w:val="005004FE"/>
    <w:rsid w:val="0050078F"/>
    <w:rsid w:val="005008AB"/>
    <w:rsid w:val="00500DBA"/>
    <w:rsid w:val="005010F8"/>
    <w:rsid w:val="00501132"/>
    <w:rsid w:val="00501458"/>
    <w:rsid w:val="0050183B"/>
    <w:rsid w:val="00501C75"/>
    <w:rsid w:val="00501E4F"/>
    <w:rsid w:val="00501E52"/>
    <w:rsid w:val="00501EFB"/>
    <w:rsid w:val="005022EF"/>
    <w:rsid w:val="00502D38"/>
    <w:rsid w:val="00503342"/>
    <w:rsid w:val="00503433"/>
    <w:rsid w:val="00503E78"/>
    <w:rsid w:val="00504782"/>
    <w:rsid w:val="00504813"/>
    <w:rsid w:val="00504D82"/>
    <w:rsid w:val="00504ED8"/>
    <w:rsid w:val="00505726"/>
    <w:rsid w:val="00505B5B"/>
    <w:rsid w:val="00506805"/>
    <w:rsid w:val="00506ABB"/>
    <w:rsid w:val="00507215"/>
    <w:rsid w:val="00507658"/>
    <w:rsid w:val="00507AC2"/>
    <w:rsid w:val="00507F4B"/>
    <w:rsid w:val="00510828"/>
    <w:rsid w:val="0051082C"/>
    <w:rsid w:val="00510EBB"/>
    <w:rsid w:val="00511717"/>
    <w:rsid w:val="00511940"/>
    <w:rsid w:val="005123FA"/>
    <w:rsid w:val="0051269F"/>
    <w:rsid w:val="005127C4"/>
    <w:rsid w:val="00512DFE"/>
    <w:rsid w:val="00513198"/>
    <w:rsid w:val="00513489"/>
    <w:rsid w:val="00513939"/>
    <w:rsid w:val="00513C41"/>
    <w:rsid w:val="005145A9"/>
    <w:rsid w:val="0051498C"/>
    <w:rsid w:val="005149D7"/>
    <w:rsid w:val="00514C0C"/>
    <w:rsid w:val="0051531C"/>
    <w:rsid w:val="005153AB"/>
    <w:rsid w:val="005155DA"/>
    <w:rsid w:val="00515987"/>
    <w:rsid w:val="00515C60"/>
    <w:rsid w:val="00515CF7"/>
    <w:rsid w:val="005163CB"/>
    <w:rsid w:val="00516B6C"/>
    <w:rsid w:val="00517435"/>
    <w:rsid w:val="00517494"/>
    <w:rsid w:val="005177F8"/>
    <w:rsid w:val="00517FF4"/>
    <w:rsid w:val="005200EF"/>
    <w:rsid w:val="00520609"/>
    <w:rsid w:val="00520CE3"/>
    <w:rsid w:val="005212E5"/>
    <w:rsid w:val="0052192D"/>
    <w:rsid w:val="00521D81"/>
    <w:rsid w:val="00522285"/>
    <w:rsid w:val="005222ED"/>
    <w:rsid w:val="005227D1"/>
    <w:rsid w:val="00523E6B"/>
    <w:rsid w:val="00524432"/>
    <w:rsid w:val="00524ADA"/>
    <w:rsid w:val="00525DD4"/>
    <w:rsid w:val="005260B4"/>
    <w:rsid w:val="00526A95"/>
    <w:rsid w:val="00526B8D"/>
    <w:rsid w:val="005273F1"/>
    <w:rsid w:val="00527439"/>
    <w:rsid w:val="00527C17"/>
    <w:rsid w:val="00530421"/>
    <w:rsid w:val="00530494"/>
    <w:rsid w:val="00530B0F"/>
    <w:rsid w:val="00530D4A"/>
    <w:rsid w:val="00530F49"/>
    <w:rsid w:val="0053133B"/>
    <w:rsid w:val="005313B2"/>
    <w:rsid w:val="0053147F"/>
    <w:rsid w:val="00531BA9"/>
    <w:rsid w:val="00531C19"/>
    <w:rsid w:val="00532140"/>
    <w:rsid w:val="005331C1"/>
    <w:rsid w:val="00533401"/>
    <w:rsid w:val="0053379D"/>
    <w:rsid w:val="00533F3E"/>
    <w:rsid w:val="005344DE"/>
    <w:rsid w:val="00534700"/>
    <w:rsid w:val="0053519E"/>
    <w:rsid w:val="0053530B"/>
    <w:rsid w:val="00535F6D"/>
    <w:rsid w:val="00536233"/>
    <w:rsid w:val="00536ABB"/>
    <w:rsid w:val="00536C68"/>
    <w:rsid w:val="00537576"/>
    <w:rsid w:val="0053776A"/>
    <w:rsid w:val="0053791C"/>
    <w:rsid w:val="00537B3D"/>
    <w:rsid w:val="00537FD1"/>
    <w:rsid w:val="005403B6"/>
    <w:rsid w:val="005416BF"/>
    <w:rsid w:val="00541E2A"/>
    <w:rsid w:val="00542FB4"/>
    <w:rsid w:val="00543592"/>
    <w:rsid w:val="0054390A"/>
    <w:rsid w:val="00544533"/>
    <w:rsid w:val="00544F02"/>
    <w:rsid w:val="0054549A"/>
    <w:rsid w:val="00545525"/>
    <w:rsid w:val="00546036"/>
    <w:rsid w:val="0054603E"/>
    <w:rsid w:val="00546284"/>
    <w:rsid w:val="00546368"/>
    <w:rsid w:val="00546724"/>
    <w:rsid w:val="00546A79"/>
    <w:rsid w:val="005476A5"/>
    <w:rsid w:val="00551F4C"/>
    <w:rsid w:val="00552168"/>
    <w:rsid w:val="00552522"/>
    <w:rsid w:val="005526CE"/>
    <w:rsid w:val="0055281B"/>
    <w:rsid w:val="00552970"/>
    <w:rsid w:val="00553214"/>
    <w:rsid w:val="00553684"/>
    <w:rsid w:val="00554858"/>
    <w:rsid w:val="005551A0"/>
    <w:rsid w:val="005553DE"/>
    <w:rsid w:val="0055550A"/>
    <w:rsid w:val="005555C8"/>
    <w:rsid w:val="0055563B"/>
    <w:rsid w:val="00555809"/>
    <w:rsid w:val="00555D07"/>
    <w:rsid w:val="00556222"/>
    <w:rsid w:val="00556A7A"/>
    <w:rsid w:val="00557715"/>
    <w:rsid w:val="0055797C"/>
    <w:rsid w:val="005579CA"/>
    <w:rsid w:val="00557DD5"/>
    <w:rsid w:val="00557F31"/>
    <w:rsid w:val="0056004D"/>
    <w:rsid w:val="005606FA"/>
    <w:rsid w:val="00560D2D"/>
    <w:rsid w:val="00560DB0"/>
    <w:rsid w:val="005612AB"/>
    <w:rsid w:val="00561CF4"/>
    <w:rsid w:val="00561FEA"/>
    <w:rsid w:val="00562234"/>
    <w:rsid w:val="0056242F"/>
    <w:rsid w:val="0056269A"/>
    <w:rsid w:val="00562AE7"/>
    <w:rsid w:val="00562E80"/>
    <w:rsid w:val="00562FEE"/>
    <w:rsid w:val="00563CE9"/>
    <w:rsid w:val="00564B6F"/>
    <w:rsid w:val="00564DD9"/>
    <w:rsid w:val="00565A47"/>
    <w:rsid w:val="00566013"/>
    <w:rsid w:val="00566183"/>
    <w:rsid w:val="00566548"/>
    <w:rsid w:val="00566890"/>
    <w:rsid w:val="00566AAF"/>
    <w:rsid w:val="00566E20"/>
    <w:rsid w:val="00570482"/>
    <w:rsid w:val="0057081E"/>
    <w:rsid w:val="00571EF5"/>
    <w:rsid w:val="00572863"/>
    <w:rsid w:val="00572F81"/>
    <w:rsid w:val="00573155"/>
    <w:rsid w:val="00573548"/>
    <w:rsid w:val="005736B6"/>
    <w:rsid w:val="00573988"/>
    <w:rsid w:val="00573F39"/>
    <w:rsid w:val="00574696"/>
    <w:rsid w:val="0057481E"/>
    <w:rsid w:val="0057540E"/>
    <w:rsid w:val="00575413"/>
    <w:rsid w:val="00575750"/>
    <w:rsid w:val="00575CA2"/>
    <w:rsid w:val="00575E60"/>
    <w:rsid w:val="005768C8"/>
    <w:rsid w:val="00576DB6"/>
    <w:rsid w:val="00577240"/>
    <w:rsid w:val="00577886"/>
    <w:rsid w:val="00580C3F"/>
    <w:rsid w:val="00580CEA"/>
    <w:rsid w:val="005813E9"/>
    <w:rsid w:val="0058140E"/>
    <w:rsid w:val="00581480"/>
    <w:rsid w:val="005824FA"/>
    <w:rsid w:val="005827E1"/>
    <w:rsid w:val="00582B18"/>
    <w:rsid w:val="00583620"/>
    <w:rsid w:val="005837FF"/>
    <w:rsid w:val="00583AA5"/>
    <w:rsid w:val="00583FFC"/>
    <w:rsid w:val="0058434F"/>
    <w:rsid w:val="0058462E"/>
    <w:rsid w:val="00584720"/>
    <w:rsid w:val="00584AB5"/>
    <w:rsid w:val="00584B07"/>
    <w:rsid w:val="00584D9E"/>
    <w:rsid w:val="0058532E"/>
    <w:rsid w:val="00585A31"/>
    <w:rsid w:val="005861CD"/>
    <w:rsid w:val="005867F7"/>
    <w:rsid w:val="0058694F"/>
    <w:rsid w:val="00586CE8"/>
    <w:rsid w:val="00586D4D"/>
    <w:rsid w:val="00586ED6"/>
    <w:rsid w:val="0059009D"/>
    <w:rsid w:val="005908F5"/>
    <w:rsid w:val="00590B2C"/>
    <w:rsid w:val="00590CDF"/>
    <w:rsid w:val="00590D16"/>
    <w:rsid w:val="00590F6C"/>
    <w:rsid w:val="00590FC7"/>
    <w:rsid w:val="00591126"/>
    <w:rsid w:val="00591D65"/>
    <w:rsid w:val="00592A5C"/>
    <w:rsid w:val="005931FF"/>
    <w:rsid w:val="00593234"/>
    <w:rsid w:val="005934C3"/>
    <w:rsid w:val="00593581"/>
    <w:rsid w:val="00593B13"/>
    <w:rsid w:val="00593CBA"/>
    <w:rsid w:val="00594842"/>
    <w:rsid w:val="0059556E"/>
    <w:rsid w:val="00595B28"/>
    <w:rsid w:val="00595B6B"/>
    <w:rsid w:val="00595EFC"/>
    <w:rsid w:val="005960B5"/>
    <w:rsid w:val="00596263"/>
    <w:rsid w:val="00596655"/>
    <w:rsid w:val="005966D7"/>
    <w:rsid w:val="00596CB1"/>
    <w:rsid w:val="00596F3E"/>
    <w:rsid w:val="00597DCC"/>
    <w:rsid w:val="005A0A6C"/>
    <w:rsid w:val="005A1088"/>
    <w:rsid w:val="005A113C"/>
    <w:rsid w:val="005A1747"/>
    <w:rsid w:val="005A1CC1"/>
    <w:rsid w:val="005A2459"/>
    <w:rsid w:val="005A2DD1"/>
    <w:rsid w:val="005A34AD"/>
    <w:rsid w:val="005A3F82"/>
    <w:rsid w:val="005A43FE"/>
    <w:rsid w:val="005A4486"/>
    <w:rsid w:val="005A461C"/>
    <w:rsid w:val="005A477E"/>
    <w:rsid w:val="005A495B"/>
    <w:rsid w:val="005A4B42"/>
    <w:rsid w:val="005A533E"/>
    <w:rsid w:val="005A57AB"/>
    <w:rsid w:val="005A5836"/>
    <w:rsid w:val="005A5AE1"/>
    <w:rsid w:val="005A5D03"/>
    <w:rsid w:val="005A5D42"/>
    <w:rsid w:val="005A5FAC"/>
    <w:rsid w:val="005A6572"/>
    <w:rsid w:val="005A690C"/>
    <w:rsid w:val="005A6B70"/>
    <w:rsid w:val="005A71D3"/>
    <w:rsid w:val="005A793B"/>
    <w:rsid w:val="005A7F4D"/>
    <w:rsid w:val="005B08F2"/>
    <w:rsid w:val="005B0DD5"/>
    <w:rsid w:val="005B11F2"/>
    <w:rsid w:val="005B13B6"/>
    <w:rsid w:val="005B1685"/>
    <w:rsid w:val="005B17DB"/>
    <w:rsid w:val="005B1A67"/>
    <w:rsid w:val="005B20D6"/>
    <w:rsid w:val="005B2EB9"/>
    <w:rsid w:val="005B3213"/>
    <w:rsid w:val="005B3401"/>
    <w:rsid w:val="005B347F"/>
    <w:rsid w:val="005B3879"/>
    <w:rsid w:val="005B3EEA"/>
    <w:rsid w:val="005B4C54"/>
    <w:rsid w:val="005B4E45"/>
    <w:rsid w:val="005B52FD"/>
    <w:rsid w:val="005B621B"/>
    <w:rsid w:val="005B62A0"/>
    <w:rsid w:val="005B658A"/>
    <w:rsid w:val="005B6899"/>
    <w:rsid w:val="005B6D18"/>
    <w:rsid w:val="005B6EA5"/>
    <w:rsid w:val="005B7933"/>
    <w:rsid w:val="005C009D"/>
    <w:rsid w:val="005C0404"/>
    <w:rsid w:val="005C04B1"/>
    <w:rsid w:val="005C0C06"/>
    <w:rsid w:val="005C128D"/>
    <w:rsid w:val="005C15A4"/>
    <w:rsid w:val="005C1633"/>
    <w:rsid w:val="005C1889"/>
    <w:rsid w:val="005C18E2"/>
    <w:rsid w:val="005C219B"/>
    <w:rsid w:val="005C2661"/>
    <w:rsid w:val="005C2ACA"/>
    <w:rsid w:val="005C322C"/>
    <w:rsid w:val="005C3B84"/>
    <w:rsid w:val="005C48A6"/>
    <w:rsid w:val="005C4EFD"/>
    <w:rsid w:val="005C6188"/>
    <w:rsid w:val="005C6216"/>
    <w:rsid w:val="005C6314"/>
    <w:rsid w:val="005C643D"/>
    <w:rsid w:val="005C6450"/>
    <w:rsid w:val="005C6957"/>
    <w:rsid w:val="005C6BFB"/>
    <w:rsid w:val="005C6FC5"/>
    <w:rsid w:val="005C70F5"/>
    <w:rsid w:val="005C7104"/>
    <w:rsid w:val="005C713A"/>
    <w:rsid w:val="005C7211"/>
    <w:rsid w:val="005D009F"/>
    <w:rsid w:val="005D024F"/>
    <w:rsid w:val="005D0305"/>
    <w:rsid w:val="005D04D2"/>
    <w:rsid w:val="005D056A"/>
    <w:rsid w:val="005D0695"/>
    <w:rsid w:val="005D0CE3"/>
    <w:rsid w:val="005D14CA"/>
    <w:rsid w:val="005D158F"/>
    <w:rsid w:val="005D1BDB"/>
    <w:rsid w:val="005D1CAD"/>
    <w:rsid w:val="005D1D27"/>
    <w:rsid w:val="005D2137"/>
    <w:rsid w:val="005D2685"/>
    <w:rsid w:val="005D365F"/>
    <w:rsid w:val="005D494C"/>
    <w:rsid w:val="005D4F59"/>
    <w:rsid w:val="005D58A2"/>
    <w:rsid w:val="005D5937"/>
    <w:rsid w:val="005D598A"/>
    <w:rsid w:val="005D5E1F"/>
    <w:rsid w:val="005D5EA1"/>
    <w:rsid w:val="005D61A7"/>
    <w:rsid w:val="005D6B9A"/>
    <w:rsid w:val="005D6F2F"/>
    <w:rsid w:val="005D75A0"/>
    <w:rsid w:val="005D7668"/>
    <w:rsid w:val="005D7ECB"/>
    <w:rsid w:val="005E0181"/>
    <w:rsid w:val="005E064F"/>
    <w:rsid w:val="005E1523"/>
    <w:rsid w:val="005E1C5B"/>
    <w:rsid w:val="005E1C92"/>
    <w:rsid w:val="005E1E09"/>
    <w:rsid w:val="005E22CC"/>
    <w:rsid w:val="005E2387"/>
    <w:rsid w:val="005E288C"/>
    <w:rsid w:val="005E2F08"/>
    <w:rsid w:val="005E3415"/>
    <w:rsid w:val="005E34BD"/>
    <w:rsid w:val="005E3942"/>
    <w:rsid w:val="005E4435"/>
    <w:rsid w:val="005E4592"/>
    <w:rsid w:val="005E4E48"/>
    <w:rsid w:val="005E55F3"/>
    <w:rsid w:val="005E5B11"/>
    <w:rsid w:val="005E5C23"/>
    <w:rsid w:val="005E5C99"/>
    <w:rsid w:val="005E5D4F"/>
    <w:rsid w:val="005E6806"/>
    <w:rsid w:val="005E6D89"/>
    <w:rsid w:val="005E7804"/>
    <w:rsid w:val="005E7A08"/>
    <w:rsid w:val="005E7EAA"/>
    <w:rsid w:val="005F0F48"/>
    <w:rsid w:val="005F0F6F"/>
    <w:rsid w:val="005F1039"/>
    <w:rsid w:val="005F1A7E"/>
    <w:rsid w:val="005F1EE9"/>
    <w:rsid w:val="005F20E3"/>
    <w:rsid w:val="005F2144"/>
    <w:rsid w:val="005F25DD"/>
    <w:rsid w:val="005F301A"/>
    <w:rsid w:val="005F3FB3"/>
    <w:rsid w:val="005F61AF"/>
    <w:rsid w:val="005F6428"/>
    <w:rsid w:val="005F6738"/>
    <w:rsid w:val="005F6B20"/>
    <w:rsid w:val="005F6C09"/>
    <w:rsid w:val="005F772A"/>
    <w:rsid w:val="005F7CC6"/>
    <w:rsid w:val="00600930"/>
    <w:rsid w:val="00601199"/>
    <w:rsid w:val="00601889"/>
    <w:rsid w:val="00601C9C"/>
    <w:rsid w:val="00602108"/>
    <w:rsid w:val="006023C5"/>
    <w:rsid w:val="006025FF"/>
    <w:rsid w:val="00602937"/>
    <w:rsid w:val="0060308F"/>
    <w:rsid w:val="00603564"/>
    <w:rsid w:val="006036FF"/>
    <w:rsid w:val="00603D88"/>
    <w:rsid w:val="00603E20"/>
    <w:rsid w:val="006053B7"/>
    <w:rsid w:val="006058D0"/>
    <w:rsid w:val="006062A6"/>
    <w:rsid w:val="00606E15"/>
    <w:rsid w:val="0060730C"/>
    <w:rsid w:val="00610087"/>
    <w:rsid w:val="0061014A"/>
    <w:rsid w:val="00610484"/>
    <w:rsid w:val="0061082D"/>
    <w:rsid w:val="00610E49"/>
    <w:rsid w:val="00610EC0"/>
    <w:rsid w:val="00611761"/>
    <w:rsid w:val="00611845"/>
    <w:rsid w:val="0061186E"/>
    <w:rsid w:val="00611C82"/>
    <w:rsid w:val="0061264B"/>
    <w:rsid w:val="00612CF8"/>
    <w:rsid w:val="00613481"/>
    <w:rsid w:val="00614506"/>
    <w:rsid w:val="00614B5D"/>
    <w:rsid w:val="00614C37"/>
    <w:rsid w:val="006152AC"/>
    <w:rsid w:val="006155FA"/>
    <w:rsid w:val="00615B6E"/>
    <w:rsid w:val="0061627D"/>
    <w:rsid w:val="0061673C"/>
    <w:rsid w:val="006167BF"/>
    <w:rsid w:val="00617132"/>
    <w:rsid w:val="006178E1"/>
    <w:rsid w:val="006215FE"/>
    <w:rsid w:val="006224C6"/>
    <w:rsid w:val="00622539"/>
    <w:rsid w:val="0062344F"/>
    <w:rsid w:val="00623B85"/>
    <w:rsid w:val="00623B8A"/>
    <w:rsid w:val="00625601"/>
    <w:rsid w:val="00625D5D"/>
    <w:rsid w:val="006272B2"/>
    <w:rsid w:val="0062735E"/>
    <w:rsid w:val="006276A4"/>
    <w:rsid w:val="00627D25"/>
    <w:rsid w:val="00630CC5"/>
    <w:rsid w:val="00630EC1"/>
    <w:rsid w:val="00630ECD"/>
    <w:rsid w:val="0063111E"/>
    <w:rsid w:val="006315D6"/>
    <w:rsid w:val="00631617"/>
    <w:rsid w:val="00631F08"/>
    <w:rsid w:val="00631FE7"/>
    <w:rsid w:val="00632A53"/>
    <w:rsid w:val="00632F1D"/>
    <w:rsid w:val="00633041"/>
    <w:rsid w:val="006336B3"/>
    <w:rsid w:val="00633B54"/>
    <w:rsid w:val="006341DC"/>
    <w:rsid w:val="006345A2"/>
    <w:rsid w:val="00634B46"/>
    <w:rsid w:val="00635159"/>
    <w:rsid w:val="0063516B"/>
    <w:rsid w:val="00635A6A"/>
    <w:rsid w:val="006360AF"/>
    <w:rsid w:val="0063614A"/>
    <w:rsid w:val="00636212"/>
    <w:rsid w:val="00636939"/>
    <w:rsid w:val="00636C9D"/>
    <w:rsid w:val="006370AA"/>
    <w:rsid w:val="00637298"/>
    <w:rsid w:val="00637376"/>
    <w:rsid w:val="006379F5"/>
    <w:rsid w:val="00637AB7"/>
    <w:rsid w:val="006402A1"/>
    <w:rsid w:val="00640B4F"/>
    <w:rsid w:val="00640FFC"/>
    <w:rsid w:val="006410DC"/>
    <w:rsid w:val="0064127D"/>
    <w:rsid w:val="006414FB"/>
    <w:rsid w:val="0064169A"/>
    <w:rsid w:val="0064172C"/>
    <w:rsid w:val="00641A3B"/>
    <w:rsid w:val="00642525"/>
    <w:rsid w:val="006426F7"/>
    <w:rsid w:val="006427BE"/>
    <w:rsid w:val="00642EFA"/>
    <w:rsid w:val="006432A2"/>
    <w:rsid w:val="006432E2"/>
    <w:rsid w:val="006435CF"/>
    <w:rsid w:val="00643707"/>
    <w:rsid w:val="00643764"/>
    <w:rsid w:val="00643AAC"/>
    <w:rsid w:val="00643C69"/>
    <w:rsid w:val="00643FAC"/>
    <w:rsid w:val="00644409"/>
    <w:rsid w:val="00644563"/>
    <w:rsid w:val="00644D65"/>
    <w:rsid w:val="00644F0F"/>
    <w:rsid w:val="00645778"/>
    <w:rsid w:val="006461CA"/>
    <w:rsid w:val="006463E1"/>
    <w:rsid w:val="006465CB"/>
    <w:rsid w:val="00646A6A"/>
    <w:rsid w:val="00646E39"/>
    <w:rsid w:val="0064737E"/>
    <w:rsid w:val="00647D45"/>
    <w:rsid w:val="00647EA4"/>
    <w:rsid w:val="0065075E"/>
    <w:rsid w:val="00650906"/>
    <w:rsid w:val="00650A2D"/>
    <w:rsid w:val="00650A57"/>
    <w:rsid w:val="006513BE"/>
    <w:rsid w:val="00651656"/>
    <w:rsid w:val="00651706"/>
    <w:rsid w:val="00651BCF"/>
    <w:rsid w:val="00651DB6"/>
    <w:rsid w:val="00652035"/>
    <w:rsid w:val="00652B39"/>
    <w:rsid w:val="00653474"/>
    <w:rsid w:val="0065352D"/>
    <w:rsid w:val="00654ACD"/>
    <w:rsid w:val="00655403"/>
    <w:rsid w:val="006557EF"/>
    <w:rsid w:val="00655A54"/>
    <w:rsid w:val="006563FC"/>
    <w:rsid w:val="00656EC3"/>
    <w:rsid w:val="00656FD9"/>
    <w:rsid w:val="0065730A"/>
    <w:rsid w:val="006576F3"/>
    <w:rsid w:val="00657766"/>
    <w:rsid w:val="00657A48"/>
    <w:rsid w:val="00657B17"/>
    <w:rsid w:val="00657CB2"/>
    <w:rsid w:val="00657DBE"/>
    <w:rsid w:val="00660261"/>
    <w:rsid w:val="0066052D"/>
    <w:rsid w:val="00660729"/>
    <w:rsid w:val="00660DCC"/>
    <w:rsid w:val="006611AA"/>
    <w:rsid w:val="006614D1"/>
    <w:rsid w:val="006617BA"/>
    <w:rsid w:val="00661B63"/>
    <w:rsid w:val="00661DF5"/>
    <w:rsid w:val="0066217C"/>
    <w:rsid w:val="00663B55"/>
    <w:rsid w:val="006651D7"/>
    <w:rsid w:val="00665C95"/>
    <w:rsid w:val="00665D03"/>
    <w:rsid w:val="006669C9"/>
    <w:rsid w:val="006673DB"/>
    <w:rsid w:val="00667457"/>
    <w:rsid w:val="006675A9"/>
    <w:rsid w:val="0066788F"/>
    <w:rsid w:val="00667D31"/>
    <w:rsid w:val="00670221"/>
    <w:rsid w:val="00670934"/>
    <w:rsid w:val="00670FC7"/>
    <w:rsid w:val="00671229"/>
    <w:rsid w:val="006712A6"/>
    <w:rsid w:val="00671CCD"/>
    <w:rsid w:val="00671CE7"/>
    <w:rsid w:val="006721BF"/>
    <w:rsid w:val="006725C3"/>
    <w:rsid w:val="006727D0"/>
    <w:rsid w:val="00672D55"/>
    <w:rsid w:val="00673199"/>
    <w:rsid w:val="00673240"/>
    <w:rsid w:val="0067351C"/>
    <w:rsid w:val="00673587"/>
    <w:rsid w:val="00673695"/>
    <w:rsid w:val="00673E86"/>
    <w:rsid w:val="00674304"/>
    <w:rsid w:val="00674310"/>
    <w:rsid w:val="00674448"/>
    <w:rsid w:val="006750C0"/>
    <w:rsid w:val="006752C3"/>
    <w:rsid w:val="00675889"/>
    <w:rsid w:val="00675EFB"/>
    <w:rsid w:val="0067628F"/>
    <w:rsid w:val="0067647F"/>
    <w:rsid w:val="0067677D"/>
    <w:rsid w:val="00676BF2"/>
    <w:rsid w:val="00676C17"/>
    <w:rsid w:val="00676E28"/>
    <w:rsid w:val="006773A9"/>
    <w:rsid w:val="006775F3"/>
    <w:rsid w:val="0067774E"/>
    <w:rsid w:val="00680834"/>
    <w:rsid w:val="00680A49"/>
    <w:rsid w:val="00680CB0"/>
    <w:rsid w:val="00681054"/>
    <w:rsid w:val="006817EA"/>
    <w:rsid w:val="006818EB"/>
    <w:rsid w:val="006819A0"/>
    <w:rsid w:val="00681DA2"/>
    <w:rsid w:val="00682637"/>
    <w:rsid w:val="006826B5"/>
    <w:rsid w:val="006829AC"/>
    <w:rsid w:val="00682E00"/>
    <w:rsid w:val="00683027"/>
    <w:rsid w:val="0068312B"/>
    <w:rsid w:val="00683157"/>
    <w:rsid w:val="00685022"/>
    <w:rsid w:val="006854FD"/>
    <w:rsid w:val="006859D6"/>
    <w:rsid w:val="006867DB"/>
    <w:rsid w:val="00687334"/>
    <w:rsid w:val="00687382"/>
    <w:rsid w:val="00687777"/>
    <w:rsid w:val="00690220"/>
    <w:rsid w:val="006909C9"/>
    <w:rsid w:val="00690F04"/>
    <w:rsid w:val="00691481"/>
    <w:rsid w:val="006915EF"/>
    <w:rsid w:val="00691D9A"/>
    <w:rsid w:val="006927BF"/>
    <w:rsid w:val="0069283E"/>
    <w:rsid w:val="00692D39"/>
    <w:rsid w:val="00693536"/>
    <w:rsid w:val="006939F3"/>
    <w:rsid w:val="00694197"/>
    <w:rsid w:val="006956C4"/>
    <w:rsid w:val="006963C5"/>
    <w:rsid w:val="0069712A"/>
    <w:rsid w:val="006973A0"/>
    <w:rsid w:val="00697B04"/>
    <w:rsid w:val="00697B82"/>
    <w:rsid w:val="006A012E"/>
    <w:rsid w:val="006A0A3F"/>
    <w:rsid w:val="006A1ED9"/>
    <w:rsid w:val="006A2018"/>
    <w:rsid w:val="006A26C3"/>
    <w:rsid w:val="006A2D59"/>
    <w:rsid w:val="006A364D"/>
    <w:rsid w:val="006A379B"/>
    <w:rsid w:val="006A3E23"/>
    <w:rsid w:val="006A3E62"/>
    <w:rsid w:val="006A3F82"/>
    <w:rsid w:val="006A4173"/>
    <w:rsid w:val="006A46FC"/>
    <w:rsid w:val="006A4D05"/>
    <w:rsid w:val="006A4E8B"/>
    <w:rsid w:val="006A5666"/>
    <w:rsid w:val="006A5A60"/>
    <w:rsid w:val="006A5D0E"/>
    <w:rsid w:val="006A5F46"/>
    <w:rsid w:val="006A66B4"/>
    <w:rsid w:val="006A6965"/>
    <w:rsid w:val="006A6BC2"/>
    <w:rsid w:val="006A72AF"/>
    <w:rsid w:val="006A72CE"/>
    <w:rsid w:val="006A78D5"/>
    <w:rsid w:val="006A7E58"/>
    <w:rsid w:val="006B09DF"/>
    <w:rsid w:val="006B0A2C"/>
    <w:rsid w:val="006B16FF"/>
    <w:rsid w:val="006B2101"/>
    <w:rsid w:val="006B2450"/>
    <w:rsid w:val="006B31D4"/>
    <w:rsid w:val="006B3BE5"/>
    <w:rsid w:val="006B3F4C"/>
    <w:rsid w:val="006B408E"/>
    <w:rsid w:val="006B488E"/>
    <w:rsid w:val="006B4FC0"/>
    <w:rsid w:val="006B51A1"/>
    <w:rsid w:val="006B5ADD"/>
    <w:rsid w:val="006B5BF6"/>
    <w:rsid w:val="006B680C"/>
    <w:rsid w:val="006B68E8"/>
    <w:rsid w:val="006B6B67"/>
    <w:rsid w:val="006B70AB"/>
    <w:rsid w:val="006B766E"/>
    <w:rsid w:val="006B7C51"/>
    <w:rsid w:val="006C04F6"/>
    <w:rsid w:val="006C09B6"/>
    <w:rsid w:val="006C0B46"/>
    <w:rsid w:val="006C0D90"/>
    <w:rsid w:val="006C2218"/>
    <w:rsid w:val="006C286E"/>
    <w:rsid w:val="006C2A44"/>
    <w:rsid w:val="006C2BD1"/>
    <w:rsid w:val="006C2BEC"/>
    <w:rsid w:val="006C3046"/>
    <w:rsid w:val="006C31AB"/>
    <w:rsid w:val="006C39CA"/>
    <w:rsid w:val="006C3A4D"/>
    <w:rsid w:val="006C40B3"/>
    <w:rsid w:val="006C4627"/>
    <w:rsid w:val="006C4FD1"/>
    <w:rsid w:val="006C5574"/>
    <w:rsid w:val="006C5683"/>
    <w:rsid w:val="006C5B50"/>
    <w:rsid w:val="006C5D2B"/>
    <w:rsid w:val="006C5F42"/>
    <w:rsid w:val="006C6671"/>
    <w:rsid w:val="006C686F"/>
    <w:rsid w:val="006C6BBC"/>
    <w:rsid w:val="006C74C0"/>
    <w:rsid w:val="006C7597"/>
    <w:rsid w:val="006C75AB"/>
    <w:rsid w:val="006C7619"/>
    <w:rsid w:val="006C7C80"/>
    <w:rsid w:val="006C7ED5"/>
    <w:rsid w:val="006D0343"/>
    <w:rsid w:val="006D03D5"/>
    <w:rsid w:val="006D0C11"/>
    <w:rsid w:val="006D0F9E"/>
    <w:rsid w:val="006D1171"/>
    <w:rsid w:val="006D130E"/>
    <w:rsid w:val="006D1392"/>
    <w:rsid w:val="006D189F"/>
    <w:rsid w:val="006D2078"/>
    <w:rsid w:val="006D212D"/>
    <w:rsid w:val="006D2465"/>
    <w:rsid w:val="006D2C3D"/>
    <w:rsid w:val="006D2DFC"/>
    <w:rsid w:val="006D2EFC"/>
    <w:rsid w:val="006D39A8"/>
    <w:rsid w:val="006D3D01"/>
    <w:rsid w:val="006D3F1D"/>
    <w:rsid w:val="006D45D7"/>
    <w:rsid w:val="006D4A92"/>
    <w:rsid w:val="006D4E90"/>
    <w:rsid w:val="006D589F"/>
    <w:rsid w:val="006D5EBA"/>
    <w:rsid w:val="006D5FC9"/>
    <w:rsid w:val="006D65CA"/>
    <w:rsid w:val="006D6CF4"/>
    <w:rsid w:val="006D6E16"/>
    <w:rsid w:val="006D6F73"/>
    <w:rsid w:val="006D7A30"/>
    <w:rsid w:val="006D7F2D"/>
    <w:rsid w:val="006D7FB4"/>
    <w:rsid w:val="006D7FF0"/>
    <w:rsid w:val="006E00B1"/>
    <w:rsid w:val="006E06E6"/>
    <w:rsid w:val="006E0D27"/>
    <w:rsid w:val="006E0E2F"/>
    <w:rsid w:val="006E0E59"/>
    <w:rsid w:val="006E0EFA"/>
    <w:rsid w:val="006E13B4"/>
    <w:rsid w:val="006E140E"/>
    <w:rsid w:val="006E1988"/>
    <w:rsid w:val="006E2135"/>
    <w:rsid w:val="006E2248"/>
    <w:rsid w:val="006E2311"/>
    <w:rsid w:val="006E2A16"/>
    <w:rsid w:val="006E2C82"/>
    <w:rsid w:val="006E2D61"/>
    <w:rsid w:val="006E3516"/>
    <w:rsid w:val="006E3959"/>
    <w:rsid w:val="006E3C00"/>
    <w:rsid w:val="006E44D0"/>
    <w:rsid w:val="006E4520"/>
    <w:rsid w:val="006E4699"/>
    <w:rsid w:val="006E4A11"/>
    <w:rsid w:val="006E4FE5"/>
    <w:rsid w:val="006E5150"/>
    <w:rsid w:val="006E57B1"/>
    <w:rsid w:val="006E5A38"/>
    <w:rsid w:val="006E5BC5"/>
    <w:rsid w:val="006E5C39"/>
    <w:rsid w:val="006E6571"/>
    <w:rsid w:val="006E6CA4"/>
    <w:rsid w:val="006E728F"/>
    <w:rsid w:val="006E7BC7"/>
    <w:rsid w:val="006F0132"/>
    <w:rsid w:val="006F0695"/>
    <w:rsid w:val="006F06CC"/>
    <w:rsid w:val="006F156A"/>
    <w:rsid w:val="006F1788"/>
    <w:rsid w:val="006F1FA2"/>
    <w:rsid w:val="006F2391"/>
    <w:rsid w:val="006F2B6B"/>
    <w:rsid w:val="006F32B6"/>
    <w:rsid w:val="006F3A94"/>
    <w:rsid w:val="006F3C41"/>
    <w:rsid w:val="006F4302"/>
    <w:rsid w:val="006F4323"/>
    <w:rsid w:val="006F4462"/>
    <w:rsid w:val="006F5992"/>
    <w:rsid w:val="006F6667"/>
    <w:rsid w:val="006F6B9E"/>
    <w:rsid w:val="006F77B2"/>
    <w:rsid w:val="006F7B41"/>
    <w:rsid w:val="0070069F"/>
    <w:rsid w:val="0070078E"/>
    <w:rsid w:val="00700B98"/>
    <w:rsid w:val="00700C23"/>
    <w:rsid w:val="007012D0"/>
    <w:rsid w:val="00701547"/>
    <w:rsid w:val="007017F7"/>
    <w:rsid w:val="0070211F"/>
    <w:rsid w:val="00702C88"/>
    <w:rsid w:val="0070328D"/>
    <w:rsid w:val="00703806"/>
    <w:rsid w:val="00703DD7"/>
    <w:rsid w:val="00703F3D"/>
    <w:rsid w:val="007044CE"/>
    <w:rsid w:val="00704C04"/>
    <w:rsid w:val="007059D3"/>
    <w:rsid w:val="00705A3F"/>
    <w:rsid w:val="00705A74"/>
    <w:rsid w:val="00705AF8"/>
    <w:rsid w:val="00705B74"/>
    <w:rsid w:val="00706212"/>
    <w:rsid w:val="0070625A"/>
    <w:rsid w:val="0070633F"/>
    <w:rsid w:val="00706704"/>
    <w:rsid w:val="00706EAC"/>
    <w:rsid w:val="00707420"/>
    <w:rsid w:val="007100D2"/>
    <w:rsid w:val="007102CF"/>
    <w:rsid w:val="007107C5"/>
    <w:rsid w:val="007107F2"/>
    <w:rsid w:val="0071177B"/>
    <w:rsid w:val="00711FC8"/>
    <w:rsid w:val="00712278"/>
    <w:rsid w:val="007123C3"/>
    <w:rsid w:val="007127AA"/>
    <w:rsid w:val="0071341B"/>
    <w:rsid w:val="00713D23"/>
    <w:rsid w:val="007149BA"/>
    <w:rsid w:val="00714E43"/>
    <w:rsid w:val="007153AA"/>
    <w:rsid w:val="00715B52"/>
    <w:rsid w:val="00715C9A"/>
    <w:rsid w:val="00715DAC"/>
    <w:rsid w:val="00716594"/>
    <w:rsid w:val="007177A9"/>
    <w:rsid w:val="007204A5"/>
    <w:rsid w:val="007204C3"/>
    <w:rsid w:val="007212D8"/>
    <w:rsid w:val="00721874"/>
    <w:rsid w:val="00721B59"/>
    <w:rsid w:val="00721FC1"/>
    <w:rsid w:val="007227A0"/>
    <w:rsid w:val="00722B42"/>
    <w:rsid w:val="00722D82"/>
    <w:rsid w:val="00723462"/>
    <w:rsid w:val="00723550"/>
    <w:rsid w:val="007235DB"/>
    <w:rsid w:val="0072384A"/>
    <w:rsid w:val="0072402F"/>
    <w:rsid w:val="0072424E"/>
    <w:rsid w:val="00724FD0"/>
    <w:rsid w:val="00725815"/>
    <w:rsid w:val="00725A76"/>
    <w:rsid w:val="00725E70"/>
    <w:rsid w:val="00725FDE"/>
    <w:rsid w:val="00726038"/>
    <w:rsid w:val="00726C59"/>
    <w:rsid w:val="0072745C"/>
    <w:rsid w:val="00727741"/>
    <w:rsid w:val="00727A60"/>
    <w:rsid w:val="00730BBF"/>
    <w:rsid w:val="00730D66"/>
    <w:rsid w:val="00730E76"/>
    <w:rsid w:val="00730E78"/>
    <w:rsid w:val="0073151F"/>
    <w:rsid w:val="00731621"/>
    <w:rsid w:val="00731706"/>
    <w:rsid w:val="00731A32"/>
    <w:rsid w:val="00731A6A"/>
    <w:rsid w:val="0073241E"/>
    <w:rsid w:val="00732866"/>
    <w:rsid w:val="00732A3A"/>
    <w:rsid w:val="00732E36"/>
    <w:rsid w:val="00732F6A"/>
    <w:rsid w:val="00732F90"/>
    <w:rsid w:val="007330AC"/>
    <w:rsid w:val="00733970"/>
    <w:rsid w:val="00734520"/>
    <w:rsid w:val="007348C1"/>
    <w:rsid w:val="00734A26"/>
    <w:rsid w:val="00734BD7"/>
    <w:rsid w:val="00734F01"/>
    <w:rsid w:val="00734F69"/>
    <w:rsid w:val="00735554"/>
    <w:rsid w:val="00735572"/>
    <w:rsid w:val="0073586C"/>
    <w:rsid w:val="00735E87"/>
    <w:rsid w:val="00736454"/>
    <w:rsid w:val="007368B3"/>
    <w:rsid w:val="00736CE4"/>
    <w:rsid w:val="00736E7D"/>
    <w:rsid w:val="00737101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F79"/>
    <w:rsid w:val="00743FD7"/>
    <w:rsid w:val="0074587D"/>
    <w:rsid w:val="0074662E"/>
    <w:rsid w:val="007469C6"/>
    <w:rsid w:val="00746C31"/>
    <w:rsid w:val="0074751E"/>
    <w:rsid w:val="00747BB3"/>
    <w:rsid w:val="00747F0F"/>
    <w:rsid w:val="0075009E"/>
    <w:rsid w:val="0075015C"/>
    <w:rsid w:val="00750225"/>
    <w:rsid w:val="00750BD3"/>
    <w:rsid w:val="00750EC0"/>
    <w:rsid w:val="00751118"/>
    <w:rsid w:val="00751531"/>
    <w:rsid w:val="00751589"/>
    <w:rsid w:val="0075289F"/>
    <w:rsid w:val="007531A3"/>
    <w:rsid w:val="00753522"/>
    <w:rsid w:val="00753E99"/>
    <w:rsid w:val="00754073"/>
    <w:rsid w:val="00754198"/>
    <w:rsid w:val="007546AD"/>
    <w:rsid w:val="00754B70"/>
    <w:rsid w:val="00754D46"/>
    <w:rsid w:val="00755069"/>
    <w:rsid w:val="00755204"/>
    <w:rsid w:val="007553BB"/>
    <w:rsid w:val="00755576"/>
    <w:rsid w:val="00756774"/>
    <w:rsid w:val="00756EEB"/>
    <w:rsid w:val="007570FC"/>
    <w:rsid w:val="00757173"/>
    <w:rsid w:val="00757197"/>
    <w:rsid w:val="00757BCB"/>
    <w:rsid w:val="00760ACD"/>
    <w:rsid w:val="00760AD7"/>
    <w:rsid w:val="00760D36"/>
    <w:rsid w:val="0076103B"/>
    <w:rsid w:val="0076163B"/>
    <w:rsid w:val="007618A3"/>
    <w:rsid w:val="00761ED1"/>
    <w:rsid w:val="007629B4"/>
    <w:rsid w:val="00762AD2"/>
    <w:rsid w:val="007635B9"/>
    <w:rsid w:val="007636C9"/>
    <w:rsid w:val="007637EF"/>
    <w:rsid w:val="007640E5"/>
    <w:rsid w:val="00764453"/>
    <w:rsid w:val="00764473"/>
    <w:rsid w:val="00764AD4"/>
    <w:rsid w:val="00764FC5"/>
    <w:rsid w:val="007656B0"/>
    <w:rsid w:val="00765784"/>
    <w:rsid w:val="00765802"/>
    <w:rsid w:val="007658A7"/>
    <w:rsid w:val="00765965"/>
    <w:rsid w:val="00765F8F"/>
    <w:rsid w:val="00766029"/>
    <w:rsid w:val="00766176"/>
    <w:rsid w:val="007661EC"/>
    <w:rsid w:val="007662F5"/>
    <w:rsid w:val="007665C3"/>
    <w:rsid w:val="00766956"/>
    <w:rsid w:val="00766B87"/>
    <w:rsid w:val="00767239"/>
    <w:rsid w:val="0076738E"/>
    <w:rsid w:val="00767645"/>
    <w:rsid w:val="0076779A"/>
    <w:rsid w:val="00767931"/>
    <w:rsid w:val="007700C7"/>
    <w:rsid w:val="0077070B"/>
    <w:rsid w:val="00770DDB"/>
    <w:rsid w:val="00770EDC"/>
    <w:rsid w:val="00770EFB"/>
    <w:rsid w:val="00770F93"/>
    <w:rsid w:val="00771531"/>
    <w:rsid w:val="0077216E"/>
    <w:rsid w:val="007722E6"/>
    <w:rsid w:val="007726BB"/>
    <w:rsid w:val="00773077"/>
    <w:rsid w:val="00773804"/>
    <w:rsid w:val="00773D72"/>
    <w:rsid w:val="00773EF1"/>
    <w:rsid w:val="0077435E"/>
    <w:rsid w:val="007743A1"/>
    <w:rsid w:val="007747B9"/>
    <w:rsid w:val="00774D0F"/>
    <w:rsid w:val="00775F92"/>
    <w:rsid w:val="0077659F"/>
    <w:rsid w:val="0077675F"/>
    <w:rsid w:val="00776830"/>
    <w:rsid w:val="00776965"/>
    <w:rsid w:val="00776CDA"/>
    <w:rsid w:val="00776F37"/>
    <w:rsid w:val="00777FA7"/>
    <w:rsid w:val="0078098E"/>
    <w:rsid w:val="00780CEA"/>
    <w:rsid w:val="00781147"/>
    <w:rsid w:val="00781184"/>
    <w:rsid w:val="00781985"/>
    <w:rsid w:val="0078207F"/>
    <w:rsid w:val="0078209A"/>
    <w:rsid w:val="0078239D"/>
    <w:rsid w:val="00782421"/>
    <w:rsid w:val="00782539"/>
    <w:rsid w:val="00782703"/>
    <w:rsid w:val="00782CBD"/>
    <w:rsid w:val="00783159"/>
    <w:rsid w:val="00783777"/>
    <w:rsid w:val="0078382D"/>
    <w:rsid w:val="0078400E"/>
    <w:rsid w:val="0078401E"/>
    <w:rsid w:val="0078470D"/>
    <w:rsid w:val="00785702"/>
    <w:rsid w:val="007858B2"/>
    <w:rsid w:val="007860C1"/>
    <w:rsid w:val="00786351"/>
    <w:rsid w:val="007868D8"/>
    <w:rsid w:val="00786C37"/>
    <w:rsid w:val="00787651"/>
    <w:rsid w:val="00790A90"/>
    <w:rsid w:val="00791A9C"/>
    <w:rsid w:val="00793257"/>
    <w:rsid w:val="007933B5"/>
    <w:rsid w:val="0079361B"/>
    <w:rsid w:val="00793800"/>
    <w:rsid w:val="00793D2D"/>
    <w:rsid w:val="00793F18"/>
    <w:rsid w:val="0079680E"/>
    <w:rsid w:val="00797170"/>
    <w:rsid w:val="007973C9"/>
    <w:rsid w:val="00797D4C"/>
    <w:rsid w:val="007A04E1"/>
    <w:rsid w:val="007A15B6"/>
    <w:rsid w:val="007A161F"/>
    <w:rsid w:val="007A1CEF"/>
    <w:rsid w:val="007A1D8D"/>
    <w:rsid w:val="007A23BE"/>
    <w:rsid w:val="007A304B"/>
    <w:rsid w:val="007A31B4"/>
    <w:rsid w:val="007A3503"/>
    <w:rsid w:val="007A366E"/>
    <w:rsid w:val="007A382C"/>
    <w:rsid w:val="007A4948"/>
    <w:rsid w:val="007A4DE7"/>
    <w:rsid w:val="007A5720"/>
    <w:rsid w:val="007A5907"/>
    <w:rsid w:val="007A5972"/>
    <w:rsid w:val="007A6736"/>
    <w:rsid w:val="007A686E"/>
    <w:rsid w:val="007A7336"/>
    <w:rsid w:val="007A77EA"/>
    <w:rsid w:val="007B0291"/>
    <w:rsid w:val="007B040B"/>
    <w:rsid w:val="007B045A"/>
    <w:rsid w:val="007B0901"/>
    <w:rsid w:val="007B098A"/>
    <w:rsid w:val="007B0B44"/>
    <w:rsid w:val="007B144F"/>
    <w:rsid w:val="007B1697"/>
    <w:rsid w:val="007B21CF"/>
    <w:rsid w:val="007B2279"/>
    <w:rsid w:val="007B27D0"/>
    <w:rsid w:val="007B29B6"/>
    <w:rsid w:val="007B29C4"/>
    <w:rsid w:val="007B2AC4"/>
    <w:rsid w:val="007B3742"/>
    <w:rsid w:val="007B43C8"/>
    <w:rsid w:val="007B4621"/>
    <w:rsid w:val="007B4803"/>
    <w:rsid w:val="007B4FE7"/>
    <w:rsid w:val="007B50BB"/>
    <w:rsid w:val="007B6529"/>
    <w:rsid w:val="007B6686"/>
    <w:rsid w:val="007B6757"/>
    <w:rsid w:val="007B6D47"/>
    <w:rsid w:val="007B6EF1"/>
    <w:rsid w:val="007B783A"/>
    <w:rsid w:val="007C0EAB"/>
    <w:rsid w:val="007C1213"/>
    <w:rsid w:val="007C1392"/>
    <w:rsid w:val="007C16D5"/>
    <w:rsid w:val="007C1976"/>
    <w:rsid w:val="007C1C4B"/>
    <w:rsid w:val="007C1CF0"/>
    <w:rsid w:val="007C1EE3"/>
    <w:rsid w:val="007C22D1"/>
    <w:rsid w:val="007C269D"/>
    <w:rsid w:val="007C4161"/>
    <w:rsid w:val="007C449F"/>
    <w:rsid w:val="007C469B"/>
    <w:rsid w:val="007C482B"/>
    <w:rsid w:val="007C4B03"/>
    <w:rsid w:val="007C4EF1"/>
    <w:rsid w:val="007C5219"/>
    <w:rsid w:val="007C5568"/>
    <w:rsid w:val="007C5A1C"/>
    <w:rsid w:val="007C6148"/>
    <w:rsid w:val="007C6952"/>
    <w:rsid w:val="007C6FD0"/>
    <w:rsid w:val="007C71DF"/>
    <w:rsid w:val="007C7C60"/>
    <w:rsid w:val="007D03A9"/>
    <w:rsid w:val="007D043F"/>
    <w:rsid w:val="007D084B"/>
    <w:rsid w:val="007D0FB5"/>
    <w:rsid w:val="007D1665"/>
    <w:rsid w:val="007D173A"/>
    <w:rsid w:val="007D1DA6"/>
    <w:rsid w:val="007D2081"/>
    <w:rsid w:val="007D213A"/>
    <w:rsid w:val="007D2ACB"/>
    <w:rsid w:val="007D2CD9"/>
    <w:rsid w:val="007D2EFF"/>
    <w:rsid w:val="007D2F64"/>
    <w:rsid w:val="007D3467"/>
    <w:rsid w:val="007D3A2B"/>
    <w:rsid w:val="007D428F"/>
    <w:rsid w:val="007D43B7"/>
    <w:rsid w:val="007D4BCF"/>
    <w:rsid w:val="007D4BD3"/>
    <w:rsid w:val="007D5243"/>
    <w:rsid w:val="007D5741"/>
    <w:rsid w:val="007D5781"/>
    <w:rsid w:val="007D5A7E"/>
    <w:rsid w:val="007D5E11"/>
    <w:rsid w:val="007D6057"/>
    <w:rsid w:val="007D64C9"/>
    <w:rsid w:val="007D6773"/>
    <w:rsid w:val="007D6B51"/>
    <w:rsid w:val="007D6DE7"/>
    <w:rsid w:val="007D6EE6"/>
    <w:rsid w:val="007E0A06"/>
    <w:rsid w:val="007E0D50"/>
    <w:rsid w:val="007E1320"/>
    <w:rsid w:val="007E22AC"/>
    <w:rsid w:val="007E2B06"/>
    <w:rsid w:val="007E2DE5"/>
    <w:rsid w:val="007E30AD"/>
    <w:rsid w:val="007E3604"/>
    <w:rsid w:val="007E3B43"/>
    <w:rsid w:val="007E3D23"/>
    <w:rsid w:val="007E3FA7"/>
    <w:rsid w:val="007E410B"/>
    <w:rsid w:val="007E430A"/>
    <w:rsid w:val="007E4801"/>
    <w:rsid w:val="007E5320"/>
    <w:rsid w:val="007E5375"/>
    <w:rsid w:val="007E566B"/>
    <w:rsid w:val="007E5A19"/>
    <w:rsid w:val="007E60C0"/>
    <w:rsid w:val="007E6733"/>
    <w:rsid w:val="007E681B"/>
    <w:rsid w:val="007E7714"/>
    <w:rsid w:val="007E7B03"/>
    <w:rsid w:val="007F0BD5"/>
    <w:rsid w:val="007F108B"/>
    <w:rsid w:val="007F2054"/>
    <w:rsid w:val="007F2159"/>
    <w:rsid w:val="007F2246"/>
    <w:rsid w:val="007F27E7"/>
    <w:rsid w:val="007F2B2F"/>
    <w:rsid w:val="007F2E98"/>
    <w:rsid w:val="007F2ED6"/>
    <w:rsid w:val="007F3AB3"/>
    <w:rsid w:val="007F3CB2"/>
    <w:rsid w:val="007F3E66"/>
    <w:rsid w:val="007F3F39"/>
    <w:rsid w:val="007F3F4D"/>
    <w:rsid w:val="007F40AA"/>
    <w:rsid w:val="007F4D6C"/>
    <w:rsid w:val="007F4E2D"/>
    <w:rsid w:val="007F4FBE"/>
    <w:rsid w:val="007F5203"/>
    <w:rsid w:val="007F5DB5"/>
    <w:rsid w:val="007F5E4E"/>
    <w:rsid w:val="007F67F5"/>
    <w:rsid w:val="007F6841"/>
    <w:rsid w:val="007F6D32"/>
    <w:rsid w:val="007F7068"/>
    <w:rsid w:val="007F70A5"/>
    <w:rsid w:val="007F762B"/>
    <w:rsid w:val="007F7EEC"/>
    <w:rsid w:val="00800124"/>
    <w:rsid w:val="008001DC"/>
    <w:rsid w:val="00800623"/>
    <w:rsid w:val="00800CDE"/>
    <w:rsid w:val="00800EEB"/>
    <w:rsid w:val="008011D0"/>
    <w:rsid w:val="008013B8"/>
    <w:rsid w:val="00801823"/>
    <w:rsid w:val="00801F0A"/>
    <w:rsid w:val="00801FD1"/>
    <w:rsid w:val="00802287"/>
    <w:rsid w:val="00802413"/>
    <w:rsid w:val="0080272A"/>
    <w:rsid w:val="008028F1"/>
    <w:rsid w:val="00803B00"/>
    <w:rsid w:val="00804524"/>
    <w:rsid w:val="008045BB"/>
    <w:rsid w:val="0080461C"/>
    <w:rsid w:val="00804D57"/>
    <w:rsid w:val="00805096"/>
    <w:rsid w:val="008051BC"/>
    <w:rsid w:val="0080539A"/>
    <w:rsid w:val="008054AB"/>
    <w:rsid w:val="0080579F"/>
    <w:rsid w:val="00805A36"/>
    <w:rsid w:val="00805A4B"/>
    <w:rsid w:val="00806E3D"/>
    <w:rsid w:val="00807086"/>
    <w:rsid w:val="0080731B"/>
    <w:rsid w:val="008078B3"/>
    <w:rsid w:val="00807CAB"/>
    <w:rsid w:val="0081027F"/>
    <w:rsid w:val="00810308"/>
    <w:rsid w:val="0081063E"/>
    <w:rsid w:val="0081181D"/>
    <w:rsid w:val="00811A62"/>
    <w:rsid w:val="00812E71"/>
    <w:rsid w:val="00812FF4"/>
    <w:rsid w:val="0081352E"/>
    <w:rsid w:val="00813553"/>
    <w:rsid w:val="00813AF5"/>
    <w:rsid w:val="00813DF3"/>
    <w:rsid w:val="00813F1C"/>
    <w:rsid w:val="00813FEB"/>
    <w:rsid w:val="008142B3"/>
    <w:rsid w:val="00815062"/>
    <w:rsid w:val="00815223"/>
    <w:rsid w:val="008152C6"/>
    <w:rsid w:val="0081593A"/>
    <w:rsid w:val="00815C04"/>
    <w:rsid w:val="008162E2"/>
    <w:rsid w:val="008165A7"/>
    <w:rsid w:val="00816954"/>
    <w:rsid w:val="00816AFA"/>
    <w:rsid w:val="00816BA1"/>
    <w:rsid w:val="00816BE1"/>
    <w:rsid w:val="00817D03"/>
    <w:rsid w:val="00817F39"/>
    <w:rsid w:val="00820314"/>
    <w:rsid w:val="0082065A"/>
    <w:rsid w:val="00820F43"/>
    <w:rsid w:val="008212D5"/>
    <w:rsid w:val="00821305"/>
    <w:rsid w:val="00821896"/>
    <w:rsid w:val="00822374"/>
    <w:rsid w:val="00822508"/>
    <w:rsid w:val="008225CF"/>
    <w:rsid w:val="00822CCA"/>
    <w:rsid w:val="00823018"/>
    <w:rsid w:val="008235EF"/>
    <w:rsid w:val="00823808"/>
    <w:rsid w:val="00823D2C"/>
    <w:rsid w:val="00823F7B"/>
    <w:rsid w:val="00824844"/>
    <w:rsid w:val="00824A7C"/>
    <w:rsid w:val="00825977"/>
    <w:rsid w:val="00826194"/>
    <w:rsid w:val="00826FDA"/>
    <w:rsid w:val="0082702D"/>
    <w:rsid w:val="00827075"/>
    <w:rsid w:val="008275A1"/>
    <w:rsid w:val="008279A2"/>
    <w:rsid w:val="00830157"/>
    <w:rsid w:val="008301B9"/>
    <w:rsid w:val="0083083E"/>
    <w:rsid w:val="008310BB"/>
    <w:rsid w:val="00831619"/>
    <w:rsid w:val="00831D12"/>
    <w:rsid w:val="00831F9B"/>
    <w:rsid w:val="008324ED"/>
    <w:rsid w:val="00832745"/>
    <w:rsid w:val="00832F14"/>
    <w:rsid w:val="00833192"/>
    <w:rsid w:val="00833600"/>
    <w:rsid w:val="00833A2C"/>
    <w:rsid w:val="00833D9C"/>
    <w:rsid w:val="00834526"/>
    <w:rsid w:val="0083456B"/>
    <w:rsid w:val="00834F60"/>
    <w:rsid w:val="0083546F"/>
    <w:rsid w:val="008359A3"/>
    <w:rsid w:val="00835D36"/>
    <w:rsid w:val="00835E16"/>
    <w:rsid w:val="00837205"/>
    <w:rsid w:val="00837861"/>
    <w:rsid w:val="00837A15"/>
    <w:rsid w:val="008405D7"/>
    <w:rsid w:val="00840E55"/>
    <w:rsid w:val="0084147E"/>
    <w:rsid w:val="00841958"/>
    <w:rsid w:val="00841D57"/>
    <w:rsid w:val="00841E26"/>
    <w:rsid w:val="0084283C"/>
    <w:rsid w:val="008428AA"/>
    <w:rsid w:val="00842A0A"/>
    <w:rsid w:val="00842A80"/>
    <w:rsid w:val="008430C9"/>
    <w:rsid w:val="008432CD"/>
    <w:rsid w:val="008434B4"/>
    <w:rsid w:val="008434E6"/>
    <w:rsid w:val="00843BC6"/>
    <w:rsid w:val="00844070"/>
    <w:rsid w:val="008442E9"/>
    <w:rsid w:val="00844CFB"/>
    <w:rsid w:val="0084574F"/>
    <w:rsid w:val="0084590D"/>
    <w:rsid w:val="008459CE"/>
    <w:rsid w:val="008464F9"/>
    <w:rsid w:val="00846D02"/>
    <w:rsid w:val="00850E2A"/>
    <w:rsid w:val="00851A46"/>
    <w:rsid w:val="00853109"/>
    <w:rsid w:val="008532AA"/>
    <w:rsid w:val="00853859"/>
    <w:rsid w:val="00854006"/>
    <w:rsid w:val="00854EE5"/>
    <w:rsid w:val="00855268"/>
    <w:rsid w:val="0085561B"/>
    <w:rsid w:val="0085599E"/>
    <w:rsid w:val="008559DA"/>
    <w:rsid w:val="0085642C"/>
    <w:rsid w:val="00856905"/>
    <w:rsid w:val="008572B3"/>
    <w:rsid w:val="0085731B"/>
    <w:rsid w:val="008574AC"/>
    <w:rsid w:val="008575CA"/>
    <w:rsid w:val="008601EC"/>
    <w:rsid w:val="0086057C"/>
    <w:rsid w:val="00860937"/>
    <w:rsid w:val="00860B4B"/>
    <w:rsid w:val="00860D17"/>
    <w:rsid w:val="00860DB4"/>
    <w:rsid w:val="00860E06"/>
    <w:rsid w:val="00860F13"/>
    <w:rsid w:val="008612AA"/>
    <w:rsid w:val="008617E6"/>
    <w:rsid w:val="00861EE4"/>
    <w:rsid w:val="008620E4"/>
    <w:rsid w:val="008627F4"/>
    <w:rsid w:val="00862914"/>
    <w:rsid w:val="00862CD1"/>
    <w:rsid w:val="00863190"/>
    <w:rsid w:val="00863817"/>
    <w:rsid w:val="008639A3"/>
    <w:rsid w:val="00864163"/>
    <w:rsid w:val="00864546"/>
    <w:rsid w:val="008648FB"/>
    <w:rsid w:val="00864DB4"/>
    <w:rsid w:val="00864DF8"/>
    <w:rsid w:val="0086547A"/>
    <w:rsid w:val="0086569A"/>
    <w:rsid w:val="0086596D"/>
    <w:rsid w:val="00865D8D"/>
    <w:rsid w:val="00865D9B"/>
    <w:rsid w:val="00866915"/>
    <w:rsid w:val="00866A7F"/>
    <w:rsid w:val="008671DE"/>
    <w:rsid w:val="008671F9"/>
    <w:rsid w:val="00867219"/>
    <w:rsid w:val="00867375"/>
    <w:rsid w:val="0086747E"/>
    <w:rsid w:val="00867B93"/>
    <w:rsid w:val="0087015C"/>
    <w:rsid w:val="0087026B"/>
    <w:rsid w:val="008702EB"/>
    <w:rsid w:val="00870677"/>
    <w:rsid w:val="00871866"/>
    <w:rsid w:val="00871900"/>
    <w:rsid w:val="00871953"/>
    <w:rsid w:val="00872147"/>
    <w:rsid w:val="00872BFB"/>
    <w:rsid w:val="00872CA5"/>
    <w:rsid w:val="0087308E"/>
    <w:rsid w:val="00873237"/>
    <w:rsid w:val="00873813"/>
    <w:rsid w:val="00873B14"/>
    <w:rsid w:val="00873D36"/>
    <w:rsid w:val="00874056"/>
    <w:rsid w:val="008744D4"/>
    <w:rsid w:val="00874753"/>
    <w:rsid w:val="00875995"/>
    <w:rsid w:val="00875FE4"/>
    <w:rsid w:val="00876397"/>
    <w:rsid w:val="008763CA"/>
    <w:rsid w:val="008765BE"/>
    <w:rsid w:val="008768C3"/>
    <w:rsid w:val="00876990"/>
    <w:rsid w:val="00876B91"/>
    <w:rsid w:val="00876F79"/>
    <w:rsid w:val="00877A26"/>
    <w:rsid w:val="0088055F"/>
    <w:rsid w:val="008805C6"/>
    <w:rsid w:val="00880A0C"/>
    <w:rsid w:val="00880F57"/>
    <w:rsid w:val="0088107A"/>
    <w:rsid w:val="008810AD"/>
    <w:rsid w:val="00881425"/>
    <w:rsid w:val="0088184C"/>
    <w:rsid w:val="00881C56"/>
    <w:rsid w:val="008827D7"/>
    <w:rsid w:val="00883475"/>
    <w:rsid w:val="008834AC"/>
    <w:rsid w:val="00883C06"/>
    <w:rsid w:val="00884FDD"/>
    <w:rsid w:val="008854BA"/>
    <w:rsid w:val="0088573F"/>
    <w:rsid w:val="00885FE5"/>
    <w:rsid w:val="00886074"/>
    <w:rsid w:val="0088671F"/>
    <w:rsid w:val="00886918"/>
    <w:rsid w:val="008872F4"/>
    <w:rsid w:val="008873D2"/>
    <w:rsid w:val="0088797D"/>
    <w:rsid w:val="00887ED2"/>
    <w:rsid w:val="00890454"/>
    <w:rsid w:val="008905DC"/>
    <w:rsid w:val="00891176"/>
    <w:rsid w:val="00891C34"/>
    <w:rsid w:val="00891CCD"/>
    <w:rsid w:val="00891E70"/>
    <w:rsid w:val="00891F50"/>
    <w:rsid w:val="00892354"/>
    <w:rsid w:val="008929E8"/>
    <w:rsid w:val="00893704"/>
    <w:rsid w:val="008939F3"/>
    <w:rsid w:val="00893E80"/>
    <w:rsid w:val="00894867"/>
    <w:rsid w:val="00896084"/>
    <w:rsid w:val="00896106"/>
    <w:rsid w:val="00896129"/>
    <w:rsid w:val="008964A3"/>
    <w:rsid w:val="00896732"/>
    <w:rsid w:val="00896AE1"/>
    <w:rsid w:val="0089725A"/>
    <w:rsid w:val="008975AB"/>
    <w:rsid w:val="00897991"/>
    <w:rsid w:val="00897ABC"/>
    <w:rsid w:val="00897DC6"/>
    <w:rsid w:val="008A01B8"/>
    <w:rsid w:val="008A0206"/>
    <w:rsid w:val="008A0385"/>
    <w:rsid w:val="008A04E3"/>
    <w:rsid w:val="008A070B"/>
    <w:rsid w:val="008A0D6B"/>
    <w:rsid w:val="008A0FD5"/>
    <w:rsid w:val="008A12FF"/>
    <w:rsid w:val="008A1582"/>
    <w:rsid w:val="008A16F9"/>
    <w:rsid w:val="008A1A0A"/>
    <w:rsid w:val="008A219C"/>
    <w:rsid w:val="008A2A44"/>
    <w:rsid w:val="008A35AA"/>
    <w:rsid w:val="008A3B28"/>
    <w:rsid w:val="008A3F79"/>
    <w:rsid w:val="008A42A4"/>
    <w:rsid w:val="008A462D"/>
    <w:rsid w:val="008A477B"/>
    <w:rsid w:val="008A4F24"/>
    <w:rsid w:val="008A5118"/>
    <w:rsid w:val="008A59B8"/>
    <w:rsid w:val="008A6443"/>
    <w:rsid w:val="008A762A"/>
    <w:rsid w:val="008A7F7D"/>
    <w:rsid w:val="008A7F9C"/>
    <w:rsid w:val="008B024F"/>
    <w:rsid w:val="008B036F"/>
    <w:rsid w:val="008B041C"/>
    <w:rsid w:val="008B10A3"/>
    <w:rsid w:val="008B1DA1"/>
    <w:rsid w:val="008B2532"/>
    <w:rsid w:val="008B26DE"/>
    <w:rsid w:val="008B3277"/>
    <w:rsid w:val="008B33CC"/>
    <w:rsid w:val="008B3618"/>
    <w:rsid w:val="008B3CE0"/>
    <w:rsid w:val="008B3E28"/>
    <w:rsid w:val="008B506F"/>
    <w:rsid w:val="008B5A11"/>
    <w:rsid w:val="008B5D64"/>
    <w:rsid w:val="008B5E64"/>
    <w:rsid w:val="008B5E81"/>
    <w:rsid w:val="008B5FD3"/>
    <w:rsid w:val="008B674A"/>
    <w:rsid w:val="008B6D64"/>
    <w:rsid w:val="008B70AF"/>
    <w:rsid w:val="008B72C9"/>
    <w:rsid w:val="008B7F4A"/>
    <w:rsid w:val="008B7FD1"/>
    <w:rsid w:val="008C0509"/>
    <w:rsid w:val="008C082B"/>
    <w:rsid w:val="008C0B2D"/>
    <w:rsid w:val="008C11C1"/>
    <w:rsid w:val="008C1439"/>
    <w:rsid w:val="008C16C9"/>
    <w:rsid w:val="008C1964"/>
    <w:rsid w:val="008C1A60"/>
    <w:rsid w:val="008C1BAB"/>
    <w:rsid w:val="008C1D84"/>
    <w:rsid w:val="008C2223"/>
    <w:rsid w:val="008C2A20"/>
    <w:rsid w:val="008C31D7"/>
    <w:rsid w:val="008C3616"/>
    <w:rsid w:val="008C3865"/>
    <w:rsid w:val="008C3B88"/>
    <w:rsid w:val="008C4294"/>
    <w:rsid w:val="008C46DB"/>
    <w:rsid w:val="008C5462"/>
    <w:rsid w:val="008C5B7C"/>
    <w:rsid w:val="008C5BEE"/>
    <w:rsid w:val="008C6192"/>
    <w:rsid w:val="008C6C4A"/>
    <w:rsid w:val="008C7458"/>
    <w:rsid w:val="008D0765"/>
    <w:rsid w:val="008D0934"/>
    <w:rsid w:val="008D0E27"/>
    <w:rsid w:val="008D0F37"/>
    <w:rsid w:val="008D157A"/>
    <w:rsid w:val="008D177F"/>
    <w:rsid w:val="008D188E"/>
    <w:rsid w:val="008D1A90"/>
    <w:rsid w:val="008D2167"/>
    <w:rsid w:val="008D26E9"/>
    <w:rsid w:val="008D274B"/>
    <w:rsid w:val="008D2789"/>
    <w:rsid w:val="008D2A60"/>
    <w:rsid w:val="008D2DD0"/>
    <w:rsid w:val="008D2E53"/>
    <w:rsid w:val="008D3AEA"/>
    <w:rsid w:val="008D3C43"/>
    <w:rsid w:val="008D4843"/>
    <w:rsid w:val="008D56A0"/>
    <w:rsid w:val="008D56C1"/>
    <w:rsid w:val="008D56FF"/>
    <w:rsid w:val="008D59F2"/>
    <w:rsid w:val="008D5D66"/>
    <w:rsid w:val="008D5EAC"/>
    <w:rsid w:val="008D7080"/>
    <w:rsid w:val="008D708F"/>
    <w:rsid w:val="008D77E0"/>
    <w:rsid w:val="008D7907"/>
    <w:rsid w:val="008E01AB"/>
    <w:rsid w:val="008E063E"/>
    <w:rsid w:val="008E06DD"/>
    <w:rsid w:val="008E123E"/>
    <w:rsid w:val="008E1245"/>
    <w:rsid w:val="008E25BF"/>
    <w:rsid w:val="008E2880"/>
    <w:rsid w:val="008E314C"/>
    <w:rsid w:val="008E37F2"/>
    <w:rsid w:val="008E3841"/>
    <w:rsid w:val="008E460A"/>
    <w:rsid w:val="008E51B7"/>
    <w:rsid w:val="008E540D"/>
    <w:rsid w:val="008E5691"/>
    <w:rsid w:val="008E5B38"/>
    <w:rsid w:val="008E5BB5"/>
    <w:rsid w:val="008E5F5A"/>
    <w:rsid w:val="008E5FE4"/>
    <w:rsid w:val="008E65C2"/>
    <w:rsid w:val="008E6B1C"/>
    <w:rsid w:val="008E6FC4"/>
    <w:rsid w:val="008E7735"/>
    <w:rsid w:val="008E785B"/>
    <w:rsid w:val="008E7936"/>
    <w:rsid w:val="008F01FF"/>
    <w:rsid w:val="008F12F2"/>
    <w:rsid w:val="008F1C59"/>
    <w:rsid w:val="008F22AB"/>
    <w:rsid w:val="008F22CE"/>
    <w:rsid w:val="008F2E81"/>
    <w:rsid w:val="008F3765"/>
    <w:rsid w:val="008F400B"/>
    <w:rsid w:val="008F40B8"/>
    <w:rsid w:val="008F44B9"/>
    <w:rsid w:val="008F4DB6"/>
    <w:rsid w:val="008F4EFD"/>
    <w:rsid w:val="008F566E"/>
    <w:rsid w:val="008F5972"/>
    <w:rsid w:val="008F5E6C"/>
    <w:rsid w:val="008F65EA"/>
    <w:rsid w:val="008F679B"/>
    <w:rsid w:val="008F67D7"/>
    <w:rsid w:val="008F694B"/>
    <w:rsid w:val="008F6E1D"/>
    <w:rsid w:val="008F71F3"/>
    <w:rsid w:val="008F7461"/>
    <w:rsid w:val="008F76E5"/>
    <w:rsid w:val="008F797C"/>
    <w:rsid w:val="008F7A96"/>
    <w:rsid w:val="0090006D"/>
    <w:rsid w:val="00900080"/>
    <w:rsid w:val="0090042D"/>
    <w:rsid w:val="00900D88"/>
    <w:rsid w:val="0090131B"/>
    <w:rsid w:val="00901E7C"/>
    <w:rsid w:val="0090215A"/>
    <w:rsid w:val="009025C9"/>
    <w:rsid w:val="009027DF"/>
    <w:rsid w:val="00902EB6"/>
    <w:rsid w:val="00903208"/>
    <w:rsid w:val="00903483"/>
    <w:rsid w:val="009034C1"/>
    <w:rsid w:val="0090372F"/>
    <w:rsid w:val="00903C30"/>
    <w:rsid w:val="00905B43"/>
    <w:rsid w:val="00905BD6"/>
    <w:rsid w:val="00905EAA"/>
    <w:rsid w:val="00905F8F"/>
    <w:rsid w:val="00906156"/>
    <w:rsid w:val="009068A0"/>
    <w:rsid w:val="009069DD"/>
    <w:rsid w:val="00906DD6"/>
    <w:rsid w:val="009071EA"/>
    <w:rsid w:val="009077D9"/>
    <w:rsid w:val="009077FC"/>
    <w:rsid w:val="009079D8"/>
    <w:rsid w:val="00907BC9"/>
    <w:rsid w:val="009119D5"/>
    <w:rsid w:val="00911A63"/>
    <w:rsid w:val="00911F25"/>
    <w:rsid w:val="0091214A"/>
    <w:rsid w:val="0091230D"/>
    <w:rsid w:val="00912B94"/>
    <w:rsid w:val="00912C0A"/>
    <w:rsid w:val="00912F7C"/>
    <w:rsid w:val="0091343E"/>
    <w:rsid w:val="009135FE"/>
    <w:rsid w:val="00913A38"/>
    <w:rsid w:val="00913A8C"/>
    <w:rsid w:val="00914042"/>
    <w:rsid w:val="0091414F"/>
    <w:rsid w:val="00914239"/>
    <w:rsid w:val="00914356"/>
    <w:rsid w:val="009147A0"/>
    <w:rsid w:val="009149FD"/>
    <w:rsid w:val="00915574"/>
    <w:rsid w:val="00915643"/>
    <w:rsid w:val="00915F23"/>
    <w:rsid w:val="00915F82"/>
    <w:rsid w:val="00916D3C"/>
    <w:rsid w:val="00916E81"/>
    <w:rsid w:val="00920475"/>
    <w:rsid w:val="00920856"/>
    <w:rsid w:val="00920957"/>
    <w:rsid w:val="009214C9"/>
    <w:rsid w:val="00921590"/>
    <w:rsid w:val="00921615"/>
    <w:rsid w:val="00921858"/>
    <w:rsid w:val="00922004"/>
    <w:rsid w:val="00922237"/>
    <w:rsid w:val="00922660"/>
    <w:rsid w:val="009226ED"/>
    <w:rsid w:val="00923338"/>
    <w:rsid w:val="00923662"/>
    <w:rsid w:val="00923B75"/>
    <w:rsid w:val="009242E7"/>
    <w:rsid w:val="0092432C"/>
    <w:rsid w:val="00924477"/>
    <w:rsid w:val="00924C6C"/>
    <w:rsid w:val="00925617"/>
    <w:rsid w:val="009259EE"/>
    <w:rsid w:val="00925C2B"/>
    <w:rsid w:val="00925CB6"/>
    <w:rsid w:val="0092611E"/>
    <w:rsid w:val="00926214"/>
    <w:rsid w:val="009268F9"/>
    <w:rsid w:val="00927191"/>
    <w:rsid w:val="009271C4"/>
    <w:rsid w:val="0092723A"/>
    <w:rsid w:val="0092765B"/>
    <w:rsid w:val="00927CEC"/>
    <w:rsid w:val="00930598"/>
    <w:rsid w:val="00930A7F"/>
    <w:rsid w:val="00930AD3"/>
    <w:rsid w:val="00930B8B"/>
    <w:rsid w:val="00931444"/>
    <w:rsid w:val="0093159E"/>
    <w:rsid w:val="00931A5C"/>
    <w:rsid w:val="0093207A"/>
    <w:rsid w:val="00932A3B"/>
    <w:rsid w:val="00932B15"/>
    <w:rsid w:val="00932FEC"/>
    <w:rsid w:val="009336C4"/>
    <w:rsid w:val="009339FE"/>
    <w:rsid w:val="00934449"/>
    <w:rsid w:val="009347BC"/>
    <w:rsid w:val="00934947"/>
    <w:rsid w:val="0093500B"/>
    <w:rsid w:val="00935016"/>
    <w:rsid w:val="009351E8"/>
    <w:rsid w:val="0093564E"/>
    <w:rsid w:val="00935650"/>
    <w:rsid w:val="009356D8"/>
    <w:rsid w:val="00935AC0"/>
    <w:rsid w:val="00935B1F"/>
    <w:rsid w:val="00935B38"/>
    <w:rsid w:val="00935E4A"/>
    <w:rsid w:val="0093618A"/>
    <w:rsid w:val="00936286"/>
    <w:rsid w:val="00936BD6"/>
    <w:rsid w:val="00936D1D"/>
    <w:rsid w:val="00937C71"/>
    <w:rsid w:val="00937E4A"/>
    <w:rsid w:val="009408C0"/>
    <w:rsid w:val="00940A08"/>
    <w:rsid w:val="00940AC3"/>
    <w:rsid w:val="00940B78"/>
    <w:rsid w:val="00940C6A"/>
    <w:rsid w:val="00940FE5"/>
    <w:rsid w:val="009437AC"/>
    <w:rsid w:val="00943AAA"/>
    <w:rsid w:val="00944143"/>
    <w:rsid w:val="009443A8"/>
    <w:rsid w:val="009445FB"/>
    <w:rsid w:val="009446A6"/>
    <w:rsid w:val="0094565E"/>
    <w:rsid w:val="00946B4B"/>
    <w:rsid w:val="00946B4C"/>
    <w:rsid w:val="00946B73"/>
    <w:rsid w:val="00946CDF"/>
    <w:rsid w:val="009471FE"/>
    <w:rsid w:val="009478E5"/>
    <w:rsid w:val="0094799B"/>
    <w:rsid w:val="00947D65"/>
    <w:rsid w:val="00947D6C"/>
    <w:rsid w:val="00947EAA"/>
    <w:rsid w:val="00950475"/>
    <w:rsid w:val="00950564"/>
    <w:rsid w:val="009506F5"/>
    <w:rsid w:val="00950856"/>
    <w:rsid w:val="00950CE3"/>
    <w:rsid w:val="00950E3C"/>
    <w:rsid w:val="00950F15"/>
    <w:rsid w:val="00951168"/>
    <w:rsid w:val="00951349"/>
    <w:rsid w:val="009514E6"/>
    <w:rsid w:val="0095162B"/>
    <w:rsid w:val="0095188E"/>
    <w:rsid w:val="00952336"/>
    <w:rsid w:val="009524E0"/>
    <w:rsid w:val="0095285D"/>
    <w:rsid w:val="00952B85"/>
    <w:rsid w:val="00952BDE"/>
    <w:rsid w:val="00953EE5"/>
    <w:rsid w:val="00953F21"/>
    <w:rsid w:val="00954FE8"/>
    <w:rsid w:val="00955322"/>
    <w:rsid w:val="00955949"/>
    <w:rsid w:val="009563DC"/>
    <w:rsid w:val="00956696"/>
    <w:rsid w:val="009566BC"/>
    <w:rsid w:val="009571AE"/>
    <w:rsid w:val="009574C1"/>
    <w:rsid w:val="00957B0D"/>
    <w:rsid w:val="00963525"/>
    <w:rsid w:val="00963DEB"/>
    <w:rsid w:val="00964014"/>
    <w:rsid w:val="009647C6"/>
    <w:rsid w:val="00964A71"/>
    <w:rsid w:val="009650A5"/>
    <w:rsid w:val="009657AE"/>
    <w:rsid w:val="009657CD"/>
    <w:rsid w:val="00965C26"/>
    <w:rsid w:val="00966527"/>
    <w:rsid w:val="00966BF7"/>
    <w:rsid w:val="00966DC8"/>
    <w:rsid w:val="0096705D"/>
    <w:rsid w:val="0096716A"/>
    <w:rsid w:val="009675D5"/>
    <w:rsid w:val="009677FF"/>
    <w:rsid w:val="00967E62"/>
    <w:rsid w:val="00970060"/>
    <w:rsid w:val="009704CF"/>
    <w:rsid w:val="009706DA"/>
    <w:rsid w:val="00970DD2"/>
    <w:rsid w:val="00970E8F"/>
    <w:rsid w:val="0097155F"/>
    <w:rsid w:val="009718CC"/>
    <w:rsid w:val="00971C99"/>
    <w:rsid w:val="009720F2"/>
    <w:rsid w:val="009724EB"/>
    <w:rsid w:val="009726D0"/>
    <w:rsid w:val="009728AE"/>
    <w:rsid w:val="00972961"/>
    <w:rsid w:val="009741C5"/>
    <w:rsid w:val="00974791"/>
    <w:rsid w:val="00974EA9"/>
    <w:rsid w:val="00974F17"/>
    <w:rsid w:val="0097528B"/>
    <w:rsid w:val="0097538E"/>
    <w:rsid w:val="00975CE5"/>
    <w:rsid w:val="00975D34"/>
    <w:rsid w:val="00975E38"/>
    <w:rsid w:val="00975F80"/>
    <w:rsid w:val="0097612C"/>
    <w:rsid w:val="00976A8E"/>
    <w:rsid w:val="00976B28"/>
    <w:rsid w:val="0097710F"/>
    <w:rsid w:val="009778B7"/>
    <w:rsid w:val="00977AB7"/>
    <w:rsid w:val="00977F81"/>
    <w:rsid w:val="0098005A"/>
    <w:rsid w:val="009805A7"/>
    <w:rsid w:val="00980A76"/>
    <w:rsid w:val="0098120A"/>
    <w:rsid w:val="0098132A"/>
    <w:rsid w:val="00981912"/>
    <w:rsid w:val="00981E51"/>
    <w:rsid w:val="00981EAC"/>
    <w:rsid w:val="009820C4"/>
    <w:rsid w:val="0098210A"/>
    <w:rsid w:val="00982182"/>
    <w:rsid w:val="00982A1B"/>
    <w:rsid w:val="00982CBB"/>
    <w:rsid w:val="00982D2A"/>
    <w:rsid w:val="00983F04"/>
    <w:rsid w:val="00984361"/>
    <w:rsid w:val="009844AB"/>
    <w:rsid w:val="00985322"/>
    <w:rsid w:val="00985495"/>
    <w:rsid w:val="009854C6"/>
    <w:rsid w:val="00985597"/>
    <w:rsid w:val="00985D3D"/>
    <w:rsid w:val="0098695B"/>
    <w:rsid w:val="00986A02"/>
    <w:rsid w:val="00986EE7"/>
    <w:rsid w:val="00986F9C"/>
    <w:rsid w:val="00987040"/>
    <w:rsid w:val="009870B6"/>
    <w:rsid w:val="00987126"/>
    <w:rsid w:val="009874FD"/>
    <w:rsid w:val="00990245"/>
    <w:rsid w:val="00990CF1"/>
    <w:rsid w:val="00991E7B"/>
    <w:rsid w:val="00992072"/>
    <w:rsid w:val="009927C3"/>
    <w:rsid w:val="00992880"/>
    <w:rsid w:val="00993105"/>
    <w:rsid w:val="009931E0"/>
    <w:rsid w:val="00993B06"/>
    <w:rsid w:val="00993D3B"/>
    <w:rsid w:val="00993DEC"/>
    <w:rsid w:val="009943E2"/>
    <w:rsid w:val="00994E07"/>
    <w:rsid w:val="009967BF"/>
    <w:rsid w:val="00996D85"/>
    <w:rsid w:val="009974A7"/>
    <w:rsid w:val="00997C6A"/>
    <w:rsid w:val="00997CA3"/>
    <w:rsid w:val="00997E97"/>
    <w:rsid w:val="00997ECB"/>
    <w:rsid w:val="009A08BE"/>
    <w:rsid w:val="009A091E"/>
    <w:rsid w:val="009A0924"/>
    <w:rsid w:val="009A138A"/>
    <w:rsid w:val="009A1C18"/>
    <w:rsid w:val="009A207D"/>
    <w:rsid w:val="009A2664"/>
    <w:rsid w:val="009A28B1"/>
    <w:rsid w:val="009A2A9A"/>
    <w:rsid w:val="009A2C68"/>
    <w:rsid w:val="009A2CA2"/>
    <w:rsid w:val="009A2F5A"/>
    <w:rsid w:val="009A3A93"/>
    <w:rsid w:val="009A3BFC"/>
    <w:rsid w:val="009A4E40"/>
    <w:rsid w:val="009A58C0"/>
    <w:rsid w:val="009A595A"/>
    <w:rsid w:val="009A626F"/>
    <w:rsid w:val="009A6442"/>
    <w:rsid w:val="009A6447"/>
    <w:rsid w:val="009A6531"/>
    <w:rsid w:val="009A6593"/>
    <w:rsid w:val="009A681E"/>
    <w:rsid w:val="009A6AEE"/>
    <w:rsid w:val="009A6BF8"/>
    <w:rsid w:val="009A6F10"/>
    <w:rsid w:val="009A6F54"/>
    <w:rsid w:val="009B0365"/>
    <w:rsid w:val="009B0B93"/>
    <w:rsid w:val="009B0F01"/>
    <w:rsid w:val="009B136A"/>
    <w:rsid w:val="009B1547"/>
    <w:rsid w:val="009B1A57"/>
    <w:rsid w:val="009B3D69"/>
    <w:rsid w:val="009B4857"/>
    <w:rsid w:val="009B5452"/>
    <w:rsid w:val="009B5EA0"/>
    <w:rsid w:val="009B6053"/>
    <w:rsid w:val="009B6528"/>
    <w:rsid w:val="009B6CD9"/>
    <w:rsid w:val="009B6FD9"/>
    <w:rsid w:val="009B72D9"/>
    <w:rsid w:val="009B7522"/>
    <w:rsid w:val="009B761B"/>
    <w:rsid w:val="009B77D7"/>
    <w:rsid w:val="009B77DC"/>
    <w:rsid w:val="009B794A"/>
    <w:rsid w:val="009C019D"/>
    <w:rsid w:val="009C0369"/>
    <w:rsid w:val="009C0918"/>
    <w:rsid w:val="009C0D34"/>
    <w:rsid w:val="009C0EB2"/>
    <w:rsid w:val="009C10CE"/>
    <w:rsid w:val="009C1C2C"/>
    <w:rsid w:val="009C2418"/>
    <w:rsid w:val="009C29E6"/>
    <w:rsid w:val="009C30BB"/>
    <w:rsid w:val="009C3823"/>
    <w:rsid w:val="009C3A07"/>
    <w:rsid w:val="009C3B48"/>
    <w:rsid w:val="009C3DCE"/>
    <w:rsid w:val="009C482A"/>
    <w:rsid w:val="009C4EB8"/>
    <w:rsid w:val="009C52AF"/>
    <w:rsid w:val="009C5382"/>
    <w:rsid w:val="009C5469"/>
    <w:rsid w:val="009C5489"/>
    <w:rsid w:val="009C59CF"/>
    <w:rsid w:val="009C5A60"/>
    <w:rsid w:val="009C5ECD"/>
    <w:rsid w:val="009C5EE9"/>
    <w:rsid w:val="009C6254"/>
    <w:rsid w:val="009C67A6"/>
    <w:rsid w:val="009C7FF4"/>
    <w:rsid w:val="009D07BB"/>
    <w:rsid w:val="009D080C"/>
    <w:rsid w:val="009D08DB"/>
    <w:rsid w:val="009D0CA8"/>
    <w:rsid w:val="009D14DF"/>
    <w:rsid w:val="009D1984"/>
    <w:rsid w:val="009D19F5"/>
    <w:rsid w:val="009D1C94"/>
    <w:rsid w:val="009D1FAD"/>
    <w:rsid w:val="009D205D"/>
    <w:rsid w:val="009D2251"/>
    <w:rsid w:val="009D2676"/>
    <w:rsid w:val="009D2853"/>
    <w:rsid w:val="009D2D9F"/>
    <w:rsid w:val="009D300F"/>
    <w:rsid w:val="009D34E2"/>
    <w:rsid w:val="009D3820"/>
    <w:rsid w:val="009D3F13"/>
    <w:rsid w:val="009D406A"/>
    <w:rsid w:val="009D44EE"/>
    <w:rsid w:val="009D494B"/>
    <w:rsid w:val="009D4FBE"/>
    <w:rsid w:val="009D5088"/>
    <w:rsid w:val="009D5908"/>
    <w:rsid w:val="009D5E92"/>
    <w:rsid w:val="009D5F32"/>
    <w:rsid w:val="009D69A9"/>
    <w:rsid w:val="009D7070"/>
    <w:rsid w:val="009D7167"/>
    <w:rsid w:val="009D71DD"/>
    <w:rsid w:val="009D7491"/>
    <w:rsid w:val="009D7EE1"/>
    <w:rsid w:val="009E0120"/>
    <w:rsid w:val="009E0445"/>
    <w:rsid w:val="009E05A9"/>
    <w:rsid w:val="009E064F"/>
    <w:rsid w:val="009E08A7"/>
    <w:rsid w:val="009E1A51"/>
    <w:rsid w:val="009E1CA4"/>
    <w:rsid w:val="009E1CCE"/>
    <w:rsid w:val="009E1DFB"/>
    <w:rsid w:val="009E294B"/>
    <w:rsid w:val="009E382F"/>
    <w:rsid w:val="009E4638"/>
    <w:rsid w:val="009E4D09"/>
    <w:rsid w:val="009E569A"/>
    <w:rsid w:val="009E59E8"/>
    <w:rsid w:val="009E5EA6"/>
    <w:rsid w:val="009E6F3A"/>
    <w:rsid w:val="009E758A"/>
    <w:rsid w:val="009E7C31"/>
    <w:rsid w:val="009E7CA1"/>
    <w:rsid w:val="009F059A"/>
    <w:rsid w:val="009F117D"/>
    <w:rsid w:val="009F1213"/>
    <w:rsid w:val="009F126C"/>
    <w:rsid w:val="009F1325"/>
    <w:rsid w:val="009F1A19"/>
    <w:rsid w:val="009F1BFE"/>
    <w:rsid w:val="009F23DC"/>
    <w:rsid w:val="009F28AB"/>
    <w:rsid w:val="009F295F"/>
    <w:rsid w:val="009F2FC7"/>
    <w:rsid w:val="009F31E7"/>
    <w:rsid w:val="009F3292"/>
    <w:rsid w:val="009F32F7"/>
    <w:rsid w:val="009F373A"/>
    <w:rsid w:val="009F3CCF"/>
    <w:rsid w:val="009F470B"/>
    <w:rsid w:val="009F555A"/>
    <w:rsid w:val="009F5B74"/>
    <w:rsid w:val="009F5CAC"/>
    <w:rsid w:val="009F5DA3"/>
    <w:rsid w:val="009F5F77"/>
    <w:rsid w:val="009F602F"/>
    <w:rsid w:val="009F692D"/>
    <w:rsid w:val="009F6F25"/>
    <w:rsid w:val="009F71C3"/>
    <w:rsid w:val="009F7774"/>
    <w:rsid w:val="009F784B"/>
    <w:rsid w:val="00A00090"/>
    <w:rsid w:val="00A000F4"/>
    <w:rsid w:val="00A00276"/>
    <w:rsid w:val="00A00F0E"/>
    <w:rsid w:val="00A010F0"/>
    <w:rsid w:val="00A01228"/>
    <w:rsid w:val="00A015C2"/>
    <w:rsid w:val="00A01F9E"/>
    <w:rsid w:val="00A02178"/>
    <w:rsid w:val="00A02190"/>
    <w:rsid w:val="00A02199"/>
    <w:rsid w:val="00A02AAA"/>
    <w:rsid w:val="00A02B3B"/>
    <w:rsid w:val="00A02D14"/>
    <w:rsid w:val="00A04054"/>
    <w:rsid w:val="00A049D8"/>
    <w:rsid w:val="00A054A9"/>
    <w:rsid w:val="00A05990"/>
    <w:rsid w:val="00A059FC"/>
    <w:rsid w:val="00A05EA5"/>
    <w:rsid w:val="00A066B1"/>
    <w:rsid w:val="00A067DF"/>
    <w:rsid w:val="00A067FD"/>
    <w:rsid w:val="00A06DE7"/>
    <w:rsid w:val="00A070DC"/>
    <w:rsid w:val="00A07270"/>
    <w:rsid w:val="00A0750F"/>
    <w:rsid w:val="00A0756D"/>
    <w:rsid w:val="00A07DA0"/>
    <w:rsid w:val="00A10183"/>
    <w:rsid w:val="00A10D2E"/>
    <w:rsid w:val="00A10F97"/>
    <w:rsid w:val="00A10FE9"/>
    <w:rsid w:val="00A11216"/>
    <w:rsid w:val="00A113AB"/>
    <w:rsid w:val="00A1200B"/>
    <w:rsid w:val="00A12093"/>
    <w:rsid w:val="00A120FA"/>
    <w:rsid w:val="00A12731"/>
    <w:rsid w:val="00A12EB9"/>
    <w:rsid w:val="00A132FA"/>
    <w:rsid w:val="00A1331A"/>
    <w:rsid w:val="00A13604"/>
    <w:rsid w:val="00A13B69"/>
    <w:rsid w:val="00A13FF6"/>
    <w:rsid w:val="00A1423C"/>
    <w:rsid w:val="00A14806"/>
    <w:rsid w:val="00A14BA2"/>
    <w:rsid w:val="00A14FDB"/>
    <w:rsid w:val="00A1598D"/>
    <w:rsid w:val="00A15C72"/>
    <w:rsid w:val="00A15D8C"/>
    <w:rsid w:val="00A163E6"/>
    <w:rsid w:val="00A165BA"/>
    <w:rsid w:val="00A16D15"/>
    <w:rsid w:val="00A16E31"/>
    <w:rsid w:val="00A170FB"/>
    <w:rsid w:val="00A17243"/>
    <w:rsid w:val="00A17750"/>
    <w:rsid w:val="00A17985"/>
    <w:rsid w:val="00A21452"/>
    <w:rsid w:val="00A21664"/>
    <w:rsid w:val="00A21F97"/>
    <w:rsid w:val="00A226B8"/>
    <w:rsid w:val="00A23B96"/>
    <w:rsid w:val="00A23EDA"/>
    <w:rsid w:val="00A246A3"/>
    <w:rsid w:val="00A249A6"/>
    <w:rsid w:val="00A24A6A"/>
    <w:rsid w:val="00A24D60"/>
    <w:rsid w:val="00A2505D"/>
    <w:rsid w:val="00A25464"/>
    <w:rsid w:val="00A2559F"/>
    <w:rsid w:val="00A25A0D"/>
    <w:rsid w:val="00A25D9C"/>
    <w:rsid w:val="00A25E90"/>
    <w:rsid w:val="00A25F16"/>
    <w:rsid w:val="00A25FD0"/>
    <w:rsid w:val="00A269D3"/>
    <w:rsid w:val="00A2712F"/>
    <w:rsid w:val="00A27921"/>
    <w:rsid w:val="00A302D7"/>
    <w:rsid w:val="00A304C8"/>
    <w:rsid w:val="00A305AD"/>
    <w:rsid w:val="00A30B62"/>
    <w:rsid w:val="00A30FF3"/>
    <w:rsid w:val="00A312B0"/>
    <w:rsid w:val="00A3188F"/>
    <w:rsid w:val="00A32033"/>
    <w:rsid w:val="00A328AF"/>
    <w:rsid w:val="00A33198"/>
    <w:rsid w:val="00A33608"/>
    <w:rsid w:val="00A338AD"/>
    <w:rsid w:val="00A34110"/>
    <w:rsid w:val="00A34D7A"/>
    <w:rsid w:val="00A35330"/>
    <w:rsid w:val="00A35B33"/>
    <w:rsid w:val="00A363EB"/>
    <w:rsid w:val="00A3651D"/>
    <w:rsid w:val="00A36804"/>
    <w:rsid w:val="00A36847"/>
    <w:rsid w:val="00A368F2"/>
    <w:rsid w:val="00A36A7F"/>
    <w:rsid w:val="00A36D58"/>
    <w:rsid w:val="00A3708F"/>
    <w:rsid w:val="00A402C3"/>
    <w:rsid w:val="00A403BB"/>
    <w:rsid w:val="00A4041D"/>
    <w:rsid w:val="00A405D3"/>
    <w:rsid w:val="00A40E24"/>
    <w:rsid w:val="00A41CCC"/>
    <w:rsid w:val="00A41DA5"/>
    <w:rsid w:val="00A41E4D"/>
    <w:rsid w:val="00A4216D"/>
    <w:rsid w:val="00A42474"/>
    <w:rsid w:val="00A426F3"/>
    <w:rsid w:val="00A42C18"/>
    <w:rsid w:val="00A43081"/>
    <w:rsid w:val="00A43825"/>
    <w:rsid w:val="00A43D4E"/>
    <w:rsid w:val="00A441E0"/>
    <w:rsid w:val="00A4502F"/>
    <w:rsid w:val="00A45D51"/>
    <w:rsid w:val="00A4694B"/>
    <w:rsid w:val="00A46EFE"/>
    <w:rsid w:val="00A47773"/>
    <w:rsid w:val="00A479FC"/>
    <w:rsid w:val="00A50ADD"/>
    <w:rsid w:val="00A50BF6"/>
    <w:rsid w:val="00A5137E"/>
    <w:rsid w:val="00A513D3"/>
    <w:rsid w:val="00A522E1"/>
    <w:rsid w:val="00A52741"/>
    <w:rsid w:val="00A52A4E"/>
    <w:rsid w:val="00A52A6E"/>
    <w:rsid w:val="00A52A81"/>
    <w:rsid w:val="00A53258"/>
    <w:rsid w:val="00A53820"/>
    <w:rsid w:val="00A539D2"/>
    <w:rsid w:val="00A53A84"/>
    <w:rsid w:val="00A53C7A"/>
    <w:rsid w:val="00A53EC5"/>
    <w:rsid w:val="00A53F24"/>
    <w:rsid w:val="00A53F39"/>
    <w:rsid w:val="00A54137"/>
    <w:rsid w:val="00A54340"/>
    <w:rsid w:val="00A5437E"/>
    <w:rsid w:val="00A54E8D"/>
    <w:rsid w:val="00A54F89"/>
    <w:rsid w:val="00A55113"/>
    <w:rsid w:val="00A5581D"/>
    <w:rsid w:val="00A55934"/>
    <w:rsid w:val="00A55ECE"/>
    <w:rsid w:val="00A56EBC"/>
    <w:rsid w:val="00A57119"/>
    <w:rsid w:val="00A57660"/>
    <w:rsid w:val="00A577F9"/>
    <w:rsid w:val="00A607A3"/>
    <w:rsid w:val="00A60CD8"/>
    <w:rsid w:val="00A60F40"/>
    <w:rsid w:val="00A611F8"/>
    <w:rsid w:val="00A61723"/>
    <w:rsid w:val="00A6184F"/>
    <w:rsid w:val="00A61E7D"/>
    <w:rsid w:val="00A61F99"/>
    <w:rsid w:val="00A62614"/>
    <w:rsid w:val="00A628DE"/>
    <w:rsid w:val="00A62B68"/>
    <w:rsid w:val="00A62C4D"/>
    <w:rsid w:val="00A6342D"/>
    <w:rsid w:val="00A63B33"/>
    <w:rsid w:val="00A63F28"/>
    <w:rsid w:val="00A6477F"/>
    <w:rsid w:val="00A64B4D"/>
    <w:rsid w:val="00A64C36"/>
    <w:rsid w:val="00A64E55"/>
    <w:rsid w:val="00A64F1B"/>
    <w:rsid w:val="00A651FC"/>
    <w:rsid w:val="00A65230"/>
    <w:rsid w:val="00A65C0E"/>
    <w:rsid w:val="00A660AE"/>
    <w:rsid w:val="00A66742"/>
    <w:rsid w:val="00A66C4A"/>
    <w:rsid w:val="00A67CAE"/>
    <w:rsid w:val="00A67D51"/>
    <w:rsid w:val="00A67D71"/>
    <w:rsid w:val="00A67DED"/>
    <w:rsid w:val="00A709DA"/>
    <w:rsid w:val="00A70FEB"/>
    <w:rsid w:val="00A71659"/>
    <w:rsid w:val="00A71BE5"/>
    <w:rsid w:val="00A71E77"/>
    <w:rsid w:val="00A7230C"/>
    <w:rsid w:val="00A72349"/>
    <w:rsid w:val="00A72980"/>
    <w:rsid w:val="00A729AC"/>
    <w:rsid w:val="00A7303C"/>
    <w:rsid w:val="00A73AA7"/>
    <w:rsid w:val="00A744CC"/>
    <w:rsid w:val="00A745DE"/>
    <w:rsid w:val="00A74C91"/>
    <w:rsid w:val="00A753ED"/>
    <w:rsid w:val="00A754F0"/>
    <w:rsid w:val="00A75CB8"/>
    <w:rsid w:val="00A75D34"/>
    <w:rsid w:val="00A75F0B"/>
    <w:rsid w:val="00A7617B"/>
    <w:rsid w:val="00A76299"/>
    <w:rsid w:val="00A76456"/>
    <w:rsid w:val="00A7693F"/>
    <w:rsid w:val="00A76D00"/>
    <w:rsid w:val="00A7733F"/>
    <w:rsid w:val="00A77712"/>
    <w:rsid w:val="00A77D33"/>
    <w:rsid w:val="00A80E8A"/>
    <w:rsid w:val="00A80F3C"/>
    <w:rsid w:val="00A810E6"/>
    <w:rsid w:val="00A81234"/>
    <w:rsid w:val="00A817B0"/>
    <w:rsid w:val="00A81885"/>
    <w:rsid w:val="00A82558"/>
    <w:rsid w:val="00A82F70"/>
    <w:rsid w:val="00A83EFC"/>
    <w:rsid w:val="00A84169"/>
    <w:rsid w:val="00A844F8"/>
    <w:rsid w:val="00A84B7D"/>
    <w:rsid w:val="00A8547C"/>
    <w:rsid w:val="00A85663"/>
    <w:rsid w:val="00A858E0"/>
    <w:rsid w:val="00A85C35"/>
    <w:rsid w:val="00A86489"/>
    <w:rsid w:val="00A86667"/>
    <w:rsid w:val="00A86FCF"/>
    <w:rsid w:val="00A87531"/>
    <w:rsid w:val="00A8760A"/>
    <w:rsid w:val="00A877B8"/>
    <w:rsid w:val="00A87899"/>
    <w:rsid w:val="00A90092"/>
    <w:rsid w:val="00A9040C"/>
    <w:rsid w:val="00A90E36"/>
    <w:rsid w:val="00A91CA0"/>
    <w:rsid w:val="00A922D1"/>
    <w:rsid w:val="00A92391"/>
    <w:rsid w:val="00A92633"/>
    <w:rsid w:val="00A9276F"/>
    <w:rsid w:val="00A9362D"/>
    <w:rsid w:val="00A938C8"/>
    <w:rsid w:val="00A93CE2"/>
    <w:rsid w:val="00A93FAA"/>
    <w:rsid w:val="00A943B1"/>
    <w:rsid w:val="00A943EC"/>
    <w:rsid w:val="00A94806"/>
    <w:rsid w:val="00A94AD1"/>
    <w:rsid w:val="00A94AD3"/>
    <w:rsid w:val="00A94B11"/>
    <w:rsid w:val="00A94B15"/>
    <w:rsid w:val="00A94FA5"/>
    <w:rsid w:val="00A95535"/>
    <w:rsid w:val="00A95BBB"/>
    <w:rsid w:val="00A96434"/>
    <w:rsid w:val="00A96749"/>
    <w:rsid w:val="00A96F14"/>
    <w:rsid w:val="00A9721F"/>
    <w:rsid w:val="00A977D8"/>
    <w:rsid w:val="00A97C17"/>
    <w:rsid w:val="00A97DE6"/>
    <w:rsid w:val="00AA0747"/>
    <w:rsid w:val="00AA0CE4"/>
    <w:rsid w:val="00AA1001"/>
    <w:rsid w:val="00AA11C4"/>
    <w:rsid w:val="00AA13C6"/>
    <w:rsid w:val="00AA14E3"/>
    <w:rsid w:val="00AA17DE"/>
    <w:rsid w:val="00AA18E1"/>
    <w:rsid w:val="00AA1EAC"/>
    <w:rsid w:val="00AA25D7"/>
    <w:rsid w:val="00AA2903"/>
    <w:rsid w:val="00AA2912"/>
    <w:rsid w:val="00AA2D09"/>
    <w:rsid w:val="00AA5C9E"/>
    <w:rsid w:val="00AA6043"/>
    <w:rsid w:val="00AA6197"/>
    <w:rsid w:val="00AA6789"/>
    <w:rsid w:val="00AA6A1A"/>
    <w:rsid w:val="00AA7156"/>
    <w:rsid w:val="00AA7373"/>
    <w:rsid w:val="00AA7449"/>
    <w:rsid w:val="00AA7B98"/>
    <w:rsid w:val="00AA7D5F"/>
    <w:rsid w:val="00AB0A76"/>
    <w:rsid w:val="00AB0DD9"/>
    <w:rsid w:val="00AB10CE"/>
    <w:rsid w:val="00AB222B"/>
    <w:rsid w:val="00AB2467"/>
    <w:rsid w:val="00AB2904"/>
    <w:rsid w:val="00AB31B2"/>
    <w:rsid w:val="00AB384F"/>
    <w:rsid w:val="00AB3B5B"/>
    <w:rsid w:val="00AB443C"/>
    <w:rsid w:val="00AB4687"/>
    <w:rsid w:val="00AB4866"/>
    <w:rsid w:val="00AB56AE"/>
    <w:rsid w:val="00AB57C8"/>
    <w:rsid w:val="00AB58C0"/>
    <w:rsid w:val="00AB6012"/>
    <w:rsid w:val="00AB6354"/>
    <w:rsid w:val="00AB6449"/>
    <w:rsid w:val="00AB657D"/>
    <w:rsid w:val="00AB6768"/>
    <w:rsid w:val="00AB6E01"/>
    <w:rsid w:val="00AB710A"/>
    <w:rsid w:val="00AB753B"/>
    <w:rsid w:val="00AC04C9"/>
    <w:rsid w:val="00AC063B"/>
    <w:rsid w:val="00AC154F"/>
    <w:rsid w:val="00AC1978"/>
    <w:rsid w:val="00AC1B51"/>
    <w:rsid w:val="00AC2107"/>
    <w:rsid w:val="00AC2177"/>
    <w:rsid w:val="00AC296B"/>
    <w:rsid w:val="00AC2A03"/>
    <w:rsid w:val="00AC38D1"/>
    <w:rsid w:val="00AC40A0"/>
    <w:rsid w:val="00AC43FC"/>
    <w:rsid w:val="00AC46A9"/>
    <w:rsid w:val="00AC53C5"/>
    <w:rsid w:val="00AC58CF"/>
    <w:rsid w:val="00AC5B01"/>
    <w:rsid w:val="00AC63B5"/>
    <w:rsid w:val="00AC675B"/>
    <w:rsid w:val="00AC6F92"/>
    <w:rsid w:val="00AC71D0"/>
    <w:rsid w:val="00AC7307"/>
    <w:rsid w:val="00AC764C"/>
    <w:rsid w:val="00AC77CA"/>
    <w:rsid w:val="00AD04C5"/>
    <w:rsid w:val="00AD055C"/>
    <w:rsid w:val="00AD08A9"/>
    <w:rsid w:val="00AD08C5"/>
    <w:rsid w:val="00AD0DA7"/>
    <w:rsid w:val="00AD1017"/>
    <w:rsid w:val="00AD112B"/>
    <w:rsid w:val="00AD1B7F"/>
    <w:rsid w:val="00AD31A4"/>
    <w:rsid w:val="00AD395A"/>
    <w:rsid w:val="00AD3AEA"/>
    <w:rsid w:val="00AD3BC4"/>
    <w:rsid w:val="00AD3CFA"/>
    <w:rsid w:val="00AD40DC"/>
    <w:rsid w:val="00AD53BB"/>
    <w:rsid w:val="00AD54D6"/>
    <w:rsid w:val="00AD5735"/>
    <w:rsid w:val="00AD5750"/>
    <w:rsid w:val="00AD5894"/>
    <w:rsid w:val="00AD5961"/>
    <w:rsid w:val="00AD5DE0"/>
    <w:rsid w:val="00AD7174"/>
    <w:rsid w:val="00AD71AC"/>
    <w:rsid w:val="00AD7770"/>
    <w:rsid w:val="00AD7E0E"/>
    <w:rsid w:val="00AD7F1C"/>
    <w:rsid w:val="00AE0642"/>
    <w:rsid w:val="00AE1011"/>
    <w:rsid w:val="00AE1085"/>
    <w:rsid w:val="00AE16BB"/>
    <w:rsid w:val="00AE16D8"/>
    <w:rsid w:val="00AE16F0"/>
    <w:rsid w:val="00AE1EBE"/>
    <w:rsid w:val="00AE21F5"/>
    <w:rsid w:val="00AE2D2C"/>
    <w:rsid w:val="00AE2FBD"/>
    <w:rsid w:val="00AE38B0"/>
    <w:rsid w:val="00AE4AD7"/>
    <w:rsid w:val="00AE551A"/>
    <w:rsid w:val="00AE5B77"/>
    <w:rsid w:val="00AE64CD"/>
    <w:rsid w:val="00AE6B8B"/>
    <w:rsid w:val="00AE6BCC"/>
    <w:rsid w:val="00AE6DE7"/>
    <w:rsid w:val="00AF06E6"/>
    <w:rsid w:val="00AF0D12"/>
    <w:rsid w:val="00AF0EF7"/>
    <w:rsid w:val="00AF14C8"/>
    <w:rsid w:val="00AF15B2"/>
    <w:rsid w:val="00AF1874"/>
    <w:rsid w:val="00AF1B4A"/>
    <w:rsid w:val="00AF1B75"/>
    <w:rsid w:val="00AF25E1"/>
    <w:rsid w:val="00AF28CE"/>
    <w:rsid w:val="00AF2A6D"/>
    <w:rsid w:val="00AF2B07"/>
    <w:rsid w:val="00AF3498"/>
    <w:rsid w:val="00AF3A2C"/>
    <w:rsid w:val="00AF3DE9"/>
    <w:rsid w:val="00AF4051"/>
    <w:rsid w:val="00AF4967"/>
    <w:rsid w:val="00AF4EE7"/>
    <w:rsid w:val="00AF510B"/>
    <w:rsid w:val="00AF6513"/>
    <w:rsid w:val="00AF66E2"/>
    <w:rsid w:val="00AF6BC6"/>
    <w:rsid w:val="00AF6D0B"/>
    <w:rsid w:val="00AF6DF6"/>
    <w:rsid w:val="00AF6FCD"/>
    <w:rsid w:val="00AF708C"/>
    <w:rsid w:val="00AF71E8"/>
    <w:rsid w:val="00AF7837"/>
    <w:rsid w:val="00AF7C45"/>
    <w:rsid w:val="00B001A3"/>
    <w:rsid w:val="00B00933"/>
    <w:rsid w:val="00B00965"/>
    <w:rsid w:val="00B00E5E"/>
    <w:rsid w:val="00B020EE"/>
    <w:rsid w:val="00B02636"/>
    <w:rsid w:val="00B027A7"/>
    <w:rsid w:val="00B02C2C"/>
    <w:rsid w:val="00B02E92"/>
    <w:rsid w:val="00B0322F"/>
    <w:rsid w:val="00B03BA6"/>
    <w:rsid w:val="00B03CCE"/>
    <w:rsid w:val="00B03F49"/>
    <w:rsid w:val="00B04228"/>
    <w:rsid w:val="00B04A18"/>
    <w:rsid w:val="00B04BE6"/>
    <w:rsid w:val="00B04BF4"/>
    <w:rsid w:val="00B059AE"/>
    <w:rsid w:val="00B05A1B"/>
    <w:rsid w:val="00B0639F"/>
    <w:rsid w:val="00B0644D"/>
    <w:rsid w:val="00B0690F"/>
    <w:rsid w:val="00B06C93"/>
    <w:rsid w:val="00B070A3"/>
    <w:rsid w:val="00B073D0"/>
    <w:rsid w:val="00B073EC"/>
    <w:rsid w:val="00B075E1"/>
    <w:rsid w:val="00B07933"/>
    <w:rsid w:val="00B07963"/>
    <w:rsid w:val="00B07C8A"/>
    <w:rsid w:val="00B07F3D"/>
    <w:rsid w:val="00B101E5"/>
    <w:rsid w:val="00B10F4B"/>
    <w:rsid w:val="00B11786"/>
    <w:rsid w:val="00B11896"/>
    <w:rsid w:val="00B11A0A"/>
    <w:rsid w:val="00B11D6B"/>
    <w:rsid w:val="00B12567"/>
    <w:rsid w:val="00B126B9"/>
    <w:rsid w:val="00B1347C"/>
    <w:rsid w:val="00B1355C"/>
    <w:rsid w:val="00B1393C"/>
    <w:rsid w:val="00B13D72"/>
    <w:rsid w:val="00B14A2F"/>
    <w:rsid w:val="00B16174"/>
    <w:rsid w:val="00B16494"/>
    <w:rsid w:val="00B16AF8"/>
    <w:rsid w:val="00B170C1"/>
    <w:rsid w:val="00B171B6"/>
    <w:rsid w:val="00B17259"/>
    <w:rsid w:val="00B173D8"/>
    <w:rsid w:val="00B177EF"/>
    <w:rsid w:val="00B1788C"/>
    <w:rsid w:val="00B1795B"/>
    <w:rsid w:val="00B17BB7"/>
    <w:rsid w:val="00B17C52"/>
    <w:rsid w:val="00B17CEC"/>
    <w:rsid w:val="00B17E79"/>
    <w:rsid w:val="00B2011C"/>
    <w:rsid w:val="00B21B59"/>
    <w:rsid w:val="00B21C21"/>
    <w:rsid w:val="00B21C82"/>
    <w:rsid w:val="00B21D9C"/>
    <w:rsid w:val="00B2205D"/>
    <w:rsid w:val="00B222A4"/>
    <w:rsid w:val="00B2239B"/>
    <w:rsid w:val="00B2254A"/>
    <w:rsid w:val="00B226A5"/>
    <w:rsid w:val="00B226B8"/>
    <w:rsid w:val="00B23001"/>
    <w:rsid w:val="00B23069"/>
    <w:rsid w:val="00B2366D"/>
    <w:rsid w:val="00B2368A"/>
    <w:rsid w:val="00B23A06"/>
    <w:rsid w:val="00B23D84"/>
    <w:rsid w:val="00B240AF"/>
    <w:rsid w:val="00B24514"/>
    <w:rsid w:val="00B24598"/>
    <w:rsid w:val="00B247CA"/>
    <w:rsid w:val="00B24A49"/>
    <w:rsid w:val="00B24A4E"/>
    <w:rsid w:val="00B24AA0"/>
    <w:rsid w:val="00B25679"/>
    <w:rsid w:val="00B25784"/>
    <w:rsid w:val="00B25C84"/>
    <w:rsid w:val="00B25E2F"/>
    <w:rsid w:val="00B263A9"/>
    <w:rsid w:val="00B264B4"/>
    <w:rsid w:val="00B26BEB"/>
    <w:rsid w:val="00B26BFD"/>
    <w:rsid w:val="00B26DDF"/>
    <w:rsid w:val="00B26E6E"/>
    <w:rsid w:val="00B2706F"/>
    <w:rsid w:val="00B27566"/>
    <w:rsid w:val="00B27C21"/>
    <w:rsid w:val="00B30D36"/>
    <w:rsid w:val="00B31039"/>
    <w:rsid w:val="00B3216D"/>
    <w:rsid w:val="00B32C2A"/>
    <w:rsid w:val="00B32CBE"/>
    <w:rsid w:val="00B32E38"/>
    <w:rsid w:val="00B32FDA"/>
    <w:rsid w:val="00B338E8"/>
    <w:rsid w:val="00B339AE"/>
    <w:rsid w:val="00B33B4C"/>
    <w:rsid w:val="00B33C72"/>
    <w:rsid w:val="00B3426A"/>
    <w:rsid w:val="00B34762"/>
    <w:rsid w:val="00B35E9F"/>
    <w:rsid w:val="00B36A3A"/>
    <w:rsid w:val="00B36A5A"/>
    <w:rsid w:val="00B36C01"/>
    <w:rsid w:val="00B3702A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AB3"/>
    <w:rsid w:val="00B41D1D"/>
    <w:rsid w:val="00B41D83"/>
    <w:rsid w:val="00B41FB6"/>
    <w:rsid w:val="00B42390"/>
    <w:rsid w:val="00B42419"/>
    <w:rsid w:val="00B42C21"/>
    <w:rsid w:val="00B42C3F"/>
    <w:rsid w:val="00B4348F"/>
    <w:rsid w:val="00B43501"/>
    <w:rsid w:val="00B43505"/>
    <w:rsid w:val="00B4386C"/>
    <w:rsid w:val="00B44BD3"/>
    <w:rsid w:val="00B44D7D"/>
    <w:rsid w:val="00B45013"/>
    <w:rsid w:val="00B45417"/>
    <w:rsid w:val="00B45D5A"/>
    <w:rsid w:val="00B46C22"/>
    <w:rsid w:val="00B46D49"/>
    <w:rsid w:val="00B46E9D"/>
    <w:rsid w:val="00B47D91"/>
    <w:rsid w:val="00B50499"/>
    <w:rsid w:val="00B505C9"/>
    <w:rsid w:val="00B50B35"/>
    <w:rsid w:val="00B50D75"/>
    <w:rsid w:val="00B5110C"/>
    <w:rsid w:val="00B5116A"/>
    <w:rsid w:val="00B5124D"/>
    <w:rsid w:val="00B517B9"/>
    <w:rsid w:val="00B51A6E"/>
    <w:rsid w:val="00B51D27"/>
    <w:rsid w:val="00B524B4"/>
    <w:rsid w:val="00B52C10"/>
    <w:rsid w:val="00B52D8C"/>
    <w:rsid w:val="00B52DDA"/>
    <w:rsid w:val="00B5315E"/>
    <w:rsid w:val="00B532A1"/>
    <w:rsid w:val="00B537FB"/>
    <w:rsid w:val="00B53B29"/>
    <w:rsid w:val="00B53E6A"/>
    <w:rsid w:val="00B53FC0"/>
    <w:rsid w:val="00B541F5"/>
    <w:rsid w:val="00B54373"/>
    <w:rsid w:val="00B54A12"/>
    <w:rsid w:val="00B54EE0"/>
    <w:rsid w:val="00B552B9"/>
    <w:rsid w:val="00B55A6D"/>
    <w:rsid w:val="00B55DB0"/>
    <w:rsid w:val="00B568F2"/>
    <w:rsid w:val="00B56DDE"/>
    <w:rsid w:val="00B575D0"/>
    <w:rsid w:val="00B577EE"/>
    <w:rsid w:val="00B5782F"/>
    <w:rsid w:val="00B57B53"/>
    <w:rsid w:val="00B57C52"/>
    <w:rsid w:val="00B6021B"/>
    <w:rsid w:val="00B60E68"/>
    <w:rsid w:val="00B615A6"/>
    <w:rsid w:val="00B632DA"/>
    <w:rsid w:val="00B635B0"/>
    <w:rsid w:val="00B646A9"/>
    <w:rsid w:val="00B6530F"/>
    <w:rsid w:val="00B65346"/>
    <w:rsid w:val="00B655B2"/>
    <w:rsid w:val="00B6571C"/>
    <w:rsid w:val="00B65836"/>
    <w:rsid w:val="00B6634D"/>
    <w:rsid w:val="00B67171"/>
    <w:rsid w:val="00B67731"/>
    <w:rsid w:val="00B67784"/>
    <w:rsid w:val="00B677FB"/>
    <w:rsid w:val="00B67B2B"/>
    <w:rsid w:val="00B70436"/>
    <w:rsid w:val="00B7068E"/>
    <w:rsid w:val="00B70CA3"/>
    <w:rsid w:val="00B71901"/>
    <w:rsid w:val="00B719D9"/>
    <w:rsid w:val="00B71CEB"/>
    <w:rsid w:val="00B72017"/>
    <w:rsid w:val="00B720D4"/>
    <w:rsid w:val="00B72247"/>
    <w:rsid w:val="00B725B5"/>
    <w:rsid w:val="00B72C2F"/>
    <w:rsid w:val="00B72ED9"/>
    <w:rsid w:val="00B736A3"/>
    <w:rsid w:val="00B74325"/>
    <w:rsid w:val="00B749E9"/>
    <w:rsid w:val="00B74BE1"/>
    <w:rsid w:val="00B75174"/>
    <w:rsid w:val="00B75230"/>
    <w:rsid w:val="00B7573E"/>
    <w:rsid w:val="00B76047"/>
    <w:rsid w:val="00B76384"/>
    <w:rsid w:val="00B76B22"/>
    <w:rsid w:val="00B76CD6"/>
    <w:rsid w:val="00B76F6B"/>
    <w:rsid w:val="00B800A2"/>
    <w:rsid w:val="00B80C84"/>
    <w:rsid w:val="00B80CF3"/>
    <w:rsid w:val="00B80DEA"/>
    <w:rsid w:val="00B8120C"/>
    <w:rsid w:val="00B812F7"/>
    <w:rsid w:val="00B81430"/>
    <w:rsid w:val="00B81CE0"/>
    <w:rsid w:val="00B81D45"/>
    <w:rsid w:val="00B81D74"/>
    <w:rsid w:val="00B821D8"/>
    <w:rsid w:val="00B822C8"/>
    <w:rsid w:val="00B824DA"/>
    <w:rsid w:val="00B82A4F"/>
    <w:rsid w:val="00B82AB9"/>
    <w:rsid w:val="00B83B0A"/>
    <w:rsid w:val="00B8421D"/>
    <w:rsid w:val="00B84A2F"/>
    <w:rsid w:val="00B84B1B"/>
    <w:rsid w:val="00B84D7F"/>
    <w:rsid w:val="00B8560D"/>
    <w:rsid w:val="00B856FE"/>
    <w:rsid w:val="00B85E8B"/>
    <w:rsid w:val="00B85EDF"/>
    <w:rsid w:val="00B86285"/>
    <w:rsid w:val="00B863A3"/>
    <w:rsid w:val="00B867A0"/>
    <w:rsid w:val="00B87207"/>
    <w:rsid w:val="00B87208"/>
    <w:rsid w:val="00B87233"/>
    <w:rsid w:val="00B8762C"/>
    <w:rsid w:val="00B87979"/>
    <w:rsid w:val="00B87F77"/>
    <w:rsid w:val="00B90611"/>
    <w:rsid w:val="00B9075A"/>
    <w:rsid w:val="00B909D1"/>
    <w:rsid w:val="00B90E31"/>
    <w:rsid w:val="00B9120B"/>
    <w:rsid w:val="00B91592"/>
    <w:rsid w:val="00B9182E"/>
    <w:rsid w:val="00B91974"/>
    <w:rsid w:val="00B92207"/>
    <w:rsid w:val="00B92517"/>
    <w:rsid w:val="00B925AF"/>
    <w:rsid w:val="00B927AD"/>
    <w:rsid w:val="00B92EB1"/>
    <w:rsid w:val="00B93208"/>
    <w:rsid w:val="00B93FB1"/>
    <w:rsid w:val="00B94FF1"/>
    <w:rsid w:val="00B9520D"/>
    <w:rsid w:val="00B9667F"/>
    <w:rsid w:val="00B96915"/>
    <w:rsid w:val="00B96F16"/>
    <w:rsid w:val="00B97CB4"/>
    <w:rsid w:val="00BA0171"/>
    <w:rsid w:val="00BA01EE"/>
    <w:rsid w:val="00BA0978"/>
    <w:rsid w:val="00BA0DB2"/>
    <w:rsid w:val="00BA0E74"/>
    <w:rsid w:val="00BA126F"/>
    <w:rsid w:val="00BA1CC7"/>
    <w:rsid w:val="00BA1D9A"/>
    <w:rsid w:val="00BA240F"/>
    <w:rsid w:val="00BA2A9C"/>
    <w:rsid w:val="00BA2B6F"/>
    <w:rsid w:val="00BA2DB9"/>
    <w:rsid w:val="00BA3467"/>
    <w:rsid w:val="00BA3D36"/>
    <w:rsid w:val="00BA4BAB"/>
    <w:rsid w:val="00BA5360"/>
    <w:rsid w:val="00BA55B4"/>
    <w:rsid w:val="00BA5C53"/>
    <w:rsid w:val="00BA5F0C"/>
    <w:rsid w:val="00BA615F"/>
    <w:rsid w:val="00BA6693"/>
    <w:rsid w:val="00BA68A9"/>
    <w:rsid w:val="00BA68F6"/>
    <w:rsid w:val="00BA7CF0"/>
    <w:rsid w:val="00BB10F9"/>
    <w:rsid w:val="00BB198B"/>
    <w:rsid w:val="00BB218C"/>
    <w:rsid w:val="00BB21E4"/>
    <w:rsid w:val="00BB25B3"/>
    <w:rsid w:val="00BB28BF"/>
    <w:rsid w:val="00BB2B9A"/>
    <w:rsid w:val="00BB3045"/>
    <w:rsid w:val="00BB3269"/>
    <w:rsid w:val="00BB4456"/>
    <w:rsid w:val="00BB4BD2"/>
    <w:rsid w:val="00BB4BDD"/>
    <w:rsid w:val="00BB4E1A"/>
    <w:rsid w:val="00BB4E4A"/>
    <w:rsid w:val="00BB5053"/>
    <w:rsid w:val="00BB538A"/>
    <w:rsid w:val="00BB587B"/>
    <w:rsid w:val="00BB58BB"/>
    <w:rsid w:val="00BB5B70"/>
    <w:rsid w:val="00BB5C3B"/>
    <w:rsid w:val="00BB6388"/>
    <w:rsid w:val="00BB6394"/>
    <w:rsid w:val="00BB6874"/>
    <w:rsid w:val="00BB6FE5"/>
    <w:rsid w:val="00BB7D29"/>
    <w:rsid w:val="00BB7D6A"/>
    <w:rsid w:val="00BC08CA"/>
    <w:rsid w:val="00BC0960"/>
    <w:rsid w:val="00BC0DD2"/>
    <w:rsid w:val="00BC0E9F"/>
    <w:rsid w:val="00BC24D5"/>
    <w:rsid w:val="00BC28D6"/>
    <w:rsid w:val="00BC3238"/>
    <w:rsid w:val="00BC3533"/>
    <w:rsid w:val="00BC3B35"/>
    <w:rsid w:val="00BC3B9B"/>
    <w:rsid w:val="00BC3CB8"/>
    <w:rsid w:val="00BC42EF"/>
    <w:rsid w:val="00BC4A8E"/>
    <w:rsid w:val="00BC4BB9"/>
    <w:rsid w:val="00BC50E3"/>
    <w:rsid w:val="00BC5288"/>
    <w:rsid w:val="00BC55BF"/>
    <w:rsid w:val="00BC5B0D"/>
    <w:rsid w:val="00BC61BD"/>
    <w:rsid w:val="00BC6558"/>
    <w:rsid w:val="00BC6DB9"/>
    <w:rsid w:val="00BC6FF2"/>
    <w:rsid w:val="00BC7571"/>
    <w:rsid w:val="00BC77A5"/>
    <w:rsid w:val="00BC78C0"/>
    <w:rsid w:val="00BC7E5D"/>
    <w:rsid w:val="00BD0076"/>
    <w:rsid w:val="00BD05EA"/>
    <w:rsid w:val="00BD05ED"/>
    <w:rsid w:val="00BD12E9"/>
    <w:rsid w:val="00BD156F"/>
    <w:rsid w:val="00BD1999"/>
    <w:rsid w:val="00BD221A"/>
    <w:rsid w:val="00BD2AB5"/>
    <w:rsid w:val="00BD3124"/>
    <w:rsid w:val="00BD35AF"/>
    <w:rsid w:val="00BD3D9B"/>
    <w:rsid w:val="00BD4BF4"/>
    <w:rsid w:val="00BD4F15"/>
    <w:rsid w:val="00BD50C2"/>
    <w:rsid w:val="00BD595C"/>
    <w:rsid w:val="00BD5DDD"/>
    <w:rsid w:val="00BD5E59"/>
    <w:rsid w:val="00BD6EDC"/>
    <w:rsid w:val="00BD72E0"/>
    <w:rsid w:val="00BD7404"/>
    <w:rsid w:val="00BD78F5"/>
    <w:rsid w:val="00BD7DB0"/>
    <w:rsid w:val="00BE1040"/>
    <w:rsid w:val="00BE18F9"/>
    <w:rsid w:val="00BE22A4"/>
    <w:rsid w:val="00BE2AD2"/>
    <w:rsid w:val="00BE306A"/>
    <w:rsid w:val="00BE30C0"/>
    <w:rsid w:val="00BE3B6D"/>
    <w:rsid w:val="00BE3D55"/>
    <w:rsid w:val="00BE4355"/>
    <w:rsid w:val="00BE480D"/>
    <w:rsid w:val="00BE4D7F"/>
    <w:rsid w:val="00BE4DD2"/>
    <w:rsid w:val="00BE6614"/>
    <w:rsid w:val="00BE6C42"/>
    <w:rsid w:val="00BE7D0A"/>
    <w:rsid w:val="00BF07D0"/>
    <w:rsid w:val="00BF0BE6"/>
    <w:rsid w:val="00BF0E5E"/>
    <w:rsid w:val="00BF12D5"/>
    <w:rsid w:val="00BF1600"/>
    <w:rsid w:val="00BF16D3"/>
    <w:rsid w:val="00BF185A"/>
    <w:rsid w:val="00BF2021"/>
    <w:rsid w:val="00BF23EC"/>
    <w:rsid w:val="00BF2620"/>
    <w:rsid w:val="00BF27AB"/>
    <w:rsid w:val="00BF35E7"/>
    <w:rsid w:val="00BF3F52"/>
    <w:rsid w:val="00BF3FA3"/>
    <w:rsid w:val="00BF4A6B"/>
    <w:rsid w:val="00BF4B0B"/>
    <w:rsid w:val="00BF524E"/>
    <w:rsid w:val="00BF53EC"/>
    <w:rsid w:val="00BF571B"/>
    <w:rsid w:val="00BF5D76"/>
    <w:rsid w:val="00BF5E7B"/>
    <w:rsid w:val="00BF6273"/>
    <w:rsid w:val="00BF697E"/>
    <w:rsid w:val="00BF6A83"/>
    <w:rsid w:val="00BF6B5A"/>
    <w:rsid w:val="00BF70CB"/>
    <w:rsid w:val="00BF727A"/>
    <w:rsid w:val="00BF7603"/>
    <w:rsid w:val="00BF76E7"/>
    <w:rsid w:val="00C0023B"/>
    <w:rsid w:val="00C01236"/>
    <w:rsid w:val="00C01C77"/>
    <w:rsid w:val="00C0233C"/>
    <w:rsid w:val="00C025BE"/>
    <w:rsid w:val="00C0280C"/>
    <w:rsid w:val="00C02AEC"/>
    <w:rsid w:val="00C02CA9"/>
    <w:rsid w:val="00C03118"/>
    <w:rsid w:val="00C03360"/>
    <w:rsid w:val="00C038A7"/>
    <w:rsid w:val="00C038CA"/>
    <w:rsid w:val="00C03E8E"/>
    <w:rsid w:val="00C04B13"/>
    <w:rsid w:val="00C0531C"/>
    <w:rsid w:val="00C056CB"/>
    <w:rsid w:val="00C05F5C"/>
    <w:rsid w:val="00C061A1"/>
    <w:rsid w:val="00C06EED"/>
    <w:rsid w:val="00C1035C"/>
    <w:rsid w:val="00C109DF"/>
    <w:rsid w:val="00C10BDD"/>
    <w:rsid w:val="00C10EF9"/>
    <w:rsid w:val="00C11001"/>
    <w:rsid w:val="00C110B5"/>
    <w:rsid w:val="00C110F4"/>
    <w:rsid w:val="00C1139F"/>
    <w:rsid w:val="00C11F11"/>
    <w:rsid w:val="00C122FA"/>
    <w:rsid w:val="00C123DE"/>
    <w:rsid w:val="00C12CDF"/>
    <w:rsid w:val="00C12EF2"/>
    <w:rsid w:val="00C13155"/>
    <w:rsid w:val="00C1316B"/>
    <w:rsid w:val="00C13463"/>
    <w:rsid w:val="00C135FB"/>
    <w:rsid w:val="00C13819"/>
    <w:rsid w:val="00C14003"/>
    <w:rsid w:val="00C1405C"/>
    <w:rsid w:val="00C141C0"/>
    <w:rsid w:val="00C14AE1"/>
    <w:rsid w:val="00C14B1F"/>
    <w:rsid w:val="00C15062"/>
    <w:rsid w:val="00C1542B"/>
    <w:rsid w:val="00C15B4B"/>
    <w:rsid w:val="00C15D90"/>
    <w:rsid w:val="00C161D7"/>
    <w:rsid w:val="00C164F1"/>
    <w:rsid w:val="00C16B53"/>
    <w:rsid w:val="00C170E5"/>
    <w:rsid w:val="00C1747B"/>
    <w:rsid w:val="00C17AEB"/>
    <w:rsid w:val="00C20268"/>
    <w:rsid w:val="00C21282"/>
    <w:rsid w:val="00C2162E"/>
    <w:rsid w:val="00C21937"/>
    <w:rsid w:val="00C2197A"/>
    <w:rsid w:val="00C21FC5"/>
    <w:rsid w:val="00C227BF"/>
    <w:rsid w:val="00C22B4A"/>
    <w:rsid w:val="00C23398"/>
    <w:rsid w:val="00C235D4"/>
    <w:rsid w:val="00C2366D"/>
    <w:rsid w:val="00C2384E"/>
    <w:rsid w:val="00C240A9"/>
    <w:rsid w:val="00C2445E"/>
    <w:rsid w:val="00C249BE"/>
    <w:rsid w:val="00C24A50"/>
    <w:rsid w:val="00C24B54"/>
    <w:rsid w:val="00C24BF3"/>
    <w:rsid w:val="00C24EA7"/>
    <w:rsid w:val="00C255E8"/>
    <w:rsid w:val="00C259E2"/>
    <w:rsid w:val="00C25DDD"/>
    <w:rsid w:val="00C27679"/>
    <w:rsid w:val="00C27D4C"/>
    <w:rsid w:val="00C27E2E"/>
    <w:rsid w:val="00C300AA"/>
    <w:rsid w:val="00C30172"/>
    <w:rsid w:val="00C305F6"/>
    <w:rsid w:val="00C309DC"/>
    <w:rsid w:val="00C30D7B"/>
    <w:rsid w:val="00C310AF"/>
    <w:rsid w:val="00C31155"/>
    <w:rsid w:val="00C312ED"/>
    <w:rsid w:val="00C3172D"/>
    <w:rsid w:val="00C320F1"/>
    <w:rsid w:val="00C32B7F"/>
    <w:rsid w:val="00C32DBC"/>
    <w:rsid w:val="00C33032"/>
    <w:rsid w:val="00C339B0"/>
    <w:rsid w:val="00C342BC"/>
    <w:rsid w:val="00C342EE"/>
    <w:rsid w:val="00C3490C"/>
    <w:rsid w:val="00C3612C"/>
    <w:rsid w:val="00C36985"/>
    <w:rsid w:val="00C3742A"/>
    <w:rsid w:val="00C37D40"/>
    <w:rsid w:val="00C4050F"/>
    <w:rsid w:val="00C40608"/>
    <w:rsid w:val="00C406DF"/>
    <w:rsid w:val="00C4075C"/>
    <w:rsid w:val="00C409AC"/>
    <w:rsid w:val="00C41425"/>
    <w:rsid w:val="00C415E4"/>
    <w:rsid w:val="00C422F3"/>
    <w:rsid w:val="00C423F4"/>
    <w:rsid w:val="00C427EA"/>
    <w:rsid w:val="00C428AA"/>
    <w:rsid w:val="00C428B4"/>
    <w:rsid w:val="00C42AF5"/>
    <w:rsid w:val="00C42B3E"/>
    <w:rsid w:val="00C42B70"/>
    <w:rsid w:val="00C42BDD"/>
    <w:rsid w:val="00C42D42"/>
    <w:rsid w:val="00C42F48"/>
    <w:rsid w:val="00C4423E"/>
    <w:rsid w:val="00C44768"/>
    <w:rsid w:val="00C44FA1"/>
    <w:rsid w:val="00C454CD"/>
    <w:rsid w:val="00C45895"/>
    <w:rsid w:val="00C464AF"/>
    <w:rsid w:val="00C46967"/>
    <w:rsid w:val="00C470B4"/>
    <w:rsid w:val="00C472D8"/>
    <w:rsid w:val="00C4778B"/>
    <w:rsid w:val="00C50293"/>
    <w:rsid w:val="00C5064B"/>
    <w:rsid w:val="00C50B04"/>
    <w:rsid w:val="00C50DBB"/>
    <w:rsid w:val="00C51033"/>
    <w:rsid w:val="00C5127A"/>
    <w:rsid w:val="00C51451"/>
    <w:rsid w:val="00C516D6"/>
    <w:rsid w:val="00C51A38"/>
    <w:rsid w:val="00C52159"/>
    <w:rsid w:val="00C524CB"/>
    <w:rsid w:val="00C524E5"/>
    <w:rsid w:val="00C52765"/>
    <w:rsid w:val="00C52C5C"/>
    <w:rsid w:val="00C53191"/>
    <w:rsid w:val="00C532DB"/>
    <w:rsid w:val="00C534EC"/>
    <w:rsid w:val="00C53BD0"/>
    <w:rsid w:val="00C53C31"/>
    <w:rsid w:val="00C5401E"/>
    <w:rsid w:val="00C542DA"/>
    <w:rsid w:val="00C5597F"/>
    <w:rsid w:val="00C5753F"/>
    <w:rsid w:val="00C57C08"/>
    <w:rsid w:val="00C57FBE"/>
    <w:rsid w:val="00C6013B"/>
    <w:rsid w:val="00C607D6"/>
    <w:rsid w:val="00C60CA4"/>
    <w:rsid w:val="00C612EF"/>
    <w:rsid w:val="00C6180C"/>
    <w:rsid w:val="00C624B8"/>
    <w:rsid w:val="00C62DFA"/>
    <w:rsid w:val="00C62ECA"/>
    <w:rsid w:val="00C62F8A"/>
    <w:rsid w:val="00C62FFC"/>
    <w:rsid w:val="00C6306E"/>
    <w:rsid w:val="00C63602"/>
    <w:rsid w:val="00C63707"/>
    <w:rsid w:val="00C63C20"/>
    <w:rsid w:val="00C63E64"/>
    <w:rsid w:val="00C63EC4"/>
    <w:rsid w:val="00C6421A"/>
    <w:rsid w:val="00C64732"/>
    <w:rsid w:val="00C64828"/>
    <w:rsid w:val="00C65509"/>
    <w:rsid w:val="00C65768"/>
    <w:rsid w:val="00C659DF"/>
    <w:rsid w:val="00C65B86"/>
    <w:rsid w:val="00C65D49"/>
    <w:rsid w:val="00C66C43"/>
    <w:rsid w:val="00C66EB9"/>
    <w:rsid w:val="00C67042"/>
    <w:rsid w:val="00C67098"/>
    <w:rsid w:val="00C67408"/>
    <w:rsid w:val="00C674AC"/>
    <w:rsid w:val="00C6784A"/>
    <w:rsid w:val="00C70186"/>
    <w:rsid w:val="00C70448"/>
    <w:rsid w:val="00C70A38"/>
    <w:rsid w:val="00C70ABB"/>
    <w:rsid w:val="00C71745"/>
    <w:rsid w:val="00C717A3"/>
    <w:rsid w:val="00C71CEC"/>
    <w:rsid w:val="00C71E5B"/>
    <w:rsid w:val="00C732DB"/>
    <w:rsid w:val="00C73CBB"/>
    <w:rsid w:val="00C74374"/>
    <w:rsid w:val="00C7460E"/>
    <w:rsid w:val="00C74C1F"/>
    <w:rsid w:val="00C74C2B"/>
    <w:rsid w:val="00C74F8E"/>
    <w:rsid w:val="00C756B5"/>
    <w:rsid w:val="00C756F6"/>
    <w:rsid w:val="00C75938"/>
    <w:rsid w:val="00C75B5D"/>
    <w:rsid w:val="00C76A80"/>
    <w:rsid w:val="00C76CE9"/>
    <w:rsid w:val="00C7711B"/>
    <w:rsid w:val="00C7724B"/>
    <w:rsid w:val="00C77BA2"/>
    <w:rsid w:val="00C81154"/>
    <w:rsid w:val="00C816EC"/>
    <w:rsid w:val="00C81721"/>
    <w:rsid w:val="00C817A8"/>
    <w:rsid w:val="00C81C95"/>
    <w:rsid w:val="00C81CBE"/>
    <w:rsid w:val="00C81FC1"/>
    <w:rsid w:val="00C82170"/>
    <w:rsid w:val="00C82252"/>
    <w:rsid w:val="00C8246E"/>
    <w:rsid w:val="00C82BA1"/>
    <w:rsid w:val="00C83889"/>
    <w:rsid w:val="00C84CFF"/>
    <w:rsid w:val="00C84D4D"/>
    <w:rsid w:val="00C84F83"/>
    <w:rsid w:val="00C8562A"/>
    <w:rsid w:val="00C8576C"/>
    <w:rsid w:val="00C85A8C"/>
    <w:rsid w:val="00C8609B"/>
    <w:rsid w:val="00C86225"/>
    <w:rsid w:val="00C871BF"/>
    <w:rsid w:val="00C87646"/>
    <w:rsid w:val="00C87FC2"/>
    <w:rsid w:val="00C9115F"/>
    <w:rsid w:val="00C9139F"/>
    <w:rsid w:val="00C91BA1"/>
    <w:rsid w:val="00C92589"/>
    <w:rsid w:val="00C927B7"/>
    <w:rsid w:val="00C92B79"/>
    <w:rsid w:val="00C93E78"/>
    <w:rsid w:val="00C94602"/>
    <w:rsid w:val="00C94607"/>
    <w:rsid w:val="00C94E00"/>
    <w:rsid w:val="00C95374"/>
    <w:rsid w:val="00C96444"/>
    <w:rsid w:val="00C96526"/>
    <w:rsid w:val="00C968DC"/>
    <w:rsid w:val="00C96BE2"/>
    <w:rsid w:val="00C973A3"/>
    <w:rsid w:val="00C9753E"/>
    <w:rsid w:val="00C97954"/>
    <w:rsid w:val="00C97D05"/>
    <w:rsid w:val="00CA11B6"/>
    <w:rsid w:val="00CA1634"/>
    <w:rsid w:val="00CA1A1B"/>
    <w:rsid w:val="00CA1CAA"/>
    <w:rsid w:val="00CA2245"/>
    <w:rsid w:val="00CA25A0"/>
    <w:rsid w:val="00CA339F"/>
    <w:rsid w:val="00CA35E7"/>
    <w:rsid w:val="00CA398A"/>
    <w:rsid w:val="00CA406F"/>
    <w:rsid w:val="00CA4594"/>
    <w:rsid w:val="00CA4618"/>
    <w:rsid w:val="00CA4848"/>
    <w:rsid w:val="00CA5062"/>
    <w:rsid w:val="00CA5077"/>
    <w:rsid w:val="00CA51D0"/>
    <w:rsid w:val="00CA628C"/>
    <w:rsid w:val="00CA771A"/>
    <w:rsid w:val="00CA78ED"/>
    <w:rsid w:val="00CA7A3F"/>
    <w:rsid w:val="00CB0045"/>
    <w:rsid w:val="00CB011E"/>
    <w:rsid w:val="00CB02FA"/>
    <w:rsid w:val="00CB05D4"/>
    <w:rsid w:val="00CB0A70"/>
    <w:rsid w:val="00CB0B95"/>
    <w:rsid w:val="00CB0C49"/>
    <w:rsid w:val="00CB0DC9"/>
    <w:rsid w:val="00CB1EE3"/>
    <w:rsid w:val="00CB2380"/>
    <w:rsid w:val="00CB26BB"/>
    <w:rsid w:val="00CB284F"/>
    <w:rsid w:val="00CB2894"/>
    <w:rsid w:val="00CB2D23"/>
    <w:rsid w:val="00CB2F4D"/>
    <w:rsid w:val="00CB32CF"/>
    <w:rsid w:val="00CB32F5"/>
    <w:rsid w:val="00CB3508"/>
    <w:rsid w:val="00CB35B5"/>
    <w:rsid w:val="00CB3ED2"/>
    <w:rsid w:val="00CB4222"/>
    <w:rsid w:val="00CB4D88"/>
    <w:rsid w:val="00CB5140"/>
    <w:rsid w:val="00CB5252"/>
    <w:rsid w:val="00CB5778"/>
    <w:rsid w:val="00CB59B1"/>
    <w:rsid w:val="00CB5DDE"/>
    <w:rsid w:val="00CB612F"/>
    <w:rsid w:val="00CB61CE"/>
    <w:rsid w:val="00CB668F"/>
    <w:rsid w:val="00CB67C8"/>
    <w:rsid w:val="00CC0455"/>
    <w:rsid w:val="00CC05D3"/>
    <w:rsid w:val="00CC0819"/>
    <w:rsid w:val="00CC11DA"/>
    <w:rsid w:val="00CC175A"/>
    <w:rsid w:val="00CC17EC"/>
    <w:rsid w:val="00CC1E19"/>
    <w:rsid w:val="00CC1ED6"/>
    <w:rsid w:val="00CC1EE2"/>
    <w:rsid w:val="00CC1F6C"/>
    <w:rsid w:val="00CC2370"/>
    <w:rsid w:val="00CC2AA6"/>
    <w:rsid w:val="00CC2B7E"/>
    <w:rsid w:val="00CC30DF"/>
    <w:rsid w:val="00CC38F7"/>
    <w:rsid w:val="00CC3FD9"/>
    <w:rsid w:val="00CC4031"/>
    <w:rsid w:val="00CC4179"/>
    <w:rsid w:val="00CC4BA9"/>
    <w:rsid w:val="00CC4F9B"/>
    <w:rsid w:val="00CC53E8"/>
    <w:rsid w:val="00CC5B40"/>
    <w:rsid w:val="00CC5E52"/>
    <w:rsid w:val="00CC5F10"/>
    <w:rsid w:val="00CC69D4"/>
    <w:rsid w:val="00CC6CA8"/>
    <w:rsid w:val="00CC6EA3"/>
    <w:rsid w:val="00CC6EBF"/>
    <w:rsid w:val="00CC777A"/>
    <w:rsid w:val="00CC7D1D"/>
    <w:rsid w:val="00CC7F99"/>
    <w:rsid w:val="00CD04DB"/>
    <w:rsid w:val="00CD0506"/>
    <w:rsid w:val="00CD0AD6"/>
    <w:rsid w:val="00CD0DF2"/>
    <w:rsid w:val="00CD0E6B"/>
    <w:rsid w:val="00CD1846"/>
    <w:rsid w:val="00CD1C91"/>
    <w:rsid w:val="00CD1E40"/>
    <w:rsid w:val="00CD2787"/>
    <w:rsid w:val="00CD2C14"/>
    <w:rsid w:val="00CD2DF7"/>
    <w:rsid w:val="00CD2E5B"/>
    <w:rsid w:val="00CD323D"/>
    <w:rsid w:val="00CD3800"/>
    <w:rsid w:val="00CD3C24"/>
    <w:rsid w:val="00CD3CAC"/>
    <w:rsid w:val="00CD3F1A"/>
    <w:rsid w:val="00CD3F5D"/>
    <w:rsid w:val="00CD4388"/>
    <w:rsid w:val="00CD4589"/>
    <w:rsid w:val="00CD475A"/>
    <w:rsid w:val="00CD47E0"/>
    <w:rsid w:val="00CD50DB"/>
    <w:rsid w:val="00CD54F5"/>
    <w:rsid w:val="00CD5517"/>
    <w:rsid w:val="00CD5BFC"/>
    <w:rsid w:val="00CD63C3"/>
    <w:rsid w:val="00CD6ED3"/>
    <w:rsid w:val="00CD6F5C"/>
    <w:rsid w:val="00CD711B"/>
    <w:rsid w:val="00CD719F"/>
    <w:rsid w:val="00CD7277"/>
    <w:rsid w:val="00CD7482"/>
    <w:rsid w:val="00CE026E"/>
    <w:rsid w:val="00CE04CE"/>
    <w:rsid w:val="00CE0610"/>
    <w:rsid w:val="00CE0C3B"/>
    <w:rsid w:val="00CE0F63"/>
    <w:rsid w:val="00CE0F74"/>
    <w:rsid w:val="00CE1517"/>
    <w:rsid w:val="00CE177E"/>
    <w:rsid w:val="00CE1A4A"/>
    <w:rsid w:val="00CE2392"/>
    <w:rsid w:val="00CE2D49"/>
    <w:rsid w:val="00CE2DA3"/>
    <w:rsid w:val="00CE345A"/>
    <w:rsid w:val="00CE39A0"/>
    <w:rsid w:val="00CE3EF6"/>
    <w:rsid w:val="00CE4188"/>
    <w:rsid w:val="00CE4249"/>
    <w:rsid w:val="00CE43AE"/>
    <w:rsid w:val="00CE44FC"/>
    <w:rsid w:val="00CE474D"/>
    <w:rsid w:val="00CE47DB"/>
    <w:rsid w:val="00CE5639"/>
    <w:rsid w:val="00CE5890"/>
    <w:rsid w:val="00CE5963"/>
    <w:rsid w:val="00CE67C6"/>
    <w:rsid w:val="00CE6A88"/>
    <w:rsid w:val="00CE6C52"/>
    <w:rsid w:val="00CE6D5C"/>
    <w:rsid w:val="00CE737C"/>
    <w:rsid w:val="00CE75E2"/>
    <w:rsid w:val="00CE760C"/>
    <w:rsid w:val="00CE7661"/>
    <w:rsid w:val="00CE7B67"/>
    <w:rsid w:val="00CF080F"/>
    <w:rsid w:val="00CF0A07"/>
    <w:rsid w:val="00CF0C68"/>
    <w:rsid w:val="00CF0E25"/>
    <w:rsid w:val="00CF10F0"/>
    <w:rsid w:val="00CF182C"/>
    <w:rsid w:val="00CF24BC"/>
    <w:rsid w:val="00CF2834"/>
    <w:rsid w:val="00CF2BF1"/>
    <w:rsid w:val="00CF2D35"/>
    <w:rsid w:val="00CF2F2C"/>
    <w:rsid w:val="00CF3A5C"/>
    <w:rsid w:val="00CF3F38"/>
    <w:rsid w:val="00CF4021"/>
    <w:rsid w:val="00CF47E1"/>
    <w:rsid w:val="00CF4F5B"/>
    <w:rsid w:val="00CF58C4"/>
    <w:rsid w:val="00CF6962"/>
    <w:rsid w:val="00CF721E"/>
    <w:rsid w:val="00CF77C4"/>
    <w:rsid w:val="00CF7CA7"/>
    <w:rsid w:val="00D003A8"/>
    <w:rsid w:val="00D00400"/>
    <w:rsid w:val="00D0051D"/>
    <w:rsid w:val="00D006B6"/>
    <w:rsid w:val="00D00964"/>
    <w:rsid w:val="00D00AC4"/>
    <w:rsid w:val="00D010A3"/>
    <w:rsid w:val="00D019F0"/>
    <w:rsid w:val="00D02E42"/>
    <w:rsid w:val="00D02E77"/>
    <w:rsid w:val="00D031EB"/>
    <w:rsid w:val="00D037C1"/>
    <w:rsid w:val="00D04054"/>
    <w:rsid w:val="00D046F1"/>
    <w:rsid w:val="00D0487F"/>
    <w:rsid w:val="00D048FE"/>
    <w:rsid w:val="00D05065"/>
    <w:rsid w:val="00D05CC8"/>
    <w:rsid w:val="00D05D3D"/>
    <w:rsid w:val="00D06192"/>
    <w:rsid w:val="00D06200"/>
    <w:rsid w:val="00D066C6"/>
    <w:rsid w:val="00D067D8"/>
    <w:rsid w:val="00D06CA9"/>
    <w:rsid w:val="00D07203"/>
    <w:rsid w:val="00D074AE"/>
    <w:rsid w:val="00D07BC1"/>
    <w:rsid w:val="00D1034D"/>
    <w:rsid w:val="00D1037A"/>
    <w:rsid w:val="00D10600"/>
    <w:rsid w:val="00D1081B"/>
    <w:rsid w:val="00D11080"/>
    <w:rsid w:val="00D111A9"/>
    <w:rsid w:val="00D111BE"/>
    <w:rsid w:val="00D11732"/>
    <w:rsid w:val="00D11E69"/>
    <w:rsid w:val="00D12FB7"/>
    <w:rsid w:val="00D1338A"/>
    <w:rsid w:val="00D133CD"/>
    <w:rsid w:val="00D13A16"/>
    <w:rsid w:val="00D144D3"/>
    <w:rsid w:val="00D14B55"/>
    <w:rsid w:val="00D14BEB"/>
    <w:rsid w:val="00D14D8C"/>
    <w:rsid w:val="00D14FF1"/>
    <w:rsid w:val="00D15509"/>
    <w:rsid w:val="00D156ED"/>
    <w:rsid w:val="00D15C64"/>
    <w:rsid w:val="00D16946"/>
    <w:rsid w:val="00D16AC9"/>
    <w:rsid w:val="00D16C2F"/>
    <w:rsid w:val="00D1706A"/>
    <w:rsid w:val="00D17A59"/>
    <w:rsid w:val="00D17D49"/>
    <w:rsid w:val="00D20151"/>
    <w:rsid w:val="00D21269"/>
    <w:rsid w:val="00D212D2"/>
    <w:rsid w:val="00D21390"/>
    <w:rsid w:val="00D21498"/>
    <w:rsid w:val="00D2172B"/>
    <w:rsid w:val="00D21BFD"/>
    <w:rsid w:val="00D22A8A"/>
    <w:rsid w:val="00D22E84"/>
    <w:rsid w:val="00D23877"/>
    <w:rsid w:val="00D23CCF"/>
    <w:rsid w:val="00D246B7"/>
    <w:rsid w:val="00D24966"/>
    <w:rsid w:val="00D24DE8"/>
    <w:rsid w:val="00D254F8"/>
    <w:rsid w:val="00D25859"/>
    <w:rsid w:val="00D25884"/>
    <w:rsid w:val="00D25A5D"/>
    <w:rsid w:val="00D25FCC"/>
    <w:rsid w:val="00D26019"/>
    <w:rsid w:val="00D261BD"/>
    <w:rsid w:val="00D26413"/>
    <w:rsid w:val="00D26836"/>
    <w:rsid w:val="00D26885"/>
    <w:rsid w:val="00D2694C"/>
    <w:rsid w:val="00D26B8A"/>
    <w:rsid w:val="00D274B3"/>
    <w:rsid w:val="00D2757D"/>
    <w:rsid w:val="00D2768B"/>
    <w:rsid w:val="00D27D01"/>
    <w:rsid w:val="00D3037F"/>
    <w:rsid w:val="00D3068D"/>
    <w:rsid w:val="00D30963"/>
    <w:rsid w:val="00D30C2A"/>
    <w:rsid w:val="00D30D0C"/>
    <w:rsid w:val="00D310A3"/>
    <w:rsid w:val="00D314E9"/>
    <w:rsid w:val="00D324B7"/>
    <w:rsid w:val="00D32A95"/>
    <w:rsid w:val="00D32BA7"/>
    <w:rsid w:val="00D32E32"/>
    <w:rsid w:val="00D33E36"/>
    <w:rsid w:val="00D34045"/>
    <w:rsid w:val="00D341F8"/>
    <w:rsid w:val="00D34254"/>
    <w:rsid w:val="00D349D5"/>
    <w:rsid w:val="00D34D3F"/>
    <w:rsid w:val="00D351AE"/>
    <w:rsid w:val="00D351EF"/>
    <w:rsid w:val="00D35480"/>
    <w:rsid w:val="00D357E6"/>
    <w:rsid w:val="00D35DBC"/>
    <w:rsid w:val="00D3641B"/>
    <w:rsid w:val="00D36942"/>
    <w:rsid w:val="00D36A0B"/>
    <w:rsid w:val="00D36BB8"/>
    <w:rsid w:val="00D36C1E"/>
    <w:rsid w:val="00D36EAA"/>
    <w:rsid w:val="00D37795"/>
    <w:rsid w:val="00D37E5A"/>
    <w:rsid w:val="00D40778"/>
    <w:rsid w:val="00D40E3B"/>
    <w:rsid w:val="00D40EE0"/>
    <w:rsid w:val="00D40F3F"/>
    <w:rsid w:val="00D41C39"/>
    <w:rsid w:val="00D41F06"/>
    <w:rsid w:val="00D43611"/>
    <w:rsid w:val="00D44E69"/>
    <w:rsid w:val="00D452A0"/>
    <w:rsid w:val="00D455BC"/>
    <w:rsid w:val="00D45751"/>
    <w:rsid w:val="00D45F39"/>
    <w:rsid w:val="00D463BC"/>
    <w:rsid w:val="00D46B33"/>
    <w:rsid w:val="00D47044"/>
    <w:rsid w:val="00D47254"/>
    <w:rsid w:val="00D47D87"/>
    <w:rsid w:val="00D50710"/>
    <w:rsid w:val="00D508BE"/>
    <w:rsid w:val="00D50AFC"/>
    <w:rsid w:val="00D50F4C"/>
    <w:rsid w:val="00D513C6"/>
    <w:rsid w:val="00D51B6C"/>
    <w:rsid w:val="00D525E9"/>
    <w:rsid w:val="00D52E4F"/>
    <w:rsid w:val="00D52E97"/>
    <w:rsid w:val="00D53349"/>
    <w:rsid w:val="00D54085"/>
    <w:rsid w:val="00D54A07"/>
    <w:rsid w:val="00D54B3D"/>
    <w:rsid w:val="00D54C92"/>
    <w:rsid w:val="00D54D43"/>
    <w:rsid w:val="00D553B4"/>
    <w:rsid w:val="00D55887"/>
    <w:rsid w:val="00D55A57"/>
    <w:rsid w:val="00D55C22"/>
    <w:rsid w:val="00D56988"/>
    <w:rsid w:val="00D56B18"/>
    <w:rsid w:val="00D571E1"/>
    <w:rsid w:val="00D571E7"/>
    <w:rsid w:val="00D57246"/>
    <w:rsid w:val="00D57B11"/>
    <w:rsid w:val="00D60313"/>
    <w:rsid w:val="00D606F3"/>
    <w:rsid w:val="00D607F7"/>
    <w:rsid w:val="00D60944"/>
    <w:rsid w:val="00D6177F"/>
    <w:rsid w:val="00D61C99"/>
    <w:rsid w:val="00D6219C"/>
    <w:rsid w:val="00D62883"/>
    <w:rsid w:val="00D62AB1"/>
    <w:rsid w:val="00D62C67"/>
    <w:rsid w:val="00D62E2C"/>
    <w:rsid w:val="00D62E4C"/>
    <w:rsid w:val="00D62EAA"/>
    <w:rsid w:val="00D633CE"/>
    <w:rsid w:val="00D63508"/>
    <w:rsid w:val="00D63C9D"/>
    <w:rsid w:val="00D64693"/>
    <w:rsid w:val="00D64B85"/>
    <w:rsid w:val="00D64CA7"/>
    <w:rsid w:val="00D6576C"/>
    <w:rsid w:val="00D65B17"/>
    <w:rsid w:val="00D65CF6"/>
    <w:rsid w:val="00D66098"/>
    <w:rsid w:val="00D66B29"/>
    <w:rsid w:val="00D674E0"/>
    <w:rsid w:val="00D67F8D"/>
    <w:rsid w:val="00D70274"/>
    <w:rsid w:val="00D703E4"/>
    <w:rsid w:val="00D70DFE"/>
    <w:rsid w:val="00D7108C"/>
    <w:rsid w:val="00D713AA"/>
    <w:rsid w:val="00D723FF"/>
    <w:rsid w:val="00D725C7"/>
    <w:rsid w:val="00D73453"/>
    <w:rsid w:val="00D73A2D"/>
    <w:rsid w:val="00D73BE7"/>
    <w:rsid w:val="00D749AC"/>
    <w:rsid w:val="00D74B9A"/>
    <w:rsid w:val="00D750C0"/>
    <w:rsid w:val="00D75487"/>
    <w:rsid w:val="00D75489"/>
    <w:rsid w:val="00D7590E"/>
    <w:rsid w:val="00D75E89"/>
    <w:rsid w:val="00D761F3"/>
    <w:rsid w:val="00D761FE"/>
    <w:rsid w:val="00D76401"/>
    <w:rsid w:val="00D764C6"/>
    <w:rsid w:val="00D76CF4"/>
    <w:rsid w:val="00D777CF"/>
    <w:rsid w:val="00D77E48"/>
    <w:rsid w:val="00D80492"/>
    <w:rsid w:val="00D80618"/>
    <w:rsid w:val="00D816DA"/>
    <w:rsid w:val="00D817CF"/>
    <w:rsid w:val="00D8180F"/>
    <w:rsid w:val="00D81E3F"/>
    <w:rsid w:val="00D82336"/>
    <w:rsid w:val="00D82DBC"/>
    <w:rsid w:val="00D82E4E"/>
    <w:rsid w:val="00D8338D"/>
    <w:rsid w:val="00D836E8"/>
    <w:rsid w:val="00D83762"/>
    <w:rsid w:val="00D8382C"/>
    <w:rsid w:val="00D83A28"/>
    <w:rsid w:val="00D84065"/>
    <w:rsid w:val="00D8423C"/>
    <w:rsid w:val="00D845DE"/>
    <w:rsid w:val="00D85447"/>
    <w:rsid w:val="00D859EA"/>
    <w:rsid w:val="00D86375"/>
    <w:rsid w:val="00D86A60"/>
    <w:rsid w:val="00D872D9"/>
    <w:rsid w:val="00D8759F"/>
    <w:rsid w:val="00D87BE1"/>
    <w:rsid w:val="00D9002F"/>
    <w:rsid w:val="00D901E4"/>
    <w:rsid w:val="00D90482"/>
    <w:rsid w:val="00D90D7D"/>
    <w:rsid w:val="00D90E47"/>
    <w:rsid w:val="00D90F3A"/>
    <w:rsid w:val="00D90F60"/>
    <w:rsid w:val="00D91719"/>
    <w:rsid w:val="00D91922"/>
    <w:rsid w:val="00D91A48"/>
    <w:rsid w:val="00D91B9F"/>
    <w:rsid w:val="00D92005"/>
    <w:rsid w:val="00D92146"/>
    <w:rsid w:val="00D922D8"/>
    <w:rsid w:val="00D9235F"/>
    <w:rsid w:val="00D923CD"/>
    <w:rsid w:val="00D92A23"/>
    <w:rsid w:val="00D932AB"/>
    <w:rsid w:val="00D93651"/>
    <w:rsid w:val="00D936F8"/>
    <w:rsid w:val="00D938BA"/>
    <w:rsid w:val="00D9460B"/>
    <w:rsid w:val="00D946DC"/>
    <w:rsid w:val="00D9556B"/>
    <w:rsid w:val="00D9593C"/>
    <w:rsid w:val="00D966B5"/>
    <w:rsid w:val="00D969B9"/>
    <w:rsid w:val="00D96A95"/>
    <w:rsid w:val="00D971B0"/>
    <w:rsid w:val="00D978E8"/>
    <w:rsid w:val="00D97907"/>
    <w:rsid w:val="00D97FA4"/>
    <w:rsid w:val="00D97FA6"/>
    <w:rsid w:val="00DA009B"/>
    <w:rsid w:val="00DA0856"/>
    <w:rsid w:val="00DA08E8"/>
    <w:rsid w:val="00DA0B40"/>
    <w:rsid w:val="00DA0C1F"/>
    <w:rsid w:val="00DA0CA8"/>
    <w:rsid w:val="00DA0E19"/>
    <w:rsid w:val="00DA10A4"/>
    <w:rsid w:val="00DA11F4"/>
    <w:rsid w:val="00DA146C"/>
    <w:rsid w:val="00DA1C09"/>
    <w:rsid w:val="00DA1FBA"/>
    <w:rsid w:val="00DA2D08"/>
    <w:rsid w:val="00DA3CCC"/>
    <w:rsid w:val="00DA3FC9"/>
    <w:rsid w:val="00DA44EE"/>
    <w:rsid w:val="00DA4E6E"/>
    <w:rsid w:val="00DA554C"/>
    <w:rsid w:val="00DA590F"/>
    <w:rsid w:val="00DA6080"/>
    <w:rsid w:val="00DA6220"/>
    <w:rsid w:val="00DA6644"/>
    <w:rsid w:val="00DA6808"/>
    <w:rsid w:val="00DA7033"/>
    <w:rsid w:val="00DA7376"/>
    <w:rsid w:val="00DA77A1"/>
    <w:rsid w:val="00DA7C85"/>
    <w:rsid w:val="00DB0262"/>
    <w:rsid w:val="00DB0EB7"/>
    <w:rsid w:val="00DB11F5"/>
    <w:rsid w:val="00DB126F"/>
    <w:rsid w:val="00DB1A64"/>
    <w:rsid w:val="00DB2424"/>
    <w:rsid w:val="00DB25B4"/>
    <w:rsid w:val="00DB36DB"/>
    <w:rsid w:val="00DB3C84"/>
    <w:rsid w:val="00DB3DF5"/>
    <w:rsid w:val="00DB422F"/>
    <w:rsid w:val="00DB473A"/>
    <w:rsid w:val="00DB49D6"/>
    <w:rsid w:val="00DB4CD4"/>
    <w:rsid w:val="00DB4D09"/>
    <w:rsid w:val="00DB4DFD"/>
    <w:rsid w:val="00DB54DB"/>
    <w:rsid w:val="00DB630E"/>
    <w:rsid w:val="00DB72E3"/>
    <w:rsid w:val="00DB745E"/>
    <w:rsid w:val="00DB7718"/>
    <w:rsid w:val="00DB7911"/>
    <w:rsid w:val="00DB7E8C"/>
    <w:rsid w:val="00DC0874"/>
    <w:rsid w:val="00DC0A9A"/>
    <w:rsid w:val="00DC0DE5"/>
    <w:rsid w:val="00DC1514"/>
    <w:rsid w:val="00DC17AE"/>
    <w:rsid w:val="00DC1ACB"/>
    <w:rsid w:val="00DC266B"/>
    <w:rsid w:val="00DC2ACC"/>
    <w:rsid w:val="00DC382B"/>
    <w:rsid w:val="00DC4DD0"/>
    <w:rsid w:val="00DC5273"/>
    <w:rsid w:val="00DC5790"/>
    <w:rsid w:val="00DC6609"/>
    <w:rsid w:val="00DC6CBB"/>
    <w:rsid w:val="00DC6DDA"/>
    <w:rsid w:val="00DC7565"/>
    <w:rsid w:val="00DC76AC"/>
    <w:rsid w:val="00DC781F"/>
    <w:rsid w:val="00DD02DB"/>
    <w:rsid w:val="00DD0B53"/>
    <w:rsid w:val="00DD159A"/>
    <w:rsid w:val="00DD1A62"/>
    <w:rsid w:val="00DD1C6B"/>
    <w:rsid w:val="00DD1D65"/>
    <w:rsid w:val="00DD21DE"/>
    <w:rsid w:val="00DD222B"/>
    <w:rsid w:val="00DD29C2"/>
    <w:rsid w:val="00DD2D0A"/>
    <w:rsid w:val="00DD331F"/>
    <w:rsid w:val="00DD33D8"/>
    <w:rsid w:val="00DD34E9"/>
    <w:rsid w:val="00DD3946"/>
    <w:rsid w:val="00DD3A01"/>
    <w:rsid w:val="00DD3BD0"/>
    <w:rsid w:val="00DD4D8B"/>
    <w:rsid w:val="00DD651A"/>
    <w:rsid w:val="00DD6616"/>
    <w:rsid w:val="00DD6B99"/>
    <w:rsid w:val="00DD6CA1"/>
    <w:rsid w:val="00DD6FF7"/>
    <w:rsid w:val="00DD7F96"/>
    <w:rsid w:val="00DE064A"/>
    <w:rsid w:val="00DE15E2"/>
    <w:rsid w:val="00DE1708"/>
    <w:rsid w:val="00DE1981"/>
    <w:rsid w:val="00DE1BAC"/>
    <w:rsid w:val="00DE1DB3"/>
    <w:rsid w:val="00DE1F33"/>
    <w:rsid w:val="00DE26C4"/>
    <w:rsid w:val="00DE28A1"/>
    <w:rsid w:val="00DE492B"/>
    <w:rsid w:val="00DE4A86"/>
    <w:rsid w:val="00DE4EC9"/>
    <w:rsid w:val="00DE5070"/>
    <w:rsid w:val="00DE52B6"/>
    <w:rsid w:val="00DE5625"/>
    <w:rsid w:val="00DE5780"/>
    <w:rsid w:val="00DE57E4"/>
    <w:rsid w:val="00DE57EF"/>
    <w:rsid w:val="00DE58F5"/>
    <w:rsid w:val="00DE5B28"/>
    <w:rsid w:val="00DE5B99"/>
    <w:rsid w:val="00DE6069"/>
    <w:rsid w:val="00DE6107"/>
    <w:rsid w:val="00DE61E7"/>
    <w:rsid w:val="00DE68F1"/>
    <w:rsid w:val="00DE7081"/>
    <w:rsid w:val="00DE744E"/>
    <w:rsid w:val="00DF0053"/>
    <w:rsid w:val="00DF0D7A"/>
    <w:rsid w:val="00DF1259"/>
    <w:rsid w:val="00DF1784"/>
    <w:rsid w:val="00DF1B88"/>
    <w:rsid w:val="00DF24CC"/>
    <w:rsid w:val="00DF2741"/>
    <w:rsid w:val="00DF376A"/>
    <w:rsid w:val="00DF39E4"/>
    <w:rsid w:val="00DF3DBA"/>
    <w:rsid w:val="00DF4495"/>
    <w:rsid w:val="00DF5089"/>
    <w:rsid w:val="00DF5E4C"/>
    <w:rsid w:val="00DF6092"/>
    <w:rsid w:val="00DF62C1"/>
    <w:rsid w:val="00DF7084"/>
    <w:rsid w:val="00DF74F1"/>
    <w:rsid w:val="00DF791D"/>
    <w:rsid w:val="00E003C3"/>
    <w:rsid w:val="00E004E6"/>
    <w:rsid w:val="00E00896"/>
    <w:rsid w:val="00E00A88"/>
    <w:rsid w:val="00E00B93"/>
    <w:rsid w:val="00E00D0E"/>
    <w:rsid w:val="00E00E4B"/>
    <w:rsid w:val="00E01577"/>
    <w:rsid w:val="00E02176"/>
    <w:rsid w:val="00E027E4"/>
    <w:rsid w:val="00E027F2"/>
    <w:rsid w:val="00E040C4"/>
    <w:rsid w:val="00E04662"/>
    <w:rsid w:val="00E04846"/>
    <w:rsid w:val="00E04FD0"/>
    <w:rsid w:val="00E05C4E"/>
    <w:rsid w:val="00E05DEF"/>
    <w:rsid w:val="00E065FF"/>
    <w:rsid w:val="00E07109"/>
    <w:rsid w:val="00E075FF"/>
    <w:rsid w:val="00E07EA5"/>
    <w:rsid w:val="00E1016E"/>
    <w:rsid w:val="00E10C8E"/>
    <w:rsid w:val="00E10E32"/>
    <w:rsid w:val="00E11764"/>
    <w:rsid w:val="00E11BFD"/>
    <w:rsid w:val="00E11D36"/>
    <w:rsid w:val="00E1260C"/>
    <w:rsid w:val="00E127BB"/>
    <w:rsid w:val="00E12A06"/>
    <w:rsid w:val="00E138E7"/>
    <w:rsid w:val="00E13C40"/>
    <w:rsid w:val="00E13D19"/>
    <w:rsid w:val="00E13E4D"/>
    <w:rsid w:val="00E14893"/>
    <w:rsid w:val="00E14901"/>
    <w:rsid w:val="00E14AB1"/>
    <w:rsid w:val="00E1522D"/>
    <w:rsid w:val="00E15409"/>
    <w:rsid w:val="00E156A5"/>
    <w:rsid w:val="00E15AD0"/>
    <w:rsid w:val="00E15E60"/>
    <w:rsid w:val="00E163DA"/>
    <w:rsid w:val="00E16902"/>
    <w:rsid w:val="00E169CC"/>
    <w:rsid w:val="00E16C1E"/>
    <w:rsid w:val="00E16C88"/>
    <w:rsid w:val="00E16DA5"/>
    <w:rsid w:val="00E17402"/>
    <w:rsid w:val="00E17D43"/>
    <w:rsid w:val="00E20309"/>
    <w:rsid w:val="00E2054A"/>
    <w:rsid w:val="00E20764"/>
    <w:rsid w:val="00E20B22"/>
    <w:rsid w:val="00E20D79"/>
    <w:rsid w:val="00E23385"/>
    <w:rsid w:val="00E233F9"/>
    <w:rsid w:val="00E23E99"/>
    <w:rsid w:val="00E2489E"/>
    <w:rsid w:val="00E24A64"/>
    <w:rsid w:val="00E24C07"/>
    <w:rsid w:val="00E25145"/>
    <w:rsid w:val="00E25675"/>
    <w:rsid w:val="00E25A16"/>
    <w:rsid w:val="00E2601A"/>
    <w:rsid w:val="00E2670A"/>
    <w:rsid w:val="00E26AAC"/>
    <w:rsid w:val="00E26B02"/>
    <w:rsid w:val="00E26D1F"/>
    <w:rsid w:val="00E26EF7"/>
    <w:rsid w:val="00E27465"/>
    <w:rsid w:val="00E275E3"/>
    <w:rsid w:val="00E276FD"/>
    <w:rsid w:val="00E30660"/>
    <w:rsid w:val="00E30697"/>
    <w:rsid w:val="00E306C7"/>
    <w:rsid w:val="00E31296"/>
    <w:rsid w:val="00E31988"/>
    <w:rsid w:val="00E31D22"/>
    <w:rsid w:val="00E32A82"/>
    <w:rsid w:val="00E32C32"/>
    <w:rsid w:val="00E32EF0"/>
    <w:rsid w:val="00E3335B"/>
    <w:rsid w:val="00E33508"/>
    <w:rsid w:val="00E338E3"/>
    <w:rsid w:val="00E339D0"/>
    <w:rsid w:val="00E33CE7"/>
    <w:rsid w:val="00E34004"/>
    <w:rsid w:val="00E34456"/>
    <w:rsid w:val="00E34559"/>
    <w:rsid w:val="00E34C6C"/>
    <w:rsid w:val="00E34F74"/>
    <w:rsid w:val="00E354F7"/>
    <w:rsid w:val="00E35A6A"/>
    <w:rsid w:val="00E36107"/>
    <w:rsid w:val="00E36382"/>
    <w:rsid w:val="00E367DE"/>
    <w:rsid w:val="00E36D50"/>
    <w:rsid w:val="00E36E30"/>
    <w:rsid w:val="00E373C8"/>
    <w:rsid w:val="00E3748D"/>
    <w:rsid w:val="00E3787C"/>
    <w:rsid w:val="00E37E2A"/>
    <w:rsid w:val="00E401D3"/>
    <w:rsid w:val="00E41163"/>
    <w:rsid w:val="00E4124E"/>
    <w:rsid w:val="00E41B79"/>
    <w:rsid w:val="00E41ED0"/>
    <w:rsid w:val="00E42E14"/>
    <w:rsid w:val="00E439AE"/>
    <w:rsid w:val="00E4400B"/>
    <w:rsid w:val="00E440B6"/>
    <w:rsid w:val="00E452B5"/>
    <w:rsid w:val="00E457EC"/>
    <w:rsid w:val="00E45D35"/>
    <w:rsid w:val="00E46174"/>
    <w:rsid w:val="00E462DD"/>
    <w:rsid w:val="00E467F9"/>
    <w:rsid w:val="00E46C39"/>
    <w:rsid w:val="00E472C7"/>
    <w:rsid w:val="00E476EF"/>
    <w:rsid w:val="00E4771D"/>
    <w:rsid w:val="00E47847"/>
    <w:rsid w:val="00E5079C"/>
    <w:rsid w:val="00E50F09"/>
    <w:rsid w:val="00E50F54"/>
    <w:rsid w:val="00E5259F"/>
    <w:rsid w:val="00E532CE"/>
    <w:rsid w:val="00E5430E"/>
    <w:rsid w:val="00E5472F"/>
    <w:rsid w:val="00E5491C"/>
    <w:rsid w:val="00E549A9"/>
    <w:rsid w:val="00E54B37"/>
    <w:rsid w:val="00E55338"/>
    <w:rsid w:val="00E55419"/>
    <w:rsid w:val="00E558A9"/>
    <w:rsid w:val="00E55CC7"/>
    <w:rsid w:val="00E56180"/>
    <w:rsid w:val="00E563F1"/>
    <w:rsid w:val="00E566A1"/>
    <w:rsid w:val="00E5673E"/>
    <w:rsid w:val="00E56892"/>
    <w:rsid w:val="00E56D05"/>
    <w:rsid w:val="00E56F86"/>
    <w:rsid w:val="00E571A2"/>
    <w:rsid w:val="00E5724B"/>
    <w:rsid w:val="00E57352"/>
    <w:rsid w:val="00E57649"/>
    <w:rsid w:val="00E60598"/>
    <w:rsid w:val="00E606D2"/>
    <w:rsid w:val="00E60853"/>
    <w:rsid w:val="00E6089A"/>
    <w:rsid w:val="00E60AC0"/>
    <w:rsid w:val="00E60C2F"/>
    <w:rsid w:val="00E60CAE"/>
    <w:rsid w:val="00E60CB7"/>
    <w:rsid w:val="00E6168A"/>
    <w:rsid w:val="00E619B6"/>
    <w:rsid w:val="00E61BDD"/>
    <w:rsid w:val="00E62038"/>
    <w:rsid w:val="00E621F1"/>
    <w:rsid w:val="00E6285F"/>
    <w:rsid w:val="00E62A2D"/>
    <w:rsid w:val="00E62E7D"/>
    <w:rsid w:val="00E633C5"/>
    <w:rsid w:val="00E63664"/>
    <w:rsid w:val="00E636ED"/>
    <w:rsid w:val="00E63B07"/>
    <w:rsid w:val="00E63B70"/>
    <w:rsid w:val="00E64D3C"/>
    <w:rsid w:val="00E65B31"/>
    <w:rsid w:val="00E65DA3"/>
    <w:rsid w:val="00E66839"/>
    <w:rsid w:val="00E66BA2"/>
    <w:rsid w:val="00E66FA5"/>
    <w:rsid w:val="00E67A8B"/>
    <w:rsid w:val="00E701BA"/>
    <w:rsid w:val="00E70B05"/>
    <w:rsid w:val="00E71080"/>
    <w:rsid w:val="00E7162F"/>
    <w:rsid w:val="00E71779"/>
    <w:rsid w:val="00E71871"/>
    <w:rsid w:val="00E724CE"/>
    <w:rsid w:val="00E73191"/>
    <w:rsid w:val="00E7335F"/>
    <w:rsid w:val="00E73715"/>
    <w:rsid w:val="00E739F4"/>
    <w:rsid w:val="00E73F38"/>
    <w:rsid w:val="00E73F7C"/>
    <w:rsid w:val="00E748CF"/>
    <w:rsid w:val="00E74AEF"/>
    <w:rsid w:val="00E74D32"/>
    <w:rsid w:val="00E7503F"/>
    <w:rsid w:val="00E75B6B"/>
    <w:rsid w:val="00E760FA"/>
    <w:rsid w:val="00E76256"/>
    <w:rsid w:val="00E76535"/>
    <w:rsid w:val="00E76D0E"/>
    <w:rsid w:val="00E77264"/>
    <w:rsid w:val="00E77712"/>
    <w:rsid w:val="00E77C5A"/>
    <w:rsid w:val="00E80572"/>
    <w:rsid w:val="00E808D7"/>
    <w:rsid w:val="00E80D7A"/>
    <w:rsid w:val="00E8147D"/>
    <w:rsid w:val="00E8168E"/>
    <w:rsid w:val="00E816C5"/>
    <w:rsid w:val="00E81C02"/>
    <w:rsid w:val="00E822A6"/>
    <w:rsid w:val="00E830AF"/>
    <w:rsid w:val="00E832AB"/>
    <w:rsid w:val="00E833D7"/>
    <w:rsid w:val="00E834A0"/>
    <w:rsid w:val="00E83C3D"/>
    <w:rsid w:val="00E84923"/>
    <w:rsid w:val="00E853E9"/>
    <w:rsid w:val="00E854BC"/>
    <w:rsid w:val="00E857F6"/>
    <w:rsid w:val="00E859AA"/>
    <w:rsid w:val="00E85A72"/>
    <w:rsid w:val="00E86149"/>
    <w:rsid w:val="00E8618D"/>
    <w:rsid w:val="00E86BE3"/>
    <w:rsid w:val="00E86DF1"/>
    <w:rsid w:val="00E87B45"/>
    <w:rsid w:val="00E87DF7"/>
    <w:rsid w:val="00E87EBA"/>
    <w:rsid w:val="00E90106"/>
    <w:rsid w:val="00E90300"/>
    <w:rsid w:val="00E905AB"/>
    <w:rsid w:val="00E9060A"/>
    <w:rsid w:val="00E90E19"/>
    <w:rsid w:val="00E90F61"/>
    <w:rsid w:val="00E9189A"/>
    <w:rsid w:val="00E91FBF"/>
    <w:rsid w:val="00E9227F"/>
    <w:rsid w:val="00E92464"/>
    <w:rsid w:val="00E926D0"/>
    <w:rsid w:val="00E92944"/>
    <w:rsid w:val="00E93400"/>
    <w:rsid w:val="00E93AFC"/>
    <w:rsid w:val="00E94146"/>
    <w:rsid w:val="00E9436C"/>
    <w:rsid w:val="00E94625"/>
    <w:rsid w:val="00E95170"/>
    <w:rsid w:val="00E95908"/>
    <w:rsid w:val="00E95DE5"/>
    <w:rsid w:val="00E95EF1"/>
    <w:rsid w:val="00E963D7"/>
    <w:rsid w:val="00E968CC"/>
    <w:rsid w:val="00E96DE9"/>
    <w:rsid w:val="00E9709E"/>
    <w:rsid w:val="00E97C3E"/>
    <w:rsid w:val="00EA0C3F"/>
    <w:rsid w:val="00EA0D84"/>
    <w:rsid w:val="00EA12F2"/>
    <w:rsid w:val="00EA16B9"/>
    <w:rsid w:val="00EA1EFC"/>
    <w:rsid w:val="00EA1F05"/>
    <w:rsid w:val="00EA1FEC"/>
    <w:rsid w:val="00EA210B"/>
    <w:rsid w:val="00EA2268"/>
    <w:rsid w:val="00EA287C"/>
    <w:rsid w:val="00EA2E41"/>
    <w:rsid w:val="00EA30E0"/>
    <w:rsid w:val="00EA32C3"/>
    <w:rsid w:val="00EA37A8"/>
    <w:rsid w:val="00EA4158"/>
    <w:rsid w:val="00EA42BC"/>
    <w:rsid w:val="00EA42FE"/>
    <w:rsid w:val="00EA4377"/>
    <w:rsid w:val="00EA4657"/>
    <w:rsid w:val="00EA492F"/>
    <w:rsid w:val="00EA5355"/>
    <w:rsid w:val="00EA6291"/>
    <w:rsid w:val="00EA712D"/>
    <w:rsid w:val="00EA7551"/>
    <w:rsid w:val="00EA7768"/>
    <w:rsid w:val="00EA7C75"/>
    <w:rsid w:val="00EA7FB6"/>
    <w:rsid w:val="00EB0355"/>
    <w:rsid w:val="00EB037E"/>
    <w:rsid w:val="00EB079A"/>
    <w:rsid w:val="00EB12C9"/>
    <w:rsid w:val="00EB1AC3"/>
    <w:rsid w:val="00EB1B1F"/>
    <w:rsid w:val="00EB1CBB"/>
    <w:rsid w:val="00EB296A"/>
    <w:rsid w:val="00EB3159"/>
    <w:rsid w:val="00EB33CA"/>
    <w:rsid w:val="00EB39F4"/>
    <w:rsid w:val="00EB3C87"/>
    <w:rsid w:val="00EB4959"/>
    <w:rsid w:val="00EB4CD6"/>
    <w:rsid w:val="00EB5383"/>
    <w:rsid w:val="00EB54BA"/>
    <w:rsid w:val="00EB5834"/>
    <w:rsid w:val="00EB5AB2"/>
    <w:rsid w:val="00EB5B50"/>
    <w:rsid w:val="00EB5FFA"/>
    <w:rsid w:val="00EB63F2"/>
    <w:rsid w:val="00EB65BB"/>
    <w:rsid w:val="00EB6C43"/>
    <w:rsid w:val="00EB7166"/>
    <w:rsid w:val="00EB746E"/>
    <w:rsid w:val="00EB74F2"/>
    <w:rsid w:val="00EB750C"/>
    <w:rsid w:val="00EB7825"/>
    <w:rsid w:val="00EC0873"/>
    <w:rsid w:val="00EC0964"/>
    <w:rsid w:val="00EC0BCC"/>
    <w:rsid w:val="00EC0C38"/>
    <w:rsid w:val="00EC0F43"/>
    <w:rsid w:val="00EC163C"/>
    <w:rsid w:val="00EC16B4"/>
    <w:rsid w:val="00EC3152"/>
    <w:rsid w:val="00EC39BD"/>
    <w:rsid w:val="00EC4A7C"/>
    <w:rsid w:val="00EC4D8B"/>
    <w:rsid w:val="00EC4E10"/>
    <w:rsid w:val="00EC5413"/>
    <w:rsid w:val="00EC562B"/>
    <w:rsid w:val="00EC59B2"/>
    <w:rsid w:val="00EC5E8F"/>
    <w:rsid w:val="00EC60FF"/>
    <w:rsid w:val="00EC616D"/>
    <w:rsid w:val="00EC680D"/>
    <w:rsid w:val="00EC696A"/>
    <w:rsid w:val="00EC76B0"/>
    <w:rsid w:val="00EC78E5"/>
    <w:rsid w:val="00EC7C00"/>
    <w:rsid w:val="00EC7F28"/>
    <w:rsid w:val="00ED00B5"/>
    <w:rsid w:val="00ED012B"/>
    <w:rsid w:val="00ED0829"/>
    <w:rsid w:val="00ED09CD"/>
    <w:rsid w:val="00ED0B13"/>
    <w:rsid w:val="00ED0B6B"/>
    <w:rsid w:val="00ED0D9F"/>
    <w:rsid w:val="00ED0FAD"/>
    <w:rsid w:val="00ED191C"/>
    <w:rsid w:val="00ED1B12"/>
    <w:rsid w:val="00ED1B17"/>
    <w:rsid w:val="00ED1B5B"/>
    <w:rsid w:val="00ED21DE"/>
    <w:rsid w:val="00ED2229"/>
    <w:rsid w:val="00ED28C1"/>
    <w:rsid w:val="00ED291C"/>
    <w:rsid w:val="00ED2943"/>
    <w:rsid w:val="00ED3F42"/>
    <w:rsid w:val="00ED482F"/>
    <w:rsid w:val="00ED4A65"/>
    <w:rsid w:val="00ED50AD"/>
    <w:rsid w:val="00ED528B"/>
    <w:rsid w:val="00ED53FF"/>
    <w:rsid w:val="00ED5631"/>
    <w:rsid w:val="00ED6D15"/>
    <w:rsid w:val="00ED7095"/>
    <w:rsid w:val="00ED722F"/>
    <w:rsid w:val="00ED727F"/>
    <w:rsid w:val="00ED7631"/>
    <w:rsid w:val="00ED79FA"/>
    <w:rsid w:val="00EE0074"/>
    <w:rsid w:val="00EE0298"/>
    <w:rsid w:val="00EE05BB"/>
    <w:rsid w:val="00EE09F2"/>
    <w:rsid w:val="00EE0DD0"/>
    <w:rsid w:val="00EE0FCA"/>
    <w:rsid w:val="00EE21E6"/>
    <w:rsid w:val="00EE21F4"/>
    <w:rsid w:val="00EE289A"/>
    <w:rsid w:val="00EE2A45"/>
    <w:rsid w:val="00EE2B88"/>
    <w:rsid w:val="00EE35F0"/>
    <w:rsid w:val="00EE39AA"/>
    <w:rsid w:val="00EE45E5"/>
    <w:rsid w:val="00EE5ACD"/>
    <w:rsid w:val="00EE5C7C"/>
    <w:rsid w:val="00EE62C4"/>
    <w:rsid w:val="00EE6AFC"/>
    <w:rsid w:val="00EE70A3"/>
    <w:rsid w:val="00EE748D"/>
    <w:rsid w:val="00EE74C1"/>
    <w:rsid w:val="00EE7A6F"/>
    <w:rsid w:val="00EE7ABA"/>
    <w:rsid w:val="00EF014B"/>
    <w:rsid w:val="00EF0563"/>
    <w:rsid w:val="00EF0591"/>
    <w:rsid w:val="00EF072C"/>
    <w:rsid w:val="00EF0FB2"/>
    <w:rsid w:val="00EF1035"/>
    <w:rsid w:val="00EF136D"/>
    <w:rsid w:val="00EF2880"/>
    <w:rsid w:val="00EF2A85"/>
    <w:rsid w:val="00EF3C47"/>
    <w:rsid w:val="00EF40DE"/>
    <w:rsid w:val="00EF49EE"/>
    <w:rsid w:val="00EF5BD4"/>
    <w:rsid w:val="00EF6F95"/>
    <w:rsid w:val="00EF7298"/>
    <w:rsid w:val="00EF792D"/>
    <w:rsid w:val="00EF7933"/>
    <w:rsid w:val="00F00C96"/>
    <w:rsid w:val="00F01815"/>
    <w:rsid w:val="00F01D73"/>
    <w:rsid w:val="00F01DCA"/>
    <w:rsid w:val="00F01F0E"/>
    <w:rsid w:val="00F02526"/>
    <w:rsid w:val="00F025C3"/>
    <w:rsid w:val="00F02BAC"/>
    <w:rsid w:val="00F02CF1"/>
    <w:rsid w:val="00F02EF6"/>
    <w:rsid w:val="00F03DFA"/>
    <w:rsid w:val="00F03EBA"/>
    <w:rsid w:val="00F0448F"/>
    <w:rsid w:val="00F04719"/>
    <w:rsid w:val="00F04A01"/>
    <w:rsid w:val="00F05A65"/>
    <w:rsid w:val="00F06308"/>
    <w:rsid w:val="00F06370"/>
    <w:rsid w:val="00F06924"/>
    <w:rsid w:val="00F06B5A"/>
    <w:rsid w:val="00F07201"/>
    <w:rsid w:val="00F0783A"/>
    <w:rsid w:val="00F07E13"/>
    <w:rsid w:val="00F07F9C"/>
    <w:rsid w:val="00F10CDC"/>
    <w:rsid w:val="00F112E7"/>
    <w:rsid w:val="00F11416"/>
    <w:rsid w:val="00F11679"/>
    <w:rsid w:val="00F1212C"/>
    <w:rsid w:val="00F1281B"/>
    <w:rsid w:val="00F12AF0"/>
    <w:rsid w:val="00F12B62"/>
    <w:rsid w:val="00F14B59"/>
    <w:rsid w:val="00F15067"/>
    <w:rsid w:val="00F15382"/>
    <w:rsid w:val="00F1573B"/>
    <w:rsid w:val="00F15D05"/>
    <w:rsid w:val="00F15F6B"/>
    <w:rsid w:val="00F161E6"/>
    <w:rsid w:val="00F16FCE"/>
    <w:rsid w:val="00F172F3"/>
    <w:rsid w:val="00F17352"/>
    <w:rsid w:val="00F1773A"/>
    <w:rsid w:val="00F203B9"/>
    <w:rsid w:val="00F203F7"/>
    <w:rsid w:val="00F205E0"/>
    <w:rsid w:val="00F2114A"/>
    <w:rsid w:val="00F21194"/>
    <w:rsid w:val="00F213C0"/>
    <w:rsid w:val="00F216E7"/>
    <w:rsid w:val="00F21706"/>
    <w:rsid w:val="00F2188A"/>
    <w:rsid w:val="00F2216F"/>
    <w:rsid w:val="00F221FB"/>
    <w:rsid w:val="00F225D0"/>
    <w:rsid w:val="00F227C1"/>
    <w:rsid w:val="00F2285D"/>
    <w:rsid w:val="00F235D6"/>
    <w:rsid w:val="00F23618"/>
    <w:rsid w:val="00F23796"/>
    <w:rsid w:val="00F2390C"/>
    <w:rsid w:val="00F23BC8"/>
    <w:rsid w:val="00F2480A"/>
    <w:rsid w:val="00F24A4F"/>
    <w:rsid w:val="00F24FF4"/>
    <w:rsid w:val="00F258DE"/>
    <w:rsid w:val="00F26EC3"/>
    <w:rsid w:val="00F27641"/>
    <w:rsid w:val="00F27859"/>
    <w:rsid w:val="00F3086C"/>
    <w:rsid w:val="00F310DA"/>
    <w:rsid w:val="00F315A5"/>
    <w:rsid w:val="00F31F68"/>
    <w:rsid w:val="00F32040"/>
    <w:rsid w:val="00F3207E"/>
    <w:rsid w:val="00F323FD"/>
    <w:rsid w:val="00F3275A"/>
    <w:rsid w:val="00F32A87"/>
    <w:rsid w:val="00F33197"/>
    <w:rsid w:val="00F3334B"/>
    <w:rsid w:val="00F33505"/>
    <w:rsid w:val="00F335DF"/>
    <w:rsid w:val="00F33750"/>
    <w:rsid w:val="00F33767"/>
    <w:rsid w:val="00F341E1"/>
    <w:rsid w:val="00F34201"/>
    <w:rsid w:val="00F3446D"/>
    <w:rsid w:val="00F34585"/>
    <w:rsid w:val="00F3499B"/>
    <w:rsid w:val="00F34E5B"/>
    <w:rsid w:val="00F3522D"/>
    <w:rsid w:val="00F3541E"/>
    <w:rsid w:val="00F35569"/>
    <w:rsid w:val="00F35D80"/>
    <w:rsid w:val="00F361BF"/>
    <w:rsid w:val="00F36DF4"/>
    <w:rsid w:val="00F36F5D"/>
    <w:rsid w:val="00F3706A"/>
    <w:rsid w:val="00F37078"/>
    <w:rsid w:val="00F37400"/>
    <w:rsid w:val="00F376CB"/>
    <w:rsid w:val="00F37AAE"/>
    <w:rsid w:val="00F37F5C"/>
    <w:rsid w:val="00F37F98"/>
    <w:rsid w:val="00F40519"/>
    <w:rsid w:val="00F40579"/>
    <w:rsid w:val="00F4059C"/>
    <w:rsid w:val="00F405E8"/>
    <w:rsid w:val="00F405F3"/>
    <w:rsid w:val="00F40607"/>
    <w:rsid w:val="00F407EF"/>
    <w:rsid w:val="00F41835"/>
    <w:rsid w:val="00F41C8C"/>
    <w:rsid w:val="00F41FB8"/>
    <w:rsid w:val="00F4266D"/>
    <w:rsid w:val="00F42CB9"/>
    <w:rsid w:val="00F430B0"/>
    <w:rsid w:val="00F43295"/>
    <w:rsid w:val="00F435AA"/>
    <w:rsid w:val="00F43AAA"/>
    <w:rsid w:val="00F4476A"/>
    <w:rsid w:val="00F44855"/>
    <w:rsid w:val="00F44887"/>
    <w:rsid w:val="00F44ED5"/>
    <w:rsid w:val="00F45096"/>
    <w:rsid w:val="00F4542F"/>
    <w:rsid w:val="00F45AE6"/>
    <w:rsid w:val="00F45D49"/>
    <w:rsid w:val="00F46099"/>
    <w:rsid w:val="00F4635D"/>
    <w:rsid w:val="00F46469"/>
    <w:rsid w:val="00F47538"/>
    <w:rsid w:val="00F47938"/>
    <w:rsid w:val="00F47CEF"/>
    <w:rsid w:val="00F518FE"/>
    <w:rsid w:val="00F52057"/>
    <w:rsid w:val="00F521EA"/>
    <w:rsid w:val="00F52B86"/>
    <w:rsid w:val="00F53528"/>
    <w:rsid w:val="00F536F3"/>
    <w:rsid w:val="00F5398A"/>
    <w:rsid w:val="00F53A3A"/>
    <w:rsid w:val="00F53A96"/>
    <w:rsid w:val="00F542DA"/>
    <w:rsid w:val="00F5430B"/>
    <w:rsid w:val="00F54357"/>
    <w:rsid w:val="00F543A8"/>
    <w:rsid w:val="00F543AF"/>
    <w:rsid w:val="00F5454E"/>
    <w:rsid w:val="00F54B3D"/>
    <w:rsid w:val="00F54B71"/>
    <w:rsid w:val="00F54C09"/>
    <w:rsid w:val="00F55230"/>
    <w:rsid w:val="00F55916"/>
    <w:rsid w:val="00F56C34"/>
    <w:rsid w:val="00F57AA5"/>
    <w:rsid w:val="00F6004C"/>
    <w:rsid w:val="00F606AE"/>
    <w:rsid w:val="00F609D2"/>
    <w:rsid w:val="00F60FAF"/>
    <w:rsid w:val="00F630C7"/>
    <w:rsid w:val="00F637AF"/>
    <w:rsid w:val="00F63E0F"/>
    <w:rsid w:val="00F63F46"/>
    <w:rsid w:val="00F643B1"/>
    <w:rsid w:val="00F64D76"/>
    <w:rsid w:val="00F653BC"/>
    <w:rsid w:val="00F6590D"/>
    <w:rsid w:val="00F664E0"/>
    <w:rsid w:val="00F66591"/>
    <w:rsid w:val="00F665FB"/>
    <w:rsid w:val="00F66B40"/>
    <w:rsid w:val="00F6732A"/>
    <w:rsid w:val="00F678EE"/>
    <w:rsid w:val="00F67B79"/>
    <w:rsid w:val="00F7016A"/>
    <w:rsid w:val="00F70175"/>
    <w:rsid w:val="00F7019E"/>
    <w:rsid w:val="00F703B3"/>
    <w:rsid w:val="00F70AEB"/>
    <w:rsid w:val="00F71369"/>
    <w:rsid w:val="00F714D4"/>
    <w:rsid w:val="00F7163E"/>
    <w:rsid w:val="00F71733"/>
    <w:rsid w:val="00F71B79"/>
    <w:rsid w:val="00F71DF9"/>
    <w:rsid w:val="00F72145"/>
    <w:rsid w:val="00F725CE"/>
    <w:rsid w:val="00F72672"/>
    <w:rsid w:val="00F72AB6"/>
    <w:rsid w:val="00F739F4"/>
    <w:rsid w:val="00F74E64"/>
    <w:rsid w:val="00F75700"/>
    <w:rsid w:val="00F762B1"/>
    <w:rsid w:val="00F76432"/>
    <w:rsid w:val="00F76AF2"/>
    <w:rsid w:val="00F76B37"/>
    <w:rsid w:val="00F77192"/>
    <w:rsid w:val="00F771A9"/>
    <w:rsid w:val="00F77319"/>
    <w:rsid w:val="00F77E1D"/>
    <w:rsid w:val="00F80992"/>
    <w:rsid w:val="00F817EE"/>
    <w:rsid w:val="00F81962"/>
    <w:rsid w:val="00F81DFE"/>
    <w:rsid w:val="00F81FAA"/>
    <w:rsid w:val="00F82D40"/>
    <w:rsid w:val="00F831C0"/>
    <w:rsid w:val="00F8325B"/>
    <w:rsid w:val="00F834FC"/>
    <w:rsid w:val="00F836D6"/>
    <w:rsid w:val="00F8470A"/>
    <w:rsid w:val="00F84C8D"/>
    <w:rsid w:val="00F851AE"/>
    <w:rsid w:val="00F85BBA"/>
    <w:rsid w:val="00F85CB1"/>
    <w:rsid w:val="00F86248"/>
    <w:rsid w:val="00F863C3"/>
    <w:rsid w:val="00F86551"/>
    <w:rsid w:val="00F86E2B"/>
    <w:rsid w:val="00F87454"/>
    <w:rsid w:val="00F8783E"/>
    <w:rsid w:val="00F90311"/>
    <w:rsid w:val="00F9078C"/>
    <w:rsid w:val="00F90921"/>
    <w:rsid w:val="00F9258E"/>
    <w:rsid w:val="00F928A2"/>
    <w:rsid w:val="00F92B9D"/>
    <w:rsid w:val="00F92D36"/>
    <w:rsid w:val="00F936D8"/>
    <w:rsid w:val="00F938AD"/>
    <w:rsid w:val="00F93C10"/>
    <w:rsid w:val="00F944AF"/>
    <w:rsid w:val="00F94FEA"/>
    <w:rsid w:val="00F9543D"/>
    <w:rsid w:val="00F95476"/>
    <w:rsid w:val="00F95A59"/>
    <w:rsid w:val="00F96DFD"/>
    <w:rsid w:val="00F97507"/>
    <w:rsid w:val="00F97850"/>
    <w:rsid w:val="00FA08FA"/>
    <w:rsid w:val="00FA0C79"/>
    <w:rsid w:val="00FA0DA4"/>
    <w:rsid w:val="00FA1CE3"/>
    <w:rsid w:val="00FA2597"/>
    <w:rsid w:val="00FA296B"/>
    <w:rsid w:val="00FA2BD7"/>
    <w:rsid w:val="00FA332E"/>
    <w:rsid w:val="00FA34DE"/>
    <w:rsid w:val="00FA3CCB"/>
    <w:rsid w:val="00FA3FD1"/>
    <w:rsid w:val="00FA4447"/>
    <w:rsid w:val="00FA4CDB"/>
    <w:rsid w:val="00FA4D42"/>
    <w:rsid w:val="00FA4E97"/>
    <w:rsid w:val="00FA511C"/>
    <w:rsid w:val="00FA54AB"/>
    <w:rsid w:val="00FA5761"/>
    <w:rsid w:val="00FA614A"/>
    <w:rsid w:val="00FA63F5"/>
    <w:rsid w:val="00FA651E"/>
    <w:rsid w:val="00FA6835"/>
    <w:rsid w:val="00FA6BF0"/>
    <w:rsid w:val="00FA6ECB"/>
    <w:rsid w:val="00FA72EB"/>
    <w:rsid w:val="00FA773E"/>
    <w:rsid w:val="00FA7942"/>
    <w:rsid w:val="00FB0502"/>
    <w:rsid w:val="00FB0561"/>
    <w:rsid w:val="00FB0604"/>
    <w:rsid w:val="00FB09EB"/>
    <w:rsid w:val="00FB104C"/>
    <w:rsid w:val="00FB116B"/>
    <w:rsid w:val="00FB122C"/>
    <w:rsid w:val="00FB13CE"/>
    <w:rsid w:val="00FB183F"/>
    <w:rsid w:val="00FB2110"/>
    <w:rsid w:val="00FB235C"/>
    <w:rsid w:val="00FB23F3"/>
    <w:rsid w:val="00FB29D0"/>
    <w:rsid w:val="00FB2B20"/>
    <w:rsid w:val="00FB32A0"/>
    <w:rsid w:val="00FB3940"/>
    <w:rsid w:val="00FB395B"/>
    <w:rsid w:val="00FB39A6"/>
    <w:rsid w:val="00FB39FA"/>
    <w:rsid w:val="00FB4321"/>
    <w:rsid w:val="00FB43EC"/>
    <w:rsid w:val="00FB44A6"/>
    <w:rsid w:val="00FB5242"/>
    <w:rsid w:val="00FB529A"/>
    <w:rsid w:val="00FB59A4"/>
    <w:rsid w:val="00FB6252"/>
    <w:rsid w:val="00FB654E"/>
    <w:rsid w:val="00FB6AA9"/>
    <w:rsid w:val="00FB6AFD"/>
    <w:rsid w:val="00FB7321"/>
    <w:rsid w:val="00FB7734"/>
    <w:rsid w:val="00FB7DC2"/>
    <w:rsid w:val="00FC0399"/>
    <w:rsid w:val="00FC06CD"/>
    <w:rsid w:val="00FC0D4C"/>
    <w:rsid w:val="00FC1E3A"/>
    <w:rsid w:val="00FC234E"/>
    <w:rsid w:val="00FC27F1"/>
    <w:rsid w:val="00FC2C46"/>
    <w:rsid w:val="00FC3001"/>
    <w:rsid w:val="00FC30C9"/>
    <w:rsid w:val="00FC37B6"/>
    <w:rsid w:val="00FC3D96"/>
    <w:rsid w:val="00FC40D4"/>
    <w:rsid w:val="00FC4243"/>
    <w:rsid w:val="00FC4966"/>
    <w:rsid w:val="00FC523A"/>
    <w:rsid w:val="00FC54D6"/>
    <w:rsid w:val="00FC60A3"/>
    <w:rsid w:val="00FC6ADB"/>
    <w:rsid w:val="00FC6AF1"/>
    <w:rsid w:val="00FC6B5F"/>
    <w:rsid w:val="00FC7044"/>
    <w:rsid w:val="00FC7D56"/>
    <w:rsid w:val="00FD0187"/>
    <w:rsid w:val="00FD080A"/>
    <w:rsid w:val="00FD0982"/>
    <w:rsid w:val="00FD0F96"/>
    <w:rsid w:val="00FD1038"/>
    <w:rsid w:val="00FD1322"/>
    <w:rsid w:val="00FD138F"/>
    <w:rsid w:val="00FD1896"/>
    <w:rsid w:val="00FD26F7"/>
    <w:rsid w:val="00FD26FF"/>
    <w:rsid w:val="00FD2A64"/>
    <w:rsid w:val="00FD2B5F"/>
    <w:rsid w:val="00FD2C68"/>
    <w:rsid w:val="00FD2FB3"/>
    <w:rsid w:val="00FD3346"/>
    <w:rsid w:val="00FD3659"/>
    <w:rsid w:val="00FD3B3E"/>
    <w:rsid w:val="00FD424C"/>
    <w:rsid w:val="00FD43F7"/>
    <w:rsid w:val="00FD4E09"/>
    <w:rsid w:val="00FD54DB"/>
    <w:rsid w:val="00FD5592"/>
    <w:rsid w:val="00FD57D0"/>
    <w:rsid w:val="00FD5909"/>
    <w:rsid w:val="00FD5B34"/>
    <w:rsid w:val="00FD6206"/>
    <w:rsid w:val="00FD65F9"/>
    <w:rsid w:val="00FD66B7"/>
    <w:rsid w:val="00FD6F8C"/>
    <w:rsid w:val="00FD7290"/>
    <w:rsid w:val="00FD767D"/>
    <w:rsid w:val="00FD76A4"/>
    <w:rsid w:val="00FD77A1"/>
    <w:rsid w:val="00FE0120"/>
    <w:rsid w:val="00FE080D"/>
    <w:rsid w:val="00FE0E5A"/>
    <w:rsid w:val="00FE0EAB"/>
    <w:rsid w:val="00FE1229"/>
    <w:rsid w:val="00FE152D"/>
    <w:rsid w:val="00FE1A2A"/>
    <w:rsid w:val="00FE1BD9"/>
    <w:rsid w:val="00FE1C07"/>
    <w:rsid w:val="00FE1C9D"/>
    <w:rsid w:val="00FE21D4"/>
    <w:rsid w:val="00FE23C2"/>
    <w:rsid w:val="00FE2839"/>
    <w:rsid w:val="00FE3605"/>
    <w:rsid w:val="00FE3614"/>
    <w:rsid w:val="00FE37A3"/>
    <w:rsid w:val="00FE3CCB"/>
    <w:rsid w:val="00FE3D42"/>
    <w:rsid w:val="00FE3F21"/>
    <w:rsid w:val="00FE40C4"/>
    <w:rsid w:val="00FE45ED"/>
    <w:rsid w:val="00FE4667"/>
    <w:rsid w:val="00FE4DD1"/>
    <w:rsid w:val="00FE4E0B"/>
    <w:rsid w:val="00FE53CE"/>
    <w:rsid w:val="00FE567F"/>
    <w:rsid w:val="00FE58BC"/>
    <w:rsid w:val="00FE5E1B"/>
    <w:rsid w:val="00FE5E68"/>
    <w:rsid w:val="00FE68B7"/>
    <w:rsid w:val="00FE68BE"/>
    <w:rsid w:val="00FE6BF8"/>
    <w:rsid w:val="00FE6C82"/>
    <w:rsid w:val="00FE7279"/>
    <w:rsid w:val="00FF08A6"/>
    <w:rsid w:val="00FF0F02"/>
    <w:rsid w:val="00FF116C"/>
    <w:rsid w:val="00FF201E"/>
    <w:rsid w:val="00FF2200"/>
    <w:rsid w:val="00FF26A8"/>
    <w:rsid w:val="00FF2847"/>
    <w:rsid w:val="00FF294F"/>
    <w:rsid w:val="00FF2D52"/>
    <w:rsid w:val="00FF308D"/>
    <w:rsid w:val="00FF3639"/>
    <w:rsid w:val="00FF3984"/>
    <w:rsid w:val="00FF3A2A"/>
    <w:rsid w:val="00FF3B8D"/>
    <w:rsid w:val="00FF3CE4"/>
    <w:rsid w:val="00FF4854"/>
    <w:rsid w:val="00FF4BB5"/>
    <w:rsid w:val="00FF4BF0"/>
    <w:rsid w:val="00FF4FCF"/>
    <w:rsid w:val="00FF5000"/>
    <w:rsid w:val="00FF51D7"/>
    <w:rsid w:val="00FF541C"/>
    <w:rsid w:val="00FF5A3C"/>
    <w:rsid w:val="00FF5F22"/>
    <w:rsid w:val="00FF608C"/>
    <w:rsid w:val="00FF63E3"/>
    <w:rsid w:val="00FF64F3"/>
    <w:rsid w:val="00FF66F1"/>
    <w:rsid w:val="00FF6839"/>
    <w:rsid w:val="00FF6870"/>
    <w:rsid w:val="00FF69C2"/>
    <w:rsid w:val="00FF6A0B"/>
    <w:rsid w:val="00FF76DA"/>
    <w:rsid w:val="00FF77AC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2EF0EAFC-7DC2-4AF7-ADB8-797CB941C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0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B54373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5437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B543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5437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543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footnote text"/>
    <w:basedOn w:val="a"/>
    <w:link w:val="afb"/>
    <w:semiHidden/>
    <w:rsid w:val="000569C3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rsid w:val="000569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semiHidden/>
    <w:rsid w:val="000569C3"/>
    <w:rPr>
      <w:vertAlign w:val="superscript"/>
    </w:rPr>
  </w:style>
  <w:style w:type="character" w:customStyle="1" w:styleId="googqs-tidbit1">
    <w:name w:val="goog_qs-tidbit1"/>
    <w:uiPriority w:val="99"/>
    <w:rsid w:val="000466C6"/>
  </w:style>
  <w:style w:type="paragraph" w:customStyle="1" w:styleId="trt0xe">
    <w:name w:val="trt0xe"/>
    <w:basedOn w:val="a"/>
    <w:rsid w:val="003D0C6E"/>
    <w:pPr>
      <w:spacing w:before="100" w:beforeAutospacing="1" w:after="100" w:afterAutospacing="1"/>
    </w:pPr>
  </w:style>
  <w:style w:type="character" w:customStyle="1" w:styleId="d2edcug0">
    <w:name w:val="d2edcug0"/>
    <w:basedOn w:val="a0"/>
    <w:rsid w:val="00A75D34"/>
  </w:style>
  <w:style w:type="paragraph" w:customStyle="1" w:styleId="box-paragraphtext">
    <w:name w:val="box-paragraph__text"/>
    <w:basedOn w:val="a"/>
    <w:rsid w:val="00E00D0E"/>
    <w:pPr>
      <w:spacing w:before="100" w:beforeAutospacing="1" w:after="100" w:afterAutospacing="1"/>
    </w:pPr>
  </w:style>
  <w:style w:type="paragraph" w:styleId="afd">
    <w:name w:val="No Spacing"/>
    <w:uiPriority w:val="1"/>
    <w:qFormat/>
    <w:rsid w:val="00D36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t-sectioninfo-title">
    <w:name w:val="chart-section__info-title"/>
    <w:basedOn w:val="a0"/>
    <w:rsid w:val="006D130E"/>
  </w:style>
  <w:style w:type="character" w:customStyle="1" w:styleId="chart-sectioninfo-desc">
    <w:name w:val="chart-section__info-desc"/>
    <w:basedOn w:val="a0"/>
    <w:rsid w:val="006D13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1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9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9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8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6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4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6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37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9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73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83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16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1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1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3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8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4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306">
          <w:blockQuote w:val="1"/>
          <w:marLeft w:val="0"/>
          <w:marRight w:val="0"/>
          <w:marTop w:val="180"/>
          <w:marBottom w:val="0"/>
          <w:divBdr>
            <w:top w:val="none" w:sz="0" w:space="0" w:color="auto"/>
            <w:left w:val="single" w:sz="6" w:space="9" w:color="202333"/>
            <w:bottom w:val="none" w:sz="0" w:space="0" w:color="auto"/>
            <w:right w:val="none" w:sz="0" w:space="0" w:color="auto"/>
          </w:divBdr>
        </w:div>
      </w:divsChild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0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chart" Target="charts/chart3.xml"/><Relationship Id="rId26" Type="http://schemas.openxmlformats.org/officeDocument/2006/relationships/image" Target="media/image9.emf"/><Relationship Id="rId39" Type="http://schemas.openxmlformats.org/officeDocument/2006/relationships/chart" Target="charts/chart8.xml"/><Relationship Id="rId21" Type="http://schemas.openxmlformats.org/officeDocument/2006/relationships/chart" Target="charts/chart4.xml"/><Relationship Id="rId34" Type="http://schemas.openxmlformats.org/officeDocument/2006/relationships/image" Target="media/image12.emf"/><Relationship Id="rId42" Type="http://schemas.openxmlformats.org/officeDocument/2006/relationships/chart" Target="charts/chart9.xml"/><Relationship Id="rId47" Type="http://schemas.openxmlformats.org/officeDocument/2006/relationships/package" Target="embeddings/Microsoft_Excel_Worksheet23.xlsx"/><Relationship Id="rId50" Type="http://schemas.openxmlformats.org/officeDocument/2006/relationships/package" Target="embeddings/Microsoft_Excel_Worksheet25.xlsx"/><Relationship Id="rId55" Type="http://schemas.openxmlformats.org/officeDocument/2006/relationships/image" Target="media/image20.emf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9" Type="http://schemas.openxmlformats.org/officeDocument/2006/relationships/image" Target="media/image10.emf"/><Relationship Id="rId11" Type="http://schemas.openxmlformats.org/officeDocument/2006/relationships/package" Target="embeddings/Microsoft_Excel_Worksheet.xlsx"/><Relationship Id="rId24" Type="http://schemas.openxmlformats.org/officeDocument/2006/relationships/image" Target="media/image8.emf"/><Relationship Id="rId32" Type="http://schemas.openxmlformats.org/officeDocument/2006/relationships/package" Target="embeddings/Microsoft_Excel_Worksheet13.xlsx"/><Relationship Id="rId37" Type="http://schemas.openxmlformats.org/officeDocument/2006/relationships/image" Target="media/image13.emf"/><Relationship Id="rId40" Type="http://schemas.openxmlformats.org/officeDocument/2006/relationships/image" Target="media/image14.emf"/><Relationship Id="rId45" Type="http://schemas.openxmlformats.org/officeDocument/2006/relationships/chart" Target="charts/chart10.xml"/><Relationship Id="rId53" Type="http://schemas.openxmlformats.org/officeDocument/2006/relationships/image" Target="media/image19.emf"/><Relationship Id="rId58" Type="http://schemas.openxmlformats.org/officeDocument/2006/relationships/package" Target="embeddings/Microsoft_Excel_Worksheet29.xlsx"/><Relationship Id="rId5" Type="http://schemas.openxmlformats.org/officeDocument/2006/relationships/webSettings" Target="webSettings.xml"/><Relationship Id="rId61" Type="http://schemas.openxmlformats.org/officeDocument/2006/relationships/theme" Target="theme/theme1.xml"/><Relationship Id="rId19" Type="http://schemas.openxmlformats.org/officeDocument/2006/relationships/image" Target="media/image6.emf"/><Relationship Id="rId14" Type="http://schemas.openxmlformats.org/officeDocument/2006/relationships/package" Target="embeddings/Microsoft_Excel_Worksheet2.xlsx"/><Relationship Id="rId22" Type="http://schemas.openxmlformats.org/officeDocument/2006/relationships/image" Target="media/image7.emf"/><Relationship Id="rId27" Type="http://schemas.openxmlformats.org/officeDocument/2006/relationships/package" Target="embeddings/Microsoft_Excel_Worksheet10.xlsx"/><Relationship Id="rId30" Type="http://schemas.openxmlformats.org/officeDocument/2006/relationships/package" Target="embeddings/Microsoft_Excel_Worksheet12.xlsx"/><Relationship Id="rId35" Type="http://schemas.openxmlformats.org/officeDocument/2006/relationships/package" Target="embeddings/Microsoft_Excel_Worksheet15.xlsx"/><Relationship Id="rId43" Type="http://schemas.openxmlformats.org/officeDocument/2006/relationships/image" Target="media/image15.emf"/><Relationship Id="rId48" Type="http://schemas.openxmlformats.org/officeDocument/2006/relationships/chart" Target="charts/chart11.xml"/><Relationship Id="rId56" Type="http://schemas.openxmlformats.org/officeDocument/2006/relationships/package" Target="embeddings/Microsoft_Excel_Worksheet28.xlsx"/><Relationship Id="rId8" Type="http://schemas.openxmlformats.org/officeDocument/2006/relationships/image" Target="media/image1.wmf"/><Relationship Id="rId51" Type="http://schemas.openxmlformats.org/officeDocument/2006/relationships/image" Target="media/image18.emf"/><Relationship Id="rId3" Type="http://schemas.openxmlformats.org/officeDocument/2006/relationships/styles" Target="styles.xml"/><Relationship Id="rId12" Type="http://schemas.openxmlformats.org/officeDocument/2006/relationships/chart" Target="charts/chart1.xml"/><Relationship Id="rId17" Type="http://schemas.openxmlformats.org/officeDocument/2006/relationships/package" Target="embeddings/Microsoft_Excel_Worksheet4.xlsx"/><Relationship Id="rId25" Type="http://schemas.openxmlformats.org/officeDocument/2006/relationships/package" Target="embeddings/Microsoft_Excel_Worksheet9.xlsx"/><Relationship Id="rId33" Type="http://schemas.openxmlformats.org/officeDocument/2006/relationships/chart" Target="charts/chart6.xml"/><Relationship Id="rId38" Type="http://schemas.openxmlformats.org/officeDocument/2006/relationships/package" Target="embeddings/Microsoft_Excel_Worksheet17.xlsx"/><Relationship Id="rId46" Type="http://schemas.openxmlformats.org/officeDocument/2006/relationships/image" Target="media/image16.emf"/><Relationship Id="rId59" Type="http://schemas.openxmlformats.org/officeDocument/2006/relationships/footer" Target="footer1.xml"/><Relationship Id="rId20" Type="http://schemas.openxmlformats.org/officeDocument/2006/relationships/package" Target="embeddings/Microsoft_Excel_Worksheet6.xlsx"/><Relationship Id="rId41" Type="http://schemas.openxmlformats.org/officeDocument/2006/relationships/package" Target="embeddings/Microsoft_Excel_Worksheet19.xlsx"/><Relationship Id="rId54" Type="http://schemas.openxmlformats.org/officeDocument/2006/relationships/package" Target="embeddings/Microsoft_Excel_Worksheet27.xls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hart" Target="charts/chart2.xml"/><Relationship Id="rId23" Type="http://schemas.openxmlformats.org/officeDocument/2006/relationships/package" Target="embeddings/Microsoft_Excel_Worksheet8.xlsx"/><Relationship Id="rId28" Type="http://schemas.openxmlformats.org/officeDocument/2006/relationships/chart" Target="charts/chart5.xml"/><Relationship Id="rId36" Type="http://schemas.openxmlformats.org/officeDocument/2006/relationships/chart" Target="charts/chart7.xml"/><Relationship Id="rId49" Type="http://schemas.openxmlformats.org/officeDocument/2006/relationships/image" Target="media/image17.emf"/><Relationship Id="rId57" Type="http://schemas.openxmlformats.org/officeDocument/2006/relationships/image" Target="media/image21.emf"/><Relationship Id="rId10" Type="http://schemas.openxmlformats.org/officeDocument/2006/relationships/image" Target="media/image3.emf"/><Relationship Id="rId31" Type="http://schemas.openxmlformats.org/officeDocument/2006/relationships/image" Target="media/image11.emf"/><Relationship Id="rId44" Type="http://schemas.openxmlformats.org/officeDocument/2006/relationships/package" Target="embeddings/Microsoft_Excel_Worksheet21.xlsx"/><Relationship Id="rId52" Type="http://schemas.openxmlformats.org/officeDocument/2006/relationships/package" Target="embeddings/Microsoft_Excel_Worksheet26.xlsx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gi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1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2.xm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1.xlsx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4.xlsx"/><Relationship Id="rId1" Type="http://schemas.openxmlformats.org/officeDocument/2006/relationships/themeOverride" Target="../theme/themeOverride3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6.xlsx"/><Relationship Id="rId1" Type="http://schemas.openxmlformats.org/officeDocument/2006/relationships/themeOverride" Target="../theme/themeOverride4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8.xlsx"/><Relationship Id="rId1" Type="http://schemas.openxmlformats.org/officeDocument/2006/relationships/themeOverride" Target="../theme/themeOverride5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0.xlsx"/><Relationship Id="rId1" Type="http://schemas.openxmlformats.org/officeDocument/2006/relationships/themeOverride" Target="../theme/themeOverride6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2.xlsx"/><Relationship Id="rId1" Type="http://schemas.openxmlformats.org/officeDocument/2006/relationships/themeOverride" Target="../theme/themeOverride7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4.xlsx"/><Relationship Id="rId1" Type="http://schemas.openxmlformats.org/officeDocument/2006/relationships/themeOverride" Target="../theme/themeOverride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3504273504273504E-2"/>
          <c:y val="0.31285492722500596"/>
          <c:w val="0.95299145299145294"/>
          <c:h val="0.4118014793605344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Апрель 2022 года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В правильном направлении</c:v>
                </c:pt>
                <c:pt idx="1">
                  <c:v>Страна движется по неверному пути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0.76</c:v>
                </c:pt>
                <c:pt idx="1">
                  <c:v>0.12</c:v>
                </c:pt>
                <c:pt idx="2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480-4B54-B581-9E38DB111DA7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Октябрь 2022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В правильном направлении</c:v>
                </c:pt>
                <c:pt idx="1">
                  <c:v>Страна движется по неверному пути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0.72</c:v>
                </c:pt>
                <c:pt idx="1">
                  <c:v>0.14000000000000001</c:v>
                </c:pt>
                <c:pt idx="2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480-4B54-B581-9E38DB111DA7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Май 2023 года</c:v>
                </c:pt>
              </c:strCache>
            </c:strRef>
          </c:tx>
          <c:spPr>
            <a:pattFill prst="pct5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 правильном направлении</c:v>
                </c:pt>
                <c:pt idx="1">
                  <c:v>Страна движется по неверному пути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0.7</c:v>
                </c:pt>
                <c:pt idx="1">
                  <c:v>0.17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480-4B54-B581-9E38DB111DA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365524096"/>
        <c:axId val="365526016"/>
      </c:barChart>
      <c:catAx>
        <c:axId val="3655240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365526016"/>
        <c:crosses val="autoZero"/>
        <c:auto val="1"/>
        <c:lblAlgn val="ctr"/>
        <c:lblOffset val="100"/>
        <c:noMultiLvlLbl val="0"/>
      </c:catAx>
      <c:valAx>
        <c:axId val="365526016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3655240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3504273504273504E-2"/>
          <c:y val="0.31285492722500596"/>
          <c:w val="0.95299145299145294"/>
          <c:h val="0.4118014793605344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Лист1!$A$3</c:f>
              <c:strCache>
                <c:ptCount val="1"/>
                <c:pt idx="0">
                  <c:v>Октябрь 2022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Лист1!$B$2:$H$2</c:f>
              <c:strCache>
                <c:ptCount val="7"/>
                <c:pt idx="0">
                  <c:v>Хорошо и улучшается</c:v>
                </c:pt>
                <c:pt idx="1">
                  <c:v>Хорошо и не меняется</c:v>
                </c:pt>
                <c:pt idx="2">
                  <c:v>Хорошо, но ухудшается</c:v>
                </c:pt>
                <c:pt idx="3">
                  <c:v>Плохо, но улучшается</c:v>
                </c:pt>
                <c:pt idx="4">
                  <c:v>Плохо и не меняется</c:v>
                </c:pt>
                <c:pt idx="5">
                  <c:v>Плохо и ухудшается</c:v>
                </c:pt>
                <c:pt idx="6">
                  <c:v>Затрудняюсь ответить</c:v>
                </c:pt>
              </c:strCache>
            </c:strRef>
          </c:cat>
          <c:val>
            <c:numRef>
              <c:f>Лист1!$B$3:$H$3</c:f>
              <c:numCache>
                <c:formatCode>0%</c:formatCode>
                <c:ptCount val="7"/>
                <c:pt idx="0">
                  <c:v>0.46</c:v>
                </c:pt>
                <c:pt idx="1">
                  <c:v>0.27</c:v>
                </c:pt>
                <c:pt idx="2">
                  <c:v>0.06</c:v>
                </c:pt>
                <c:pt idx="3">
                  <c:v>0.01</c:v>
                </c:pt>
                <c:pt idx="4">
                  <c:v>0.03</c:v>
                </c:pt>
                <c:pt idx="5">
                  <c:v>7.0000000000000007E-2</c:v>
                </c:pt>
                <c:pt idx="6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590-4430-B6B9-7D50A3CF6897}"/>
            </c:ext>
          </c:extLst>
        </c:ser>
        <c:ser>
          <c:idx val="1"/>
          <c:order val="1"/>
          <c:tx>
            <c:strRef>
              <c:f>Лист1!$A$4</c:f>
              <c:strCache>
                <c:ptCount val="1"/>
                <c:pt idx="0">
                  <c:v>Май 2023 года</c:v>
                </c:pt>
              </c:strCache>
            </c:strRef>
          </c:tx>
          <c:spPr>
            <a:pattFill prst="pct5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Лист1!$B$2:$H$2</c:f>
              <c:strCache>
                <c:ptCount val="7"/>
                <c:pt idx="0">
                  <c:v>Хорошо и улучшается</c:v>
                </c:pt>
                <c:pt idx="1">
                  <c:v>Хорошо и не меняется</c:v>
                </c:pt>
                <c:pt idx="2">
                  <c:v>Хорошо, но ухудшается</c:v>
                </c:pt>
                <c:pt idx="3">
                  <c:v>Плохо, но улучшается</c:v>
                </c:pt>
                <c:pt idx="4">
                  <c:v>Плохо и не меняется</c:v>
                </c:pt>
                <c:pt idx="5">
                  <c:v>Плохо и ухудшается</c:v>
                </c:pt>
                <c:pt idx="6">
                  <c:v>Затрудняюсь ответить</c:v>
                </c:pt>
              </c:strCache>
            </c:strRef>
          </c:cat>
          <c:val>
            <c:numRef>
              <c:f>Лист1!$B$4:$H$4</c:f>
              <c:numCache>
                <c:formatCode>0%</c:formatCode>
                <c:ptCount val="7"/>
                <c:pt idx="0">
                  <c:v>0.45</c:v>
                </c:pt>
                <c:pt idx="1">
                  <c:v>0.28999999999999998</c:v>
                </c:pt>
                <c:pt idx="2">
                  <c:v>0.05</c:v>
                </c:pt>
                <c:pt idx="3">
                  <c:v>0.01</c:v>
                </c:pt>
                <c:pt idx="4">
                  <c:v>0.05</c:v>
                </c:pt>
                <c:pt idx="5">
                  <c:v>0.06</c:v>
                </c:pt>
                <c:pt idx="6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590-4430-B6B9-7D50A3CF689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73664128"/>
        <c:axId val="173665664"/>
      </c:barChart>
      <c:catAx>
        <c:axId val="1736641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73665664"/>
        <c:crosses val="autoZero"/>
        <c:auto val="1"/>
        <c:lblAlgn val="ctr"/>
        <c:lblOffset val="100"/>
        <c:noMultiLvlLbl val="0"/>
      </c:catAx>
      <c:valAx>
        <c:axId val="173665664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1736641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2703575096591186E-2"/>
          <c:y val="0.27919098348000621"/>
          <c:w val="0.90452209778125559"/>
          <c:h val="0.5064096625930808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Апрель 2022 года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-6.2111801242236021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2F1-4C1C-A21B-4B5304913B4B}"/>
                </c:ext>
              </c:extLst>
            </c:dLbl>
            <c:dLbl>
              <c:idx val="1"/>
              <c:layout>
                <c:manualLayout>
                  <c:x val="-6.2111801242236021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2F1-4C1C-A21B-4B5304913B4B}"/>
                </c:ext>
              </c:extLst>
            </c:dLbl>
            <c:dLbl>
              <c:idx val="2"/>
              <c:layout>
                <c:manualLayout>
                  <c:x val="-4.1407867494824774E-3"/>
                  <c:y val="5.7112528185510247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2F1-4C1C-A21B-4B5304913B4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Безусловно доверяю</c:v>
                </c:pt>
                <c:pt idx="1">
                  <c:v>Скорее доверяю</c:v>
                </c:pt>
                <c:pt idx="2">
                  <c:v>Скорее не доверяю</c:v>
                </c:pt>
                <c:pt idx="3">
                  <c:v>Безусловно не доверяю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0.12</c:v>
                </c:pt>
                <c:pt idx="1">
                  <c:v>0.42</c:v>
                </c:pt>
                <c:pt idx="2">
                  <c:v>0.21</c:v>
                </c:pt>
                <c:pt idx="3">
                  <c:v>0.08</c:v>
                </c:pt>
                <c:pt idx="4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2F1-4C1C-A21B-4B5304913B4B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Октябрь 2022 года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3"/>
              <c:layout>
                <c:manualLayout>
                  <c:x val="8.2815734989648039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92F1-4C1C-A21B-4B5304913B4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Безусловно доверяю</c:v>
                </c:pt>
                <c:pt idx="1">
                  <c:v>Скорее доверяю</c:v>
                </c:pt>
                <c:pt idx="2">
                  <c:v>Скорее не доверяю</c:v>
                </c:pt>
                <c:pt idx="3">
                  <c:v>Безусловно не доверяю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0.11</c:v>
                </c:pt>
                <c:pt idx="1">
                  <c:v>0.4</c:v>
                </c:pt>
                <c:pt idx="2">
                  <c:v>0.25</c:v>
                </c:pt>
                <c:pt idx="3">
                  <c:v>0.08</c:v>
                </c:pt>
                <c:pt idx="4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92F1-4C1C-A21B-4B5304913B4B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Май 2023 года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Лист1!$B$1:$F$1</c:f>
              <c:strCache>
                <c:ptCount val="5"/>
                <c:pt idx="0">
                  <c:v>Безусловно доверяю</c:v>
                </c:pt>
                <c:pt idx="1">
                  <c:v>Скорее доверяю</c:v>
                </c:pt>
                <c:pt idx="2">
                  <c:v>Скорее не доверяю</c:v>
                </c:pt>
                <c:pt idx="3">
                  <c:v>Безусловно не доверяю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Лист1!$B$4:$F$4</c:f>
              <c:numCache>
                <c:formatCode>0%</c:formatCode>
                <c:ptCount val="5"/>
                <c:pt idx="0">
                  <c:v>0.13</c:v>
                </c:pt>
                <c:pt idx="1">
                  <c:v>0.39</c:v>
                </c:pt>
                <c:pt idx="2">
                  <c:v>0.22</c:v>
                </c:pt>
                <c:pt idx="3">
                  <c:v>0.1</c:v>
                </c:pt>
                <c:pt idx="4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92F1-4C1C-A21B-4B5304913B4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93242624"/>
        <c:axId val="193244160"/>
      </c:barChart>
      <c:catAx>
        <c:axId val="1932426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93244160"/>
        <c:crosses val="autoZero"/>
        <c:auto val="1"/>
        <c:lblAlgn val="ctr"/>
        <c:lblOffset val="100"/>
        <c:noMultiLvlLbl val="0"/>
      </c:catAx>
      <c:valAx>
        <c:axId val="193244160"/>
        <c:scaling>
          <c:orientation val="minMax"/>
          <c:max val="0.5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932426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4084623650231635E-2"/>
          <c:y val="0.14991076115485563"/>
          <c:w val="0.91930134632451521"/>
          <c:h val="0.56812031197522106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Допускаю</c:v>
                </c:pt>
              </c:strCache>
            </c:strRef>
          </c:tx>
          <c:spPr>
            <a:ln w="15875">
              <a:solidFill>
                <a:srgbClr val="000000"/>
              </a:solidFill>
              <a:prstDash val="solid"/>
            </a:ln>
          </c:spPr>
          <c:marker>
            <c:symbol val="circle"/>
            <c:size val="7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16"/>
              <c:layout>
                <c:manualLayout>
                  <c:x val="-5.755395683453378E-3"/>
                  <c:y val="-6.03566529492455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4057-4D24-B831-406E0169A2CC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Лист1!$A$2:$A$18</c:f>
              <c:strCache>
                <c:ptCount val="17"/>
                <c:pt idx="0">
                  <c:v>2006 г.</c:v>
                </c:pt>
                <c:pt idx="1">
                  <c:v>2007 г.</c:v>
                </c:pt>
                <c:pt idx="2">
                  <c:v>2009 г.</c:v>
                </c:pt>
                <c:pt idx="3">
                  <c:v>2010 г.</c:v>
                </c:pt>
                <c:pt idx="4">
                  <c:v>2011 г.</c:v>
                </c:pt>
                <c:pt idx="5">
                  <c:v>2012 г.</c:v>
                </c:pt>
                <c:pt idx="6">
                  <c:v>2013 г.</c:v>
                </c:pt>
                <c:pt idx="7">
                  <c:v>2014 г.</c:v>
                </c:pt>
                <c:pt idx="8">
                  <c:v>2015 г.</c:v>
                </c:pt>
                <c:pt idx="9">
                  <c:v>2016 г.</c:v>
                </c:pt>
                <c:pt idx="10">
                  <c:v>2017 г.</c:v>
                </c:pt>
                <c:pt idx="11">
                  <c:v>2018 г.</c:v>
                </c:pt>
                <c:pt idx="12">
                  <c:v>2019 г.</c:v>
                </c:pt>
                <c:pt idx="13">
                  <c:v>2020 г.</c:v>
                </c:pt>
                <c:pt idx="14">
                  <c:v>2021 г.</c:v>
                </c:pt>
                <c:pt idx="15">
                  <c:v>2022 г.</c:v>
                </c:pt>
                <c:pt idx="16">
                  <c:v>2023 г.</c:v>
                </c:pt>
              </c:strCache>
            </c:strRef>
          </c:cat>
          <c:val>
            <c:numRef>
              <c:f>Лист1!$B$2:$B$18</c:f>
              <c:numCache>
                <c:formatCode>0%</c:formatCode>
                <c:ptCount val="17"/>
                <c:pt idx="0">
                  <c:v>0.31</c:v>
                </c:pt>
                <c:pt idx="1">
                  <c:v>0.28000000000000003</c:v>
                </c:pt>
                <c:pt idx="2">
                  <c:v>0.39</c:v>
                </c:pt>
                <c:pt idx="3">
                  <c:v>0.31</c:v>
                </c:pt>
                <c:pt idx="4">
                  <c:v>0.28999999999999998</c:v>
                </c:pt>
                <c:pt idx="5">
                  <c:v>0.4</c:v>
                </c:pt>
                <c:pt idx="6">
                  <c:v>0.38</c:v>
                </c:pt>
                <c:pt idx="7">
                  <c:v>0.2</c:v>
                </c:pt>
                <c:pt idx="8">
                  <c:v>0.24</c:v>
                </c:pt>
                <c:pt idx="9">
                  <c:v>0.32</c:v>
                </c:pt>
                <c:pt idx="10">
                  <c:v>0.26</c:v>
                </c:pt>
                <c:pt idx="11">
                  <c:v>0.28999999999999998</c:v>
                </c:pt>
                <c:pt idx="12">
                  <c:v>0.39</c:v>
                </c:pt>
                <c:pt idx="13">
                  <c:v>0.34</c:v>
                </c:pt>
                <c:pt idx="14">
                  <c:v>0.2</c:v>
                </c:pt>
                <c:pt idx="15">
                  <c:v>0.12</c:v>
                </c:pt>
                <c:pt idx="16">
                  <c:v>0.12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1-4057-4D24-B831-406E0169A2C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Исключаю</c:v>
                </c:pt>
              </c:strCache>
            </c:strRef>
          </c:tx>
          <c:spPr>
            <a:ln w="15875" cap="rnd">
              <a:solidFill>
                <a:srgbClr val="000000"/>
              </a:solidFill>
              <a:prstDash val="dash"/>
            </a:ln>
          </c:spPr>
          <c:marker>
            <c:symbol val="triangle"/>
            <c:size val="7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16"/>
              <c:layout>
                <c:manualLayout>
                  <c:x val="0"/>
                  <c:y val="-8.230452674897120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4057-4D24-B831-406E0169A2CC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Лист1!$A$2:$A$18</c:f>
              <c:strCache>
                <c:ptCount val="17"/>
                <c:pt idx="0">
                  <c:v>2006 г.</c:v>
                </c:pt>
                <c:pt idx="1">
                  <c:v>2007 г.</c:v>
                </c:pt>
                <c:pt idx="2">
                  <c:v>2009 г.</c:v>
                </c:pt>
                <c:pt idx="3">
                  <c:v>2010 г.</c:v>
                </c:pt>
                <c:pt idx="4">
                  <c:v>2011 г.</c:v>
                </c:pt>
                <c:pt idx="5">
                  <c:v>2012 г.</c:v>
                </c:pt>
                <c:pt idx="6">
                  <c:v>2013 г.</c:v>
                </c:pt>
                <c:pt idx="7">
                  <c:v>2014 г.</c:v>
                </c:pt>
                <c:pt idx="8">
                  <c:v>2015 г.</c:v>
                </c:pt>
                <c:pt idx="9">
                  <c:v>2016 г.</c:v>
                </c:pt>
                <c:pt idx="10">
                  <c:v>2017 г.</c:v>
                </c:pt>
                <c:pt idx="11">
                  <c:v>2018 г.</c:v>
                </c:pt>
                <c:pt idx="12">
                  <c:v>2019 г.</c:v>
                </c:pt>
                <c:pt idx="13">
                  <c:v>2020 г.</c:v>
                </c:pt>
                <c:pt idx="14">
                  <c:v>2021 г.</c:v>
                </c:pt>
                <c:pt idx="15">
                  <c:v>2022 г.</c:v>
                </c:pt>
                <c:pt idx="16">
                  <c:v>2023 г.</c:v>
                </c:pt>
              </c:strCache>
            </c:strRef>
          </c:cat>
          <c:val>
            <c:numRef>
              <c:f>Лист1!$C$2:$C$18</c:f>
              <c:numCache>
                <c:formatCode>0%</c:formatCode>
                <c:ptCount val="17"/>
                <c:pt idx="0">
                  <c:v>0.63</c:v>
                </c:pt>
                <c:pt idx="1">
                  <c:v>0.59</c:v>
                </c:pt>
                <c:pt idx="2">
                  <c:v>0.54</c:v>
                </c:pt>
                <c:pt idx="3">
                  <c:v>0.61</c:v>
                </c:pt>
                <c:pt idx="4">
                  <c:v>0.62</c:v>
                </c:pt>
                <c:pt idx="5">
                  <c:v>0.56999999999999995</c:v>
                </c:pt>
                <c:pt idx="6">
                  <c:v>0.6</c:v>
                </c:pt>
                <c:pt idx="7">
                  <c:v>0.79</c:v>
                </c:pt>
                <c:pt idx="8">
                  <c:v>0.74</c:v>
                </c:pt>
                <c:pt idx="9">
                  <c:v>0.65</c:v>
                </c:pt>
                <c:pt idx="10">
                  <c:v>0.72</c:v>
                </c:pt>
                <c:pt idx="11">
                  <c:v>0.69</c:v>
                </c:pt>
                <c:pt idx="12">
                  <c:v>0.59</c:v>
                </c:pt>
                <c:pt idx="13">
                  <c:v>0.64</c:v>
                </c:pt>
                <c:pt idx="14">
                  <c:v>0.77</c:v>
                </c:pt>
                <c:pt idx="15">
                  <c:v>0.86</c:v>
                </c:pt>
                <c:pt idx="16">
                  <c:v>0.86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3-4057-4D24-B831-406E0169A2CC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>
              <a:solidFill>
                <a:sysClr val="windowText" lastClr="000000"/>
              </a:solidFill>
              <a:prstDash val="sysDot"/>
            </a:ln>
          </c:spPr>
          <c:marker>
            <c:symbol val="x"/>
            <c:size val="7"/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16"/>
              <c:layout>
                <c:manualLayout>
                  <c:x val="-1.4068582482531446E-16"/>
                  <c:y val="-2.74348422496570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4057-4D24-B831-406E0169A2C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Лист1!$A$2:$A$18</c:f>
              <c:strCache>
                <c:ptCount val="17"/>
                <c:pt idx="0">
                  <c:v>2006 г.</c:v>
                </c:pt>
                <c:pt idx="1">
                  <c:v>2007 г.</c:v>
                </c:pt>
                <c:pt idx="2">
                  <c:v>2009 г.</c:v>
                </c:pt>
                <c:pt idx="3">
                  <c:v>2010 г.</c:v>
                </c:pt>
                <c:pt idx="4">
                  <c:v>2011 г.</c:v>
                </c:pt>
                <c:pt idx="5">
                  <c:v>2012 г.</c:v>
                </c:pt>
                <c:pt idx="6">
                  <c:v>2013 г.</c:v>
                </c:pt>
                <c:pt idx="7">
                  <c:v>2014 г.</c:v>
                </c:pt>
                <c:pt idx="8">
                  <c:v>2015 г.</c:v>
                </c:pt>
                <c:pt idx="9">
                  <c:v>2016 г.</c:v>
                </c:pt>
                <c:pt idx="10">
                  <c:v>2017 г.</c:v>
                </c:pt>
                <c:pt idx="11">
                  <c:v>2018 г.</c:v>
                </c:pt>
                <c:pt idx="12">
                  <c:v>2019 г.</c:v>
                </c:pt>
                <c:pt idx="13">
                  <c:v>2020 г.</c:v>
                </c:pt>
                <c:pt idx="14">
                  <c:v>2021 г.</c:v>
                </c:pt>
                <c:pt idx="15">
                  <c:v>2022 г.</c:v>
                </c:pt>
                <c:pt idx="16">
                  <c:v>2023 г.</c:v>
                </c:pt>
              </c:strCache>
            </c:strRef>
          </c:cat>
          <c:val>
            <c:numRef>
              <c:f>Лист1!$D$2:$D$18</c:f>
              <c:numCache>
                <c:formatCode>0%</c:formatCode>
                <c:ptCount val="17"/>
                <c:pt idx="0">
                  <c:v>0.06</c:v>
                </c:pt>
                <c:pt idx="1">
                  <c:v>0.13</c:v>
                </c:pt>
                <c:pt idx="2">
                  <c:v>0.06</c:v>
                </c:pt>
                <c:pt idx="3">
                  <c:v>0.09</c:v>
                </c:pt>
                <c:pt idx="4">
                  <c:v>0.09</c:v>
                </c:pt>
                <c:pt idx="5">
                  <c:v>0.03</c:v>
                </c:pt>
                <c:pt idx="6">
                  <c:v>0.02</c:v>
                </c:pt>
                <c:pt idx="7">
                  <c:v>0.01</c:v>
                </c:pt>
                <c:pt idx="8">
                  <c:v>0.02</c:v>
                </c:pt>
                <c:pt idx="9">
                  <c:v>0.03</c:v>
                </c:pt>
                <c:pt idx="10">
                  <c:v>0.02</c:v>
                </c:pt>
                <c:pt idx="11">
                  <c:v>0.02</c:v>
                </c:pt>
                <c:pt idx="12">
                  <c:v>0.02</c:v>
                </c:pt>
                <c:pt idx="13">
                  <c:v>0.02</c:v>
                </c:pt>
                <c:pt idx="14">
                  <c:v>0.03</c:v>
                </c:pt>
                <c:pt idx="15">
                  <c:v>0.02</c:v>
                </c:pt>
                <c:pt idx="16">
                  <c:v>0.02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4057-4D24-B831-406E0169A2CC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93324544"/>
        <c:axId val="193326080"/>
      </c:lineChart>
      <c:catAx>
        <c:axId val="1933245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1000"/>
            </a:pPr>
            <a:endParaRPr lang="ru-RU"/>
          </a:p>
        </c:txPr>
        <c:crossAx val="193326080"/>
        <c:crosses val="autoZero"/>
        <c:auto val="1"/>
        <c:lblAlgn val="ctr"/>
        <c:lblOffset val="100"/>
        <c:noMultiLvlLbl val="0"/>
      </c:catAx>
      <c:valAx>
        <c:axId val="193326080"/>
        <c:scaling>
          <c:orientation val="minMax"/>
          <c:max val="0.9"/>
        </c:scaling>
        <c:delete val="0"/>
        <c:axPos val="l"/>
        <c:majorGridlines/>
        <c:numFmt formatCode="0%" sourceLinked="1"/>
        <c:majorTickMark val="none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193324544"/>
        <c:crosses val="autoZero"/>
        <c:crossBetween val="between"/>
        <c:majorUnit val="0.1"/>
      </c:valAx>
      <c:spPr>
        <a:noFill/>
        <a:ln w="25405">
          <a:noFill/>
        </a:ln>
      </c:spPr>
    </c:plotArea>
    <c:legend>
      <c:legendPos val="t"/>
      <c:layout>
        <c:manualLayout>
          <c:xMode val="edge"/>
          <c:yMode val="edge"/>
          <c:x val="0.16476504465718764"/>
          <c:y val="1.8655819681307605E-2"/>
          <c:w val="0.7198617798674446"/>
          <c:h val="0.11479941784528118"/>
        </c:manualLayout>
      </c:layout>
      <c:overlay val="0"/>
      <c:spPr>
        <a:noFill/>
        <a:ln w="12702">
          <a:noFill/>
          <a:prstDash val="solid"/>
        </a:ln>
      </c:spPr>
      <c:txPr>
        <a:bodyPr rot="0" vert="horz"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7" cap="flat" cmpd="sng" algn="ctr">
      <a:solidFill>
        <a:srgbClr val="000000"/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7955155823228919E-2"/>
          <c:y val="0.1144062828722285"/>
          <c:w val="0.91075795496535361"/>
          <c:h val="0.760889733141333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Проголосую очно на избирательном участке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18-29 лет </c:v>
                </c:pt>
                <c:pt idx="1">
                  <c:v>30-49 лет </c:v>
                </c:pt>
                <c:pt idx="2">
                  <c:v>50-59 лет </c:v>
                </c:pt>
                <c:pt idx="3">
                  <c:v>60  лет и старше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0.3</c:v>
                </c:pt>
                <c:pt idx="1">
                  <c:v>0.49</c:v>
                </c:pt>
                <c:pt idx="2">
                  <c:v>0.56999999999999995</c:v>
                </c:pt>
                <c:pt idx="3">
                  <c:v>0.79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BAE-411E-A41E-48142F8B5D9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Проголосую дистанционно через Интернет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18-29 лет </c:v>
                </c:pt>
                <c:pt idx="1">
                  <c:v>30-49 лет </c:v>
                </c:pt>
                <c:pt idx="2">
                  <c:v>50-59 лет </c:v>
                </c:pt>
                <c:pt idx="3">
                  <c:v>60  лет и старше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0.46</c:v>
                </c:pt>
                <c:pt idx="1">
                  <c:v>0.39</c:v>
                </c:pt>
                <c:pt idx="2">
                  <c:v>0.27</c:v>
                </c:pt>
                <c:pt idx="3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BAE-411E-A41E-48142F8B5D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22325376"/>
        <c:axId val="222343552"/>
      </c:barChart>
      <c:catAx>
        <c:axId val="222325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2343552"/>
        <c:crosses val="autoZero"/>
        <c:auto val="1"/>
        <c:lblAlgn val="ctr"/>
        <c:lblOffset val="100"/>
        <c:noMultiLvlLbl val="0"/>
      </c:catAx>
      <c:valAx>
        <c:axId val="222343552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ysClr val="windowText" lastClr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23253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21589339794064202"/>
          <c:y val="3.1128404669260701E-2"/>
          <c:w val="0.54305581903858535"/>
          <c:h val="0.19222729454538026"/>
        </c:manualLayout>
      </c:layout>
      <c:overlay val="0"/>
      <c:spPr>
        <a:noFill/>
        <a:ln>
          <a:solidFill>
            <a:sysClr val="windowText" lastClr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ysClr val="windowText" lastClr="000000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6894113019734206E-2"/>
          <c:y val="0.20674632088899347"/>
          <c:w val="0.97925238451821761"/>
          <c:h val="0.557521056136639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pct10">
              <a:fgClr>
                <a:srgbClr val="000000"/>
              </a:fgClr>
              <a:bgClr>
                <a:srgbClr val="FFFFFF"/>
              </a:bgClr>
            </a:pattFill>
            <a:ln w="12703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7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Повысилась</c:v>
                </c:pt>
                <c:pt idx="1">
                  <c:v>Осталась на прежнем уровне</c:v>
                </c:pt>
                <c:pt idx="2">
                  <c:v>Понизилась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0.47</c:v>
                </c:pt>
                <c:pt idx="1">
                  <c:v>0.27</c:v>
                </c:pt>
                <c:pt idx="2">
                  <c:v>0.21</c:v>
                </c:pt>
                <c:pt idx="3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2A9-4FE2-AA30-1E9D12869006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2023 год</c:v>
                </c:pt>
              </c:strCache>
            </c:strRef>
          </c:tx>
          <c:spPr>
            <a:pattFill prst="dashHorz">
              <a:fgClr>
                <a:srgbClr val="000000"/>
              </a:fgClr>
              <a:bgClr>
                <a:srgbClr val="FFFFFF"/>
              </a:bgClr>
            </a:pattFill>
            <a:ln w="12703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7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Повысилась</c:v>
                </c:pt>
                <c:pt idx="1">
                  <c:v>Осталась на прежнем уровне</c:v>
                </c:pt>
                <c:pt idx="2">
                  <c:v>Понизилась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0.14000000000000001</c:v>
                </c:pt>
                <c:pt idx="1">
                  <c:v>0.18</c:v>
                </c:pt>
                <c:pt idx="2">
                  <c:v>0.64</c:v>
                </c:pt>
                <c:pt idx="3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2A9-4FE2-AA30-1E9D1286900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3"/>
        <c:axId val="222436352"/>
        <c:axId val="222442240"/>
      </c:barChart>
      <c:catAx>
        <c:axId val="2224363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7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2442240"/>
        <c:crosses val="autoZero"/>
        <c:auto val="1"/>
        <c:lblAlgn val="ctr"/>
        <c:lblOffset val="100"/>
        <c:noMultiLvlLbl val="0"/>
      </c:catAx>
      <c:valAx>
        <c:axId val="222442240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222436352"/>
        <c:crosses val="autoZero"/>
        <c:crossBetween val="between"/>
      </c:valAx>
      <c:spPr>
        <a:noFill/>
        <a:ln w="25407">
          <a:noFill/>
        </a:ln>
      </c:spPr>
    </c:plotArea>
    <c:legend>
      <c:legendPos val="t"/>
      <c:layout>
        <c:manualLayout>
          <c:xMode val="edge"/>
          <c:yMode val="edge"/>
          <c:x val="0.31696264191759893"/>
          <c:y val="3.5398230088495575E-2"/>
          <c:w val="0.39873546786478781"/>
          <c:h val="0.10717998745732003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7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8756488415393471E-2"/>
          <c:y val="5.4298642533936653E-2"/>
          <c:w val="0.97634953018452975"/>
          <c:h val="0.8235294117647058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2000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6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2.386768961572111E-3"/>
                  <c:y val="2.174597740499828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837-48D3-8B5F-4CC314C3543B}"/>
                </c:ext>
              </c:extLst>
            </c:dLbl>
            <c:dLbl>
              <c:idx val="1"/>
              <c:layout>
                <c:manualLayout>
                  <c:x val="3.661080826435157E-4"/>
                  <c:y val="-2.512838069154399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837-48D3-8B5F-4CC314C3543B}"/>
                </c:ext>
              </c:extLst>
            </c:dLbl>
            <c:dLbl>
              <c:idx val="2"/>
              <c:layout>
                <c:manualLayout>
                  <c:x val="-1.545191466451309E-3"/>
                  <c:y val="-5.450644756361976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837-48D3-8B5F-4CC314C3543B}"/>
                </c:ext>
              </c:extLst>
            </c:dLbl>
            <c:spPr>
              <a:noFill/>
              <a:ln w="25335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0.49</c:v>
                </c:pt>
                <c:pt idx="1">
                  <c:v>0.24</c:v>
                </c:pt>
                <c:pt idx="2">
                  <c:v>0.28000000000000003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837-48D3-8B5F-4CC314C3543B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6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1.4866410929403055E-3"/>
                  <c:y val="-6.322948761839552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837-48D3-8B5F-4CC314C3543B}"/>
                </c:ext>
              </c:extLst>
            </c:dLbl>
            <c:dLbl>
              <c:idx val="1"/>
              <c:layout>
                <c:manualLayout>
                  <c:x val="-7.556026650514839E-4"/>
                  <c:y val="-1.16453269428277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2837-48D3-8B5F-4CC314C3543B}"/>
                </c:ext>
              </c:extLst>
            </c:dLbl>
            <c:dLbl>
              <c:idx val="2"/>
              <c:layout>
                <c:manualLayout>
                  <c:x val="2.2992798977050947E-3"/>
                  <c:y val="-7.590551181102362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2837-48D3-8B5F-4CC314C3543B}"/>
                </c:ext>
              </c:extLst>
            </c:dLbl>
            <c:spPr>
              <a:noFill/>
              <a:ln w="25335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0.65</c:v>
                </c:pt>
                <c:pt idx="1">
                  <c:v>0.27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2837-48D3-8B5F-4CC314C3543B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6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6.5465374520492635E-4"/>
                  <c:y val="-1.145452470615086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2837-48D3-8B5F-4CC314C3543B}"/>
                </c:ext>
              </c:extLst>
            </c:dLbl>
            <c:dLbl>
              <c:idx val="1"/>
              <c:layout>
                <c:manualLayout>
                  <c:x val="-9.8105525270879594E-4"/>
                  <c:y val="-1.069131575944311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2837-48D3-8B5F-4CC314C3543B}"/>
                </c:ext>
              </c:extLst>
            </c:dLbl>
            <c:dLbl>
              <c:idx val="2"/>
              <c:layout>
                <c:manualLayout>
                  <c:x val="-6.3093074904098522E-5"/>
                  <c:y val="-5.2082620107269197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2837-48D3-8B5F-4CC314C3543B}"/>
                </c:ext>
              </c:extLst>
            </c:dLbl>
            <c:spPr>
              <a:noFill/>
              <a:ln w="25335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0.74</c:v>
                </c:pt>
                <c:pt idx="1">
                  <c:v>0.18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2837-48D3-8B5F-4CC314C3543B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Sheet1!$B$5:$D$5</c:f>
              <c:numCache>
                <c:formatCode>0%</c:formatCode>
                <c:ptCount val="3"/>
                <c:pt idx="0">
                  <c:v>0.72</c:v>
                </c:pt>
                <c:pt idx="1">
                  <c:v>0.19</c:v>
                </c:pt>
                <c:pt idx="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2837-48D3-8B5F-4CC314C3543B}"/>
            </c:ext>
          </c:extLst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Sheet1!$B$6:$D$6</c:f>
              <c:numCache>
                <c:formatCode>0%</c:formatCode>
                <c:ptCount val="3"/>
                <c:pt idx="0">
                  <c:v>0.72</c:v>
                </c:pt>
                <c:pt idx="1">
                  <c:v>0.24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2837-48D3-8B5F-4CC314C3543B}"/>
            </c:ext>
          </c:extLst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2023 год</c:v>
                </c:pt>
              </c:strCache>
            </c:strRef>
          </c:tx>
          <c:spPr>
            <a:pattFill prst="pct10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Sheet1!$B$7:$D$7</c:f>
              <c:numCache>
                <c:formatCode>0%</c:formatCode>
                <c:ptCount val="3"/>
                <c:pt idx="0">
                  <c:v>0.71</c:v>
                </c:pt>
                <c:pt idx="1">
                  <c:v>0.18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2837-48D3-8B5F-4CC314C3543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24613504"/>
        <c:axId val="224615040"/>
      </c:barChart>
      <c:catAx>
        <c:axId val="2246135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6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22461504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24615040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2461350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50998298660204944"/>
          <c:y val="5.449996320553388E-2"/>
          <c:w val="0.46828611091707756"/>
          <c:h val="0.25330487894620646"/>
        </c:manualLayout>
      </c:layout>
      <c:overlay val="0"/>
      <c:spPr>
        <a:noFill/>
        <a:ln w="3167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2.3823932884522371E-2"/>
          <c:y val="0.12087912087912088"/>
          <c:w val="0.97617606711547766"/>
          <c:h val="0.6554088431253785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Интеллигенция должна стоять в оппозиции к власти</c:v>
                </c:pt>
                <c:pt idx="1">
                  <c:v>Интеллигенция должна сотрудничать с властью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0.2</c:v>
                </c:pt>
                <c:pt idx="1">
                  <c:v>0.69</c:v>
                </c:pt>
                <c:pt idx="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661-45E6-9819-40DC4ED9FF94}"/>
            </c:ext>
          </c:extLst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Интеллигенция должна стоять в оппозиции к власти</c:v>
                </c:pt>
                <c:pt idx="1">
                  <c:v>Интеллигенция должна сотрудничать с властью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0.11</c:v>
                </c:pt>
                <c:pt idx="1">
                  <c:v>0.68</c:v>
                </c:pt>
                <c:pt idx="2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661-45E6-9819-40DC4ED9FF94}"/>
            </c:ext>
          </c:extLst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Интеллигенция должна стоять в оппозиции к власти</c:v>
                </c:pt>
                <c:pt idx="1">
                  <c:v>Интеллигенция должна сотрудничать с властью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0.11</c:v>
                </c:pt>
                <c:pt idx="1">
                  <c:v>0.75</c:v>
                </c:pt>
                <c:pt idx="2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661-45E6-9819-40DC4ED9FF94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Интеллигенция должна стоять в оппозиции к власти</c:v>
                </c:pt>
                <c:pt idx="1">
                  <c:v>Интеллигенция должна сотрудничать с властью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Sheet1!$B$5:$D$5</c:f>
              <c:numCache>
                <c:formatCode>0%</c:formatCode>
                <c:ptCount val="3"/>
                <c:pt idx="0">
                  <c:v>7.0000000000000007E-2</c:v>
                </c:pt>
                <c:pt idx="1">
                  <c:v>0.81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661-45E6-9819-40DC4ED9FF94}"/>
            </c:ext>
          </c:extLst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2023 год</c:v>
                </c:pt>
              </c:strCache>
            </c:strRef>
          </c:tx>
          <c:spPr>
            <a:pattFill prst="pct10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Sheet1!$B$1:$D$1</c:f>
              <c:strCache>
                <c:ptCount val="3"/>
                <c:pt idx="0">
                  <c:v>Интеллигенция должна стоять в оппозиции к власти</c:v>
                </c:pt>
                <c:pt idx="1">
                  <c:v>Интеллигенция должна сотрудничать с властью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Sheet1!$B$6:$D$6</c:f>
              <c:numCache>
                <c:formatCode>0%</c:formatCode>
                <c:ptCount val="3"/>
                <c:pt idx="0">
                  <c:v>7.0000000000000007E-2</c:v>
                </c:pt>
                <c:pt idx="1">
                  <c:v>0.64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661-45E6-9819-40DC4ED9FF9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36762752"/>
        <c:axId val="336764288"/>
      </c:barChart>
      <c:catAx>
        <c:axId val="3367627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33676428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3676428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336762752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6883853113526972"/>
          <c:y val="0"/>
          <c:w val="0.29032423817113495"/>
          <c:h val="0.38996820109024838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8974752049799083E-2"/>
          <c:y val="0.22769830087028597"/>
          <c:w val="0.98102524795020096"/>
          <c:h val="0.52953336096145887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4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8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Интеллигенция должна соблюдать политический нейтралитет </c:v>
                </c:pt>
                <c:pt idx="1">
                  <c:v>Интеллигенция должна отстаивать свои политические предпочтения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0.24</c:v>
                </c:pt>
                <c:pt idx="1">
                  <c:v>0.65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A1B-4870-818B-AA5346E1801B}"/>
            </c:ext>
          </c:extLst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4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8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Интеллигенция должна соблюдать политический нейтралитет </c:v>
                </c:pt>
                <c:pt idx="1">
                  <c:v>Интеллигенция должна отстаивать свои политические предпочтения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0.21</c:v>
                </c:pt>
                <c:pt idx="1">
                  <c:v>0.68</c:v>
                </c:pt>
                <c:pt idx="2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A1B-4870-818B-AA5346E1801B}"/>
            </c:ext>
          </c:extLst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Интеллигенция должна соблюдать политический нейтралитет </c:v>
                </c:pt>
                <c:pt idx="1">
                  <c:v>Интеллигенция должна отстаивать свои политические предпочтения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0.21</c:v>
                </c:pt>
                <c:pt idx="1">
                  <c:v>0.66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A1B-4870-818B-AA5346E1801B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Интеллигенция должна соблюдать политический нейтралитет </c:v>
                </c:pt>
                <c:pt idx="1">
                  <c:v>Интеллигенция должна отстаивать свои политические предпочтения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Sheet1!$B$5:$D$5</c:f>
              <c:numCache>
                <c:formatCode>0%</c:formatCode>
                <c:ptCount val="3"/>
                <c:pt idx="0">
                  <c:v>0.31</c:v>
                </c:pt>
                <c:pt idx="1">
                  <c:v>0.59</c:v>
                </c:pt>
                <c:pt idx="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A1B-4870-818B-AA5346E1801B}"/>
            </c:ext>
          </c:extLst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2023 год</c:v>
                </c:pt>
              </c:strCache>
            </c:strRef>
          </c:tx>
          <c:spPr>
            <a:pattFill prst="pct10">
              <a:fgClr>
                <a:srgbClr val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Sheet1!$B$1:$D$1</c:f>
              <c:strCache>
                <c:ptCount val="3"/>
                <c:pt idx="0">
                  <c:v>Интеллигенция должна соблюдать политический нейтралитет </c:v>
                </c:pt>
                <c:pt idx="1">
                  <c:v>Интеллигенция должна отстаивать свои политические предпочтения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Sheet1!$B$6:$D$6</c:f>
              <c:numCache>
                <c:formatCode>0%</c:formatCode>
                <c:ptCount val="3"/>
                <c:pt idx="0">
                  <c:v>0.27</c:v>
                </c:pt>
                <c:pt idx="1">
                  <c:v>0.52</c:v>
                </c:pt>
                <c:pt idx="2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A1B-4870-818B-AA5346E1801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65136512"/>
        <c:axId val="365154688"/>
      </c:barChart>
      <c:catAx>
        <c:axId val="3651365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36515468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6515468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365136512"/>
        <c:crosses val="autoZero"/>
        <c:crossBetween val="between"/>
      </c:valAx>
      <c:spPr>
        <a:noFill/>
        <a:ln w="25408">
          <a:noFill/>
        </a:ln>
      </c:spPr>
    </c:plotArea>
    <c:legend>
      <c:legendPos val="t"/>
      <c:overlay val="0"/>
      <c:spPr>
        <a:noFill/>
        <a:ln w="3176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2.4197122191256231E-2"/>
          <c:y val="0.17094176003329978"/>
          <c:w val="0.96469179374216552"/>
          <c:h val="0.5992197671326327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Независимость по отношению к власти </c:v>
                </c:pt>
                <c:pt idx="1">
                  <c:v>Зависимость от власти (например, финансовая)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0.36</c:v>
                </c:pt>
                <c:pt idx="1">
                  <c:v>0.54</c:v>
                </c:pt>
                <c:pt idx="2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BF3-431E-9F75-8A0EDF11508F}"/>
            </c:ext>
          </c:extLst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Независимость по отношению к власти </c:v>
                </c:pt>
                <c:pt idx="1">
                  <c:v>Зависимость от власти (например, финансовая)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0.28000000000000003</c:v>
                </c:pt>
                <c:pt idx="1">
                  <c:v>0.59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BF3-431E-9F75-8A0EDF11508F}"/>
            </c:ext>
          </c:extLst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Независимость по отношению к власти </c:v>
                </c:pt>
                <c:pt idx="1">
                  <c:v>Зависимость от власти (например, финансовая)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0.32</c:v>
                </c:pt>
                <c:pt idx="1">
                  <c:v>0.56999999999999995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BF3-431E-9F75-8A0EDF11508F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Независимость по отношению к власти </c:v>
                </c:pt>
                <c:pt idx="1">
                  <c:v>Зависимость от власти (например, финансовая)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Sheet1!$B$5:$D$5</c:f>
              <c:numCache>
                <c:formatCode>0%</c:formatCode>
                <c:ptCount val="3"/>
                <c:pt idx="0">
                  <c:v>0.25</c:v>
                </c:pt>
                <c:pt idx="1">
                  <c:v>0.55000000000000004</c:v>
                </c:pt>
                <c:pt idx="2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BF3-431E-9F75-8A0EDF11508F}"/>
            </c:ext>
          </c:extLst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2023 год</c:v>
                </c:pt>
              </c:strCache>
            </c:strRef>
          </c:tx>
          <c:spPr>
            <a:pattFill prst="pct10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Sheet1!$B$1:$D$1</c:f>
              <c:strCache>
                <c:ptCount val="3"/>
                <c:pt idx="0">
                  <c:v>Независимость по отношению к власти </c:v>
                </c:pt>
                <c:pt idx="1">
                  <c:v>Зависимость от власти (например, финансовая)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Sheet1!$B$6:$D$6</c:f>
              <c:numCache>
                <c:formatCode>0%</c:formatCode>
                <c:ptCount val="3"/>
                <c:pt idx="0">
                  <c:v>0.27</c:v>
                </c:pt>
                <c:pt idx="1">
                  <c:v>0.44</c:v>
                </c:pt>
                <c:pt idx="2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BF3-431E-9F75-8A0EDF11508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36728064"/>
        <c:axId val="336729600"/>
      </c:barChart>
      <c:catAx>
        <c:axId val="3367280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33672960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36729600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336728064"/>
        <c:crosses val="autoZero"/>
        <c:crossBetween val="between"/>
      </c:valAx>
      <c:spPr>
        <a:noFill/>
        <a:ln w="25399">
          <a:noFill/>
        </a:ln>
      </c:spPr>
    </c:plotArea>
    <c:legend>
      <c:legendPos val="t"/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866680345738542E-2"/>
          <c:y val="0.2832369942196532"/>
          <c:w val="0.98133319654261464"/>
          <c:h val="0.44508670520231214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Страх перед властью </c:v>
                </c:pt>
                <c:pt idx="1">
                  <c:v>Стремление взять власть в свои руки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0.31</c:v>
                </c:pt>
                <c:pt idx="1">
                  <c:v>0.32</c:v>
                </c:pt>
                <c:pt idx="2">
                  <c:v>0.35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CEA-4CC2-9F0B-FC961773889C}"/>
            </c:ext>
          </c:extLst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2012 год 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Страх перед властью </c:v>
                </c:pt>
                <c:pt idx="1">
                  <c:v>Стремление взять власть в свои руки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0.32</c:v>
                </c:pt>
                <c:pt idx="1">
                  <c:v>0.36</c:v>
                </c:pt>
                <c:pt idx="2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CEA-4CC2-9F0B-FC961773889C}"/>
            </c:ext>
          </c:extLst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Страх перед властью </c:v>
                </c:pt>
                <c:pt idx="1">
                  <c:v>Стремление взять власть в свои руки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0.33</c:v>
                </c:pt>
                <c:pt idx="1">
                  <c:v>0.37</c:v>
                </c:pt>
                <c:pt idx="2">
                  <c:v>0.3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CEA-4CC2-9F0B-FC961773889C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Страх перед властью </c:v>
                </c:pt>
                <c:pt idx="1">
                  <c:v>Стремление взять власть в свои руки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Sheet1!$B$5:$D$5</c:f>
              <c:numCache>
                <c:formatCode>0%</c:formatCode>
                <c:ptCount val="3"/>
                <c:pt idx="0">
                  <c:v>0.24</c:v>
                </c:pt>
                <c:pt idx="1">
                  <c:v>0.31</c:v>
                </c:pt>
                <c:pt idx="2">
                  <c:v>0.25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CEA-4CC2-9F0B-FC961773889C}"/>
            </c:ext>
          </c:extLst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2023 год</c:v>
                </c:pt>
              </c:strCache>
            </c:strRef>
          </c:tx>
          <c:spPr>
            <a:pattFill prst="pct10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Sheet1!$B$1:$D$1</c:f>
              <c:strCache>
                <c:ptCount val="3"/>
                <c:pt idx="0">
                  <c:v>Страх перед властью </c:v>
                </c:pt>
                <c:pt idx="1">
                  <c:v>Стремление взять власть в свои руки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Sheet1!$B$6:$D$6</c:f>
              <c:numCache>
                <c:formatCode>0%</c:formatCode>
                <c:ptCount val="3"/>
                <c:pt idx="0">
                  <c:v>0.31</c:v>
                </c:pt>
                <c:pt idx="1">
                  <c:v>0.17</c:v>
                </c:pt>
                <c:pt idx="2">
                  <c:v>0.26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CEA-4CC2-9F0B-FC961773889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65671168"/>
        <c:axId val="365672704"/>
      </c:barChart>
      <c:catAx>
        <c:axId val="3656711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3656727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6567270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365671168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20874947634802979"/>
          <c:y val="3.7045369328833899E-2"/>
          <c:w val="0.72648832576709665"/>
          <c:h val="0.10577588281814117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D243F9-CCE2-4E98-A9B5-3583AB752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23</Pages>
  <Words>5973</Words>
  <Characters>34050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Wizard</dc:creator>
  <cp:lastModifiedBy>Yuri Mitrofanov</cp:lastModifiedBy>
  <cp:revision>5</cp:revision>
  <cp:lastPrinted>2023-06-07T11:51:00Z</cp:lastPrinted>
  <dcterms:created xsi:type="dcterms:W3CDTF">2023-06-07T11:52:00Z</dcterms:created>
  <dcterms:modified xsi:type="dcterms:W3CDTF">2023-06-08T08:39:00Z</dcterms:modified>
</cp:coreProperties>
</file>