
<file path=[Content_Types].xml><?xml version="1.0" encoding="utf-8"?>
<Types xmlns="http://schemas.openxmlformats.org/package/2006/content-types">
  <Default Extension="emf" ContentType="image/x-emf"/>
  <Default Extension="gif" ContentType="image/gi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theme/themeOverride9.xml" ContentType="application/vnd.openxmlformats-officedocument.themeOverride+xml"/>
  <Override PartName="/word/charts/chart10.xml" ContentType="application/vnd.openxmlformats-officedocument.drawingml.chart+xml"/>
  <Override PartName="/word/theme/themeOverride10.xml" ContentType="application/vnd.openxmlformats-officedocument.themeOverride+xml"/>
  <Override PartName="/word/charts/chart11.xml" ContentType="application/vnd.openxmlformats-officedocument.drawingml.chart+xml"/>
  <Override PartName="/word/theme/themeOverride11.xml" ContentType="application/vnd.openxmlformats-officedocument.themeOverride+xml"/>
  <Override PartName="/word/charts/chart12.xml" ContentType="application/vnd.openxmlformats-officedocument.drawingml.chart+xml"/>
  <Override PartName="/word/theme/themeOverride12.xml" ContentType="application/vnd.openxmlformats-officedocument.themeOverride+xml"/>
  <Override PartName="/word/charts/chart13.xml" ContentType="application/vnd.openxmlformats-officedocument.drawingml.chart+xml"/>
  <Override PartName="/word/theme/themeOverride13.xml" ContentType="application/vnd.openxmlformats-officedocument.themeOverride+xml"/>
  <Override PartName="/word/charts/chart14.xml" ContentType="application/vnd.openxmlformats-officedocument.drawingml.chart+xml"/>
  <Override PartName="/word/theme/themeOverride14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1" w:type="dxa"/>
        <w:tblInd w:w="127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631"/>
      </w:tblGrid>
      <w:tr w:rsidR="006A7E58" w14:paraId="5E222E54" w14:textId="77777777" w:rsidTr="007A23BE">
        <w:tc>
          <w:tcPr>
            <w:tcW w:w="106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14:paraId="12C657C7" w14:textId="77777777" w:rsidR="006A7E58" w:rsidRDefault="006A7E58" w:rsidP="006D23C7">
            <w:pPr>
              <w:jc w:val="center"/>
              <w:rPr>
                <w:rFonts w:ascii="Arial" w:hAnsi="Arial" w:cs="Arial"/>
                <w:b/>
              </w:rPr>
            </w:pPr>
            <w:bookmarkStart w:id="0" w:name="_Hlk102044218"/>
            <w:bookmarkEnd w:id="0"/>
            <w:r>
              <w:rPr>
                <w:rFonts w:ascii="Arial" w:hAnsi="Arial" w:cs="Arial"/>
                <w:b/>
                <w:caps/>
              </w:rPr>
              <w:t xml:space="preserve">институт </w:t>
            </w:r>
            <w:r>
              <w:rPr>
                <w:rFonts w:ascii="Arial" w:hAnsi="Arial" w:cs="Arial"/>
                <w:b/>
              </w:rPr>
              <w:t>ОБЩЕСТВЕННОГО МНЕНИЯ «</w:t>
            </w:r>
            <w:r>
              <w:rPr>
                <w:rFonts w:ascii="Arial" w:hAnsi="Arial" w:cs="Arial"/>
                <w:b/>
                <w:caps/>
              </w:rPr>
              <w:t>квалитас</w:t>
            </w:r>
            <w:r>
              <w:rPr>
                <w:rFonts w:ascii="Arial" w:hAnsi="Arial" w:cs="Arial"/>
                <w:b/>
              </w:rPr>
              <w:t>»</w:t>
            </w:r>
          </w:p>
        </w:tc>
      </w:tr>
    </w:tbl>
    <w:p w14:paraId="60583FD4" w14:textId="5E6B97DF" w:rsidR="006A7E58" w:rsidRDefault="006A7E58" w:rsidP="006A7E58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37CEC773" wp14:editId="12D3B24B">
            <wp:extent cx="895350" cy="1028700"/>
            <wp:effectExtent l="0" t="0" r="0" b="0"/>
            <wp:docPr id="672" name="Рисунок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596C3" w14:textId="77777777" w:rsidR="006A7E58" w:rsidRPr="00BA126F" w:rsidRDefault="006A7E58" w:rsidP="006A7E58">
      <w:pPr>
        <w:ind w:left="3240" w:firstLine="300"/>
        <w:jc w:val="both"/>
        <w:rPr>
          <w:b/>
          <w:sz w:val="12"/>
          <w:szCs w:val="12"/>
          <w:lang w:val="en-US"/>
        </w:rPr>
      </w:pPr>
    </w:p>
    <w:p w14:paraId="69C57C25" w14:textId="77777777" w:rsidR="006A7E58" w:rsidRDefault="006A7E58" w:rsidP="006A7E58">
      <w:pPr>
        <w:ind w:left="2410"/>
        <w:jc w:val="both"/>
        <w:rPr>
          <w:b/>
        </w:rPr>
      </w:pPr>
      <w:r>
        <w:rPr>
          <w:b/>
        </w:rPr>
        <w:t>394036, г. Воронеж, пр. Революции, д. 44, к. 14</w:t>
      </w:r>
    </w:p>
    <w:p w14:paraId="58389851" w14:textId="5F40C541" w:rsidR="006A7E58" w:rsidRPr="00D1490D" w:rsidRDefault="006A7E58" w:rsidP="006A7E58">
      <w:pPr>
        <w:ind w:left="2410"/>
        <w:rPr>
          <w:b/>
          <w:lang w:val="en-US"/>
        </w:rPr>
      </w:pPr>
      <w:r>
        <w:rPr>
          <w:b/>
        </w:rPr>
        <w:t>тел</w:t>
      </w:r>
      <w:r>
        <w:rPr>
          <w:b/>
          <w:lang w:val="en-US"/>
        </w:rPr>
        <w:t>.: (</w:t>
      </w:r>
      <w:r w:rsidRPr="000A7DA8">
        <w:rPr>
          <w:b/>
          <w:lang w:val="en-US"/>
        </w:rPr>
        <w:t>4</w:t>
      </w:r>
      <w:r>
        <w:rPr>
          <w:b/>
          <w:lang w:val="en-US"/>
        </w:rPr>
        <w:t xml:space="preserve">73) </w:t>
      </w:r>
      <w:r w:rsidR="0078209A" w:rsidRPr="00AB6354">
        <w:rPr>
          <w:b/>
          <w:lang w:val="en-US"/>
        </w:rPr>
        <w:t>2</w:t>
      </w:r>
      <w:r>
        <w:rPr>
          <w:b/>
          <w:lang w:val="en-US"/>
        </w:rPr>
        <w:t xml:space="preserve">51-20-75, </w:t>
      </w:r>
      <w:r w:rsidR="0078209A" w:rsidRPr="00AB6354">
        <w:rPr>
          <w:b/>
          <w:lang w:val="en-US"/>
        </w:rPr>
        <w:t>2</w:t>
      </w:r>
      <w:r w:rsidRPr="00D1490D">
        <w:rPr>
          <w:b/>
          <w:lang w:val="en-US"/>
        </w:rPr>
        <w:t>51-90-75</w:t>
      </w:r>
    </w:p>
    <w:p w14:paraId="0E384574" w14:textId="77777777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 xml:space="preserve">E-mail: </w:t>
      </w:r>
      <w:r w:rsidRPr="00CC1CFD">
        <w:rPr>
          <w:b/>
          <w:i/>
          <w:lang w:val="en-US"/>
        </w:rPr>
        <w:t>office@qualitas.ru</w:t>
      </w:r>
      <w:r w:rsidRPr="00156DD6">
        <w:rPr>
          <w:b/>
          <w:lang w:val="en-US"/>
        </w:rPr>
        <w:t xml:space="preserve"> </w:t>
      </w:r>
    </w:p>
    <w:p w14:paraId="1FCD2771" w14:textId="77777777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>Internet: http://www.qualitas.ru</w:t>
      </w:r>
    </w:p>
    <w:p w14:paraId="1C6EEBA6" w14:textId="77777777" w:rsidR="006A7E58" w:rsidRPr="00EC02B6" w:rsidRDefault="006A7E58" w:rsidP="006A7E58">
      <w:pPr>
        <w:ind w:left="2410"/>
        <w:rPr>
          <w:b/>
          <w:lang w:val="en-US"/>
        </w:rPr>
      </w:pPr>
      <w:r w:rsidRPr="00156DD6">
        <w:rPr>
          <w:b/>
        </w:rPr>
        <w:t>ИНН</w:t>
      </w:r>
      <w:r w:rsidRPr="00EC02B6">
        <w:rPr>
          <w:b/>
          <w:lang w:val="en-US"/>
        </w:rPr>
        <w:t xml:space="preserve"> 3666065119</w:t>
      </w:r>
    </w:p>
    <w:p w14:paraId="665311B9" w14:textId="77777777" w:rsidR="006A7E58" w:rsidRPr="00156DD6" w:rsidRDefault="006A7E58" w:rsidP="006A7E58">
      <w:pPr>
        <w:ind w:left="2410"/>
        <w:rPr>
          <w:b/>
        </w:rPr>
      </w:pPr>
      <w:r w:rsidRPr="00156DD6">
        <w:rPr>
          <w:b/>
        </w:rPr>
        <w:t>Расчётный счёт № 40702810613400101661 ЦЧ банк СБ РФ г. Воронеж</w:t>
      </w:r>
    </w:p>
    <w:p w14:paraId="1BDBDEEB" w14:textId="55256101" w:rsidR="006A7E58" w:rsidRPr="009A514B" w:rsidRDefault="006A7E58" w:rsidP="006A7E58">
      <w:pPr>
        <w:rPr>
          <w:sz w:val="16"/>
          <w:szCs w:val="16"/>
        </w:rPr>
      </w:pPr>
    </w:p>
    <w:bookmarkStart w:id="1" w:name="_Hlk84599306"/>
    <w:bookmarkStart w:id="2" w:name="_Hlk87629358"/>
    <w:p w14:paraId="014B5BD4" w14:textId="16073F9A" w:rsidR="002A3EC8" w:rsidRPr="00A35330" w:rsidRDefault="008A1CD9" w:rsidP="00A35330">
      <w:pPr>
        <w:ind w:right="49"/>
        <w:jc w:val="center"/>
        <w:rPr>
          <w:b/>
          <w:spacing w:val="-4"/>
          <w:sz w:val="12"/>
          <w:szCs w:val="12"/>
        </w:rPr>
      </w:pPr>
      <w:r w:rsidRPr="00A35330">
        <w:rPr>
          <w:b/>
          <w:noProof/>
          <w:spacing w:val="-4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D5A99E6" wp14:editId="4783E2B1">
                <wp:simplePos x="0" y="0"/>
                <wp:positionH relativeFrom="column">
                  <wp:posOffset>111760</wp:posOffset>
                </wp:positionH>
                <wp:positionV relativeFrom="paragraph">
                  <wp:posOffset>5080</wp:posOffset>
                </wp:positionV>
                <wp:extent cx="6657975" cy="15875"/>
                <wp:effectExtent l="19050" t="19050" r="28575" b="22225"/>
                <wp:wrapNone/>
                <wp:docPr id="682" name="Прямая соединительная линия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7975" cy="1587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7EF65A" id="Прямая соединительная линия 682" o:spid="_x0000_s1026" style="position:absolute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8pt,.4pt" to="533.0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" strokeweight="3pt"/>
            </w:pict>
          </mc:Fallback>
        </mc:AlternateContent>
      </w:r>
    </w:p>
    <w:p w14:paraId="066F2074" w14:textId="77777777" w:rsidR="00890E28" w:rsidRDefault="00890E28" w:rsidP="006A7E58">
      <w:pPr>
        <w:ind w:left="-360"/>
        <w:jc w:val="center"/>
        <w:rPr>
          <w:b/>
          <w:sz w:val="30"/>
          <w:szCs w:val="30"/>
        </w:rPr>
      </w:pPr>
    </w:p>
    <w:p w14:paraId="706D9D3F" w14:textId="70339885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ЕЖЕМЕСЯЧНЫЙ БЮЛЛЕТЕНЬ</w:t>
      </w:r>
    </w:p>
    <w:p w14:paraId="38366F60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СОЦИОЛОГИЧЕСКИХ СООБЩЕНИЙ</w:t>
      </w:r>
    </w:p>
    <w:p w14:paraId="1B5B8886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ПО г. ВОРОНЕЖУ</w:t>
      </w:r>
    </w:p>
    <w:p w14:paraId="124ED01F" w14:textId="77777777" w:rsidR="002A3EC8" w:rsidRDefault="002A3EC8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3EFCC5CD" w14:textId="77777777" w:rsidR="00890E28" w:rsidRDefault="00890E28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365FF486" w14:textId="75361884" w:rsidR="007127AA" w:rsidRPr="00CB02FA" w:rsidRDefault="007127AA" w:rsidP="007127A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№ 20</w:t>
      </w:r>
      <w:r>
        <w:rPr>
          <w:b/>
          <w:sz w:val="30"/>
          <w:szCs w:val="30"/>
        </w:rPr>
        <w:t>2</w:t>
      </w:r>
      <w:r w:rsidR="00F44855">
        <w:rPr>
          <w:b/>
          <w:sz w:val="30"/>
          <w:szCs w:val="30"/>
        </w:rPr>
        <w:t>3</w:t>
      </w:r>
      <w:r w:rsidRPr="00CB02FA">
        <w:rPr>
          <w:b/>
          <w:sz w:val="30"/>
          <w:szCs w:val="30"/>
        </w:rPr>
        <w:t>-</w:t>
      </w:r>
      <w:r w:rsidR="0089727F" w:rsidRPr="00CD6CF0">
        <w:rPr>
          <w:b/>
          <w:sz w:val="30"/>
          <w:szCs w:val="30"/>
        </w:rPr>
        <w:t>10</w:t>
      </w:r>
      <w:r w:rsidRPr="00CB02FA">
        <w:rPr>
          <w:b/>
          <w:sz w:val="30"/>
          <w:szCs w:val="30"/>
        </w:rPr>
        <w:t xml:space="preserve"> (</w:t>
      </w:r>
      <w:r w:rsidR="00F44855">
        <w:rPr>
          <w:b/>
          <w:sz w:val="30"/>
          <w:szCs w:val="30"/>
        </w:rPr>
        <w:t>3</w:t>
      </w:r>
      <w:r w:rsidR="0089727F" w:rsidRPr="00CD6CF0">
        <w:rPr>
          <w:b/>
          <w:sz w:val="30"/>
          <w:szCs w:val="30"/>
        </w:rPr>
        <w:t>10</w:t>
      </w:r>
      <w:r w:rsidRPr="00CB02FA">
        <w:rPr>
          <w:b/>
          <w:sz w:val="30"/>
          <w:szCs w:val="30"/>
        </w:rPr>
        <w:t>)</w:t>
      </w:r>
    </w:p>
    <w:p w14:paraId="7BE616D0" w14:textId="77777777" w:rsidR="00890E28" w:rsidRDefault="00890E28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7D5F725A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При использовании информации ссылка на Институт</w:t>
      </w:r>
    </w:p>
    <w:p w14:paraId="51B2D8BC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общественного мнения «Квалитас» обязательна.</w:t>
      </w:r>
    </w:p>
    <w:p w14:paraId="55318FD1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В этом выпуске: </w:t>
      </w:r>
    </w:p>
    <w:p w14:paraId="5DB54F77" w14:textId="77777777" w:rsidR="002A3EC8" w:rsidRDefault="002A3EC8" w:rsidP="007127AA">
      <w:pPr>
        <w:ind w:left="426"/>
        <w:jc w:val="center"/>
        <w:rPr>
          <w:b/>
          <w:sz w:val="12"/>
          <w:szCs w:val="12"/>
        </w:rPr>
      </w:pPr>
    </w:p>
    <w:bookmarkEnd w:id="1"/>
    <w:bookmarkEnd w:id="2"/>
    <w:p w14:paraId="5E1286C8" w14:textId="5CC87AF3" w:rsidR="00B52855" w:rsidRPr="0069686A" w:rsidRDefault="00B52855" w:rsidP="00B56A78">
      <w:pPr>
        <w:pStyle w:val="a6"/>
        <w:ind w:left="0" w:right="51"/>
        <w:jc w:val="center"/>
        <w:rPr>
          <w:b/>
        </w:rPr>
      </w:pPr>
      <w:r>
        <w:rPr>
          <w:b/>
        </w:rPr>
        <w:t>1</w:t>
      </w:r>
      <w:r w:rsidRPr="0069686A">
        <w:rPr>
          <w:b/>
        </w:rPr>
        <w:t xml:space="preserve"> раздел:</w:t>
      </w:r>
      <w:r>
        <w:rPr>
          <w:b/>
        </w:rPr>
        <w:t xml:space="preserve"> </w:t>
      </w:r>
      <w:r w:rsidR="00A93BE5" w:rsidRPr="00A93BE5">
        <w:rPr>
          <w:b/>
          <w:caps/>
        </w:rPr>
        <w:t>Государственная и частная медицина</w:t>
      </w:r>
      <w:r w:rsidR="00A93BE5">
        <w:rPr>
          <w:b/>
          <w:caps/>
        </w:rPr>
        <w:t xml:space="preserve"> Глазами воронежцев</w:t>
      </w:r>
    </w:p>
    <w:p w14:paraId="07C99ED8" w14:textId="1EBDC00B" w:rsidR="00B52855" w:rsidRPr="00B52855" w:rsidRDefault="00B52855" w:rsidP="00B52855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B52855">
        <w:rPr>
          <w:rFonts w:cs="Arial"/>
          <w:color w:val="0D0D0D"/>
          <w:spacing w:val="-4"/>
        </w:rPr>
        <w:t xml:space="preserve">Скажите, пожалуйста, за последние полгода-год </w:t>
      </w:r>
      <w:r>
        <w:rPr>
          <w:rFonts w:cs="Arial"/>
          <w:color w:val="0D0D0D"/>
          <w:spacing w:val="-4"/>
        </w:rPr>
        <w:t>В</w:t>
      </w:r>
      <w:r w:rsidRPr="00B52855">
        <w:rPr>
          <w:rFonts w:cs="Arial"/>
          <w:color w:val="0D0D0D"/>
          <w:spacing w:val="-4"/>
        </w:rPr>
        <w:t xml:space="preserve">ы обращались или не обращались за медицинской помощью? </w:t>
      </w:r>
    </w:p>
    <w:p w14:paraId="2C5F07B0" w14:textId="488F8160" w:rsidR="00B52855" w:rsidRPr="00B52855" w:rsidRDefault="00A93BE5" w:rsidP="00B52855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>
        <w:rPr>
          <w:rFonts w:cs="Arial"/>
          <w:color w:val="0D0D0D"/>
          <w:spacing w:val="-4"/>
        </w:rPr>
        <w:t>З</w:t>
      </w:r>
      <w:r w:rsidR="00B52855" w:rsidRPr="00B52855">
        <w:rPr>
          <w:rFonts w:cs="Arial"/>
          <w:color w:val="0D0D0D"/>
          <w:spacing w:val="-4"/>
        </w:rPr>
        <w:t xml:space="preserve">а последние полгода-год </w:t>
      </w:r>
      <w:r w:rsidR="00B52855">
        <w:rPr>
          <w:rFonts w:cs="Arial"/>
          <w:color w:val="0D0D0D"/>
          <w:spacing w:val="-4"/>
        </w:rPr>
        <w:t>В</w:t>
      </w:r>
      <w:r w:rsidR="00B52855" w:rsidRPr="00B52855">
        <w:rPr>
          <w:rFonts w:cs="Arial"/>
          <w:color w:val="0D0D0D"/>
          <w:spacing w:val="-4"/>
        </w:rPr>
        <w:t xml:space="preserve">ы в большинстве случаев были удовлетворены или не удовлетворены работой государственных медицинских учреждений, в которые </w:t>
      </w:r>
      <w:r w:rsidR="00B52855">
        <w:rPr>
          <w:rFonts w:cs="Arial"/>
          <w:color w:val="0D0D0D"/>
          <w:spacing w:val="-4"/>
        </w:rPr>
        <w:t>В</w:t>
      </w:r>
      <w:r w:rsidR="00B52855" w:rsidRPr="00B52855">
        <w:rPr>
          <w:rFonts w:cs="Arial"/>
          <w:color w:val="0D0D0D"/>
          <w:spacing w:val="-4"/>
        </w:rPr>
        <w:t>ы обращались?</w:t>
      </w:r>
    </w:p>
    <w:p w14:paraId="6BE5726A" w14:textId="3B2CEA6C" w:rsidR="00B52855" w:rsidRPr="00B52855" w:rsidRDefault="00B52855" w:rsidP="00B52855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>
        <w:rPr>
          <w:rFonts w:cs="Arial"/>
          <w:color w:val="0D0D0D"/>
          <w:spacing w:val="-4"/>
        </w:rPr>
        <w:t>В</w:t>
      </w:r>
      <w:r w:rsidRPr="00B52855">
        <w:rPr>
          <w:rFonts w:cs="Arial"/>
          <w:color w:val="0D0D0D"/>
          <w:spacing w:val="-4"/>
        </w:rPr>
        <w:t>ы за последние полгода-год обращались в частные медицинские учреждения вынужденно или по своему желанию?</w:t>
      </w:r>
    </w:p>
    <w:p w14:paraId="4A9A0823" w14:textId="452A163D" w:rsidR="00B52855" w:rsidRPr="00B52855" w:rsidRDefault="00B52855" w:rsidP="00B52855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B52855">
        <w:rPr>
          <w:rFonts w:cs="Arial"/>
          <w:color w:val="0D0D0D"/>
          <w:spacing w:val="-4"/>
        </w:rPr>
        <w:t xml:space="preserve">Если говорить о частных медицинских учреждениях, в которые </w:t>
      </w:r>
      <w:r>
        <w:rPr>
          <w:rFonts w:cs="Arial"/>
          <w:color w:val="0D0D0D"/>
          <w:spacing w:val="-4"/>
        </w:rPr>
        <w:t>В</w:t>
      </w:r>
      <w:r w:rsidRPr="00B52855">
        <w:rPr>
          <w:rFonts w:cs="Arial"/>
          <w:color w:val="0D0D0D"/>
          <w:spacing w:val="-4"/>
        </w:rPr>
        <w:t xml:space="preserve">ы обращались за последние полгода-год, то в большинстве случаев </w:t>
      </w:r>
      <w:r>
        <w:rPr>
          <w:rFonts w:cs="Arial"/>
          <w:color w:val="0D0D0D"/>
          <w:spacing w:val="-4"/>
        </w:rPr>
        <w:t>В</w:t>
      </w:r>
      <w:r w:rsidRPr="00B52855">
        <w:rPr>
          <w:rFonts w:cs="Arial"/>
          <w:color w:val="0D0D0D"/>
          <w:spacing w:val="-4"/>
        </w:rPr>
        <w:t>ы были удовлетворены или не удовлетворены их работой?</w:t>
      </w:r>
    </w:p>
    <w:p w14:paraId="1E9A4909" w14:textId="77777777" w:rsidR="00A93BE5" w:rsidRDefault="00A93BE5" w:rsidP="00B56A78">
      <w:pPr>
        <w:pStyle w:val="a6"/>
        <w:ind w:left="0" w:right="51"/>
        <w:jc w:val="center"/>
        <w:rPr>
          <w:b/>
          <w:caps/>
        </w:rPr>
      </w:pPr>
      <w:r>
        <w:rPr>
          <w:b/>
        </w:rPr>
        <w:t>2</w:t>
      </w:r>
      <w:r w:rsidR="00B52855" w:rsidRPr="0069686A">
        <w:rPr>
          <w:b/>
        </w:rPr>
        <w:t xml:space="preserve"> раздел:</w:t>
      </w:r>
      <w:r w:rsidR="00B52855">
        <w:rPr>
          <w:b/>
        </w:rPr>
        <w:t xml:space="preserve"> </w:t>
      </w:r>
      <w:r w:rsidRPr="00A93BE5">
        <w:rPr>
          <w:b/>
          <w:caps/>
        </w:rPr>
        <w:t xml:space="preserve">Оценка городской среды и архитектурно-исторического </w:t>
      </w:r>
    </w:p>
    <w:p w14:paraId="3035E898" w14:textId="3DF29711" w:rsidR="00B52855" w:rsidRPr="0069686A" w:rsidRDefault="00A93BE5" w:rsidP="00B56A78">
      <w:pPr>
        <w:pStyle w:val="a6"/>
        <w:ind w:left="0" w:right="51"/>
        <w:jc w:val="center"/>
        <w:rPr>
          <w:b/>
        </w:rPr>
      </w:pPr>
      <w:r w:rsidRPr="00A93BE5">
        <w:rPr>
          <w:b/>
          <w:caps/>
        </w:rPr>
        <w:t>облика Воронежа</w:t>
      </w:r>
    </w:p>
    <w:p w14:paraId="5E976648" w14:textId="78B9F955" w:rsidR="00BD6E3F" w:rsidRPr="00B52855" w:rsidRDefault="00B52855" w:rsidP="00B52855">
      <w:pPr>
        <w:pStyle w:val="af3"/>
        <w:numPr>
          <w:ilvl w:val="0"/>
          <w:numId w:val="1"/>
        </w:numPr>
        <w:ind w:right="141"/>
        <w:rPr>
          <w:rFonts w:cs="Arial"/>
          <w:color w:val="0D0D0D"/>
          <w:spacing w:val="-4"/>
        </w:rPr>
      </w:pPr>
      <w:r w:rsidRPr="00B52855">
        <w:rPr>
          <w:rFonts w:cs="Arial"/>
          <w:color w:val="0D0D0D"/>
          <w:spacing w:val="-4"/>
        </w:rPr>
        <w:t>В целом как бы Вы оценили качество городской среды в Вашем населенном пункте?</w:t>
      </w:r>
    </w:p>
    <w:p w14:paraId="30954FEA" w14:textId="77777777" w:rsidR="00B52855" w:rsidRPr="00B52855" w:rsidRDefault="00B52855" w:rsidP="00B52855">
      <w:pPr>
        <w:pStyle w:val="af3"/>
        <w:numPr>
          <w:ilvl w:val="0"/>
          <w:numId w:val="1"/>
        </w:numPr>
        <w:ind w:right="141"/>
        <w:rPr>
          <w:rFonts w:cs="Arial"/>
          <w:color w:val="0D0D0D"/>
          <w:spacing w:val="-4"/>
        </w:rPr>
      </w:pPr>
      <w:r w:rsidRPr="00B52855">
        <w:rPr>
          <w:rFonts w:cs="Arial"/>
          <w:color w:val="0D0D0D"/>
          <w:spacing w:val="-4"/>
        </w:rPr>
        <w:t>Кто, по Вашему мнению, в первую очередь несет ответственность за качество городской среды в Вашем населенном пункте?</w:t>
      </w:r>
    </w:p>
    <w:p w14:paraId="011EF352" w14:textId="77777777" w:rsidR="00A93BE5" w:rsidRPr="00E8037F" w:rsidRDefault="00A93BE5" w:rsidP="00A93BE5">
      <w:pPr>
        <w:pStyle w:val="af3"/>
        <w:numPr>
          <w:ilvl w:val="0"/>
          <w:numId w:val="1"/>
        </w:numPr>
        <w:ind w:right="141"/>
        <w:rPr>
          <w:rFonts w:cs="Arial"/>
          <w:color w:val="0D0D0D"/>
          <w:spacing w:val="-4"/>
        </w:rPr>
      </w:pPr>
      <w:r w:rsidRPr="00E8037F">
        <w:rPr>
          <w:rFonts w:cs="Arial"/>
          <w:color w:val="0D0D0D"/>
          <w:spacing w:val="-4"/>
        </w:rPr>
        <w:t xml:space="preserve">Скажите, пожалуйста, лично </w:t>
      </w:r>
      <w:r>
        <w:rPr>
          <w:rFonts w:cs="Arial"/>
          <w:color w:val="0D0D0D"/>
          <w:spacing w:val="-4"/>
        </w:rPr>
        <w:t>В</w:t>
      </w:r>
      <w:r w:rsidRPr="00E8037F">
        <w:rPr>
          <w:rFonts w:cs="Arial"/>
          <w:color w:val="0D0D0D"/>
          <w:spacing w:val="-4"/>
        </w:rPr>
        <w:t>ы готовы или не готовы принять участие в мероприятиях, направленных на благоустройство нашего города, улучшения среды?</w:t>
      </w:r>
    </w:p>
    <w:p w14:paraId="1B6932BC" w14:textId="31477996" w:rsidR="00A93BE5" w:rsidRPr="00E8037F" w:rsidRDefault="00A93BE5" w:rsidP="00A93BE5">
      <w:pPr>
        <w:pStyle w:val="af3"/>
        <w:numPr>
          <w:ilvl w:val="0"/>
          <w:numId w:val="1"/>
        </w:numPr>
        <w:ind w:right="141"/>
        <w:rPr>
          <w:rFonts w:cs="Arial"/>
          <w:color w:val="0D0D0D"/>
          <w:spacing w:val="-4"/>
        </w:rPr>
      </w:pPr>
      <w:r w:rsidRPr="00E8037F">
        <w:rPr>
          <w:rFonts w:cs="Arial"/>
          <w:color w:val="0D0D0D"/>
          <w:spacing w:val="-4"/>
        </w:rPr>
        <w:t xml:space="preserve">Как </w:t>
      </w:r>
      <w:r>
        <w:rPr>
          <w:rFonts w:cs="Arial"/>
          <w:color w:val="0D0D0D"/>
          <w:spacing w:val="-4"/>
        </w:rPr>
        <w:t>В</w:t>
      </w:r>
      <w:r w:rsidRPr="00E8037F">
        <w:rPr>
          <w:rFonts w:cs="Arial"/>
          <w:color w:val="0D0D0D"/>
          <w:spacing w:val="-4"/>
        </w:rPr>
        <w:t xml:space="preserve">ы можете оценить сегодняшнее состояние </w:t>
      </w:r>
      <w:r w:rsidR="00287176">
        <w:rPr>
          <w:rFonts w:cs="Arial"/>
          <w:color w:val="0D0D0D"/>
          <w:spacing w:val="-4"/>
        </w:rPr>
        <w:t>в</w:t>
      </w:r>
      <w:r w:rsidRPr="00E8037F">
        <w:rPr>
          <w:rFonts w:cs="Arial"/>
          <w:color w:val="0D0D0D"/>
          <w:spacing w:val="-4"/>
        </w:rPr>
        <w:t>оронежских исторических памятников?</w:t>
      </w:r>
    </w:p>
    <w:p w14:paraId="2DCC14A4" w14:textId="563A30A2" w:rsidR="00A93BE5" w:rsidRPr="00E8037F" w:rsidRDefault="00A93BE5" w:rsidP="00A93BE5">
      <w:pPr>
        <w:pStyle w:val="af3"/>
        <w:numPr>
          <w:ilvl w:val="0"/>
          <w:numId w:val="1"/>
        </w:numPr>
        <w:ind w:right="141"/>
        <w:rPr>
          <w:rFonts w:cs="Arial"/>
          <w:color w:val="0D0D0D"/>
          <w:spacing w:val="-4"/>
        </w:rPr>
      </w:pPr>
      <w:r>
        <w:rPr>
          <w:rFonts w:cs="Arial"/>
          <w:color w:val="0D0D0D"/>
          <w:spacing w:val="-4"/>
        </w:rPr>
        <w:t>Н</w:t>
      </w:r>
      <w:r w:rsidRPr="00E8037F">
        <w:rPr>
          <w:rFonts w:cs="Arial"/>
          <w:color w:val="0D0D0D"/>
          <w:spacing w:val="-4"/>
        </w:rPr>
        <w:t>а что необходимо направить силы и средства местным властям в первую очередь?</w:t>
      </w:r>
    </w:p>
    <w:p w14:paraId="09409B5B" w14:textId="1168A260" w:rsidR="00A93BE5" w:rsidRDefault="00A93BE5" w:rsidP="00A93BE5">
      <w:pPr>
        <w:pStyle w:val="af3"/>
        <w:numPr>
          <w:ilvl w:val="0"/>
          <w:numId w:val="1"/>
        </w:numPr>
        <w:ind w:right="141"/>
        <w:rPr>
          <w:rFonts w:cs="Arial"/>
          <w:color w:val="0D0D0D"/>
          <w:spacing w:val="-4"/>
        </w:rPr>
      </w:pPr>
      <w:r w:rsidRPr="00E8037F">
        <w:rPr>
          <w:rFonts w:cs="Arial"/>
          <w:color w:val="0D0D0D"/>
          <w:spacing w:val="-4"/>
        </w:rPr>
        <w:t xml:space="preserve">Какая точка зрения о формировании архитектурного облика города </w:t>
      </w:r>
      <w:r>
        <w:rPr>
          <w:rFonts w:cs="Arial"/>
          <w:color w:val="0D0D0D"/>
          <w:spacing w:val="-4"/>
        </w:rPr>
        <w:t>В</w:t>
      </w:r>
      <w:r w:rsidRPr="00E8037F">
        <w:rPr>
          <w:rFonts w:cs="Arial"/>
          <w:color w:val="0D0D0D"/>
          <w:spacing w:val="-4"/>
        </w:rPr>
        <w:t>ам ближе?</w:t>
      </w:r>
    </w:p>
    <w:p w14:paraId="197EEBF4" w14:textId="77777777" w:rsidR="00712791" w:rsidRPr="0069686A" w:rsidRDefault="00712791" w:rsidP="00712791">
      <w:pPr>
        <w:pStyle w:val="a6"/>
        <w:ind w:left="0" w:right="51"/>
        <w:jc w:val="center"/>
        <w:rPr>
          <w:b/>
        </w:rPr>
      </w:pPr>
      <w:r>
        <w:rPr>
          <w:b/>
        </w:rPr>
        <w:t>3</w:t>
      </w:r>
      <w:r w:rsidRPr="0069686A">
        <w:rPr>
          <w:b/>
        </w:rPr>
        <w:t xml:space="preserve"> раздел:</w:t>
      </w:r>
      <w:r>
        <w:rPr>
          <w:b/>
        </w:rPr>
        <w:t xml:space="preserve"> </w:t>
      </w:r>
      <w:r w:rsidRPr="00A93BE5">
        <w:rPr>
          <w:b/>
          <w:caps/>
        </w:rPr>
        <w:t>Есть ли у воронежцев свободное время?</w:t>
      </w:r>
    </w:p>
    <w:p w14:paraId="352EA85D" w14:textId="77777777" w:rsidR="00712791" w:rsidRPr="00B52855" w:rsidRDefault="00712791" w:rsidP="00712791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B52855">
        <w:rPr>
          <w:rFonts w:cs="Arial"/>
          <w:color w:val="0D0D0D"/>
        </w:rPr>
        <w:t xml:space="preserve">Есть ли у </w:t>
      </w:r>
      <w:r>
        <w:rPr>
          <w:rFonts w:cs="Arial"/>
          <w:color w:val="0D0D0D"/>
        </w:rPr>
        <w:t>В</w:t>
      </w:r>
      <w:r w:rsidRPr="00B52855">
        <w:rPr>
          <w:rFonts w:cs="Arial"/>
          <w:color w:val="0D0D0D"/>
        </w:rPr>
        <w:t>ас свободное время?</w:t>
      </w:r>
    </w:p>
    <w:p w14:paraId="59FDBE84" w14:textId="77777777" w:rsidR="00712791" w:rsidRPr="00B52855" w:rsidRDefault="00712791" w:rsidP="00712791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B52855">
        <w:rPr>
          <w:rFonts w:cs="Arial"/>
          <w:color w:val="0D0D0D"/>
        </w:rPr>
        <w:t xml:space="preserve">Как, на </w:t>
      </w:r>
      <w:r>
        <w:rPr>
          <w:rFonts w:cs="Arial"/>
          <w:color w:val="0D0D0D"/>
        </w:rPr>
        <w:t>В</w:t>
      </w:r>
      <w:r w:rsidRPr="00B52855">
        <w:rPr>
          <w:rFonts w:cs="Arial"/>
          <w:color w:val="0D0D0D"/>
        </w:rPr>
        <w:t>аш взгляд, за последние 5-6 лет в России изменились условия для отдыха и досуга?</w:t>
      </w:r>
    </w:p>
    <w:p w14:paraId="53AE6049" w14:textId="4E89A3BB" w:rsidR="00B52855" w:rsidRPr="0069686A" w:rsidRDefault="00A93BE5" w:rsidP="00712791">
      <w:pPr>
        <w:pStyle w:val="a6"/>
        <w:ind w:left="142" w:right="51"/>
        <w:jc w:val="center"/>
        <w:rPr>
          <w:b/>
        </w:rPr>
      </w:pPr>
      <w:r>
        <w:rPr>
          <w:b/>
        </w:rPr>
        <w:t>4</w:t>
      </w:r>
      <w:r w:rsidR="00B52855" w:rsidRPr="0069686A">
        <w:rPr>
          <w:b/>
        </w:rPr>
        <w:t xml:space="preserve"> раздел:</w:t>
      </w:r>
      <w:r w:rsidR="00B52855">
        <w:rPr>
          <w:b/>
        </w:rPr>
        <w:t xml:space="preserve"> </w:t>
      </w:r>
      <w:r w:rsidRPr="00A93BE5">
        <w:rPr>
          <w:b/>
          <w:caps/>
        </w:rPr>
        <w:t>Полосы для общественного транспорта выделили. А результат?</w:t>
      </w:r>
    </w:p>
    <w:p w14:paraId="63B0A796" w14:textId="4B0A4AA1" w:rsidR="00B52855" w:rsidRPr="00B52855" w:rsidRDefault="00B52855" w:rsidP="00B52855">
      <w:pPr>
        <w:pStyle w:val="af3"/>
        <w:numPr>
          <w:ilvl w:val="0"/>
          <w:numId w:val="1"/>
        </w:numPr>
        <w:ind w:right="141"/>
        <w:rPr>
          <w:rFonts w:cs="Arial"/>
          <w:color w:val="0D0D0D"/>
          <w:spacing w:val="-4"/>
        </w:rPr>
      </w:pPr>
      <w:r w:rsidRPr="00B52855">
        <w:rPr>
          <w:rFonts w:cs="Arial"/>
          <w:color w:val="0D0D0D"/>
          <w:spacing w:val="-4"/>
        </w:rPr>
        <w:t xml:space="preserve">Скажите, пожалуйста, </w:t>
      </w:r>
      <w:r>
        <w:rPr>
          <w:rFonts w:cs="Arial"/>
          <w:color w:val="0D0D0D"/>
          <w:spacing w:val="-4"/>
        </w:rPr>
        <w:t>В</w:t>
      </w:r>
      <w:r w:rsidRPr="00B52855">
        <w:rPr>
          <w:rFonts w:cs="Arial"/>
          <w:color w:val="0D0D0D"/>
          <w:spacing w:val="-4"/>
        </w:rPr>
        <w:t>ы знаете, что-то слышали или слышите в первый раз, что в Воронеже на некоторых магистралях заработали выделенные полосы для общественного транспорта?</w:t>
      </w:r>
    </w:p>
    <w:p w14:paraId="14C87083" w14:textId="2F5468F0" w:rsidR="00B52855" w:rsidRPr="00B52855" w:rsidRDefault="00B52855" w:rsidP="00B52855">
      <w:pPr>
        <w:pStyle w:val="af3"/>
        <w:numPr>
          <w:ilvl w:val="0"/>
          <w:numId w:val="1"/>
        </w:numPr>
        <w:ind w:right="141"/>
        <w:rPr>
          <w:rFonts w:cs="Arial"/>
          <w:color w:val="0D0D0D"/>
          <w:spacing w:val="-4"/>
        </w:rPr>
      </w:pPr>
      <w:r w:rsidRPr="00B52855">
        <w:rPr>
          <w:rFonts w:cs="Arial"/>
          <w:color w:val="0D0D0D"/>
          <w:spacing w:val="-4"/>
        </w:rPr>
        <w:t xml:space="preserve">Как </w:t>
      </w:r>
      <w:r>
        <w:rPr>
          <w:rFonts w:cs="Arial"/>
          <w:color w:val="0D0D0D"/>
          <w:spacing w:val="-4"/>
        </w:rPr>
        <w:t>В</w:t>
      </w:r>
      <w:r w:rsidRPr="00B52855">
        <w:rPr>
          <w:rFonts w:cs="Arial"/>
          <w:color w:val="0D0D0D"/>
          <w:spacing w:val="-4"/>
        </w:rPr>
        <w:t>ы считаете, в какой степени введение выделенных полос позволило или не позволило решить транспортную проблему в городе?</w:t>
      </w:r>
    </w:p>
    <w:p w14:paraId="733AE8F5" w14:textId="493409EC" w:rsidR="006F0A4D" w:rsidRPr="0069686A" w:rsidRDefault="006F0A4D" w:rsidP="00B56A78">
      <w:pPr>
        <w:pStyle w:val="a6"/>
        <w:ind w:left="0" w:right="51"/>
        <w:jc w:val="center"/>
        <w:rPr>
          <w:b/>
        </w:rPr>
      </w:pPr>
      <w:r>
        <w:rPr>
          <w:b/>
        </w:rPr>
        <w:t>1</w:t>
      </w:r>
      <w:r w:rsidRPr="0069686A">
        <w:rPr>
          <w:b/>
        </w:rPr>
        <w:t xml:space="preserve"> раздел:</w:t>
      </w:r>
      <w:r w:rsidR="00A93BE5">
        <w:rPr>
          <w:b/>
        </w:rPr>
        <w:t xml:space="preserve"> </w:t>
      </w:r>
      <w:r w:rsidR="00A93BE5" w:rsidRPr="00A93BE5">
        <w:rPr>
          <w:b/>
          <w:caps/>
        </w:rPr>
        <w:t>Лидеры и кумиры российской эстрады и кино</w:t>
      </w:r>
    </w:p>
    <w:p w14:paraId="7106F777" w14:textId="06FB6E30" w:rsidR="006F0A4D" w:rsidRPr="006F0A4D" w:rsidRDefault="006F0A4D" w:rsidP="00E8037F">
      <w:pPr>
        <w:pStyle w:val="af3"/>
        <w:numPr>
          <w:ilvl w:val="0"/>
          <w:numId w:val="1"/>
        </w:numPr>
        <w:ind w:right="141"/>
        <w:rPr>
          <w:rFonts w:cs="Arial"/>
          <w:caps/>
          <w:color w:val="0D0D0D"/>
          <w:spacing w:val="-4"/>
        </w:rPr>
      </w:pPr>
      <w:r w:rsidRPr="006F0A4D">
        <w:rPr>
          <w:rFonts w:cs="Arial"/>
          <w:color w:val="0D0D0D"/>
          <w:spacing w:val="-4"/>
        </w:rPr>
        <w:t xml:space="preserve">Скажите, пожалуйста, кого из певцов (мужчин) </w:t>
      </w:r>
      <w:r>
        <w:rPr>
          <w:rFonts w:cs="Arial"/>
          <w:color w:val="0D0D0D"/>
          <w:spacing w:val="-4"/>
        </w:rPr>
        <w:t>В</w:t>
      </w:r>
      <w:r w:rsidRPr="006F0A4D">
        <w:rPr>
          <w:rFonts w:cs="Arial"/>
          <w:color w:val="0D0D0D"/>
          <w:spacing w:val="-4"/>
        </w:rPr>
        <w:t>ы бы назвали лучшим певцом российской эстрады этого года</w:t>
      </w:r>
      <w:r w:rsidR="00A93BE5">
        <w:rPr>
          <w:rFonts w:cs="Arial"/>
          <w:color w:val="0D0D0D"/>
          <w:spacing w:val="-4"/>
        </w:rPr>
        <w:t>?</w:t>
      </w:r>
    </w:p>
    <w:p w14:paraId="39142DCB" w14:textId="205C60CF" w:rsidR="006F0A4D" w:rsidRPr="006F0A4D" w:rsidRDefault="006F0A4D" w:rsidP="00E8037F">
      <w:pPr>
        <w:pStyle w:val="af3"/>
        <w:numPr>
          <w:ilvl w:val="0"/>
          <w:numId w:val="1"/>
        </w:numPr>
        <w:ind w:right="141"/>
        <w:rPr>
          <w:rFonts w:cs="Arial"/>
          <w:caps/>
          <w:color w:val="0D0D0D"/>
          <w:spacing w:val="-4"/>
        </w:rPr>
      </w:pPr>
      <w:r w:rsidRPr="006F0A4D">
        <w:rPr>
          <w:rFonts w:cs="Arial"/>
          <w:color w:val="0D0D0D"/>
          <w:spacing w:val="-4"/>
        </w:rPr>
        <w:t xml:space="preserve">Скажите, пожалуйста, кого из певиц (женщин) российской эстрады </w:t>
      </w:r>
      <w:r>
        <w:rPr>
          <w:rFonts w:cs="Arial"/>
          <w:color w:val="0D0D0D"/>
          <w:spacing w:val="-4"/>
        </w:rPr>
        <w:t>В</w:t>
      </w:r>
      <w:r w:rsidRPr="006F0A4D">
        <w:rPr>
          <w:rFonts w:cs="Arial"/>
          <w:color w:val="0D0D0D"/>
          <w:spacing w:val="-4"/>
        </w:rPr>
        <w:t>ы бы назвали лучшей певицей этого года</w:t>
      </w:r>
      <w:r w:rsidR="00A93BE5">
        <w:rPr>
          <w:rFonts w:cs="Arial"/>
          <w:color w:val="0D0D0D"/>
          <w:spacing w:val="-4"/>
        </w:rPr>
        <w:t>?</w:t>
      </w:r>
    </w:p>
    <w:p w14:paraId="19A2DFDB" w14:textId="62D45552" w:rsidR="006F0A4D" w:rsidRPr="006F0A4D" w:rsidRDefault="006F0A4D" w:rsidP="00E8037F">
      <w:pPr>
        <w:pStyle w:val="af3"/>
        <w:numPr>
          <w:ilvl w:val="0"/>
          <w:numId w:val="1"/>
        </w:numPr>
        <w:ind w:right="141"/>
        <w:rPr>
          <w:rFonts w:cs="Arial"/>
          <w:caps/>
          <w:color w:val="0D0D0D"/>
          <w:spacing w:val="-4"/>
        </w:rPr>
      </w:pPr>
      <w:r w:rsidRPr="006F0A4D">
        <w:rPr>
          <w:rFonts w:cs="Arial"/>
          <w:color w:val="0D0D0D"/>
          <w:spacing w:val="-4"/>
        </w:rPr>
        <w:t xml:space="preserve">Сейчас мы поговорим об актерах российского кинематографа. Скажите, пожалуйста, кого из актеров мужчин </w:t>
      </w:r>
      <w:r>
        <w:rPr>
          <w:rFonts w:cs="Arial"/>
          <w:color w:val="0D0D0D"/>
          <w:spacing w:val="-4"/>
        </w:rPr>
        <w:t>В</w:t>
      </w:r>
      <w:r w:rsidRPr="006F0A4D">
        <w:rPr>
          <w:rFonts w:cs="Arial"/>
          <w:color w:val="0D0D0D"/>
          <w:spacing w:val="-4"/>
        </w:rPr>
        <w:t>ы бы назвали лучшим российским актером этого года</w:t>
      </w:r>
      <w:r w:rsidR="00A93BE5">
        <w:rPr>
          <w:rFonts w:cs="Arial"/>
          <w:color w:val="0D0D0D"/>
          <w:spacing w:val="-4"/>
        </w:rPr>
        <w:t>?</w:t>
      </w:r>
    </w:p>
    <w:p w14:paraId="1E1D0B5B" w14:textId="6B1DEEEB" w:rsidR="00F1573B" w:rsidRPr="00A93BE5" w:rsidRDefault="006F0A4D" w:rsidP="005B1A3C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A93BE5">
        <w:rPr>
          <w:rFonts w:cs="Arial"/>
          <w:color w:val="0D0D0D"/>
          <w:spacing w:val="-4"/>
        </w:rPr>
        <w:t>Скажите, пожалуйста, кого из актрис (женщин) российского кинематографа Вы бы назвали лучшей актрисой этого года</w:t>
      </w:r>
      <w:r w:rsidR="00A93BE5" w:rsidRPr="00A93BE5">
        <w:rPr>
          <w:rFonts w:cs="Arial"/>
          <w:color w:val="0D0D0D"/>
          <w:spacing w:val="-4"/>
        </w:rPr>
        <w:t>?</w:t>
      </w:r>
      <w:r w:rsidR="00F1573B" w:rsidRPr="00A93BE5">
        <w:rPr>
          <w:rFonts w:cs="Arial"/>
          <w:color w:val="0D0D0D"/>
        </w:rPr>
        <w:br w:type="page"/>
      </w:r>
    </w:p>
    <w:p w14:paraId="6F5EAD68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0E45B560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34BD5A1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F4F4C58" w14:textId="354F0898" w:rsidR="001E7B6A" w:rsidRDefault="001E7B6A" w:rsidP="00534700">
      <w:pPr>
        <w:ind w:left="360"/>
        <w:rPr>
          <w:b/>
          <w:sz w:val="28"/>
          <w:szCs w:val="28"/>
        </w:rPr>
      </w:pPr>
    </w:p>
    <w:p w14:paraId="34098EE7" w14:textId="6DBC0C08" w:rsidR="00641A3B" w:rsidRDefault="00641A3B" w:rsidP="00534700">
      <w:pPr>
        <w:ind w:left="360"/>
        <w:rPr>
          <w:b/>
          <w:sz w:val="28"/>
          <w:szCs w:val="28"/>
        </w:rPr>
      </w:pPr>
    </w:p>
    <w:p w14:paraId="6226801F" w14:textId="0443A872" w:rsidR="00641A3B" w:rsidRDefault="00641A3B" w:rsidP="00534700">
      <w:pPr>
        <w:ind w:left="360"/>
        <w:rPr>
          <w:b/>
          <w:sz w:val="28"/>
          <w:szCs w:val="28"/>
        </w:rPr>
      </w:pPr>
    </w:p>
    <w:p w14:paraId="32A1D47D" w14:textId="0561864C" w:rsidR="00E373C8" w:rsidRDefault="00E373C8" w:rsidP="00534700">
      <w:pPr>
        <w:ind w:left="360"/>
        <w:rPr>
          <w:b/>
          <w:sz w:val="28"/>
          <w:szCs w:val="28"/>
        </w:rPr>
      </w:pPr>
    </w:p>
    <w:p w14:paraId="0969BEA5" w14:textId="77777777" w:rsidR="00E373C8" w:rsidRDefault="00E373C8" w:rsidP="00534700">
      <w:pPr>
        <w:ind w:left="360"/>
        <w:rPr>
          <w:b/>
          <w:sz w:val="28"/>
          <w:szCs w:val="28"/>
        </w:rPr>
      </w:pPr>
    </w:p>
    <w:p w14:paraId="74B46879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4818EC7B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7F3514B4" w14:textId="77777777" w:rsidR="00534700" w:rsidRPr="00534700" w:rsidRDefault="00534700" w:rsidP="00641A3B">
      <w:pPr>
        <w:ind w:left="567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14:paraId="32683E6B" w14:textId="77777777" w:rsidR="00534700" w:rsidRPr="00534700" w:rsidRDefault="00534700" w:rsidP="00641A3B">
      <w:pPr>
        <w:ind w:left="567"/>
        <w:jc w:val="both"/>
        <w:rPr>
          <w:b/>
          <w:sz w:val="28"/>
        </w:rPr>
      </w:pPr>
    </w:p>
    <w:p w14:paraId="642F609E" w14:textId="594086DB" w:rsidR="00534700" w:rsidRPr="00D41526" w:rsidRDefault="00534700" w:rsidP="00641A3B">
      <w:pPr>
        <w:spacing w:line="276" w:lineRule="auto"/>
        <w:ind w:left="567"/>
      </w:pPr>
      <w:r w:rsidRPr="00D41526">
        <w:t>Н.А. Романович (главный редактор)</w:t>
      </w:r>
    </w:p>
    <w:p w14:paraId="089A6DC3" w14:textId="1B8271C0" w:rsidR="00534700" w:rsidRPr="00D41526" w:rsidRDefault="00534700" w:rsidP="00641A3B">
      <w:pPr>
        <w:spacing w:line="276" w:lineRule="auto"/>
        <w:ind w:left="567"/>
      </w:pPr>
      <w:r w:rsidRPr="00D41526">
        <w:t>Ю.В. Митрофанов (редактор)</w:t>
      </w:r>
    </w:p>
    <w:p w14:paraId="27717595" w14:textId="77777777" w:rsidR="00534700" w:rsidRPr="00534700" w:rsidRDefault="00534700" w:rsidP="00641A3B">
      <w:pPr>
        <w:spacing w:line="276" w:lineRule="auto"/>
        <w:ind w:left="567"/>
      </w:pPr>
      <w:r w:rsidRPr="00534700">
        <w:t xml:space="preserve">Ю.А. Дедова (руководитель полевого исследования) </w:t>
      </w:r>
    </w:p>
    <w:p w14:paraId="46B8A142" w14:textId="77777777" w:rsidR="008F4EFD" w:rsidRDefault="008F4EFD" w:rsidP="00641A3B">
      <w:pPr>
        <w:ind w:left="567"/>
        <w:jc w:val="both"/>
        <w:rPr>
          <w:bCs/>
          <w:iCs/>
        </w:rPr>
      </w:pPr>
    </w:p>
    <w:p w14:paraId="340F296F" w14:textId="77777777" w:rsidR="00D62883" w:rsidRDefault="00D62883" w:rsidP="00641A3B">
      <w:pPr>
        <w:ind w:left="567"/>
        <w:jc w:val="both"/>
        <w:rPr>
          <w:bCs/>
          <w:iCs/>
        </w:rPr>
      </w:pPr>
    </w:p>
    <w:p w14:paraId="07BE360F" w14:textId="5A59FC6E" w:rsidR="00097BC6" w:rsidRPr="001D71AC" w:rsidRDefault="00097BC6" w:rsidP="00097BC6">
      <w:pPr>
        <w:ind w:left="567"/>
        <w:rPr>
          <w:b/>
          <w:bCs/>
        </w:rPr>
      </w:pPr>
    </w:p>
    <w:p w14:paraId="272CA109" w14:textId="2DCD18A1" w:rsidR="00097BC6" w:rsidRDefault="00097BC6" w:rsidP="00097BC6">
      <w:pPr>
        <w:ind w:left="567"/>
      </w:pPr>
      <w:r>
        <w:t xml:space="preserve">– </w:t>
      </w:r>
      <w:bookmarkStart w:id="3" w:name="_Hlk145053269"/>
      <w:r w:rsidR="008054A4">
        <w:t>18</w:t>
      </w:r>
      <w:r>
        <w:t xml:space="preserve"> </w:t>
      </w:r>
      <w:r w:rsidR="006F1CD2">
        <w:t xml:space="preserve">– </w:t>
      </w:r>
      <w:r>
        <w:t>2</w:t>
      </w:r>
      <w:r w:rsidR="006F1CD2">
        <w:t>7</w:t>
      </w:r>
      <w:r w:rsidRPr="001C7B43">
        <w:t xml:space="preserve"> </w:t>
      </w:r>
      <w:r w:rsidR="00E728D7">
        <w:t>октября</w:t>
      </w:r>
      <w:r w:rsidRPr="00897991">
        <w:t xml:space="preserve"> </w:t>
      </w:r>
      <w:bookmarkEnd w:id="3"/>
      <w:r w:rsidRPr="00982A1B">
        <w:t>20</w:t>
      </w:r>
      <w:r>
        <w:t>23</w:t>
      </w:r>
      <w:r w:rsidRPr="00982A1B">
        <w:t xml:space="preserve"> г., всего опрошен 6</w:t>
      </w:r>
      <w:r>
        <w:t>0</w:t>
      </w:r>
      <w:r w:rsidR="008054A4">
        <w:t>1</w:t>
      </w:r>
      <w:r w:rsidRPr="00982A1B">
        <w:t xml:space="preserve"> человек;</w:t>
      </w:r>
    </w:p>
    <w:p w14:paraId="762AA9F6" w14:textId="77777777" w:rsidR="00097BC6" w:rsidRPr="00982A1B" w:rsidRDefault="00097BC6" w:rsidP="00097BC6">
      <w:pPr>
        <w:ind w:left="567"/>
      </w:pPr>
      <w:r w:rsidRPr="00982A1B">
        <w:t>– метод: телефонное интервью;</w:t>
      </w:r>
    </w:p>
    <w:p w14:paraId="5DC73E72" w14:textId="77777777" w:rsidR="00097BC6" w:rsidRPr="00D41526" w:rsidRDefault="00097BC6" w:rsidP="00097BC6">
      <w:pPr>
        <w:ind w:left="567"/>
      </w:pPr>
      <w:r w:rsidRPr="00982A1B">
        <w:t xml:space="preserve">– выборка репрезентативна </w:t>
      </w:r>
      <w:r w:rsidRPr="00897991">
        <w:t>для населения Воронеж</w:t>
      </w:r>
      <w:r>
        <w:t>а</w:t>
      </w:r>
      <w:r w:rsidRPr="00897991">
        <w:t xml:space="preserve"> </w:t>
      </w:r>
      <w:r w:rsidRPr="00982A1B">
        <w:t>старше 18 лет по полу и возрасту.</w:t>
      </w:r>
    </w:p>
    <w:p w14:paraId="04C4AA19" w14:textId="77777777" w:rsidR="00097BC6" w:rsidRDefault="00097BC6" w:rsidP="00641A3B">
      <w:pPr>
        <w:ind w:left="567"/>
      </w:pPr>
    </w:p>
    <w:p w14:paraId="63FBBE81" w14:textId="5053B770" w:rsidR="007E7B03" w:rsidRDefault="007E7B03" w:rsidP="007E7B03">
      <w:pPr>
        <w:ind w:firstLine="567"/>
        <w:jc w:val="both"/>
        <w:rPr>
          <w:i/>
          <w:szCs w:val="16"/>
        </w:rPr>
      </w:pPr>
      <w:r>
        <w:rPr>
          <w:rFonts w:ascii="Arial" w:hAnsi="Arial" w:cs="Arial"/>
          <w:b/>
          <w:sz w:val="22"/>
        </w:rPr>
        <w:br w:type="page"/>
      </w:r>
    </w:p>
    <w:p w14:paraId="131BDACC" w14:textId="77777777" w:rsidR="00802DB1" w:rsidRPr="006C5483" w:rsidRDefault="00802DB1" w:rsidP="00802DB1">
      <w:pPr>
        <w:ind w:left="181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EA580A7" w14:textId="77777777" w:rsidR="00802DB1" w:rsidRPr="006C5483" w:rsidRDefault="00802DB1" w:rsidP="00802DB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1A16116" wp14:editId="6716702B">
            <wp:extent cx="466090" cy="548640"/>
            <wp:effectExtent l="0" t="0" r="0" b="3810"/>
            <wp:docPr id="56" name="Рисунок 5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455785" w14:textId="0025DB87" w:rsidR="00802DB1" w:rsidRPr="006C5483" w:rsidRDefault="00802DB1" w:rsidP="00802DB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864A1A">
        <w:rPr>
          <w:rFonts w:ascii="Arial" w:hAnsi="Arial" w:cs="Arial"/>
          <w:sz w:val="20"/>
          <w:szCs w:val="20"/>
        </w:rPr>
        <w:t xml:space="preserve"> – 27 </w:t>
      </w:r>
      <w:r w:rsidR="00E728D7">
        <w:rPr>
          <w:rFonts w:ascii="Arial" w:hAnsi="Arial" w:cs="Arial"/>
          <w:sz w:val="20"/>
          <w:szCs w:val="20"/>
        </w:rPr>
        <w:t>октября</w:t>
      </w:r>
      <w:r w:rsidRPr="00864A1A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23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53B3C6A" w14:textId="77777777" w:rsidR="00802DB1" w:rsidRPr="006C5483" w:rsidRDefault="00802DB1" w:rsidP="00802DB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C89AA11" w14:textId="77777777" w:rsidR="00802DB1" w:rsidRPr="006C5483" w:rsidRDefault="00802DB1" w:rsidP="00802DB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84E15CF" w14:textId="77777777" w:rsidR="00802DB1" w:rsidRPr="006C5483" w:rsidRDefault="00802DB1" w:rsidP="00802DB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55872" behindDoc="0" locked="0" layoutInCell="1" allowOverlap="1" wp14:anchorId="62DA0007" wp14:editId="604007A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1" name="Прямая соединительная линия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96E16E" id="Прямая соединительная линия 41" o:spid="_x0000_s1026" style="position:absolute;z-index:2518558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6A7728E" w14:textId="25BF7434" w:rsidR="00802DB1" w:rsidRDefault="00A93BE5" w:rsidP="00802DB1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1</w:t>
      </w:r>
      <w:r w:rsidR="00802DB1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802DB1">
        <w:rPr>
          <w:b/>
          <w:bCs/>
          <w:i/>
          <w:caps/>
          <w:spacing w:val="-2"/>
          <w:kern w:val="32"/>
        </w:rPr>
        <w:t xml:space="preserve"> </w:t>
      </w:r>
      <w:r w:rsidRPr="00A93BE5">
        <w:rPr>
          <w:b/>
          <w:bCs/>
          <w:i/>
          <w:caps/>
          <w:spacing w:val="-2"/>
          <w:kern w:val="32"/>
        </w:rPr>
        <w:t>ГОСУДАРСТВЕННАЯ И ЧАСТНАЯ МЕДИЦИНА ГЛАЗАМИ ВОРОНЕЖЦЕВ</w:t>
      </w:r>
    </w:p>
    <w:p w14:paraId="00E26896" w14:textId="77777777" w:rsidR="00802DB1" w:rsidRPr="00E011AB" w:rsidRDefault="00802DB1" w:rsidP="00802DB1">
      <w:pPr>
        <w:keepNext/>
        <w:ind w:left="993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bookmarkStart w:id="4" w:name="_Hlk148716205"/>
      <w:r w:rsidRPr="00431199">
        <w:rPr>
          <w:rFonts w:cs="Arial"/>
          <w:b/>
          <w:bCs/>
          <w:caps/>
          <w:color w:val="0D0D0D"/>
          <w:spacing w:val="-4"/>
        </w:rPr>
        <w:t>Скажите, пожалуйста, за последние полгода-год вы обращались или не обращались за медицинской помощью? И если обращались, то в государственные, ведомственные или в частные медицинские учреждения – больницы, поликлиники, другие медучреждения?</w:t>
      </w:r>
    </w:p>
    <w:bookmarkEnd w:id="4"/>
    <w:p w14:paraId="08D30269" w14:textId="669E85C9" w:rsidR="00802DB1" w:rsidRPr="00664BDC" w:rsidRDefault="00802DB1" w:rsidP="00802DB1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4F11A4">
        <w:rPr>
          <w:i/>
          <w:lang w:eastAsia="en-US"/>
        </w:rPr>
        <w:t>1</w:t>
      </w:r>
    </w:p>
    <w:bookmarkStart w:id="5" w:name="_MON_1759242418"/>
    <w:bookmarkEnd w:id="5"/>
    <w:p w14:paraId="2210274D" w14:textId="3D3C193D" w:rsidR="00802DB1" w:rsidRPr="00526C1E" w:rsidRDefault="00802DB1" w:rsidP="00802DB1">
      <w:pPr>
        <w:jc w:val="center"/>
        <w:rPr>
          <w:i/>
          <w:lang w:val="en-US" w:eastAsia="en-US"/>
        </w:rPr>
      </w:pPr>
      <w:r w:rsidRPr="00C95374">
        <w:object w:dxaOrig="10375" w:dyaOrig="2981" w14:anchorId="6D4B01C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3.75pt;height:140.25pt" o:ole="" fillcolor="window">
            <v:imagedata r:id="rId10" o:title=""/>
          </v:shape>
          <o:OLEObject Type="Embed" ProgID="Excel.Sheet.12" ShapeID="_x0000_i1025" DrawAspect="Content" ObjectID="_1760860002" r:id="rId11"/>
        </w:object>
      </w:r>
    </w:p>
    <w:p w14:paraId="60C079F1" w14:textId="77777777" w:rsidR="00802DB1" w:rsidRDefault="00802DB1" w:rsidP="00802DB1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 xml:space="preserve">ввиду того что на вопрос допускалось несколько вариантов ответа, </w:t>
      </w:r>
    </w:p>
    <w:p w14:paraId="53130740" w14:textId="77777777" w:rsidR="00802DB1" w:rsidRDefault="00802DB1" w:rsidP="00802DB1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 xml:space="preserve">распределение ответов респондентов по строке </w:t>
      </w:r>
      <w:r>
        <w:rPr>
          <w:i/>
          <w:lang w:eastAsia="en-US"/>
        </w:rPr>
        <w:t>превышает</w:t>
      </w:r>
      <w:r w:rsidRPr="00526C1E">
        <w:rPr>
          <w:i/>
          <w:lang w:eastAsia="en-US"/>
        </w:rPr>
        <w:t xml:space="preserve"> 100%)</w:t>
      </w:r>
    </w:p>
    <w:p w14:paraId="1C0A0B9A" w14:textId="77777777" w:rsidR="00802DB1" w:rsidRDefault="00802DB1" w:rsidP="00802DB1">
      <w:pPr>
        <w:pStyle w:val="af3"/>
        <w:rPr>
          <w:lang w:eastAsia="en-US"/>
        </w:rPr>
      </w:pPr>
      <w:bookmarkStart w:id="6" w:name="_Hlk148712872"/>
      <w:r w:rsidRPr="00FC5823">
        <w:rPr>
          <w:lang w:eastAsia="en-US"/>
        </w:rPr>
        <w:t xml:space="preserve">В </w:t>
      </w:r>
      <w:r>
        <w:rPr>
          <w:lang w:eastAsia="en-US"/>
        </w:rPr>
        <w:t>течение последнего года подавляющее большинство воронежцев обращались за помощью в медицинские учреждения различного профиля и статуса. Чаще всего – это были государственные медучреждения (</w:t>
      </w:r>
      <w:r w:rsidRPr="00341B53">
        <w:rPr>
          <w:b/>
          <w:bCs/>
          <w:lang w:eastAsia="en-US"/>
        </w:rPr>
        <w:t>53%</w:t>
      </w:r>
      <w:r>
        <w:rPr>
          <w:lang w:eastAsia="en-US"/>
        </w:rPr>
        <w:t xml:space="preserve">). Среди самых бедных горожан этот показатель выше – </w:t>
      </w:r>
      <w:r w:rsidRPr="00341B53">
        <w:rPr>
          <w:b/>
          <w:bCs/>
          <w:lang w:eastAsia="en-US"/>
        </w:rPr>
        <w:t>64</w:t>
      </w:r>
      <w:r>
        <w:rPr>
          <w:lang w:eastAsia="en-US"/>
        </w:rPr>
        <w:t xml:space="preserve">%. По мере поднятия возрастной планки респондентов это число возрастает от </w:t>
      </w:r>
      <w:r w:rsidRPr="004B4CEF">
        <w:rPr>
          <w:b/>
          <w:bCs/>
          <w:lang w:eastAsia="en-US"/>
        </w:rPr>
        <w:t>39</w:t>
      </w:r>
      <w:r>
        <w:rPr>
          <w:lang w:eastAsia="en-US"/>
        </w:rPr>
        <w:t xml:space="preserve">% до </w:t>
      </w:r>
      <w:r w:rsidRPr="004B4CEF">
        <w:rPr>
          <w:b/>
          <w:bCs/>
          <w:lang w:eastAsia="en-US"/>
        </w:rPr>
        <w:t>66</w:t>
      </w:r>
      <w:r>
        <w:rPr>
          <w:lang w:eastAsia="en-US"/>
        </w:rPr>
        <w:t xml:space="preserve">%. </w:t>
      </w:r>
    </w:p>
    <w:p w14:paraId="486BD542" w14:textId="77777777" w:rsidR="00802DB1" w:rsidRDefault="00802DB1" w:rsidP="00802DB1">
      <w:pPr>
        <w:pStyle w:val="af3"/>
        <w:rPr>
          <w:lang w:eastAsia="en-US"/>
        </w:rPr>
      </w:pPr>
      <w:r>
        <w:rPr>
          <w:lang w:eastAsia="en-US"/>
        </w:rPr>
        <w:t>К услугам частных медучреждений тоже прибегало немало граждан (</w:t>
      </w:r>
      <w:r w:rsidRPr="00604B19">
        <w:rPr>
          <w:b/>
          <w:bCs/>
          <w:lang w:eastAsia="en-US"/>
        </w:rPr>
        <w:t>40%</w:t>
      </w:r>
      <w:r>
        <w:rPr>
          <w:lang w:eastAsia="en-US"/>
        </w:rPr>
        <w:t xml:space="preserve">). Среди людей с хорошим уровнем дохода – до </w:t>
      </w:r>
      <w:r w:rsidRPr="004B4CEF">
        <w:rPr>
          <w:b/>
          <w:bCs/>
          <w:lang w:eastAsia="en-US"/>
        </w:rPr>
        <w:t>47</w:t>
      </w:r>
      <w:r>
        <w:rPr>
          <w:lang w:eastAsia="en-US"/>
        </w:rPr>
        <w:t xml:space="preserve">%. </w:t>
      </w:r>
    </w:p>
    <w:p w14:paraId="6BE1154C" w14:textId="77777777" w:rsidR="00802DB1" w:rsidRDefault="00802DB1" w:rsidP="00802DB1">
      <w:pPr>
        <w:pStyle w:val="af3"/>
        <w:rPr>
          <w:lang w:eastAsia="en-US"/>
        </w:rPr>
      </w:pPr>
      <w:r>
        <w:rPr>
          <w:lang w:eastAsia="en-US"/>
        </w:rPr>
        <w:t>В ведомственные клиники обращались не так много граждан (</w:t>
      </w:r>
      <w:r w:rsidRPr="00A83964">
        <w:rPr>
          <w:b/>
          <w:bCs/>
          <w:lang w:eastAsia="en-US"/>
        </w:rPr>
        <w:t>7%</w:t>
      </w:r>
      <w:r>
        <w:rPr>
          <w:lang w:eastAsia="en-US"/>
        </w:rPr>
        <w:t xml:space="preserve">). В основном, это люди трудоспособного возраста: от 30 до 60 лет. Среди государственных и муниципальных служащих ведомственными учреждениями пользовались </w:t>
      </w:r>
      <w:r w:rsidRPr="00284437">
        <w:rPr>
          <w:b/>
          <w:bCs/>
          <w:lang w:eastAsia="en-US"/>
        </w:rPr>
        <w:t>31</w:t>
      </w:r>
      <w:r>
        <w:rPr>
          <w:lang w:eastAsia="en-US"/>
        </w:rPr>
        <w:t xml:space="preserve">% опрошенных. </w:t>
      </w:r>
    </w:p>
    <w:p w14:paraId="34FAFA06" w14:textId="77777777" w:rsidR="00802DB1" w:rsidRDefault="00802DB1" w:rsidP="00802DB1">
      <w:pPr>
        <w:pStyle w:val="af3"/>
        <w:rPr>
          <w:lang w:eastAsia="en-US"/>
        </w:rPr>
      </w:pPr>
      <w:r>
        <w:rPr>
          <w:lang w:eastAsia="en-US"/>
        </w:rPr>
        <w:t>Однако каждый четвертый житель города никуда не обращался за медицинской помощью (</w:t>
      </w:r>
      <w:r w:rsidRPr="00284437">
        <w:rPr>
          <w:b/>
          <w:bCs/>
          <w:lang w:eastAsia="en-US"/>
        </w:rPr>
        <w:t>25%</w:t>
      </w:r>
      <w:r>
        <w:rPr>
          <w:lang w:eastAsia="en-US"/>
        </w:rPr>
        <w:t>). Среди мужчин этот показатель выше (</w:t>
      </w:r>
      <w:r w:rsidRPr="00284437">
        <w:rPr>
          <w:b/>
          <w:bCs/>
          <w:lang w:eastAsia="en-US"/>
        </w:rPr>
        <w:t>35</w:t>
      </w:r>
      <w:r>
        <w:rPr>
          <w:lang w:eastAsia="en-US"/>
        </w:rPr>
        <w:t>%), чем среди женщин (</w:t>
      </w:r>
      <w:r w:rsidRPr="00284437">
        <w:rPr>
          <w:b/>
          <w:bCs/>
          <w:lang w:eastAsia="en-US"/>
        </w:rPr>
        <w:t>18</w:t>
      </w:r>
      <w:r>
        <w:rPr>
          <w:lang w:eastAsia="en-US"/>
        </w:rPr>
        <w:t>%). Если среди молодежи почти каждый третий игнорирует врачей (</w:t>
      </w:r>
      <w:r w:rsidRPr="00E757BB">
        <w:rPr>
          <w:b/>
          <w:bCs/>
          <w:lang w:eastAsia="en-US"/>
        </w:rPr>
        <w:t>32</w:t>
      </w:r>
      <w:r>
        <w:rPr>
          <w:lang w:eastAsia="en-US"/>
        </w:rPr>
        <w:t>%), то пожилым людям редко удаётся избежать с ними контактов (</w:t>
      </w:r>
      <w:r w:rsidRPr="00E757BB">
        <w:rPr>
          <w:b/>
          <w:bCs/>
          <w:lang w:eastAsia="en-US"/>
        </w:rPr>
        <w:t>17</w:t>
      </w:r>
      <w:r>
        <w:rPr>
          <w:lang w:eastAsia="en-US"/>
        </w:rPr>
        <w:t>%).</w:t>
      </w:r>
    </w:p>
    <w:p w14:paraId="1B5683EF" w14:textId="77777777" w:rsidR="00802DB1" w:rsidRPr="00FC5823" w:rsidRDefault="00802DB1" w:rsidP="00802DB1">
      <w:pPr>
        <w:pStyle w:val="af3"/>
        <w:rPr>
          <w:lang w:eastAsia="en-US"/>
        </w:rPr>
      </w:pPr>
      <w:r w:rsidRPr="00E757BB">
        <w:rPr>
          <w:lang w:eastAsia="en-US"/>
        </w:rPr>
        <w:t>Сравни</w:t>
      </w:r>
      <w:r>
        <w:rPr>
          <w:lang w:eastAsia="en-US"/>
        </w:rPr>
        <w:t>м</w:t>
      </w:r>
      <w:r w:rsidRPr="00E757BB">
        <w:rPr>
          <w:lang w:eastAsia="en-US"/>
        </w:rPr>
        <w:t xml:space="preserve"> ответы воронежцев и россиян в целом</w:t>
      </w:r>
      <w:r>
        <w:rPr>
          <w:lang w:eastAsia="en-US"/>
        </w:rPr>
        <w:t xml:space="preserve">. </w:t>
      </w:r>
      <w:r w:rsidRPr="00E757BB">
        <w:rPr>
          <w:lang w:eastAsia="en-US"/>
        </w:rPr>
        <w:t xml:space="preserve">Всероссийский опрос проведен Фондом «Общественное мнение» в июле 2023 года, опрошено 1500 россиян в 53 субъектах РФ. </w:t>
      </w:r>
      <w:r>
        <w:rPr>
          <w:lang w:eastAsia="en-US"/>
        </w:rPr>
        <w:t xml:space="preserve"> </w:t>
      </w:r>
    </w:p>
    <w:bookmarkEnd w:id="6"/>
    <w:p w14:paraId="611033CD" w14:textId="77777777" w:rsidR="00802DB1" w:rsidRDefault="00802DB1" w:rsidP="00802DB1"/>
    <w:p w14:paraId="5D4CB915" w14:textId="77777777" w:rsidR="00802DB1" w:rsidRDefault="00802DB1" w:rsidP="00802DB1">
      <w:pPr>
        <w:pStyle w:val="af3"/>
        <w:ind w:firstLine="0"/>
        <w:jc w:val="center"/>
        <w:rPr>
          <w:b/>
          <w:bCs/>
          <w:i/>
          <w:iCs/>
        </w:rPr>
      </w:pPr>
      <w:r w:rsidRPr="00802DB1">
        <w:rPr>
          <w:b/>
          <w:bCs/>
          <w:i/>
          <w:iCs/>
        </w:rPr>
        <w:t xml:space="preserve">Скажите, пожалуйста, за последние полгода-год Вы обращались или не обращались </w:t>
      </w:r>
    </w:p>
    <w:p w14:paraId="3C21F6B3" w14:textId="77777777" w:rsidR="00802DB1" w:rsidRDefault="00802DB1" w:rsidP="00802DB1">
      <w:pPr>
        <w:pStyle w:val="af3"/>
        <w:ind w:firstLine="0"/>
        <w:jc w:val="center"/>
        <w:rPr>
          <w:b/>
          <w:bCs/>
          <w:i/>
          <w:iCs/>
        </w:rPr>
      </w:pPr>
      <w:r w:rsidRPr="00802DB1">
        <w:rPr>
          <w:b/>
          <w:bCs/>
          <w:i/>
          <w:iCs/>
        </w:rPr>
        <w:t xml:space="preserve">за медицинской помощью? И если обращались, то в государственные, ведомственные или </w:t>
      </w:r>
    </w:p>
    <w:p w14:paraId="2B061794" w14:textId="63653152" w:rsidR="00802DB1" w:rsidRPr="00802DB1" w:rsidRDefault="00802DB1" w:rsidP="00802DB1">
      <w:pPr>
        <w:pStyle w:val="af3"/>
        <w:ind w:firstLine="0"/>
        <w:jc w:val="center"/>
        <w:rPr>
          <w:b/>
          <w:bCs/>
          <w:i/>
          <w:iCs/>
          <w:caps/>
        </w:rPr>
      </w:pPr>
      <w:r w:rsidRPr="00802DB1">
        <w:rPr>
          <w:b/>
          <w:bCs/>
          <w:i/>
          <w:iCs/>
        </w:rPr>
        <w:t>в частные медицинские учреждения – больницы, поликлиники, другие медучреждения?</w:t>
      </w:r>
    </w:p>
    <w:p w14:paraId="23C35E69" w14:textId="77777777" w:rsidR="00802DB1" w:rsidRPr="00E757BB" w:rsidRDefault="00802DB1" w:rsidP="00802DB1">
      <w:pPr>
        <w:ind w:left="181"/>
        <w:jc w:val="center"/>
        <w:rPr>
          <w:i/>
          <w:iCs/>
          <w:lang w:eastAsia="en-US"/>
        </w:rPr>
      </w:pPr>
    </w:p>
    <w:p w14:paraId="1909AD3A" w14:textId="7C648EC4" w:rsidR="00802DB1" w:rsidRDefault="00802DB1" w:rsidP="00802DB1">
      <w:pPr>
        <w:ind w:left="181"/>
        <w:jc w:val="center"/>
        <w:rPr>
          <w:iCs/>
          <w:lang w:eastAsia="en-US"/>
        </w:rPr>
      </w:pPr>
      <w:r w:rsidRPr="00365197">
        <w:rPr>
          <w:noProof/>
        </w:rPr>
        <w:drawing>
          <wp:inline distT="0" distB="0" distL="0" distR="0" wp14:anchorId="38C5DDF4" wp14:editId="13197A0F">
            <wp:extent cx="6505575" cy="1714500"/>
            <wp:effectExtent l="0" t="0" r="9525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5A0AE1D3" w14:textId="727B361D" w:rsidR="00802DB1" w:rsidRDefault="00802DB1" w:rsidP="00802DB1">
      <w:pPr>
        <w:pStyle w:val="af3"/>
        <w:rPr>
          <w:i/>
          <w:lang w:eastAsia="en-US"/>
        </w:rPr>
      </w:pPr>
      <w:r>
        <w:rPr>
          <w:lang w:eastAsia="en-US"/>
        </w:rPr>
        <w:t>Наблюдаем два различия между жителями страны в целом и воронежцами. Во-первых, воронежцы чаще (</w:t>
      </w:r>
      <w:r w:rsidRPr="00E757BB">
        <w:rPr>
          <w:b/>
          <w:bCs/>
          <w:lang w:eastAsia="en-US"/>
        </w:rPr>
        <w:t>40%</w:t>
      </w:r>
      <w:r>
        <w:rPr>
          <w:lang w:eastAsia="en-US"/>
        </w:rPr>
        <w:t>) прочих жителей России (</w:t>
      </w:r>
      <w:r w:rsidRPr="00E757BB">
        <w:rPr>
          <w:b/>
          <w:bCs/>
          <w:lang w:eastAsia="en-US"/>
        </w:rPr>
        <w:t>27%</w:t>
      </w:r>
      <w:r>
        <w:rPr>
          <w:lang w:eastAsia="en-US"/>
        </w:rPr>
        <w:t>) прибегают к услугам частных медучреждений. Во-вторых, россияне чаще игнорируют врачей (</w:t>
      </w:r>
      <w:r w:rsidRPr="00DB582F">
        <w:rPr>
          <w:b/>
          <w:bCs/>
          <w:lang w:eastAsia="en-US"/>
        </w:rPr>
        <w:t>33%</w:t>
      </w:r>
      <w:r>
        <w:rPr>
          <w:lang w:eastAsia="en-US"/>
        </w:rPr>
        <w:t>), чем наши земляки (</w:t>
      </w:r>
      <w:r w:rsidRPr="00DB582F">
        <w:rPr>
          <w:b/>
          <w:bCs/>
          <w:lang w:eastAsia="en-US"/>
        </w:rPr>
        <w:t>25%</w:t>
      </w:r>
      <w:r>
        <w:rPr>
          <w:lang w:eastAsia="en-US"/>
        </w:rPr>
        <w:t xml:space="preserve">). </w:t>
      </w:r>
      <w:r>
        <w:rPr>
          <w:i/>
          <w:lang w:eastAsia="en-US"/>
        </w:rPr>
        <w:br w:type="page"/>
      </w:r>
    </w:p>
    <w:p w14:paraId="2D6018B7" w14:textId="77777777" w:rsidR="00802DB1" w:rsidRPr="006C5483" w:rsidRDefault="00802DB1" w:rsidP="00802DB1">
      <w:pPr>
        <w:ind w:left="181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AA0EC7C" w14:textId="77777777" w:rsidR="00802DB1" w:rsidRPr="006C5483" w:rsidRDefault="00802DB1" w:rsidP="00802DB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37255DB" wp14:editId="24547147">
            <wp:extent cx="466090" cy="548640"/>
            <wp:effectExtent l="0" t="0" r="0" b="3810"/>
            <wp:docPr id="58" name="Рисунок 5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9D403D" w14:textId="495DE940" w:rsidR="00802DB1" w:rsidRPr="006C5483" w:rsidRDefault="00802DB1" w:rsidP="00802DB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E728D7">
        <w:rPr>
          <w:rFonts w:ascii="Arial" w:hAnsi="Arial" w:cs="Arial"/>
          <w:sz w:val="20"/>
          <w:szCs w:val="20"/>
        </w:rPr>
        <w:t xml:space="preserve">18 – 27 октября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23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DB65348" w14:textId="77777777" w:rsidR="00802DB1" w:rsidRPr="006C5483" w:rsidRDefault="00802DB1" w:rsidP="00802DB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6A5B2F1" w14:textId="77777777" w:rsidR="00802DB1" w:rsidRPr="006C5483" w:rsidRDefault="00802DB1" w:rsidP="00802DB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DCEB3D2" w14:textId="77777777" w:rsidR="00802DB1" w:rsidRPr="006C5483" w:rsidRDefault="00802DB1" w:rsidP="00802DB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56896" behindDoc="0" locked="0" layoutInCell="1" allowOverlap="1" wp14:anchorId="568A658B" wp14:editId="16665A8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7" name="Прямая соединительная линия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B366EE" id="Прямая соединительная линия 57" o:spid="_x0000_s1026" style="position:absolute;z-index:2518568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DD56B2F" w14:textId="77777777" w:rsidR="00802DB1" w:rsidRDefault="00802DB1" w:rsidP="00B91CE1">
      <w:pPr>
        <w:keepNext/>
        <w:ind w:left="709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bookmarkStart w:id="7" w:name="_Hlk148711944"/>
      <w:r w:rsidRPr="00953FF4">
        <w:rPr>
          <w:rFonts w:cs="Arial"/>
          <w:b/>
          <w:bCs/>
          <w:caps/>
          <w:color w:val="0D0D0D"/>
          <w:spacing w:val="-4"/>
        </w:rPr>
        <w:t>А если говорить в целом, за последние полгода-год вы в большинстве случаев были удовлетворены или не удовлетворены работой государственных медицинских учреждений, в которые вы обращались?</w:t>
      </w:r>
    </w:p>
    <w:bookmarkEnd w:id="7"/>
    <w:p w14:paraId="5F7DD97E" w14:textId="341E221B" w:rsidR="00802DB1" w:rsidRPr="00731531" w:rsidRDefault="00802DB1" w:rsidP="00802DB1">
      <w:pPr>
        <w:jc w:val="right"/>
        <w:rPr>
          <w:i/>
          <w:lang w:val="en-US" w:eastAsia="en-US"/>
        </w:rPr>
      </w:pPr>
      <w:r w:rsidRPr="00731531">
        <w:rPr>
          <w:i/>
          <w:lang w:eastAsia="en-US"/>
        </w:rPr>
        <w:t xml:space="preserve">Таблица </w:t>
      </w:r>
      <w:r w:rsidR="004F11A4">
        <w:rPr>
          <w:i/>
          <w:lang w:eastAsia="en-US"/>
        </w:rPr>
        <w:t>2</w:t>
      </w:r>
    </w:p>
    <w:bookmarkStart w:id="8" w:name="_MON_1759302012"/>
    <w:bookmarkEnd w:id="8"/>
    <w:p w14:paraId="7A0D946E" w14:textId="13C4FE46" w:rsidR="00802DB1" w:rsidRPr="00731531" w:rsidRDefault="00B91CE1" w:rsidP="00802DB1">
      <w:pPr>
        <w:jc w:val="center"/>
        <w:rPr>
          <w:i/>
          <w:lang w:val="en-US" w:eastAsia="en-US"/>
        </w:rPr>
      </w:pPr>
      <w:r w:rsidRPr="00731531">
        <w:object w:dxaOrig="10373" w:dyaOrig="6406" w14:anchorId="718FB18A">
          <v:shape id="_x0000_i1026" type="#_x0000_t75" style="width:483.75pt;height:301.5pt" o:ole="" fillcolor="window">
            <v:imagedata r:id="rId13" o:title=""/>
          </v:shape>
          <o:OLEObject Type="Embed" ProgID="Excel.Sheet.12" ShapeID="_x0000_i1026" DrawAspect="Content" ObjectID="_1760860003" r:id="rId14"/>
        </w:object>
      </w:r>
    </w:p>
    <w:p w14:paraId="7604421C" w14:textId="77777777" w:rsidR="00802DB1" w:rsidRDefault="00802DB1" w:rsidP="00802DB1">
      <w:pPr>
        <w:ind w:left="181"/>
        <w:jc w:val="center"/>
        <w:rPr>
          <w:i/>
          <w:lang w:eastAsia="en-US"/>
        </w:rPr>
      </w:pPr>
      <w:r w:rsidRPr="00731531">
        <w:rPr>
          <w:i/>
          <w:lang w:eastAsia="en-US"/>
        </w:rPr>
        <w:t xml:space="preserve">(Примечание: </w:t>
      </w:r>
      <w:r w:rsidRPr="00526C1E">
        <w:rPr>
          <w:i/>
          <w:lang w:eastAsia="en-US"/>
        </w:rPr>
        <w:t>распределение ответов респондентов</w:t>
      </w:r>
      <w:r>
        <w:rPr>
          <w:i/>
          <w:lang w:eastAsia="en-US"/>
        </w:rPr>
        <w:t xml:space="preserve"> </w:t>
      </w:r>
      <w:r w:rsidRPr="00526C1E">
        <w:rPr>
          <w:i/>
          <w:lang w:eastAsia="en-US"/>
        </w:rPr>
        <w:t>по строке составляет 100%</w:t>
      </w:r>
      <w:r>
        <w:rPr>
          <w:i/>
          <w:lang w:eastAsia="en-US"/>
        </w:rPr>
        <w:t>)</w:t>
      </w:r>
    </w:p>
    <w:p w14:paraId="070990F5" w14:textId="7BA72723" w:rsidR="00802DB1" w:rsidRDefault="00802DB1" w:rsidP="00B91CE1">
      <w:pPr>
        <w:pStyle w:val="af3"/>
        <w:rPr>
          <w:lang w:eastAsia="en-US"/>
        </w:rPr>
      </w:pPr>
      <w:r w:rsidRPr="00E860A5">
        <w:rPr>
          <w:lang w:eastAsia="en-US"/>
        </w:rPr>
        <w:t xml:space="preserve">Среди воронежцев, </w:t>
      </w:r>
      <w:r w:rsidR="00287176">
        <w:rPr>
          <w:lang w:eastAsia="en-US"/>
        </w:rPr>
        <w:t>которые обращались</w:t>
      </w:r>
      <w:r w:rsidRPr="00E860A5">
        <w:rPr>
          <w:lang w:eastAsia="en-US"/>
        </w:rPr>
        <w:t xml:space="preserve"> за медицинской помощью в госучреждения, в два раза чаще (</w:t>
      </w:r>
      <w:r w:rsidRPr="00E860A5">
        <w:rPr>
          <w:b/>
          <w:bCs/>
          <w:lang w:eastAsia="en-US"/>
        </w:rPr>
        <w:t>37%</w:t>
      </w:r>
      <w:r>
        <w:rPr>
          <w:lang w:eastAsia="en-US"/>
        </w:rPr>
        <w:t>) встречаются те, кто был удовлетворен оказанными услугами, чем те, кто был не удовлетворен (</w:t>
      </w:r>
      <w:r w:rsidRPr="00E860A5">
        <w:rPr>
          <w:b/>
          <w:bCs/>
          <w:lang w:eastAsia="en-US"/>
        </w:rPr>
        <w:t>17%</w:t>
      </w:r>
      <w:r>
        <w:rPr>
          <w:lang w:eastAsia="en-US"/>
        </w:rPr>
        <w:t xml:space="preserve">). Среди людей с хорошим материальным положением удовлетворенность возрастает до </w:t>
      </w:r>
      <w:r w:rsidRPr="00E860A5">
        <w:rPr>
          <w:b/>
          <w:bCs/>
          <w:lang w:eastAsia="en-US"/>
        </w:rPr>
        <w:t>40</w:t>
      </w:r>
      <w:r>
        <w:rPr>
          <w:lang w:eastAsia="en-US"/>
        </w:rPr>
        <w:t xml:space="preserve">%, а среди низкодоходных групп населения недовольство подпрыгивает до </w:t>
      </w:r>
      <w:r w:rsidRPr="00E860A5">
        <w:rPr>
          <w:b/>
          <w:bCs/>
          <w:lang w:eastAsia="en-US"/>
        </w:rPr>
        <w:t>36</w:t>
      </w:r>
      <w:r>
        <w:rPr>
          <w:lang w:eastAsia="en-US"/>
        </w:rPr>
        <w:t xml:space="preserve">%. </w:t>
      </w:r>
    </w:p>
    <w:p w14:paraId="150ABB75" w14:textId="77777777" w:rsidR="00802DB1" w:rsidRPr="00731531" w:rsidRDefault="00802DB1" w:rsidP="00B91CE1">
      <w:pPr>
        <w:pStyle w:val="af3"/>
        <w:rPr>
          <w:lang w:eastAsia="en-US"/>
        </w:rPr>
      </w:pPr>
      <w:r>
        <w:rPr>
          <w:lang w:eastAsia="en-US"/>
        </w:rPr>
        <w:t xml:space="preserve">Еще один катализатор недовольства – это возраст пациентов. Количество претензий возрастает от </w:t>
      </w:r>
      <w:r w:rsidRPr="006D4104">
        <w:rPr>
          <w:b/>
          <w:bCs/>
          <w:lang w:eastAsia="en-US"/>
        </w:rPr>
        <w:t>10</w:t>
      </w:r>
      <w:r>
        <w:rPr>
          <w:lang w:eastAsia="en-US"/>
        </w:rPr>
        <w:t xml:space="preserve">% среди молодежи до </w:t>
      </w:r>
      <w:r w:rsidRPr="006D4104">
        <w:rPr>
          <w:b/>
          <w:bCs/>
          <w:lang w:eastAsia="en-US"/>
        </w:rPr>
        <w:t>27</w:t>
      </w:r>
      <w:r>
        <w:rPr>
          <w:lang w:eastAsia="en-US"/>
        </w:rPr>
        <w:t xml:space="preserve">% среди пожилых людей. Среди неработающих пенсионеров число жалоб ещё выше – </w:t>
      </w:r>
      <w:r w:rsidRPr="006D4104">
        <w:rPr>
          <w:b/>
          <w:bCs/>
          <w:lang w:eastAsia="en-US"/>
        </w:rPr>
        <w:t>31</w:t>
      </w:r>
      <w:r>
        <w:rPr>
          <w:lang w:eastAsia="en-US"/>
        </w:rPr>
        <w:t xml:space="preserve">%. </w:t>
      </w:r>
    </w:p>
    <w:p w14:paraId="57C630AC" w14:textId="77777777" w:rsidR="00802DB1" w:rsidRPr="006D4104" w:rsidRDefault="00802DB1" w:rsidP="00B91CE1">
      <w:pPr>
        <w:pStyle w:val="af3"/>
        <w:rPr>
          <w:rFonts w:cs="Arial"/>
          <w:caps/>
          <w:color w:val="0D0D0D"/>
          <w:spacing w:val="-4"/>
        </w:rPr>
      </w:pPr>
      <w:r w:rsidRPr="006D4104">
        <w:rPr>
          <w:rFonts w:cs="Arial"/>
          <w:color w:val="0D0D0D"/>
          <w:spacing w:val="-4"/>
        </w:rPr>
        <w:t>Срав</w:t>
      </w:r>
      <w:r>
        <w:rPr>
          <w:rFonts w:cs="Arial"/>
          <w:color w:val="0D0D0D"/>
          <w:spacing w:val="-4"/>
        </w:rPr>
        <w:t>нивая</w:t>
      </w:r>
      <w:r w:rsidRPr="006D4104">
        <w:rPr>
          <w:rFonts w:cs="Arial"/>
          <w:color w:val="0D0D0D"/>
          <w:spacing w:val="-4"/>
        </w:rPr>
        <w:t xml:space="preserve"> ответы воронежцев и россиян в целом</w:t>
      </w:r>
      <w:r>
        <w:rPr>
          <w:rFonts w:cs="Arial"/>
          <w:color w:val="0D0D0D"/>
          <w:spacing w:val="-4"/>
        </w:rPr>
        <w:t>, отмечаем, что они практически идентичны (см. график ниже)</w:t>
      </w:r>
      <w:r w:rsidRPr="006D4104">
        <w:rPr>
          <w:rFonts w:cs="Arial"/>
          <w:color w:val="0D0D0D"/>
          <w:spacing w:val="-4"/>
        </w:rPr>
        <w:t xml:space="preserve">. </w:t>
      </w:r>
      <w:r>
        <w:rPr>
          <w:rFonts w:cs="Arial"/>
          <w:color w:val="0D0D0D"/>
          <w:spacing w:val="-4"/>
        </w:rPr>
        <w:t xml:space="preserve">Всероссийский опрос проведен </w:t>
      </w:r>
      <w:r w:rsidRPr="006D4104">
        <w:rPr>
          <w:rFonts w:cs="Arial"/>
          <w:color w:val="0D0D0D"/>
          <w:spacing w:val="-4"/>
        </w:rPr>
        <w:t>Фонд</w:t>
      </w:r>
      <w:r>
        <w:rPr>
          <w:rFonts w:cs="Arial"/>
          <w:color w:val="0D0D0D"/>
          <w:spacing w:val="-4"/>
        </w:rPr>
        <w:t>ом</w:t>
      </w:r>
      <w:r w:rsidRPr="006D4104">
        <w:rPr>
          <w:rFonts w:cs="Arial"/>
          <w:color w:val="0D0D0D"/>
          <w:spacing w:val="-4"/>
        </w:rPr>
        <w:t xml:space="preserve"> «Общественное мнение»</w:t>
      </w:r>
      <w:r>
        <w:rPr>
          <w:rFonts w:cs="Arial"/>
          <w:color w:val="0D0D0D"/>
          <w:spacing w:val="-4"/>
        </w:rPr>
        <w:t xml:space="preserve"> в июле 2023 года, опрошено 1500 россиян в 53 субъектах РФ. </w:t>
      </w:r>
    </w:p>
    <w:p w14:paraId="130BFB73" w14:textId="77777777" w:rsidR="00A723AA" w:rsidRPr="00A723AA" w:rsidRDefault="00A723AA" w:rsidP="00B91CE1">
      <w:pPr>
        <w:pStyle w:val="af3"/>
        <w:ind w:firstLine="0"/>
        <w:jc w:val="center"/>
        <w:rPr>
          <w:b/>
          <w:bCs/>
          <w:i/>
          <w:iCs/>
          <w:sz w:val="12"/>
          <w:szCs w:val="12"/>
          <w:lang w:eastAsia="en-US"/>
        </w:rPr>
      </w:pPr>
    </w:p>
    <w:p w14:paraId="04C3C903" w14:textId="32C38D2E" w:rsidR="00B91CE1" w:rsidRDefault="00802DB1" w:rsidP="00B91CE1">
      <w:pPr>
        <w:pStyle w:val="af3"/>
        <w:ind w:firstLine="0"/>
        <w:jc w:val="center"/>
        <w:rPr>
          <w:b/>
          <w:bCs/>
          <w:i/>
          <w:iCs/>
          <w:lang w:eastAsia="en-US"/>
        </w:rPr>
      </w:pPr>
      <w:r w:rsidRPr="00B91CE1">
        <w:rPr>
          <w:b/>
          <w:bCs/>
          <w:i/>
          <w:iCs/>
          <w:lang w:eastAsia="en-US"/>
        </w:rPr>
        <w:t xml:space="preserve">А если говорить в целом, за последние полгода-год Вы в большинстве случаев были удовлетворены или не удовлетворены работой государственных медицинских учреждений, </w:t>
      </w:r>
    </w:p>
    <w:p w14:paraId="69462706" w14:textId="24ADB433" w:rsidR="00802DB1" w:rsidRPr="00B91CE1" w:rsidRDefault="00802DB1" w:rsidP="00B91CE1">
      <w:pPr>
        <w:pStyle w:val="af3"/>
        <w:ind w:firstLine="0"/>
        <w:jc w:val="center"/>
        <w:rPr>
          <w:b/>
          <w:bCs/>
          <w:i/>
          <w:iCs/>
          <w:lang w:eastAsia="en-US"/>
        </w:rPr>
      </w:pPr>
      <w:r w:rsidRPr="00B91CE1">
        <w:rPr>
          <w:b/>
          <w:bCs/>
          <w:i/>
          <w:iCs/>
          <w:lang w:eastAsia="en-US"/>
        </w:rPr>
        <w:t>в которые</w:t>
      </w:r>
      <w:r w:rsidR="00B91CE1">
        <w:rPr>
          <w:b/>
          <w:bCs/>
          <w:i/>
          <w:iCs/>
          <w:lang w:val="en-US" w:eastAsia="en-US"/>
        </w:rPr>
        <w:t xml:space="preserve"> </w:t>
      </w:r>
      <w:r w:rsidRPr="00B91CE1">
        <w:rPr>
          <w:b/>
          <w:bCs/>
          <w:i/>
          <w:iCs/>
          <w:lang w:eastAsia="en-US"/>
        </w:rPr>
        <w:t>Вы обращались?</w:t>
      </w:r>
    </w:p>
    <w:p w14:paraId="43540AA3" w14:textId="36E6D927" w:rsidR="00802DB1" w:rsidRPr="00A723AA" w:rsidRDefault="00802DB1" w:rsidP="00A723AA">
      <w:pPr>
        <w:spacing w:line="276" w:lineRule="auto"/>
        <w:jc w:val="center"/>
        <w:rPr>
          <w:i/>
          <w:sz w:val="12"/>
          <w:szCs w:val="12"/>
          <w:lang w:eastAsia="en-US"/>
        </w:rPr>
      </w:pPr>
    </w:p>
    <w:p w14:paraId="4F4E44F9" w14:textId="5C83438E" w:rsidR="00802DB1" w:rsidRDefault="00B91CE1" w:rsidP="00A723AA">
      <w:pPr>
        <w:spacing w:after="200" w:line="276" w:lineRule="auto"/>
        <w:jc w:val="center"/>
        <w:rPr>
          <w:i/>
          <w:lang w:eastAsia="en-US"/>
        </w:rPr>
      </w:pPr>
      <w:r w:rsidRPr="00365197">
        <w:rPr>
          <w:noProof/>
        </w:rPr>
        <w:drawing>
          <wp:inline distT="0" distB="0" distL="0" distR="0" wp14:anchorId="4D6B66FA" wp14:editId="7C665BA7">
            <wp:extent cx="6505575" cy="1714500"/>
            <wp:effectExtent l="0" t="0" r="9525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  <w:r w:rsidR="00802DB1">
        <w:rPr>
          <w:i/>
          <w:lang w:eastAsia="en-US"/>
        </w:rPr>
        <w:br w:type="page"/>
      </w:r>
    </w:p>
    <w:p w14:paraId="08B8F467" w14:textId="77777777" w:rsidR="00802DB1" w:rsidRPr="006C5483" w:rsidRDefault="00802DB1" w:rsidP="00802DB1">
      <w:pPr>
        <w:ind w:left="181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A84D521" w14:textId="77777777" w:rsidR="00802DB1" w:rsidRPr="006C5483" w:rsidRDefault="00802DB1" w:rsidP="00802DB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FAC4030" wp14:editId="3E276C65">
            <wp:extent cx="466090" cy="548640"/>
            <wp:effectExtent l="0" t="0" r="0" b="3810"/>
            <wp:docPr id="33" name="Рисунок 3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F1384B" w14:textId="0C8B78D6" w:rsidR="00802DB1" w:rsidRPr="006C5483" w:rsidRDefault="00802DB1" w:rsidP="00802DB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E728D7">
        <w:rPr>
          <w:rFonts w:ascii="Arial" w:hAnsi="Arial" w:cs="Arial"/>
          <w:sz w:val="20"/>
          <w:szCs w:val="20"/>
        </w:rPr>
        <w:t xml:space="preserve">18 – 27 октября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23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5095EE8" w14:textId="77777777" w:rsidR="00802DB1" w:rsidRPr="006C5483" w:rsidRDefault="00802DB1" w:rsidP="00802DB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38A8C99" w14:textId="77777777" w:rsidR="00802DB1" w:rsidRPr="006C5483" w:rsidRDefault="00802DB1" w:rsidP="00802DB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540AAC5" w14:textId="77777777" w:rsidR="00802DB1" w:rsidRPr="006C5483" w:rsidRDefault="00802DB1" w:rsidP="00802DB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57920" behindDoc="0" locked="0" layoutInCell="1" allowOverlap="1" wp14:anchorId="09763B62" wp14:editId="17D0C62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9" name="Прямая соединительная линия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0ACFCD" id="Прямая соединительная линия 59" o:spid="_x0000_s1026" style="position:absolute;z-index:2518579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CE3EB3C" w14:textId="77777777" w:rsidR="00802DB1" w:rsidRDefault="00802DB1" w:rsidP="00802DB1">
      <w:pPr>
        <w:keepNext/>
        <w:ind w:left="993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953FF4">
        <w:rPr>
          <w:rFonts w:cs="Arial"/>
          <w:b/>
          <w:bCs/>
          <w:caps/>
          <w:color w:val="0D0D0D"/>
          <w:spacing w:val="-4"/>
        </w:rPr>
        <w:t>Одни люди обращаются в частные медицинские учреждения вынужденно – только тогда, когда не могут получить необходимую услугу в государственном медучреждении. Другие обращаются в частные медучреждения по своему желанию, даже если необходимые услуги можно получить бесплатно в государственном медучреждении. А вы за последние полгода-год обращались в частные медицинские учреждения вынужденно или по своему желанию?</w:t>
      </w:r>
    </w:p>
    <w:p w14:paraId="6EC421F4" w14:textId="751D5F1F" w:rsidR="00802DB1" w:rsidRPr="00DB582F" w:rsidRDefault="00802DB1" w:rsidP="00802DB1">
      <w:pPr>
        <w:jc w:val="right"/>
        <w:rPr>
          <w:i/>
          <w:lang w:eastAsia="en-US"/>
        </w:rPr>
      </w:pPr>
      <w:r w:rsidRPr="00DB582F">
        <w:rPr>
          <w:i/>
          <w:lang w:eastAsia="en-US"/>
        </w:rPr>
        <w:t xml:space="preserve">Таблица </w:t>
      </w:r>
      <w:r w:rsidR="004F11A4">
        <w:rPr>
          <w:i/>
          <w:lang w:eastAsia="en-US"/>
        </w:rPr>
        <w:t>3</w:t>
      </w:r>
    </w:p>
    <w:bookmarkStart w:id="9" w:name="_MON_1759302659"/>
    <w:bookmarkEnd w:id="9"/>
    <w:p w14:paraId="75578094" w14:textId="75EA68F5" w:rsidR="00802DB1" w:rsidRPr="00DB582F" w:rsidRDefault="00882B69" w:rsidP="00802DB1">
      <w:pPr>
        <w:jc w:val="center"/>
        <w:rPr>
          <w:i/>
          <w:lang w:val="en-US" w:eastAsia="en-US"/>
        </w:rPr>
      </w:pPr>
      <w:r w:rsidRPr="00DB582F">
        <w:object w:dxaOrig="10615" w:dyaOrig="4692" w14:anchorId="309AE65B">
          <v:shape id="_x0000_i1027" type="#_x0000_t75" style="width:493.5pt;height:221.25pt" o:ole="" fillcolor="window">
            <v:imagedata r:id="rId16" o:title=""/>
          </v:shape>
          <o:OLEObject Type="Embed" ProgID="Excel.Sheet.12" ShapeID="_x0000_i1027" DrawAspect="Content" ObjectID="_1760860004" r:id="rId17"/>
        </w:object>
      </w:r>
    </w:p>
    <w:p w14:paraId="38ECA02F" w14:textId="77777777" w:rsidR="00802DB1" w:rsidRPr="00882B69" w:rsidRDefault="00802DB1" w:rsidP="00882B69">
      <w:pPr>
        <w:pStyle w:val="af3"/>
        <w:ind w:firstLine="0"/>
        <w:jc w:val="center"/>
        <w:rPr>
          <w:rFonts w:cs="Arial"/>
          <w:b/>
          <w:bCs/>
          <w:i/>
          <w:iCs/>
          <w:caps/>
          <w:color w:val="0D0D0D"/>
          <w:spacing w:val="-4"/>
        </w:rPr>
      </w:pPr>
      <w:r w:rsidRPr="00882B69">
        <w:rPr>
          <w:i/>
          <w:iCs/>
          <w:lang w:eastAsia="en-US"/>
        </w:rPr>
        <w:t>(Примечание: распределение ответов респондентов по строке составляет 100%)</w:t>
      </w:r>
    </w:p>
    <w:p w14:paraId="68C9ECA2" w14:textId="3CE83D6F" w:rsidR="00802DB1" w:rsidRDefault="00802DB1" w:rsidP="00882B69">
      <w:pPr>
        <w:pStyle w:val="af3"/>
        <w:rPr>
          <w:lang w:eastAsia="en-US"/>
        </w:rPr>
      </w:pPr>
      <w:r w:rsidRPr="00A553A6">
        <w:rPr>
          <w:lang w:eastAsia="en-US"/>
        </w:rPr>
        <w:t xml:space="preserve">Ответы </w:t>
      </w:r>
      <w:r>
        <w:rPr>
          <w:lang w:eastAsia="en-US"/>
        </w:rPr>
        <w:t xml:space="preserve">горожан вовсе неоднозначны. </w:t>
      </w:r>
      <w:r w:rsidRPr="008A7135">
        <w:rPr>
          <w:b/>
          <w:lang w:eastAsia="en-US"/>
        </w:rPr>
        <w:t>16%</w:t>
      </w:r>
      <w:r>
        <w:rPr>
          <w:lang w:eastAsia="en-US"/>
        </w:rPr>
        <w:t xml:space="preserve"> воронежцев обращаются в частные медицинские учреждения вынужденно, так как не мо</w:t>
      </w:r>
      <w:r w:rsidR="004F11A4">
        <w:rPr>
          <w:lang w:eastAsia="en-US"/>
        </w:rPr>
        <w:t>гут</w:t>
      </w:r>
      <w:r>
        <w:rPr>
          <w:lang w:eastAsia="en-US"/>
        </w:rPr>
        <w:t xml:space="preserve"> получить эти услуги в государственных клиниках, а </w:t>
      </w:r>
      <w:r w:rsidRPr="008A7135">
        <w:rPr>
          <w:b/>
          <w:lang w:eastAsia="en-US"/>
        </w:rPr>
        <w:t>15%</w:t>
      </w:r>
      <w:r>
        <w:rPr>
          <w:lang w:eastAsia="en-US"/>
        </w:rPr>
        <w:t xml:space="preserve"> опрошенных идут в частные клиники по своему желанию безотносительно к работе госучреждений. Получается, что эти части приблизительно одинаковы. Отличаются они только уровнем дохода. Самые бедные горожане чаще обращаются в платные клиники вынуждено, а состоятельные граждане – добровольно. Кроме того, почти каждый десятый (</w:t>
      </w:r>
      <w:r w:rsidRPr="008A7135">
        <w:rPr>
          <w:b/>
          <w:lang w:eastAsia="en-US"/>
        </w:rPr>
        <w:t>9%</w:t>
      </w:r>
      <w:r>
        <w:rPr>
          <w:lang w:eastAsia="en-US"/>
        </w:rPr>
        <w:t xml:space="preserve">) чередует вынужденный поход к частникам с добровольным.  </w:t>
      </w:r>
    </w:p>
    <w:p w14:paraId="25880095" w14:textId="58A12240" w:rsidR="00802DB1" w:rsidRPr="009A3FC5" w:rsidRDefault="00802DB1" w:rsidP="00882B69">
      <w:pPr>
        <w:pStyle w:val="af3"/>
        <w:rPr>
          <w:lang w:eastAsia="en-US"/>
        </w:rPr>
      </w:pPr>
      <w:r>
        <w:rPr>
          <w:lang w:eastAsia="en-US"/>
        </w:rPr>
        <w:t xml:space="preserve">В целом по России наблюдается примерно такая же картина с учетом того, </w:t>
      </w:r>
      <w:r w:rsidR="00377351">
        <w:rPr>
          <w:lang w:eastAsia="en-US"/>
        </w:rPr>
        <w:t xml:space="preserve">что </w:t>
      </w:r>
      <w:r>
        <w:rPr>
          <w:lang w:eastAsia="en-US"/>
        </w:rPr>
        <w:t xml:space="preserve">среднестатистический россиянин ходит в частные клиники реже. </w:t>
      </w:r>
      <w:r w:rsidRPr="009A3FC5">
        <w:rPr>
          <w:lang w:eastAsia="en-US"/>
        </w:rPr>
        <w:t xml:space="preserve">Всероссийский опрос проведен Фондом «Общественное мнение» в июле 2023 года, опрошено 1500 россиян в 53 субъектах РФ. </w:t>
      </w:r>
    </w:p>
    <w:p w14:paraId="6E6B36CE" w14:textId="77777777" w:rsidR="00882B69" w:rsidRPr="00882B69" w:rsidRDefault="00882B69" w:rsidP="00882B69">
      <w:pPr>
        <w:spacing w:line="276" w:lineRule="auto"/>
        <w:jc w:val="center"/>
        <w:rPr>
          <w:b/>
          <w:bCs/>
          <w:i/>
          <w:sz w:val="12"/>
          <w:szCs w:val="12"/>
          <w:lang w:eastAsia="en-US"/>
        </w:rPr>
      </w:pPr>
    </w:p>
    <w:p w14:paraId="4063CA56" w14:textId="77777777" w:rsidR="00882B69" w:rsidRDefault="00802DB1" w:rsidP="00882B69">
      <w:pPr>
        <w:jc w:val="center"/>
        <w:rPr>
          <w:b/>
          <w:bCs/>
          <w:i/>
          <w:lang w:eastAsia="en-US"/>
        </w:rPr>
      </w:pPr>
      <w:r w:rsidRPr="00A553A6">
        <w:rPr>
          <w:b/>
          <w:bCs/>
          <w:i/>
          <w:lang w:eastAsia="en-US"/>
        </w:rPr>
        <w:t xml:space="preserve">А </w:t>
      </w:r>
      <w:r>
        <w:rPr>
          <w:b/>
          <w:bCs/>
          <w:i/>
          <w:lang w:eastAsia="en-US"/>
        </w:rPr>
        <w:t>В</w:t>
      </w:r>
      <w:r w:rsidRPr="00A553A6">
        <w:rPr>
          <w:b/>
          <w:bCs/>
          <w:i/>
          <w:lang w:eastAsia="en-US"/>
        </w:rPr>
        <w:t xml:space="preserve">ы за последние полгода-год обращались в частные медицинские учреждения вынужденно </w:t>
      </w:r>
    </w:p>
    <w:p w14:paraId="6D8B2606" w14:textId="3A3C8FC2" w:rsidR="00802DB1" w:rsidRPr="00A553A6" w:rsidRDefault="00802DB1" w:rsidP="00882B69">
      <w:pPr>
        <w:jc w:val="center"/>
        <w:rPr>
          <w:b/>
          <w:bCs/>
          <w:i/>
          <w:lang w:eastAsia="en-US"/>
        </w:rPr>
      </w:pPr>
      <w:r w:rsidRPr="00A553A6">
        <w:rPr>
          <w:b/>
          <w:bCs/>
          <w:i/>
          <w:lang w:eastAsia="en-US"/>
        </w:rPr>
        <w:t>или по своему желанию?</w:t>
      </w:r>
    </w:p>
    <w:p w14:paraId="0E3EA27A" w14:textId="4F561C4F" w:rsidR="00802DB1" w:rsidRPr="00882B69" w:rsidRDefault="00802DB1" w:rsidP="00882B69">
      <w:pPr>
        <w:spacing w:line="276" w:lineRule="auto"/>
        <w:jc w:val="center"/>
        <w:rPr>
          <w:i/>
          <w:sz w:val="12"/>
          <w:szCs w:val="12"/>
          <w:lang w:eastAsia="en-US"/>
        </w:rPr>
      </w:pPr>
    </w:p>
    <w:p w14:paraId="5EE32768" w14:textId="394D3E7F" w:rsidR="00882B69" w:rsidRDefault="00882B69" w:rsidP="00882B69">
      <w:pPr>
        <w:spacing w:line="276" w:lineRule="auto"/>
        <w:jc w:val="center"/>
        <w:rPr>
          <w:i/>
          <w:lang w:eastAsia="en-US"/>
        </w:rPr>
      </w:pPr>
      <w:r w:rsidRPr="00365197">
        <w:rPr>
          <w:noProof/>
        </w:rPr>
        <w:drawing>
          <wp:inline distT="0" distB="0" distL="0" distR="0" wp14:anchorId="63636966" wp14:editId="1B6A5C01">
            <wp:extent cx="6505575" cy="1495425"/>
            <wp:effectExtent l="0" t="0" r="9525" b="9525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3AD1F3E9" w14:textId="75FE246D" w:rsidR="00802DB1" w:rsidRPr="00882B69" w:rsidRDefault="00802DB1" w:rsidP="00882B69">
      <w:pPr>
        <w:ind w:firstLine="567"/>
        <w:jc w:val="both"/>
        <w:rPr>
          <w:i/>
          <w:spacing w:val="-2"/>
          <w:lang w:eastAsia="en-US"/>
        </w:rPr>
      </w:pPr>
      <w:r w:rsidRPr="00882B69">
        <w:rPr>
          <w:rStyle w:val="af4"/>
          <w:spacing w:val="-2"/>
        </w:rPr>
        <w:t xml:space="preserve">Напомним, что среди россиян только </w:t>
      </w:r>
      <w:r w:rsidRPr="00882B69">
        <w:rPr>
          <w:rStyle w:val="af4"/>
          <w:b/>
          <w:bCs/>
          <w:spacing w:val="-2"/>
        </w:rPr>
        <w:t>27%</w:t>
      </w:r>
      <w:r w:rsidRPr="00882B69">
        <w:rPr>
          <w:rStyle w:val="af4"/>
          <w:spacing w:val="-2"/>
        </w:rPr>
        <w:t xml:space="preserve"> за последние полгода-год обращались в частные медучреждения, тогда как среди воронежцев – </w:t>
      </w:r>
      <w:r w:rsidRPr="00882B69">
        <w:rPr>
          <w:rStyle w:val="af4"/>
          <w:b/>
          <w:bCs/>
          <w:spacing w:val="-2"/>
        </w:rPr>
        <w:t>40%</w:t>
      </w:r>
      <w:r w:rsidRPr="00882B69">
        <w:rPr>
          <w:rStyle w:val="af4"/>
          <w:spacing w:val="-2"/>
        </w:rPr>
        <w:t>. Более частое обращение жителей Воронежа в частные клиники может объясняться просто тем обстоятельством, что в большом городе они есть, тогда как в маленьких поселках и деревнях, которые включены в общероссийскую выборку, могут просто отсутствовать.</w:t>
      </w:r>
      <w:r w:rsidRPr="00882B69">
        <w:rPr>
          <w:spacing w:val="-2"/>
          <w:lang w:eastAsia="en-US"/>
        </w:rPr>
        <w:t xml:space="preserve"> </w:t>
      </w:r>
      <w:r w:rsidRPr="00882B69">
        <w:rPr>
          <w:i/>
          <w:spacing w:val="-2"/>
          <w:lang w:eastAsia="en-US"/>
        </w:rPr>
        <w:br w:type="page"/>
      </w:r>
    </w:p>
    <w:p w14:paraId="23870E2F" w14:textId="77777777" w:rsidR="00802DB1" w:rsidRPr="006C5483" w:rsidRDefault="00802DB1" w:rsidP="00802DB1">
      <w:pPr>
        <w:ind w:left="181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F37E111" w14:textId="77777777" w:rsidR="00802DB1" w:rsidRPr="006C5483" w:rsidRDefault="00802DB1" w:rsidP="00802DB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F4F0F80" wp14:editId="57127DF6">
            <wp:extent cx="466090" cy="548640"/>
            <wp:effectExtent l="0" t="0" r="0" b="3810"/>
            <wp:docPr id="62" name="Рисунок 6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C2014B" w14:textId="791A5A3A" w:rsidR="00802DB1" w:rsidRPr="006C5483" w:rsidRDefault="00802DB1" w:rsidP="00802DB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E728D7">
        <w:rPr>
          <w:rFonts w:ascii="Arial" w:hAnsi="Arial" w:cs="Arial"/>
          <w:sz w:val="20"/>
          <w:szCs w:val="20"/>
        </w:rPr>
        <w:t xml:space="preserve">18 – 27 октября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23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6B89C52" w14:textId="77777777" w:rsidR="00802DB1" w:rsidRPr="006C5483" w:rsidRDefault="00802DB1" w:rsidP="00802DB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351DC38" w14:textId="77777777" w:rsidR="00802DB1" w:rsidRPr="006C5483" w:rsidRDefault="00802DB1" w:rsidP="00802DB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67A0F6E" w14:textId="77777777" w:rsidR="00802DB1" w:rsidRPr="006C5483" w:rsidRDefault="00802DB1" w:rsidP="00802DB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58944" behindDoc="0" locked="0" layoutInCell="1" allowOverlap="1" wp14:anchorId="7B7725BF" wp14:editId="24F0195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9" name="Прямая соединительная 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BD0216" id="Прямая соединительная линия 29" o:spid="_x0000_s1026" style="position:absolute;z-index:2518589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3AEECEA" w14:textId="77777777" w:rsidR="00802DB1" w:rsidRDefault="00802DB1" w:rsidP="00802DB1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2B244D">
        <w:rPr>
          <w:rFonts w:cs="Arial"/>
          <w:b/>
          <w:bCs/>
          <w:caps/>
          <w:color w:val="0D0D0D"/>
          <w:spacing w:val="-4"/>
        </w:rPr>
        <w:t>Если говорить исключительно о частных медицинских учреждениях, в которые вы обращались за последние полгода-год, то в большинстве случаев вы были удовлетворены или не удовлетворены их работой?</w:t>
      </w:r>
    </w:p>
    <w:p w14:paraId="18C3B3D0" w14:textId="1E785A9B" w:rsidR="00802DB1" w:rsidRPr="00DB582F" w:rsidRDefault="00802DB1" w:rsidP="00802DB1">
      <w:pPr>
        <w:jc w:val="right"/>
        <w:rPr>
          <w:i/>
          <w:lang w:val="en-US" w:eastAsia="en-US"/>
        </w:rPr>
      </w:pPr>
      <w:r w:rsidRPr="00DB582F">
        <w:rPr>
          <w:i/>
          <w:lang w:eastAsia="en-US"/>
        </w:rPr>
        <w:t xml:space="preserve">Таблица </w:t>
      </w:r>
      <w:r w:rsidR="004F11A4">
        <w:rPr>
          <w:i/>
          <w:lang w:eastAsia="en-US"/>
        </w:rPr>
        <w:t>4</w:t>
      </w:r>
    </w:p>
    <w:bookmarkStart w:id="10" w:name="_MON_1759302998"/>
    <w:bookmarkEnd w:id="10"/>
    <w:p w14:paraId="26D5EE22" w14:textId="13CF2B23" w:rsidR="00802DB1" w:rsidRPr="00DB582F" w:rsidRDefault="00EB16E7" w:rsidP="00802DB1">
      <w:pPr>
        <w:jc w:val="center"/>
        <w:rPr>
          <w:i/>
          <w:lang w:val="en-US" w:eastAsia="en-US"/>
        </w:rPr>
      </w:pPr>
      <w:r w:rsidRPr="00DB582F">
        <w:object w:dxaOrig="10757" w:dyaOrig="6377" w14:anchorId="41840833">
          <v:shape id="_x0000_i1028" type="#_x0000_t75" style="width:501pt;height:300.75pt" o:ole="" fillcolor="window">
            <v:imagedata r:id="rId19" o:title=""/>
          </v:shape>
          <o:OLEObject Type="Embed" ProgID="Excel.Sheet.12" ShapeID="_x0000_i1028" DrawAspect="Content" ObjectID="_1760860005" r:id="rId20"/>
        </w:object>
      </w:r>
    </w:p>
    <w:p w14:paraId="781D5156" w14:textId="77777777" w:rsidR="00802DB1" w:rsidRPr="00DB582F" w:rsidRDefault="00802DB1" w:rsidP="00802DB1">
      <w:pPr>
        <w:ind w:left="181"/>
        <w:jc w:val="center"/>
        <w:rPr>
          <w:i/>
          <w:lang w:eastAsia="en-US"/>
        </w:rPr>
      </w:pPr>
      <w:r w:rsidRPr="00DB582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6A0DE95" w14:textId="3DF8CC7B" w:rsidR="00802DB1" w:rsidRDefault="00802DB1" w:rsidP="00EB16E7">
      <w:pPr>
        <w:pStyle w:val="af3"/>
        <w:rPr>
          <w:lang w:eastAsia="en-US"/>
        </w:rPr>
      </w:pPr>
      <w:r>
        <w:rPr>
          <w:lang w:eastAsia="en-US"/>
        </w:rPr>
        <w:t xml:space="preserve">В подавляющем большинстве случаев обращения в частные медицинские учреждения воронежские пациенты были удовлетворены полученными услугами. Так из </w:t>
      </w:r>
      <w:r w:rsidRPr="008A7135">
        <w:rPr>
          <w:b/>
          <w:lang w:eastAsia="en-US"/>
        </w:rPr>
        <w:t>40%</w:t>
      </w:r>
      <w:r>
        <w:rPr>
          <w:lang w:eastAsia="en-US"/>
        </w:rPr>
        <w:t xml:space="preserve"> обратившихся </w:t>
      </w:r>
      <w:r w:rsidRPr="008A7135">
        <w:rPr>
          <w:b/>
          <w:lang w:eastAsia="en-US"/>
        </w:rPr>
        <w:t>37%</w:t>
      </w:r>
      <w:r>
        <w:rPr>
          <w:lang w:eastAsia="en-US"/>
        </w:rPr>
        <w:t xml:space="preserve"> были довольны</w:t>
      </w:r>
      <w:r w:rsidR="00A27D49">
        <w:rPr>
          <w:lang w:eastAsia="en-US"/>
        </w:rPr>
        <w:t xml:space="preserve"> полученной помощью </w:t>
      </w:r>
      <w:r>
        <w:rPr>
          <w:lang w:eastAsia="en-US"/>
        </w:rPr>
        <w:t xml:space="preserve">и только </w:t>
      </w:r>
      <w:r w:rsidRPr="008A7135">
        <w:rPr>
          <w:b/>
          <w:lang w:eastAsia="en-US"/>
        </w:rPr>
        <w:t>3%</w:t>
      </w:r>
      <w:r>
        <w:rPr>
          <w:lang w:eastAsia="en-US"/>
        </w:rPr>
        <w:t xml:space="preserve"> - нет. Среди людей с плохим материальным положением число недовольных увеличивается вдвое – до </w:t>
      </w:r>
      <w:r w:rsidRPr="008A7135">
        <w:rPr>
          <w:b/>
          <w:lang w:eastAsia="en-US"/>
        </w:rPr>
        <w:t>6</w:t>
      </w:r>
      <w:r>
        <w:rPr>
          <w:lang w:eastAsia="en-US"/>
        </w:rPr>
        <w:t xml:space="preserve">%. </w:t>
      </w:r>
    </w:p>
    <w:p w14:paraId="4487E80C" w14:textId="77777777" w:rsidR="00802DB1" w:rsidRPr="009A3FC5" w:rsidRDefault="00802DB1" w:rsidP="00EB16E7">
      <w:pPr>
        <w:pStyle w:val="af3"/>
        <w:rPr>
          <w:lang w:eastAsia="en-US"/>
        </w:rPr>
      </w:pPr>
      <w:r>
        <w:rPr>
          <w:lang w:eastAsia="en-US"/>
        </w:rPr>
        <w:t xml:space="preserve">Довольны ли работой частных медучреждений россияне в целом? </w:t>
      </w:r>
      <w:r w:rsidRPr="009A3FC5">
        <w:rPr>
          <w:lang w:eastAsia="en-US"/>
        </w:rPr>
        <w:t xml:space="preserve">Всероссийский опрос проведен Фондом «Общественное мнение» в июле 2023 года, опрошено 1500 россиян в 53 субъектах РФ. </w:t>
      </w:r>
    </w:p>
    <w:p w14:paraId="3B7622E6" w14:textId="77777777" w:rsidR="00EB16E7" w:rsidRPr="00EB16E7" w:rsidRDefault="00EB16E7" w:rsidP="00EB16E7">
      <w:pPr>
        <w:pStyle w:val="af3"/>
        <w:rPr>
          <w:b/>
          <w:bCs/>
          <w:i/>
          <w:sz w:val="12"/>
          <w:szCs w:val="12"/>
          <w:lang w:eastAsia="en-US"/>
        </w:rPr>
      </w:pPr>
    </w:p>
    <w:p w14:paraId="126A6533" w14:textId="77777777" w:rsidR="00EB16E7" w:rsidRDefault="00802DB1" w:rsidP="00EB16E7">
      <w:pPr>
        <w:pStyle w:val="af3"/>
        <w:ind w:firstLine="0"/>
        <w:jc w:val="center"/>
        <w:rPr>
          <w:b/>
          <w:bCs/>
          <w:i/>
          <w:lang w:eastAsia="en-US"/>
        </w:rPr>
      </w:pPr>
      <w:r w:rsidRPr="00133939">
        <w:rPr>
          <w:b/>
          <w:bCs/>
          <w:i/>
          <w:lang w:eastAsia="en-US"/>
        </w:rPr>
        <w:t xml:space="preserve">Если говорить исключительно о частных медицинских учреждениях, в которые </w:t>
      </w:r>
      <w:r>
        <w:rPr>
          <w:b/>
          <w:bCs/>
          <w:i/>
          <w:lang w:eastAsia="en-US"/>
        </w:rPr>
        <w:t>В</w:t>
      </w:r>
      <w:r w:rsidRPr="00133939">
        <w:rPr>
          <w:b/>
          <w:bCs/>
          <w:i/>
          <w:lang w:eastAsia="en-US"/>
        </w:rPr>
        <w:t>ы обращались за последние полгода</w:t>
      </w:r>
      <w:r>
        <w:rPr>
          <w:b/>
          <w:bCs/>
          <w:i/>
          <w:lang w:eastAsia="en-US"/>
        </w:rPr>
        <w:t>-год, то в большинстве случаев В</w:t>
      </w:r>
      <w:r w:rsidRPr="00133939">
        <w:rPr>
          <w:b/>
          <w:bCs/>
          <w:i/>
          <w:lang w:eastAsia="en-US"/>
        </w:rPr>
        <w:t xml:space="preserve">ы были удовлетворены </w:t>
      </w:r>
    </w:p>
    <w:p w14:paraId="2CDE001C" w14:textId="23D7371F" w:rsidR="00802DB1" w:rsidRDefault="00802DB1" w:rsidP="00EB16E7">
      <w:pPr>
        <w:pStyle w:val="af3"/>
        <w:ind w:firstLine="0"/>
        <w:jc w:val="center"/>
        <w:rPr>
          <w:b/>
          <w:bCs/>
          <w:i/>
          <w:lang w:eastAsia="en-US"/>
        </w:rPr>
      </w:pPr>
      <w:r w:rsidRPr="00133939">
        <w:rPr>
          <w:b/>
          <w:bCs/>
          <w:i/>
          <w:lang w:eastAsia="en-US"/>
        </w:rPr>
        <w:t>или не удовлетворены их работой?</w:t>
      </w:r>
    </w:p>
    <w:p w14:paraId="5BB6ED4A" w14:textId="0DB69D2F" w:rsidR="00802DB1" w:rsidRPr="00EB16E7" w:rsidRDefault="00802DB1" w:rsidP="00EB16E7">
      <w:pPr>
        <w:pStyle w:val="af3"/>
        <w:rPr>
          <w:b/>
          <w:bCs/>
          <w:i/>
          <w:sz w:val="12"/>
          <w:szCs w:val="12"/>
          <w:lang w:eastAsia="en-US"/>
        </w:rPr>
      </w:pPr>
    </w:p>
    <w:p w14:paraId="17EEE7DB" w14:textId="6CB06A9A" w:rsidR="00EB16E7" w:rsidRDefault="00EB16E7" w:rsidP="00EB16E7">
      <w:pPr>
        <w:pStyle w:val="af3"/>
        <w:ind w:firstLine="0"/>
        <w:jc w:val="center"/>
        <w:rPr>
          <w:b/>
          <w:bCs/>
          <w:i/>
          <w:lang w:eastAsia="en-US"/>
        </w:rPr>
      </w:pPr>
      <w:r w:rsidRPr="00365197">
        <w:rPr>
          <w:noProof/>
        </w:rPr>
        <w:drawing>
          <wp:inline distT="0" distB="0" distL="0" distR="0" wp14:anchorId="46F676AD" wp14:editId="535C1B54">
            <wp:extent cx="6505575" cy="1952625"/>
            <wp:effectExtent l="0" t="0" r="9525" b="9525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4C00FEBD" w14:textId="77777777" w:rsidR="00802DB1" w:rsidRPr="00EB16E7" w:rsidRDefault="00802DB1" w:rsidP="00EB16E7">
      <w:pPr>
        <w:pStyle w:val="af3"/>
        <w:rPr>
          <w:spacing w:val="-2"/>
          <w:lang w:eastAsia="en-US"/>
        </w:rPr>
      </w:pPr>
      <w:r w:rsidRPr="00EB16E7">
        <w:rPr>
          <w:spacing w:val="-2"/>
          <w:lang w:eastAsia="en-US"/>
        </w:rPr>
        <w:t xml:space="preserve">Из </w:t>
      </w:r>
      <w:r w:rsidRPr="00EB16E7">
        <w:rPr>
          <w:b/>
          <w:bCs/>
          <w:spacing w:val="-2"/>
          <w:lang w:eastAsia="en-US"/>
        </w:rPr>
        <w:t>27%</w:t>
      </w:r>
      <w:r w:rsidRPr="00EB16E7">
        <w:rPr>
          <w:spacing w:val="-2"/>
          <w:lang w:eastAsia="en-US"/>
        </w:rPr>
        <w:t xml:space="preserve"> жителей страны, которые в последнее время обращались к представителям частной медицины, </w:t>
      </w:r>
      <w:r w:rsidRPr="00EB16E7">
        <w:rPr>
          <w:b/>
          <w:bCs/>
          <w:spacing w:val="-2"/>
          <w:lang w:eastAsia="en-US"/>
        </w:rPr>
        <w:t>22%</w:t>
      </w:r>
      <w:r w:rsidRPr="00EB16E7">
        <w:rPr>
          <w:spacing w:val="-2"/>
          <w:lang w:eastAsia="en-US"/>
        </w:rPr>
        <w:t xml:space="preserve"> были удовлетворены и только </w:t>
      </w:r>
      <w:r w:rsidRPr="00EB16E7">
        <w:rPr>
          <w:b/>
          <w:bCs/>
          <w:spacing w:val="-2"/>
          <w:lang w:eastAsia="en-US"/>
        </w:rPr>
        <w:t>4%</w:t>
      </w:r>
      <w:r w:rsidRPr="00EB16E7">
        <w:rPr>
          <w:spacing w:val="-2"/>
          <w:lang w:eastAsia="en-US"/>
        </w:rPr>
        <w:t xml:space="preserve"> - нет, что в целом соответствует воронежским показателям. </w:t>
      </w:r>
      <w:r w:rsidRPr="00EB16E7">
        <w:rPr>
          <w:spacing w:val="-2"/>
          <w:lang w:eastAsia="en-US"/>
        </w:rPr>
        <w:br w:type="page"/>
      </w:r>
    </w:p>
    <w:p w14:paraId="5D397AF7" w14:textId="77777777" w:rsidR="00802DB1" w:rsidRPr="006C5483" w:rsidRDefault="00802DB1" w:rsidP="00802DB1">
      <w:pPr>
        <w:ind w:left="181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12F3B90" w14:textId="77777777" w:rsidR="00802DB1" w:rsidRPr="006C5483" w:rsidRDefault="00802DB1" w:rsidP="00802DB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A099366" wp14:editId="4C6873A4">
            <wp:extent cx="466090" cy="548640"/>
            <wp:effectExtent l="0" t="0" r="0" b="3810"/>
            <wp:docPr id="42" name="Рисунок 4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0CB106" w14:textId="5A756558" w:rsidR="00802DB1" w:rsidRPr="006C5483" w:rsidRDefault="00802DB1" w:rsidP="00802DB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E728D7">
        <w:rPr>
          <w:rFonts w:ascii="Arial" w:hAnsi="Arial" w:cs="Arial"/>
          <w:sz w:val="20"/>
          <w:szCs w:val="20"/>
        </w:rPr>
        <w:t xml:space="preserve">18 – 27 октября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23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DEFDF03" w14:textId="77777777" w:rsidR="00802DB1" w:rsidRPr="006C5483" w:rsidRDefault="00802DB1" w:rsidP="00802DB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64B6565" w14:textId="77777777" w:rsidR="00802DB1" w:rsidRPr="006C5483" w:rsidRDefault="00802DB1" w:rsidP="00802DB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57DBA0C" w14:textId="77777777" w:rsidR="00802DB1" w:rsidRPr="006C5483" w:rsidRDefault="00802DB1" w:rsidP="00802DB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59968" behindDoc="0" locked="0" layoutInCell="1" allowOverlap="1" wp14:anchorId="5E292E46" wp14:editId="6CE1092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4" name="Прямая соединительная 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6C1DFF" id="Прямая соединительная линия 34" o:spid="_x0000_s1026" style="position:absolute;z-index:2518599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6398A70" w14:textId="77777777" w:rsidR="00A93BE5" w:rsidRDefault="00A93BE5" w:rsidP="00802DB1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2</w:t>
      </w:r>
      <w:r w:rsidR="00802DB1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802DB1">
        <w:rPr>
          <w:b/>
          <w:bCs/>
          <w:i/>
          <w:caps/>
          <w:spacing w:val="-2"/>
          <w:kern w:val="32"/>
        </w:rPr>
        <w:t xml:space="preserve"> </w:t>
      </w:r>
      <w:r w:rsidRPr="00A93BE5">
        <w:rPr>
          <w:b/>
          <w:bCs/>
          <w:i/>
          <w:caps/>
          <w:spacing w:val="-2"/>
          <w:kern w:val="32"/>
        </w:rPr>
        <w:t xml:space="preserve">ОЦЕНКА ГОРОДСКОЙ СРЕДЫ И АРХИТЕКТУРНО-ИСТОРИЧЕСКОГО </w:t>
      </w:r>
    </w:p>
    <w:p w14:paraId="6357167B" w14:textId="16F9BFA3" w:rsidR="00802DB1" w:rsidRDefault="00A93BE5" w:rsidP="00802DB1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 w:rsidRPr="00A93BE5">
        <w:rPr>
          <w:b/>
          <w:bCs/>
          <w:i/>
          <w:caps/>
          <w:spacing w:val="-2"/>
          <w:kern w:val="32"/>
        </w:rPr>
        <w:t>ОБЛИКА ВОРОНЕЖА</w:t>
      </w:r>
    </w:p>
    <w:p w14:paraId="1F064866" w14:textId="77777777" w:rsidR="00802DB1" w:rsidRPr="00175F88" w:rsidRDefault="00802DB1" w:rsidP="00802DB1">
      <w:pPr>
        <w:keepNext/>
        <w:ind w:left="1134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D17007">
        <w:rPr>
          <w:rFonts w:cs="Arial"/>
          <w:b/>
          <w:bCs/>
          <w:caps/>
          <w:color w:val="0D0D0D"/>
          <w:spacing w:val="-4"/>
        </w:rPr>
        <w:t>Давайте поговорим о состоянии городской среды в Вашем населенном пункте. Под состоянием городской среды имеется в виду уровень благоустройства, состояние дорог, социальной, транспортной и иной инфраструктуры и другое. В целом как бы Вы оценили качество городской среды в Вашем населенном пункте?</w:t>
      </w:r>
    </w:p>
    <w:p w14:paraId="4F14311E" w14:textId="510D652E" w:rsidR="00802DB1" w:rsidRPr="00C81A30" w:rsidRDefault="00802DB1" w:rsidP="00802DB1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C81A30">
        <w:rPr>
          <w:i/>
          <w:lang w:eastAsia="en-US"/>
        </w:rPr>
        <w:t>5</w:t>
      </w:r>
    </w:p>
    <w:bookmarkStart w:id="11" w:name="_MON_1759513598"/>
    <w:bookmarkEnd w:id="11"/>
    <w:p w14:paraId="54AD315A" w14:textId="050A338B" w:rsidR="00802DB1" w:rsidRPr="00526C1E" w:rsidRDefault="00C81A30" w:rsidP="00802DB1">
      <w:pPr>
        <w:jc w:val="center"/>
        <w:rPr>
          <w:i/>
          <w:lang w:val="en-US" w:eastAsia="en-US"/>
        </w:rPr>
      </w:pPr>
      <w:r w:rsidRPr="00C95374">
        <w:object w:dxaOrig="9425" w:dyaOrig="4853" w14:anchorId="013B6FE3">
          <v:shape id="_x0000_i1029" type="#_x0000_t75" style="width:439.5pt;height:228.75pt" o:ole="" fillcolor="window">
            <v:imagedata r:id="rId22" o:title=""/>
          </v:shape>
          <o:OLEObject Type="Embed" ProgID="Excel.Sheet.12" ShapeID="_x0000_i1029" DrawAspect="Content" ObjectID="_1760860006" r:id="rId23"/>
        </w:object>
      </w:r>
    </w:p>
    <w:p w14:paraId="134B214A" w14:textId="77777777" w:rsidR="00802DB1" w:rsidRDefault="00802DB1" w:rsidP="00802DB1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</w:t>
      </w:r>
      <w:r>
        <w:rPr>
          <w:i/>
          <w:lang w:eastAsia="en-US"/>
        </w:rPr>
        <w:t xml:space="preserve"> </w:t>
      </w:r>
      <w:r w:rsidRPr="00526C1E">
        <w:rPr>
          <w:i/>
          <w:lang w:eastAsia="en-US"/>
        </w:rPr>
        <w:t>распределение ответов респондентов по строке составляет 100%)</w:t>
      </w:r>
    </w:p>
    <w:p w14:paraId="39062FB9" w14:textId="77777777" w:rsidR="00802DB1" w:rsidRDefault="00802DB1" w:rsidP="00FE2555">
      <w:pPr>
        <w:pStyle w:val="af3"/>
        <w:rPr>
          <w:lang w:eastAsia="en-US"/>
        </w:rPr>
      </w:pPr>
      <w:r>
        <w:rPr>
          <w:lang w:eastAsia="en-US"/>
        </w:rPr>
        <w:t>В целом качество городской среды большинство воронежцев (</w:t>
      </w:r>
      <w:r w:rsidRPr="001D294F">
        <w:rPr>
          <w:b/>
          <w:lang w:eastAsia="en-US"/>
        </w:rPr>
        <w:t>59%</w:t>
      </w:r>
      <w:r>
        <w:rPr>
          <w:lang w:eastAsia="en-US"/>
        </w:rPr>
        <w:t xml:space="preserve">) оценивают положительно. По мере роста уровня дохода число положительных оценок возрастает с </w:t>
      </w:r>
      <w:r w:rsidRPr="001D294F">
        <w:rPr>
          <w:b/>
          <w:lang w:eastAsia="en-US"/>
        </w:rPr>
        <w:t>21</w:t>
      </w:r>
      <w:r>
        <w:rPr>
          <w:lang w:eastAsia="en-US"/>
        </w:rPr>
        <w:t xml:space="preserve">% среди самых бедных до </w:t>
      </w:r>
      <w:r w:rsidRPr="001D294F">
        <w:rPr>
          <w:b/>
          <w:lang w:eastAsia="en-US"/>
        </w:rPr>
        <w:t>78</w:t>
      </w:r>
      <w:r>
        <w:rPr>
          <w:lang w:eastAsia="en-US"/>
        </w:rPr>
        <w:t xml:space="preserve">% среди самых богатых. Возникает впечатление, что эти люди живут в разных городах. Наиболее часто положительные ответы дают жители Центрального района города – </w:t>
      </w:r>
      <w:r w:rsidRPr="00482E31">
        <w:rPr>
          <w:b/>
          <w:lang w:eastAsia="en-US"/>
        </w:rPr>
        <w:t>77</w:t>
      </w:r>
      <w:r>
        <w:rPr>
          <w:lang w:eastAsia="en-US"/>
        </w:rPr>
        <w:t xml:space="preserve">%. </w:t>
      </w:r>
    </w:p>
    <w:p w14:paraId="3D618F32" w14:textId="38ABE0E5" w:rsidR="00802DB1" w:rsidRDefault="00802DB1" w:rsidP="00FE2555">
      <w:pPr>
        <w:pStyle w:val="af3"/>
        <w:rPr>
          <w:lang w:eastAsia="en-US"/>
        </w:rPr>
      </w:pPr>
      <w:r>
        <w:rPr>
          <w:lang w:eastAsia="en-US"/>
        </w:rPr>
        <w:t xml:space="preserve">Отрицательно оценивают состояние городской среды (вкупе с благоустройством, состоянием дорог и прочей инфраструктурой) </w:t>
      </w:r>
      <w:r w:rsidRPr="001D294F">
        <w:rPr>
          <w:b/>
          <w:lang w:eastAsia="en-US"/>
        </w:rPr>
        <w:t>38%</w:t>
      </w:r>
      <w:r>
        <w:rPr>
          <w:lang w:eastAsia="en-US"/>
        </w:rPr>
        <w:t xml:space="preserve"> воронежцев. При этом женщины более критичны (</w:t>
      </w:r>
      <w:r w:rsidRPr="001D294F">
        <w:rPr>
          <w:b/>
          <w:lang w:eastAsia="en-US"/>
        </w:rPr>
        <w:t>42</w:t>
      </w:r>
      <w:r>
        <w:rPr>
          <w:lang w:eastAsia="en-US"/>
        </w:rPr>
        <w:t>%), чем мужчины (</w:t>
      </w:r>
      <w:r w:rsidRPr="001D294F">
        <w:rPr>
          <w:b/>
          <w:lang w:eastAsia="en-US"/>
        </w:rPr>
        <w:t>31</w:t>
      </w:r>
      <w:r>
        <w:rPr>
          <w:lang w:eastAsia="en-US"/>
        </w:rPr>
        <w:t>%). Но самые критичные - неимущие респонденты (</w:t>
      </w:r>
      <w:r w:rsidRPr="00482E31">
        <w:rPr>
          <w:b/>
          <w:lang w:eastAsia="en-US"/>
        </w:rPr>
        <w:t>64</w:t>
      </w:r>
      <w:r>
        <w:rPr>
          <w:lang w:eastAsia="en-US"/>
        </w:rPr>
        <w:t xml:space="preserve">%). </w:t>
      </w:r>
    </w:p>
    <w:p w14:paraId="62BF3379" w14:textId="64582B95" w:rsidR="00802DB1" w:rsidRDefault="00802DB1" w:rsidP="00FE2555">
      <w:pPr>
        <w:pStyle w:val="af3"/>
        <w:rPr>
          <w:lang w:eastAsia="en-US"/>
        </w:rPr>
      </w:pPr>
      <w:r>
        <w:rPr>
          <w:lang w:eastAsia="en-US"/>
        </w:rPr>
        <w:t>Сравним оценки воронежцев и россиян в целом. Всероссийский опрос проведен ВЦИОМ в июле 2023 года методом телефонного интервью</w:t>
      </w:r>
      <w:r w:rsidR="00A27D49">
        <w:rPr>
          <w:lang w:eastAsia="en-US"/>
        </w:rPr>
        <w:t>,</w:t>
      </w:r>
      <w:r>
        <w:rPr>
          <w:lang w:eastAsia="en-US"/>
        </w:rPr>
        <w:t xml:space="preserve"> опрошено 1600 жителей России в возрасте от 18 лет (</w:t>
      </w:r>
      <w:r w:rsidRPr="00643179">
        <w:rPr>
          <w:lang w:eastAsia="en-US"/>
        </w:rPr>
        <w:t>https://wciom.ru/analytical-reviews</w:t>
      </w:r>
      <w:r>
        <w:rPr>
          <w:lang w:eastAsia="en-US"/>
        </w:rPr>
        <w:t xml:space="preserve">). </w:t>
      </w:r>
    </w:p>
    <w:p w14:paraId="7F7E0EDC" w14:textId="77777777" w:rsidR="00FE2555" w:rsidRPr="00C81A30" w:rsidRDefault="00FE2555" w:rsidP="00FE2555">
      <w:pPr>
        <w:pStyle w:val="af3"/>
        <w:ind w:firstLine="0"/>
        <w:jc w:val="center"/>
        <w:rPr>
          <w:b/>
          <w:bCs/>
          <w:i/>
          <w:iCs/>
          <w:sz w:val="12"/>
          <w:szCs w:val="12"/>
          <w:lang w:eastAsia="en-US"/>
        </w:rPr>
      </w:pPr>
    </w:p>
    <w:p w14:paraId="46899301" w14:textId="26D97584" w:rsidR="00FE2555" w:rsidRDefault="00802DB1" w:rsidP="00FE2555">
      <w:pPr>
        <w:pStyle w:val="af3"/>
        <w:ind w:firstLine="0"/>
        <w:jc w:val="center"/>
        <w:rPr>
          <w:b/>
          <w:bCs/>
          <w:i/>
          <w:iCs/>
          <w:lang w:eastAsia="en-US"/>
        </w:rPr>
      </w:pPr>
      <w:r w:rsidRPr="00FE2555">
        <w:rPr>
          <w:b/>
          <w:bCs/>
          <w:i/>
          <w:iCs/>
          <w:lang w:eastAsia="en-US"/>
        </w:rPr>
        <w:t xml:space="preserve">Давайте поговорим о состоянии городской среды в Вашем населенном пункте. Под состоянием городской среды имеется в виду уровень благоустройства, состояние дорог, социальной, </w:t>
      </w:r>
    </w:p>
    <w:p w14:paraId="50C74BFD" w14:textId="5B46CF3F" w:rsidR="00802DB1" w:rsidRDefault="00802DB1" w:rsidP="00FE2555">
      <w:pPr>
        <w:pStyle w:val="af3"/>
        <w:ind w:firstLine="0"/>
        <w:jc w:val="center"/>
        <w:rPr>
          <w:b/>
          <w:bCs/>
          <w:i/>
          <w:iCs/>
          <w:lang w:eastAsia="en-US"/>
        </w:rPr>
      </w:pPr>
      <w:r w:rsidRPr="00FE2555">
        <w:rPr>
          <w:b/>
          <w:bCs/>
          <w:i/>
          <w:iCs/>
          <w:lang w:eastAsia="en-US"/>
        </w:rPr>
        <w:t>транспортной и иной инфраструктуры и другое. В целом как бы Вы оценили качество городской среды в Вашем населенном пункте?</w:t>
      </w:r>
    </w:p>
    <w:p w14:paraId="66D8B658" w14:textId="425234A5" w:rsidR="00FE2555" w:rsidRDefault="00C81A30" w:rsidP="00FE2555">
      <w:pPr>
        <w:pStyle w:val="af3"/>
        <w:ind w:firstLine="0"/>
        <w:jc w:val="center"/>
        <w:rPr>
          <w:b/>
          <w:bCs/>
          <w:i/>
          <w:iCs/>
          <w:lang w:eastAsia="en-US"/>
        </w:rPr>
      </w:pPr>
      <w:r w:rsidRPr="00365197">
        <w:rPr>
          <w:noProof/>
        </w:rPr>
        <w:drawing>
          <wp:inline distT="0" distB="0" distL="0" distR="0" wp14:anchorId="66BA7767" wp14:editId="6989E713">
            <wp:extent cx="6505575" cy="1562100"/>
            <wp:effectExtent l="0" t="0" r="9525" b="0"/>
            <wp:docPr id="31" name="Диаграмма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52677884" w14:textId="77777777" w:rsidR="00802DB1" w:rsidRPr="00F45248" w:rsidRDefault="00802DB1" w:rsidP="00982CB8">
      <w:pPr>
        <w:ind w:firstLine="567"/>
        <w:rPr>
          <w:i/>
          <w:lang w:eastAsia="en-US"/>
        </w:rPr>
      </w:pPr>
      <w:r>
        <w:rPr>
          <w:lang w:eastAsia="en-US"/>
        </w:rPr>
        <w:t>Жители страны в целом явно чаще положительно оценивают состояние городской среды в своих районах проживания (</w:t>
      </w:r>
      <w:r w:rsidRPr="008417AD">
        <w:rPr>
          <w:b/>
          <w:lang w:eastAsia="en-US"/>
        </w:rPr>
        <w:t>69%</w:t>
      </w:r>
      <w:r>
        <w:rPr>
          <w:lang w:eastAsia="en-US"/>
        </w:rPr>
        <w:t>), чем воронежцы (</w:t>
      </w:r>
      <w:r w:rsidRPr="008417AD">
        <w:rPr>
          <w:b/>
          <w:lang w:eastAsia="en-US"/>
        </w:rPr>
        <w:t>59%</w:t>
      </w:r>
      <w:r>
        <w:rPr>
          <w:lang w:eastAsia="en-US"/>
        </w:rPr>
        <w:t>).</w:t>
      </w:r>
      <w:r w:rsidRPr="00F45248">
        <w:rPr>
          <w:i/>
          <w:lang w:eastAsia="en-US"/>
        </w:rPr>
        <w:br w:type="page"/>
      </w:r>
    </w:p>
    <w:p w14:paraId="6687530A" w14:textId="77777777" w:rsidR="00802DB1" w:rsidRPr="006C5483" w:rsidRDefault="00802DB1" w:rsidP="00802DB1">
      <w:pPr>
        <w:ind w:left="181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089A6D5" w14:textId="77777777" w:rsidR="00802DB1" w:rsidRPr="006C5483" w:rsidRDefault="00802DB1" w:rsidP="00802DB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028C8DB" wp14:editId="07AE2924">
            <wp:extent cx="466090" cy="548640"/>
            <wp:effectExtent l="0" t="0" r="0" b="3810"/>
            <wp:docPr id="43" name="Рисунок 4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D23169" w14:textId="6126F82B" w:rsidR="00802DB1" w:rsidRPr="006C5483" w:rsidRDefault="00802DB1" w:rsidP="00802DB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E728D7">
        <w:rPr>
          <w:rFonts w:ascii="Arial" w:hAnsi="Arial" w:cs="Arial"/>
          <w:sz w:val="20"/>
          <w:szCs w:val="20"/>
        </w:rPr>
        <w:t xml:space="preserve">18 – 27 октября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23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9BE890B" w14:textId="77777777" w:rsidR="00802DB1" w:rsidRPr="006C5483" w:rsidRDefault="00802DB1" w:rsidP="00802DB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D9C6D99" w14:textId="77777777" w:rsidR="00802DB1" w:rsidRPr="006C5483" w:rsidRDefault="00802DB1" w:rsidP="00802DB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5255123" w14:textId="77777777" w:rsidR="00802DB1" w:rsidRPr="006C5483" w:rsidRDefault="00802DB1" w:rsidP="00802DB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60992" behindDoc="0" locked="0" layoutInCell="1" allowOverlap="1" wp14:anchorId="3F6D0AAB" wp14:editId="553F0BA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5" name="Прямая соединительная 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D11BE2" id="Прямая соединительная линия 35" o:spid="_x0000_s1026" style="position:absolute;z-index:2518609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3A67B4A" w14:textId="77777777" w:rsidR="00802DB1" w:rsidRPr="00A27951" w:rsidRDefault="00802DB1" w:rsidP="00061BCA">
      <w:pPr>
        <w:keepNext/>
        <w:ind w:left="1134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D17007">
        <w:rPr>
          <w:rFonts w:cs="Arial"/>
          <w:b/>
          <w:bCs/>
          <w:caps/>
          <w:color w:val="0D0D0D"/>
          <w:spacing w:val="-4"/>
        </w:rPr>
        <w:t>Кто, по Вашему мнению, в первую очередь несет ответственность за качество городской среды в Вашем населенном пункте?</w:t>
      </w:r>
    </w:p>
    <w:p w14:paraId="34D49BFA" w14:textId="55BA6903" w:rsidR="00802DB1" w:rsidRPr="00D17007" w:rsidRDefault="00802DB1" w:rsidP="00802DB1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Pr="00D17007">
        <w:rPr>
          <w:i/>
          <w:lang w:eastAsia="en-US"/>
        </w:rPr>
        <w:t>6</w:t>
      </w:r>
    </w:p>
    <w:bookmarkStart w:id="12" w:name="_MON_1757399698"/>
    <w:bookmarkEnd w:id="12"/>
    <w:p w14:paraId="5B709458" w14:textId="2C3056FF" w:rsidR="00802DB1" w:rsidRPr="00526C1E" w:rsidRDefault="00061BCA" w:rsidP="00802DB1">
      <w:pPr>
        <w:jc w:val="center"/>
        <w:rPr>
          <w:i/>
          <w:lang w:val="en-US" w:eastAsia="en-US"/>
        </w:rPr>
      </w:pPr>
      <w:r w:rsidRPr="00C95374">
        <w:object w:dxaOrig="10531" w:dyaOrig="4520" w14:anchorId="60400565">
          <v:shape id="_x0000_i1030" type="#_x0000_t75" style="width:490.5pt;height:213pt" o:ole="" fillcolor="window">
            <v:imagedata r:id="rId25" o:title=""/>
          </v:shape>
          <o:OLEObject Type="Embed" ProgID="Excel.Sheet.12" ShapeID="_x0000_i1030" DrawAspect="Content" ObjectID="_1760860007" r:id="rId26"/>
        </w:object>
      </w:r>
    </w:p>
    <w:p w14:paraId="08F7DB99" w14:textId="77777777" w:rsidR="00802DB1" w:rsidRDefault="00802DB1" w:rsidP="00802DB1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 xml:space="preserve">ввиду того что на вопрос допускалось несколько вариантов ответа, </w:t>
      </w:r>
    </w:p>
    <w:p w14:paraId="27B03814" w14:textId="77777777" w:rsidR="00802DB1" w:rsidRDefault="00802DB1" w:rsidP="00802DB1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 xml:space="preserve">распределение ответов респондентов по строке </w:t>
      </w:r>
      <w:r>
        <w:rPr>
          <w:i/>
          <w:lang w:eastAsia="en-US"/>
        </w:rPr>
        <w:t>превышает</w:t>
      </w:r>
      <w:r w:rsidRPr="00526C1E">
        <w:rPr>
          <w:i/>
          <w:lang w:eastAsia="en-US"/>
        </w:rPr>
        <w:t xml:space="preserve"> 100%)</w:t>
      </w:r>
    </w:p>
    <w:p w14:paraId="2E641349" w14:textId="77777777" w:rsidR="00802DB1" w:rsidRDefault="00802DB1" w:rsidP="008E6C7E">
      <w:pPr>
        <w:ind w:firstLine="425"/>
        <w:jc w:val="both"/>
        <w:rPr>
          <w:lang w:eastAsia="en-US"/>
        </w:rPr>
      </w:pPr>
      <w:r>
        <w:rPr>
          <w:lang w:eastAsia="en-US"/>
        </w:rPr>
        <w:t xml:space="preserve">Наибольшую ответственность за качество городской среды воронежцы возлагают на </w:t>
      </w:r>
      <w:r w:rsidRPr="00E908B9">
        <w:rPr>
          <w:i/>
          <w:lang w:eastAsia="en-US"/>
        </w:rPr>
        <w:t>региональные и муниципальные власти</w:t>
      </w:r>
      <w:r>
        <w:rPr>
          <w:lang w:eastAsia="en-US"/>
        </w:rPr>
        <w:t xml:space="preserve"> (</w:t>
      </w:r>
      <w:r w:rsidRPr="005A0FFF">
        <w:rPr>
          <w:b/>
          <w:lang w:eastAsia="en-US"/>
        </w:rPr>
        <w:t>76%</w:t>
      </w:r>
      <w:r>
        <w:rPr>
          <w:lang w:eastAsia="en-US"/>
        </w:rPr>
        <w:t xml:space="preserve">). Разделяют вину с ними </w:t>
      </w:r>
      <w:r w:rsidRPr="00E908B9">
        <w:rPr>
          <w:i/>
          <w:lang w:eastAsia="en-US"/>
        </w:rPr>
        <w:t>строительные и инфраструктурные организации (коммунальные службы, транспортные, экологические компании и друг</w:t>
      </w:r>
      <w:r>
        <w:rPr>
          <w:i/>
          <w:lang w:eastAsia="en-US"/>
        </w:rPr>
        <w:t>ие</w:t>
      </w:r>
      <w:r w:rsidRPr="00E908B9">
        <w:rPr>
          <w:i/>
          <w:lang w:eastAsia="en-US"/>
        </w:rPr>
        <w:t>)</w:t>
      </w:r>
      <w:r>
        <w:rPr>
          <w:lang w:eastAsia="en-US"/>
        </w:rPr>
        <w:t>, которых горожане поставили на второе место (</w:t>
      </w:r>
      <w:r w:rsidRPr="005A0FFF">
        <w:rPr>
          <w:b/>
          <w:lang w:eastAsia="en-US"/>
        </w:rPr>
        <w:t>41%</w:t>
      </w:r>
      <w:r>
        <w:rPr>
          <w:lang w:eastAsia="en-US"/>
        </w:rPr>
        <w:t xml:space="preserve">). На третье место воронежцы самокритично поставили самих себя – </w:t>
      </w:r>
      <w:r w:rsidRPr="00E60EC1">
        <w:rPr>
          <w:i/>
          <w:lang w:eastAsia="en-US"/>
        </w:rPr>
        <w:t>жителей города</w:t>
      </w:r>
      <w:r>
        <w:rPr>
          <w:lang w:eastAsia="en-US"/>
        </w:rPr>
        <w:t xml:space="preserve"> (</w:t>
      </w:r>
      <w:r w:rsidRPr="005A0FFF">
        <w:rPr>
          <w:b/>
          <w:lang w:eastAsia="en-US"/>
        </w:rPr>
        <w:t>19%</w:t>
      </w:r>
      <w:r>
        <w:rPr>
          <w:lang w:eastAsia="en-US"/>
        </w:rPr>
        <w:t xml:space="preserve">). </w:t>
      </w:r>
    </w:p>
    <w:p w14:paraId="50449DF4" w14:textId="77777777" w:rsidR="00802DB1" w:rsidRDefault="00802DB1" w:rsidP="008E6C7E">
      <w:pPr>
        <w:ind w:firstLine="425"/>
        <w:jc w:val="both"/>
        <w:rPr>
          <w:lang w:eastAsia="en-US"/>
        </w:rPr>
      </w:pPr>
      <w:r w:rsidRPr="00E60EC1">
        <w:rPr>
          <w:i/>
          <w:lang w:eastAsia="en-US"/>
        </w:rPr>
        <w:t xml:space="preserve">Градостроительные и надзорные службы </w:t>
      </w:r>
      <w:r>
        <w:rPr>
          <w:lang w:eastAsia="en-US"/>
        </w:rPr>
        <w:t>тоже несут определенную долю ответственности (</w:t>
      </w:r>
      <w:r w:rsidRPr="005A0FFF">
        <w:rPr>
          <w:b/>
          <w:lang w:eastAsia="en-US"/>
        </w:rPr>
        <w:t>15%</w:t>
      </w:r>
      <w:r>
        <w:rPr>
          <w:lang w:eastAsia="en-US"/>
        </w:rPr>
        <w:t xml:space="preserve">), но уже меньше самих жителей. Некоторые обвиняют </w:t>
      </w:r>
      <w:r w:rsidRPr="00BC3039">
        <w:rPr>
          <w:i/>
          <w:lang w:eastAsia="en-US"/>
        </w:rPr>
        <w:t>федеральные органы власти</w:t>
      </w:r>
      <w:r>
        <w:rPr>
          <w:lang w:eastAsia="en-US"/>
        </w:rPr>
        <w:t xml:space="preserve"> (</w:t>
      </w:r>
      <w:r w:rsidRPr="005A0FFF">
        <w:rPr>
          <w:b/>
          <w:lang w:eastAsia="en-US"/>
        </w:rPr>
        <w:t>12%</w:t>
      </w:r>
      <w:r>
        <w:rPr>
          <w:lang w:eastAsia="en-US"/>
        </w:rPr>
        <w:t xml:space="preserve">), возможно, за недостаток финансирования.  Реже всего ответственность за качество городской среды население возлагает на </w:t>
      </w:r>
      <w:r w:rsidRPr="00BC3039">
        <w:rPr>
          <w:i/>
          <w:lang w:eastAsia="en-US"/>
        </w:rPr>
        <w:t>активистов и общественные организации</w:t>
      </w:r>
      <w:r>
        <w:rPr>
          <w:lang w:eastAsia="en-US"/>
        </w:rPr>
        <w:t xml:space="preserve"> (</w:t>
      </w:r>
      <w:r w:rsidRPr="005A0FFF">
        <w:rPr>
          <w:b/>
          <w:lang w:eastAsia="en-US"/>
        </w:rPr>
        <w:t>4%</w:t>
      </w:r>
      <w:r>
        <w:rPr>
          <w:lang w:eastAsia="en-US"/>
        </w:rPr>
        <w:t xml:space="preserve">) и </w:t>
      </w:r>
      <w:r w:rsidRPr="00BC3039">
        <w:rPr>
          <w:i/>
          <w:lang w:eastAsia="en-US"/>
        </w:rPr>
        <w:t>бизнес и коммерческие организации</w:t>
      </w:r>
      <w:r>
        <w:rPr>
          <w:lang w:eastAsia="en-US"/>
        </w:rPr>
        <w:t xml:space="preserve"> (</w:t>
      </w:r>
      <w:r w:rsidRPr="005A0FFF">
        <w:rPr>
          <w:b/>
          <w:lang w:eastAsia="en-US"/>
        </w:rPr>
        <w:t>3%</w:t>
      </w:r>
      <w:r>
        <w:rPr>
          <w:lang w:eastAsia="en-US"/>
        </w:rPr>
        <w:t xml:space="preserve">). Кто-то умудрился обвинить всех сразу – такие ответы собраны в позиции «другое». </w:t>
      </w:r>
    </w:p>
    <w:p w14:paraId="736C6996" w14:textId="258CDBBB" w:rsidR="00802DB1" w:rsidRDefault="00802DB1" w:rsidP="008E6C7E">
      <w:pPr>
        <w:ind w:firstLine="567"/>
        <w:jc w:val="both"/>
        <w:rPr>
          <w:lang w:eastAsia="en-US"/>
        </w:rPr>
      </w:pPr>
      <w:r>
        <w:rPr>
          <w:lang w:eastAsia="en-US"/>
        </w:rPr>
        <w:t>Воронежцы и жители страны в целом схоже распределяют порядок ответственности различных органов и структур (см. график ниже). Всероссийский опрос проведен ВЦИОМ в июле 2023 года методом телефонного интервью</w:t>
      </w:r>
      <w:r w:rsidR="00A27D49">
        <w:rPr>
          <w:lang w:eastAsia="en-US"/>
        </w:rPr>
        <w:t>,</w:t>
      </w:r>
      <w:r>
        <w:rPr>
          <w:lang w:eastAsia="en-US"/>
        </w:rPr>
        <w:t xml:space="preserve"> опрошено 1600 жителей России в возрасте от 18 лет. </w:t>
      </w:r>
    </w:p>
    <w:p w14:paraId="3AB36E08" w14:textId="77777777" w:rsidR="00802DB1" w:rsidRPr="00061BCA" w:rsidRDefault="00802DB1" w:rsidP="00802DB1">
      <w:pPr>
        <w:spacing w:line="276" w:lineRule="auto"/>
        <w:ind w:firstLine="425"/>
        <w:rPr>
          <w:sz w:val="12"/>
          <w:szCs w:val="12"/>
          <w:lang w:eastAsia="en-US"/>
        </w:rPr>
      </w:pPr>
    </w:p>
    <w:p w14:paraId="15710980" w14:textId="77777777" w:rsidR="00061BCA" w:rsidRDefault="00802DB1" w:rsidP="008E6C7E">
      <w:pPr>
        <w:pStyle w:val="af3"/>
        <w:ind w:firstLine="0"/>
        <w:jc w:val="center"/>
        <w:rPr>
          <w:b/>
          <w:bCs/>
          <w:i/>
          <w:iCs/>
          <w:lang w:eastAsia="en-US"/>
        </w:rPr>
      </w:pPr>
      <w:r w:rsidRPr="008E6C7E">
        <w:rPr>
          <w:b/>
          <w:bCs/>
          <w:i/>
          <w:iCs/>
          <w:lang w:eastAsia="en-US"/>
        </w:rPr>
        <w:t xml:space="preserve">Кто, по Вашему мнению, в первую очередь несет ответственность за качество </w:t>
      </w:r>
    </w:p>
    <w:p w14:paraId="1090F9FB" w14:textId="2C863ECE" w:rsidR="00802DB1" w:rsidRPr="008E6C7E" w:rsidRDefault="00802DB1" w:rsidP="008E6C7E">
      <w:pPr>
        <w:pStyle w:val="af3"/>
        <w:ind w:firstLine="0"/>
        <w:jc w:val="center"/>
        <w:rPr>
          <w:b/>
          <w:bCs/>
          <w:i/>
          <w:iCs/>
          <w:lang w:eastAsia="en-US"/>
        </w:rPr>
      </w:pPr>
      <w:r w:rsidRPr="008E6C7E">
        <w:rPr>
          <w:b/>
          <w:bCs/>
          <w:i/>
          <w:iCs/>
          <w:lang w:eastAsia="en-US"/>
        </w:rPr>
        <w:t>городской среды в Вашем населенном пункте?</w:t>
      </w:r>
    </w:p>
    <w:p w14:paraId="480952A2" w14:textId="2605D88E" w:rsidR="00802DB1" w:rsidRDefault="008E6C7E" w:rsidP="00802DB1">
      <w:pPr>
        <w:spacing w:line="276" w:lineRule="auto"/>
        <w:ind w:firstLine="425"/>
        <w:rPr>
          <w:i/>
          <w:lang w:eastAsia="en-US"/>
        </w:rPr>
      </w:pPr>
      <w:r w:rsidRPr="00365197">
        <w:rPr>
          <w:noProof/>
        </w:rPr>
        <w:drawing>
          <wp:inline distT="0" distB="0" distL="0" distR="0" wp14:anchorId="49517383" wp14:editId="1FA8656B">
            <wp:extent cx="6505575" cy="2238375"/>
            <wp:effectExtent l="0" t="0" r="9525" b="9525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5C4AEE35" w14:textId="35242D5E" w:rsidR="00802DB1" w:rsidRDefault="00802DB1" w:rsidP="00061BCA">
      <w:pPr>
        <w:ind w:firstLine="425"/>
        <w:rPr>
          <w:i/>
          <w:lang w:eastAsia="en-US"/>
        </w:rPr>
      </w:pPr>
      <w:r>
        <w:rPr>
          <w:lang w:eastAsia="en-US"/>
        </w:rPr>
        <w:t xml:space="preserve">Обращает на себя внимание тот факт, что жители прочих регионов России почти в два раза чаще обвиняют </w:t>
      </w:r>
      <w:r w:rsidRPr="005A0FFF">
        <w:rPr>
          <w:i/>
          <w:lang w:eastAsia="en-US"/>
        </w:rPr>
        <w:t>федеральные органы власти</w:t>
      </w:r>
      <w:r>
        <w:rPr>
          <w:lang w:eastAsia="en-US"/>
        </w:rPr>
        <w:t xml:space="preserve"> (</w:t>
      </w:r>
      <w:r w:rsidRPr="00141EE7">
        <w:rPr>
          <w:b/>
          <w:lang w:eastAsia="en-US"/>
        </w:rPr>
        <w:t>22%</w:t>
      </w:r>
      <w:r>
        <w:rPr>
          <w:lang w:eastAsia="en-US"/>
        </w:rPr>
        <w:t>), чем воронежцы (</w:t>
      </w:r>
      <w:r w:rsidRPr="00141EE7">
        <w:rPr>
          <w:b/>
          <w:lang w:eastAsia="en-US"/>
        </w:rPr>
        <w:t>12%</w:t>
      </w:r>
      <w:r>
        <w:rPr>
          <w:lang w:eastAsia="en-US"/>
        </w:rPr>
        <w:t xml:space="preserve">). </w:t>
      </w:r>
      <w:r>
        <w:rPr>
          <w:i/>
          <w:lang w:eastAsia="en-US"/>
        </w:rPr>
        <w:br w:type="page"/>
      </w:r>
    </w:p>
    <w:p w14:paraId="3CC1BAD5" w14:textId="77777777" w:rsidR="00A93BE5" w:rsidRPr="006C5483" w:rsidRDefault="00A93BE5" w:rsidP="00A93BE5">
      <w:pPr>
        <w:ind w:left="181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F294FDF" w14:textId="77777777" w:rsidR="00A93BE5" w:rsidRPr="006C5483" w:rsidRDefault="00A93BE5" w:rsidP="00A93BE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7FCF607" wp14:editId="4E77473B">
            <wp:extent cx="466090" cy="548640"/>
            <wp:effectExtent l="0" t="0" r="0" b="3810"/>
            <wp:docPr id="21" name="Рисунок 2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EA1DB1" w14:textId="6765C453" w:rsidR="00A93BE5" w:rsidRPr="006C5483" w:rsidRDefault="00A93BE5" w:rsidP="00A93BE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E728D7">
        <w:rPr>
          <w:rFonts w:ascii="Arial" w:hAnsi="Arial" w:cs="Arial"/>
          <w:sz w:val="20"/>
          <w:szCs w:val="20"/>
        </w:rPr>
        <w:t xml:space="preserve">18 – 27 октября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23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681D68F" w14:textId="77777777" w:rsidR="00A93BE5" w:rsidRPr="006C5483" w:rsidRDefault="00A93BE5" w:rsidP="00A93BE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E10FBD3" w14:textId="77777777" w:rsidR="00A93BE5" w:rsidRPr="006C5483" w:rsidRDefault="00A93BE5" w:rsidP="00A93BE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C999941" w14:textId="77777777" w:rsidR="00A93BE5" w:rsidRPr="006C5483" w:rsidRDefault="00A93BE5" w:rsidP="00A93BE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80448" behindDoc="0" locked="0" layoutInCell="1" allowOverlap="1" wp14:anchorId="50F4705C" wp14:editId="4C874FA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3B712B" id="Прямая соединительная линия 20" o:spid="_x0000_s1026" style="position:absolute;z-index:2518804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FE07D93" w14:textId="77777777" w:rsidR="00A93BE5" w:rsidRPr="00175F88" w:rsidRDefault="00A93BE5" w:rsidP="00A93BE5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530299">
        <w:rPr>
          <w:rFonts w:cs="Arial"/>
          <w:b/>
          <w:bCs/>
          <w:caps/>
          <w:color w:val="0D0D0D"/>
          <w:spacing w:val="-4"/>
        </w:rPr>
        <w:t>СКАЖИТЕ, ПОЖАЛУЙСТА, ЛИЧНО ВЫ ГОТОВЫ ИЛИ НЕ ГОТОВЫ ПРИНЯТЬ УЧАСТИЕ В МЕРОПРИЯТИЯХ, НАПРАВЛЕННЫХ НА БЛАГОУСТРОЙСТВО НАШЕГО ГОРОДА, УЛУЧШЕНИЯ СРЕДЫ</w:t>
      </w:r>
      <w:r w:rsidRPr="00966B22">
        <w:rPr>
          <w:rFonts w:cs="Arial"/>
          <w:b/>
          <w:bCs/>
          <w:caps/>
          <w:color w:val="0D0D0D"/>
          <w:spacing w:val="-4"/>
        </w:rPr>
        <w:t>?</w:t>
      </w:r>
    </w:p>
    <w:p w14:paraId="123E6A9D" w14:textId="358A211B" w:rsidR="00A93BE5" w:rsidRPr="00966B22" w:rsidRDefault="00A93BE5" w:rsidP="00A93BE5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AC560D">
        <w:rPr>
          <w:i/>
          <w:lang w:eastAsia="en-US"/>
        </w:rPr>
        <w:t>7</w:t>
      </w:r>
    </w:p>
    <w:bookmarkStart w:id="13" w:name="_MON_1759759091"/>
    <w:bookmarkEnd w:id="13"/>
    <w:p w14:paraId="7F8CC666" w14:textId="77777777" w:rsidR="00A93BE5" w:rsidRPr="00526C1E" w:rsidRDefault="00A93BE5" w:rsidP="00A93BE5">
      <w:pPr>
        <w:jc w:val="center"/>
        <w:rPr>
          <w:i/>
          <w:lang w:val="en-US" w:eastAsia="en-US"/>
        </w:rPr>
      </w:pPr>
      <w:r w:rsidRPr="00C95374">
        <w:object w:dxaOrig="10755" w:dyaOrig="5404" w14:anchorId="563A84CD">
          <v:shape id="_x0000_i1031" type="#_x0000_t75" style="width:501pt;height:254.25pt" o:ole="" fillcolor="window">
            <v:imagedata r:id="rId28" o:title=""/>
          </v:shape>
          <o:OLEObject Type="Embed" ProgID="Excel.Sheet.12" ShapeID="_x0000_i1031" DrawAspect="Content" ObjectID="_1760860008" r:id="rId29"/>
        </w:object>
      </w:r>
    </w:p>
    <w:p w14:paraId="56A42E31" w14:textId="77777777" w:rsidR="00A93BE5" w:rsidRDefault="00A93BE5" w:rsidP="00A93BE5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38CE072" w14:textId="77777777" w:rsidR="00A93BE5" w:rsidRPr="00C2445E" w:rsidRDefault="00A93BE5" w:rsidP="00A93BE5">
      <w:pPr>
        <w:ind w:firstLine="567"/>
        <w:jc w:val="both"/>
      </w:pPr>
      <w:r w:rsidRPr="002465F5">
        <w:t xml:space="preserve">Большинство воронежцев не отрицают возможности поработать в сфере благоустройства города на добровольных началах. </w:t>
      </w:r>
      <w:r>
        <w:t xml:space="preserve">При условии, что найдется организатор мероприятия, </w:t>
      </w:r>
      <w:r w:rsidRPr="001F2957">
        <w:t>более половины горожан (</w:t>
      </w:r>
      <w:r w:rsidRPr="001F2957">
        <w:rPr>
          <w:b/>
        </w:rPr>
        <w:t>59%</w:t>
      </w:r>
      <w:r w:rsidRPr="001F2957">
        <w:t>), засучив рукава, займутся приведением улиц и дворов Во</w:t>
      </w:r>
      <w:r>
        <w:t xml:space="preserve">ронежа в порядок. Более того, </w:t>
      </w:r>
      <w:r w:rsidRPr="001F2957">
        <w:rPr>
          <w:b/>
          <w:bCs/>
        </w:rPr>
        <w:t>11%</w:t>
      </w:r>
      <w:r>
        <w:t xml:space="preserve"> опрошенных </w:t>
      </w:r>
      <w:r w:rsidRPr="00C2445E">
        <w:t>готов</w:t>
      </w:r>
      <w:r>
        <w:t>ы</w:t>
      </w:r>
      <w:r w:rsidRPr="00C2445E">
        <w:t xml:space="preserve"> взять роль организатора на себя. </w:t>
      </w:r>
      <w:r>
        <w:t>В Железнодорожном и Левобережном районах чаще встречаются организаторы (</w:t>
      </w:r>
      <w:r w:rsidRPr="001F2957">
        <w:rPr>
          <w:b/>
          <w:bCs/>
        </w:rPr>
        <w:t>15</w:t>
      </w:r>
      <w:r>
        <w:t xml:space="preserve">%), </w:t>
      </w:r>
      <w:r w:rsidRPr="00C2445E">
        <w:t>а по числу готовых трудиться под чьим-то руководством на первом месте – Ленинский район (</w:t>
      </w:r>
      <w:r w:rsidRPr="00F36DF4">
        <w:rPr>
          <w:b/>
        </w:rPr>
        <w:t>6</w:t>
      </w:r>
      <w:r>
        <w:rPr>
          <w:b/>
        </w:rPr>
        <w:t>8</w:t>
      </w:r>
      <w:r w:rsidRPr="001F2957">
        <w:rPr>
          <w:bCs/>
        </w:rPr>
        <w:t>%</w:t>
      </w:r>
      <w:r w:rsidRPr="00C2445E">
        <w:t xml:space="preserve">).  </w:t>
      </w:r>
    </w:p>
    <w:p w14:paraId="7E8B5CA9" w14:textId="77777777" w:rsidR="00A93BE5" w:rsidRPr="00C2445E" w:rsidRDefault="00A93BE5" w:rsidP="00A93BE5">
      <w:pPr>
        <w:ind w:firstLine="567"/>
        <w:jc w:val="both"/>
      </w:pPr>
      <w:r w:rsidRPr="00C2445E">
        <w:t xml:space="preserve">Останутся равнодушными к подобным призывам только </w:t>
      </w:r>
      <w:r>
        <w:rPr>
          <w:b/>
        </w:rPr>
        <w:t>30</w:t>
      </w:r>
      <w:r w:rsidRPr="00F36DF4">
        <w:rPr>
          <w:b/>
        </w:rPr>
        <w:t>%</w:t>
      </w:r>
      <w:r w:rsidRPr="00C2445E">
        <w:t xml:space="preserve"> воронежцев. Чаще всего, </w:t>
      </w:r>
      <w:r w:rsidRPr="001F2957">
        <w:t xml:space="preserve">не смогут принять участие в добровольных работах по благоустройству </w:t>
      </w:r>
      <w:r>
        <w:t>бизнесмены (</w:t>
      </w:r>
      <w:r w:rsidRPr="001F2957">
        <w:rPr>
          <w:b/>
          <w:bCs/>
        </w:rPr>
        <w:t>55</w:t>
      </w:r>
      <w:r>
        <w:t xml:space="preserve">%) и неработающие пенсионеры </w:t>
      </w:r>
      <w:r w:rsidRPr="00F36DF4">
        <w:rPr>
          <w:b/>
        </w:rPr>
        <w:t>4</w:t>
      </w:r>
      <w:r>
        <w:rPr>
          <w:b/>
        </w:rPr>
        <w:t>1</w:t>
      </w:r>
      <w:r w:rsidRPr="00F36DF4">
        <w:rPr>
          <w:b/>
        </w:rPr>
        <w:t>%</w:t>
      </w:r>
      <w:r w:rsidRPr="00C2445E">
        <w:t xml:space="preserve">. </w:t>
      </w:r>
    </w:p>
    <w:p w14:paraId="436ECB49" w14:textId="77777777" w:rsidR="00A93BE5" w:rsidRPr="00C2445E" w:rsidRDefault="00A93BE5" w:rsidP="00A93BE5">
      <w:pPr>
        <w:ind w:firstLine="567"/>
        <w:jc w:val="both"/>
      </w:pPr>
      <w:r w:rsidRPr="00C2445E">
        <w:t xml:space="preserve">Сравним, как ответили на этот вопрос воронежцы </w:t>
      </w:r>
      <w:r>
        <w:t>в прошлые годы</w:t>
      </w:r>
      <w:r w:rsidRPr="00C2445E">
        <w:t>.</w:t>
      </w:r>
    </w:p>
    <w:p w14:paraId="0C798E28" w14:textId="77777777" w:rsidR="00A93BE5" w:rsidRPr="00F36DF4" w:rsidRDefault="00A93BE5" w:rsidP="00A93BE5">
      <w:pPr>
        <w:jc w:val="center"/>
        <w:rPr>
          <w:b/>
          <w:i/>
          <w:sz w:val="12"/>
          <w:szCs w:val="12"/>
        </w:rPr>
      </w:pPr>
    </w:p>
    <w:p w14:paraId="2E4F57D1" w14:textId="77777777" w:rsidR="00A93BE5" w:rsidRPr="00C2445E" w:rsidRDefault="00A93BE5" w:rsidP="00A93BE5">
      <w:pPr>
        <w:jc w:val="center"/>
        <w:rPr>
          <w:b/>
          <w:i/>
        </w:rPr>
      </w:pPr>
      <w:r w:rsidRPr="00C2445E">
        <w:rPr>
          <w:b/>
          <w:i/>
        </w:rPr>
        <w:t>Скажите, пожалуйста, лично Вы готовы или не готовы принять участие в мероприятиях, направленных на благоустройство нашего города, улучшения среды?</w:t>
      </w:r>
    </w:p>
    <w:p w14:paraId="34E8CB1D" w14:textId="77777777" w:rsidR="00A93BE5" w:rsidRPr="00F36DF4" w:rsidRDefault="00A93BE5" w:rsidP="00A93BE5">
      <w:pPr>
        <w:rPr>
          <w:sz w:val="12"/>
          <w:szCs w:val="12"/>
        </w:rPr>
      </w:pPr>
    </w:p>
    <w:p w14:paraId="61C4D75F" w14:textId="77777777" w:rsidR="00A93BE5" w:rsidRPr="00C2445E" w:rsidRDefault="00A93BE5" w:rsidP="00A93BE5">
      <w:pPr>
        <w:jc w:val="center"/>
      </w:pPr>
      <w:r>
        <w:rPr>
          <w:noProof/>
        </w:rPr>
        <w:drawing>
          <wp:inline distT="0" distB="0" distL="0" distR="0" wp14:anchorId="7E080937" wp14:editId="155688BB">
            <wp:extent cx="6419850" cy="1828800"/>
            <wp:effectExtent l="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57874E6C" w14:textId="77777777" w:rsidR="00A93BE5" w:rsidRDefault="00A93BE5" w:rsidP="00A93BE5">
      <w:pPr>
        <w:pStyle w:val="af3"/>
        <w:rPr>
          <w:i/>
          <w:lang w:eastAsia="en-US"/>
        </w:rPr>
      </w:pPr>
      <w:r>
        <w:t xml:space="preserve">Результаты ответов различаются лишь в пределах статистической погрешности измерения. Результаты опроса уже в который раз указывают на невостребованные залежи позитивного потенциала.  Социальную энергию, идущую снизу, необходимо принять во внимание и направить её в нужное русло.  </w:t>
      </w:r>
      <w:r>
        <w:rPr>
          <w:i/>
          <w:lang w:eastAsia="en-US"/>
        </w:rPr>
        <w:br w:type="page"/>
      </w:r>
    </w:p>
    <w:p w14:paraId="7CD8692F" w14:textId="77777777" w:rsidR="00A93BE5" w:rsidRPr="006C5483" w:rsidRDefault="00A93BE5" w:rsidP="00A93BE5">
      <w:pPr>
        <w:ind w:left="181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5483C1E" w14:textId="77777777" w:rsidR="00A93BE5" w:rsidRPr="006C5483" w:rsidRDefault="00A93BE5" w:rsidP="00A93BE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3C82A40" wp14:editId="2109BB8F">
            <wp:extent cx="466090" cy="548640"/>
            <wp:effectExtent l="0" t="0" r="0" b="3810"/>
            <wp:docPr id="23" name="Рисунок 2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37111C" w14:textId="43686D33" w:rsidR="00A93BE5" w:rsidRPr="006C5483" w:rsidRDefault="00A93BE5" w:rsidP="00A93BE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E728D7">
        <w:rPr>
          <w:rFonts w:ascii="Arial" w:hAnsi="Arial" w:cs="Arial"/>
          <w:sz w:val="20"/>
          <w:szCs w:val="20"/>
        </w:rPr>
        <w:t xml:space="preserve">18 – 27 октября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23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E981A37" w14:textId="77777777" w:rsidR="00A93BE5" w:rsidRPr="006C5483" w:rsidRDefault="00A93BE5" w:rsidP="00A93BE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C328EEA" w14:textId="77777777" w:rsidR="00A93BE5" w:rsidRPr="006C5483" w:rsidRDefault="00A93BE5" w:rsidP="00A93BE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AA1862A" w14:textId="77777777" w:rsidR="00A93BE5" w:rsidRPr="006C5483" w:rsidRDefault="00A93BE5" w:rsidP="00A93BE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81472" behindDoc="0" locked="0" layoutInCell="1" allowOverlap="1" wp14:anchorId="0D6D1C6B" wp14:editId="2DE7E29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2" name="Прямая соединительная 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A55CB4" id="Прямая соединительная линия 22" o:spid="_x0000_s1026" style="position:absolute;z-index:2518814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1A4ED53" w14:textId="77777777" w:rsidR="00A93BE5" w:rsidRPr="00175F88" w:rsidRDefault="00A93BE5" w:rsidP="00A93BE5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530299">
        <w:rPr>
          <w:rFonts w:cs="Arial"/>
          <w:b/>
          <w:bCs/>
          <w:caps/>
          <w:color w:val="0D0D0D"/>
          <w:spacing w:val="-4"/>
        </w:rPr>
        <w:t>КАК ВЫ МОЖЕТЕ ОЦЕНИТЬ СЕГОДНЯШНЕЕ СОСТОЯНИЕ ВОРОНЕЖСКИХ ИСТОРИЧЕСКИХ ПАМЯТНИКОВ?</w:t>
      </w:r>
    </w:p>
    <w:p w14:paraId="4F314A90" w14:textId="14E12E70" w:rsidR="00A93BE5" w:rsidRPr="00966B22" w:rsidRDefault="00A93BE5" w:rsidP="00A93BE5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AC560D">
        <w:rPr>
          <w:i/>
          <w:lang w:eastAsia="en-US"/>
        </w:rPr>
        <w:t>8</w:t>
      </w:r>
    </w:p>
    <w:bookmarkStart w:id="14" w:name="_MON_1759759183"/>
    <w:bookmarkEnd w:id="14"/>
    <w:p w14:paraId="3106661B" w14:textId="77777777" w:rsidR="00A93BE5" w:rsidRPr="00526C1E" w:rsidRDefault="00A93BE5" w:rsidP="00A93BE5">
      <w:pPr>
        <w:jc w:val="center"/>
        <w:rPr>
          <w:i/>
          <w:lang w:val="en-US" w:eastAsia="en-US"/>
        </w:rPr>
      </w:pPr>
      <w:r w:rsidRPr="00C95374">
        <w:object w:dxaOrig="9396" w:dyaOrig="6667" w14:anchorId="1E059DD7">
          <v:shape id="_x0000_i1032" type="#_x0000_t75" style="width:438pt;height:314.25pt" o:ole="" fillcolor="window">
            <v:imagedata r:id="rId31" o:title=""/>
          </v:shape>
          <o:OLEObject Type="Embed" ProgID="Excel.Sheet.12" ShapeID="_x0000_i1032" DrawAspect="Content" ObjectID="_1760860009" r:id="rId32"/>
        </w:object>
      </w:r>
    </w:p>
    <w:p w14:paraId="5D87F3F2" w14:textId="77777777" w:rsidR="00A93BE5" w:rsidRDefault="00A93BE5" w:rsidP="00A93BE5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3A67876" w14:textId="77777777" w:rsidR="00A93BE5" w:rsidRDefault="00A93BE5" w:rsidP="00A93BE5">
      <w:pPr>
        <w:ind w:firstLine="567"/>
        <w:jc w:val="both"/>
      </w:pPr>
      <w:r w:rsidRPr="0085162A">
        <w:t>Три четверти воронежцев в целом положительно оценивают состояние воронежских исторических памятников (</w:t>
      </w:r>
      <w:r>
        <w:rPr>
          <w:b/>
        </w:rPr>
        <w:t>75</w:t>
      </w:r>
      <w:r w:rsidRPr="0085162A">
        <w:rPr>
          <w:b/>
        </w:rPr>
        <w:t>%</w:t>
      </w:r>
      <w:r w:rsidRPr="0085162A">
        <w:t xml:space="preserve">). </w:t>
      </w:r>
      <w:r>
        <w:t>Чаще других положительные ответы давали молодые люди (</w:t>
      </w:r>
      <w:r w:rsidRPr="00855515">
        <w:rPr>
          <w:b/>
          <w:bCs/>
        </w:rPr>
        <w:t>81</w:t>
      </w:r>
      <w:r>
        <w:t>%) и наиболее состоятельные горожане (</w:t>
      </w:r>
      <w:r w:rsidRPr="00855515">
        <w:rPr>
          <w:b/>
          <w:bCs/>
        </w:rPr>
        <w:t>87</w:t>
      </w:r>
      <w:r>
        <w:t xml:space="preserve">%).  </w:t>
      </w:r>
    </w:p>
    <w:p w14:paraId="64680FC5" w14:textId="77777777" w:rsidR="00A93BE5" w:rsidRPr="0085162A" w:rsidRDefault="00A93BE5" w:rsidP="00A93BE5">
      <w:pPr>
        <w:ind w:firstLine="567"/>
        <w:jc w:val="both"/>
      </w:pPr>
      <w:r w:rsidRPr="0085162A">
        <w:t>Не удовлетворены сегодняшним состоянием</w:t>
      </w:r>
      <w:r>
        <w:t xml:space="preserve"> памятников</w:t>
      </w:r>
      <w:r w:rsidRPr="0085162A">
        <w:t xml:space="preserve"> в общей сложности </w:t>
      </w:r>
      <w:r w:rsidRPr="0085162A">
        <w:rPr>
          <w:b/>
        </w:rPr>
        <w:t>2</w:t>
      </w:r>
      <w:r>
        <w:rPr>
          <w:b/>
        </w:rPr>
        <w:t>2</w:t>
      </w:r>
      <w:r w:rsidRPr="0085162A">
        <w:rPr>
          <w:b/>
        </w:rPr>
        <w:t>%</w:t>
      </w:r>
      <w:r w:rsidRPr="0085162A">
        <w:t xml:space="preserve"> </w:t>
      </w:r>
      <w:r>
        <w:t>жителей Воронежа</w:t>
      </w:r>
      <w:r w:rsidRPr="0085162A">
        <w:t>.</w:t>
      </w:r>
      <w:r>
        <w:t xml:space="preserve"> Среди недовольных лидируют люди старшего поколения: 50-59 лет (</w:t>
      </w:r>
      <w:r w:rsidRPr="00855515">
        <w:rPr>
          <w:b/>
          <w:bCs/>
        </w:rPr>
        <w:t>33</w:t>
      </w:r>
      <w:r>
        <w:t xml:space="preserve">%). </w:t>
      </w:r>
    </w:p>
    <w:p w14:paraId="0731EEA8" w14:textId="77777777" w:rsidR="00A93BE5" w:rsidRPr="00D14FF1" w:rsidRDefault="00A93BE5" w:rsidP="00A93BE5">
      <w:pPr>
        <w:ind w:firstLine="567"/>
        <w:jc w:val="both"/>
      </w:pPr>
      <w:r w:rsidRPr="00D14FF1">
        <w:t>Сравним ответы жителей нашего города в разные годы.</w:t>
      </w:r>
    </w:p>
    <w:p w14:paraId="219D60B3" w14:textId="77777777" w:rsidR="00A93BE5" w:rsidRPr="00903B37" w:rsidRDefault="00A93BE5" w:rsidP="00A93BE5">
      <w:pPr>
        <w:jc w:val="center"/>
        <w:rPr>
          <w:b/>
          <w:i/>
          <w:sz w:val="12"/>
          <w:szCs w:val="12"/>
        </w:rPr>
      </w:pPr>
    </w:p>
    <w:p w14:paraId="2D937950" w14:textId="77777777" w:rsidR="00A93BE5" w:rsidRPr="00903B37" w:rsidRDefault="00A93BE5" w:rsidP="00A93BE5">
      <w:pPr>
        <w:jc w:val="center"/>
        <w:rPr>
          <w:b/>
          <w:i/>
        </w:rPr>
      </w:pPr>
      <w:r w:rsidRPr="00903B37">
        <w:rPr>
          <w:b/>
          <w:i/>
        </w:rPr>
        <w:t>Как Вы можете оценить сегодняшнее состояние воронежских исторических памятников?</w:t>
      </w:r>
    </w:p>
    <w:p w14:paraId="0DA1B414" w14:textId="77777777" w:rsidR="00A93BE5" w:rsidRPr="00903B37" w:rsidRDefault="00A93BE5" w:rsidP="00A93BE5">
      <w:pPr>
        <w:jc w:val="center"/>
        <w:rPr>
          <w:b/>
          <w:i/>
          <w:sz w:val="16"/>
          <w:szCs w:val="16"/>
        </w:rPr>
      </w:pPr>
    </w:p>
    <w:p w14:paraId="0F8617B8" w14:textId="77777777" w:rsidR="00A93BE5" w:rsidRPr="00903B37" w:rsidRDefault="00A93BE5" w:rsidP="00A93BE5">
      <w:pPr>
        <w:jc w:val="center"/>
        <w:rPr>
          <w:rFonts w:eastAsia="Calibri"/>
          <w:i/>
          <w:lang w:eastAsia="en-US"/>
        </w:rPr>
      </w:pPr>
      <w:r w:rsidRPr="00903B37">
        <w:rPr>
          <w:noProof/>
        </w:rPr>
        <w:drawing>
          <wp:inline distT="0" distB="0" distL="0" distR="0" wp14:anchorId="33EC19F7" wp14:editId="0020FA90">
            <wp:extent cx="6543675" cy="2171700"/>
            <wp:effectExtent l="0" t="0" r="9525" b="0"/>
            <wp:docPr id="2" name="Диаграмм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4B1F64FD" w14:textId="77777777" w:rsidR="00AC560D" w:rsidRPr="00AC560D" w:rsidRDefault="00AC560D" w:rsidP="00A93BE5">
      <w:pPr>
        <w:pStyle w:val="af3"/>
        <w:rPr>
          <w:sz w:val="12"/>
          <w:szCs w:val="12"/>
        </w:rPr>
      </w:pPr>
    </w:p>
    <w:p w14:paraId="2648A704" w14:textId="10EC6AE5" w:rsidR="00A93BE5" w:rsidRPr="00AC560D" w:rsidRDefault="00A93BE5" w:rsidP="00A93BE5">
      <w:pPr>
        <w:pStyle w:val="af3"/>
        <w:rPr>
          <w:i/>
          <w:spacing w:val="-4"/>
          <w:lang w:eastAsia="en-US"/>
        </w:rPr>
      </w:pPr>
      <w:r w:rsidRPr="00AC560D">
        <w:rPr>
          <w:spacing w:val="-4"/>
        </w:rPr>
        <w:t xml:space="preserve">Суммарная положительная оценка состояния памятников с 2005 года по 2023 год поднялась с </w:t>
      </w:r>
      <w:r w:rsidRPr="00AC560D">
        <w:rPr>
          <w:b/>
          <w:spacing w:val="-4"/>
        </w:rPr>
        <w:t>21%</w:t>
      </w:r>
      <w:r w:rsidRPr="00AC560D">
        <w:rPr>
          <w:spacing w:val="-4"/>
        </w:rPr>
        <w:t xml:space="preserve"> до </w:t>
      </w:r>
      <w:r w:rsidRPr="00AC560D">
        <w:rPr>
          <w:b/>
          <w:spacing w:val="-4"/>
        </w:rPr>
        <w:t>75%</w:t>
      </w:r>
      <w:r w:rsidRPr="00AC560D">
        <w:rPr>
          <w:spacing w:val="-4"/>
        </w:rPr>
        <w:t xml:space="preserve">, а общая отрицательная оценка снизилась с </w:t>
      </w:r>
      <w:r w:rsidRPr="00AC560D">
        <w:rPr>
          <w:b/>
          <w:spacing w:val="-4"/>
        </w:rPr>
        <w:t>72%</w:t>
      </w:r>
      <w:r w:rsidRPr="00AC560D">
        <w:rPr>
          <w:spacing w:val="-4"/>
        </w:rPr>
        <w:t xml:space="preserve"> до </w:t>
      </w:r>
      <w:r w:rsidRPr="00AC560D">
        <w:rPr>
          <w:b/>
          <w:spacing w:val="-4"/>
        </w:rPr>
        <w:t>22%</w:t>
      </w:r>
      <w:r w:rsidRPr="00AC560D">
        <w:rPr>
          <w:spacing w:val="-4"/>
        </w:rPr>
        <w:t>, что является свидетельством соответствующей работы городской власти, связанной с реконструкци</w:t>
      </w:r>
      <w:r w:rsidR="00A27D49">
        <w:rPr>
          <w:spacing w:val="-4"/>
        </w:rPr>
        <w:t>ей</w:t>
      </w:r>
      <w:r w:rsidRPr="00AC560D">
        <w:rPr>
          <w:spacing w:val="-4"/>
        </w:rPr>
        <w:t xml:space="preserve"> и сохранени</w:t>
      </w:r>
      <w:r w:rsidR="00A27D49">
        <w:rPr>
          <w:spacing w:val="-4"/>
        </w:rPr>
        <w:t>ем</w:t>
      </w:r>
      <w:r w:rsidRPr="00AC560D">
        <w:rPr>
          <w:spacing w:val="-4"/>
        </w:rPr>
        <w:t xml:space="preserve"> исторического достояния города. </w:t>
      </w:r>
      <w:r w:rsidRPr="00AC560D">
        <w:rPr>
          <w:i/>
          <w:spacing w:val="-4"/>
          <w:lang w:eastAsia="en-US"/>
        </w:rPr>
        <w:br w:type="page"/>
      </w:r>
    </w:p>
    <w:p w14:paraId="4C3C0EA2" w14:textId="77777777" w:rsidR="00A93BE5" w:rsidRPr="006C5483" w:rsidRDefault="00A93BE5" w:rsidP="00A93BE5">
      <w:pPr>
        <w:ind w:left="181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70A2FF3" w14:textId="77777777" w:rsidR="00A93BE5" w:rsidRPr="006C5483" w:rsidRDefault="00A93BE5" w:rsidP="00A93BE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8A12DBA" wp14:editId="7A6406F1">
            <wp:extent cx="466090" cy="548640"/>
            <wp:effectExtent l="0" t="0" r="0" b="3810"/>
            <wp:docPr id="25" name="Рисунок 2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DE419D" w14:textId="56553032" w:rsidR="00A93BE5" w:rsidRPr="006C5483" w:rsidRDefault="00A93BE5" w:rsidP="00A93BE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E728D7">
        <w:rPr>
          <w:rFonts w:ascii="Arial" w:hAnsi="Arial" w:cs="Arial"/>
          <w:sz w:val="20"/>
          <w:szCs w:val="20"/>
        </w:rPr>
        <w:t xml:space="preserve">18 – 27 октября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23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587F0B1" w14:textId="77777777" w:rsidR="00A93BE5" w:rsidRPr="006C5483" w:rsidRDefault="00A93BE5" w:rsidP="00A93BE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B2962D0" w14:textId="77777777" w:rsidR="00A93BE5" w:rsidRPr="006C5483" w:rsidRDefault="00A93BE5" w:rsidP="00A93BE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DC074FF" w14:textId="77777777" w:rsidR="00A93BE5" w:rsidRPr="006C5483" w:rsidRDefault="00A93BE5" w:rsidP="00A93BE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82496" behindDoc="0" locked="0" layoutInCell="1" allowOverlap="1" wp14:anchorId="6A6B4B9A" wp14:editId="31403D1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81F820" id="Прямая соединительная линия 24" o:spid="_x0000_s1026" style="position:absolute;z-index:2518824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B550D49" w14:textId="77777777" w:rsidR="00A93BE5" w:rsidRPr="00175F88" w:rsidRDefault="00A93BE5" w:rsidP="00A93BE5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15044D">
        <w:rPr>
          <w:rFonts w:cs="Arial"/>
          <w:b/>
          <w:bCs/>
          <w:caps/>
          <w:color w:val="0D0D0D"/>
          <w:spacing w:val="-4"/>
        </w:rPr>
        <w:t>КАК ВЫ СЧИТАЕТЕ, НА ЧТО НЕОБХОДИМО НАПРАВИТЬ СИЛЫ И СРЕДСТВА МЕСТНЫМ ВЛАСТЯМ В ПЕРВУЮ ОЧЕРЕДЬ?</w:t>
      </w:r>
    </w:p>
    <w:p w14:paraId="08EBA1A2" w14:textId="04E73456" w:rsidR="00A93BE5" w:rsidRPr="00966B22" w:rsidRDefault="00A93BE5" w:rsidP="00A93BE5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AC560D">
        <w:rPr>
          <w:i/>
          <w:lang w:eastAsia="en-US"/>
        </w:rPr>
        <w:t>9</w:t>
      </w:r>
    </w:p>
    <w:bookmarkStart w:id="15" w:name="_MON_1759759277"/>
    <w:bookmarkEnd w:id="15"/>
    <w:p w14:paraId="52A47DEC" w14:textId="42358E32" w:rsidR="00A93BE5" w:rsidRPr="00526C1E" w:rsidRDefault="00214242" w:rsidP="00A93BE5">
      <w:pPr>
        <w:jc w:val="center"/>
        <w:rPr>
          <w:i/>
          <w:lang w:val="en-US" w:eastAsia="en-US"/>
        </w:rPr>
      </w:pPr>
      <w:r w:rsidRPr="00C95374">
        <w:object w:dxaOrig="11010" w:dyaOrig="6262" w14:anchorId="58851420">
          <v:shape id="_x0000_i1033" type="#_x0000_t75" style="width:513pt;height:294.75pt" o:ole="" fillcolor="window">
            <v:imagedata r:id="rId34" o:title=""/>
          </v:shape>
          <o:OLEObject Type="Embed" ProgID="Excel.Sheet.12" ShapeID="_x0000_i1033" DrawAspect="Content" ObjectID="_1760860010" r:id="rId35"/>
        </w:object>
      </w:r>
    </w:p>
    <w:p w14:paraId="0B7F97CF" w14:textId="77777777" w:rsidR="00A93BE5" w:rsidRDefault="00A93BE5" w:rsidP="00A93BE5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8EFA835" w14:textId="77777777" w:rsidR="00A93BE5" w:rsidRDefault="00A93BE5" w:rsidP="00A93BE5">
      <w:pPr>
        <w:ind w:firstLine="567"/>
        <w:jc w:val="both"/>
      </w:pPr>
      <w:r w:rsidRPr="00E66E4D">
        <w:t>Не часто общественное мнение солидарно в своей позиции, но это тот самый случай. Подавляющее большинство воронежцев (</w:t>
      </w:r>
      <w:r w:rsidRPr="00E66E4D">
        <w:rPr>
          <w:b/>
        </w:rPr>
        <w:t>8</w:t>
      </w:r>
      <w:r>
        <w:rPr>
          <w:b/>
        </w:rPr>
        <w:t>9</w:t>
      </w:r>
      <w:r w:rsidRPr="00E66E4D">
        <w:rPr>
          <w:b/>
        </w:rPr>
        <w:t>%</w:t>
      </w:r>
      <w:r w:rsidRPr="00E66E4D">
        <w:t xml:space="preserve">) решительно выступают за восстановление и поддержание </w:t>
      </w:r>
      <w:r>
        <w:t>уже существующих памятников в надлежащем виде, а за строительство новых ратует лишь небольшая доля горожан (</w:t>
      </w:r>
      <w:r>
        <w:rPr>
          <w:b/>
        </w:rPr>
        <w:t>6</w:t>
      </w:r>
      <w:r w:rsidRPr="00E41B79">
        <w:rPr>
          <w:b/>
        </w:rPr>
        <w:t>%</w:t>
      </w:r>
      <w:r>
        <w:t>). К открытию новых памятников призывают, в основном, молодые люди – учащиеся и студенты (</w:t>
      </w:r>
      <w:r>
        <w:rPr>
          <w:b/>
        </w:rPr>
        <w:t>2</w:t>
      </w:r>
      <w:r w:rsidRPr="00E41B79">
        <w:rPr>
          <w:b/>
        </w:rPr>
        <w:t>4</w:t>
      </w:r>
      <w:r w:rsidRPr="00E66E4D">
        <w:rPr>
          <w:bCs/>
        </w:rPr>
        <w:t>%</w:t>
      </w:r>
      <w:r>
        <w:t xml:space="preserve">). </w:t>
      </w:r>
    </w:p>
    <w:p w14:paraId="5D14C215" w14:textId="77777777" w:rsidR="00A93BE5" w:rsidRPr="00D83154" w:rsidRDefault="00A93BE5" w:rsidP="00A93BE5">
      <w:pPr>
        <w:ind w:firstLine="567"/>
        <w:jc w:val="both"/>
      </w:pPr>
      <w:r w:rsidRPr="00D83154">
        <w:t xml:space="preserve">Как менялось общественное мнение </w:t>
      </w:r>
      <w:r>
        <w:t xml:space="preserve">по этому вопросу </w:t>
      </w:r>
      <w:r w:rsidRPr="00D83154">
        <w:t>в последние годы?</w:t>
      </w:r>
    </w:p>
    <w:p w14:paraId="00668EC0" w14:textId="77777777" w:rsidR="00A93BE5" w:rsidRPr="007D0B74" w:rsidRDefault="00A93BE5" w:rsidP="00A93BE5">
      <w:pPr>
        <w:jc w:val="center"/>
        <w:rPr>
          <w:b/>
          <w:i/>
          <w:sz w:val="16"/>
          <w:szCs w:val="16"/>
        </w:rPr>
      </w:pPr>
    </w:p>
    <w:p w14:paraId="797F1D89" w14:textId="77777777" w:rsidR="00A93BE5" w:rsidRPr="002D20AC" w:rsidRDefault="00A93BE5" w:rsidP="00A93BE5">
      <w:pPr>
        <w:jc w:val="center"/>
        <w:rPr>
          <w:b/>
          <w:i/>
        </w:rPr>
      </w:pPr>
      <w:r w:rsidRPr="002D20AC">
        <w:rPr>
          <w:b/>
          <w:i/>
        </w:rPr>
        <w:t>Как Вы считаете, на что необходимо</w:t>
      </w:r>
    </w:p>
    <w:p w14:paraId="1C9CFD0B" w14:textId="77777777" w:rsidR="00A93BE5" w:rsidRPr="00773077" w:rsidRDefault="00A93BE5" w:rsidP="00A93BE5">
      <w:pPr>
        <w:jc w:val="center"/>
        <w:rPr>
          <w:b/>
          <w:i/>
        </w:rPr>
      </w:pPr>
      <w:r w:rsidRPr="002D20AC">
        <w:rPr>
          <w:b/>
          <w:i/>
        </w:rPr>
        <w:t xml:space="preserve"> направить силы и средства местным властям в первую очередь?</w:t>
      </w:r>
    </w:p>
    <w:p w14:paraId="4DA462FD" w14:textId="77777777" w:rsidR="00A93BE5" w:rsidRPr="00773077" w:rsidRDefault="00A93BE5" w:rsidP="00A93BE5">
      <w:pPr>
        <w:jc w:val="center"/>
        <w:rPr>
          <w:b/>
          <w:i/>
          <w:sz w:val="16"/>
          <w:szCs w:val="16"/>
        </w:rPr>
      </w:pPr>
    </w:p>
    <w:p w14:paraId="36767581" w14:textId="77777777" w:rsidR="00A93BE5" w:rsidRPr="00672568" w:rsidRDefault="00A93BE5" w:rsidP="00A93BE5">
      <w:pPr>
        <w:jc w:val="center"/>
        <w:rPr>
          <w:i/>
          <w:color w:val="00B0F0"/>
        </w:rPr>
      </w:pPr>
      <w:r w:rsidRPr="00672568">
        <w:rPr>
          <w:noProof/>
          <w:color w:val="00B0F0"/>
        </w:rPr>
        <w:drawing>
          <wp:inline distT="0" distB="0" distL="0" distR="0" wp14:anchorId="08759081" wp14:editId="576A33B4">
            <wp:extent cx="6562725" cy="1952625"/>
            <wp:effectExtent l="0" t="0" r="9525" b="9525"/>
            <wp:docPr id="9" name="Диаграмма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14:paraId="7986976C" w14:textId="77777777" w:rsidR="00A93BE5" w:rsidRPr="00E41B79" w:rsidRDefault="00A93BE5" w:rsidP="00A93BE5">
      <w:pPr>
        <w:ind w:firstLine="567"/>
        <w:jc w:val="both"/>
      </w:pPr>
      <w:r>
        <w:t xml:space="preserve">Вот уже более двадцати лет измерения воронежцы неизменно настаивают на поддержании существующих памятников в надлежащем состоянии – количество сторонников этот мнения не опускалось ниже </w:t>
      </w:r>
      <w:r w:rsidRPr="00E41B79">
        <w:rPr>
          <w:b/>
        </w:rPr>
        <w:t>80%</w:t>
      </w:r>
      <w:r w:rsidRPr="00E41B79">
        <w:t>.</w:t>
      </w:r>
      <w:r>
        <w:t xml:space="preserve"> Если в соседних странах бытует тенденция разрушать памятники, то в нашей стране укрепляется убежденность, что их надо хранить. Актуализируется предупреждение Михаила Ломоносова: «Народ, не знающий своего прошлого, не имеет будущего». </w:t>
      </w:r>
      <w:r w:rsidRPr="004A15CF">
        <w:br w:type="page"/>
      </w:r>
    </w:p>
    <w:p w14:paraId="3B6C07F7" w14:textId="77777777" w:rsidR="00A93BE5" w:rsidRPr="006C5483" w:rsidRDefault="00A93BE5" w:rsidP="00A93BE5">
      <w:pPr>
        <w:ind w:left="181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A7A60C7" w14:textId="77777777" w:rsidR="00A93BE5" w:rsidRPr="006C5483" w:rsidRDefault="00A93BE5" w:rsidP="00A93BE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4126FBB" wp14:editId="2255243D">
            <wp:extent cx="466090" cy="548640"/>
            <wp:effectExtent l="0" t="0" r="0" b="3810"/>
            <wp:docPr id="27" name="Рисунок 2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DF882A" w14:textId="76D03DA2" w:rsidR="00A93BE5" w:rsidRPr="006C5483" w:rsidRDefault="00A93BE5" w:rsidP="00A93BE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E728D7">
        <w:rPr>
          <w:rFonts w:ascii="Arial" w:hAnsi="Arial" w:cs="Arial"/>
          <w:sz w:val="20"/>
          <w:szCs w:val="20"/>
        </w:rPr>
        <w:t xml:space="preserve">18 – 27 октября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23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1776CE1" w14:textId="77777777" w:rsidR="00A93BE5" w:rsidRPr="006C5483" w:rsidRDefault="00A93BE5" w:rsidP="00A93BE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D98C15D" w14:textId="77777777" w:rsidR="00A93BE5" w:rsidRPr="006C5483" w:rsidRDefault="00A93BE5" w:rsidP="00A93BE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83EED84" w14:textId="77777777" w:rsidR="00A93BE5" w:rsidRPr="006C5483" w:rsidRDefault="00A93BE5" w:rsidP="00A93BE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83520" behindDoc="0" locked="0" layoutInCell="1" allowOverlap="1" wp14:anchorId="375C00B1" wp14:editId="5F93598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6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28323E" id="Прямая соединительная линия 26" o:spid="_x0000_s1026" style="position:absolute;z-index:2518835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12ACDE7" w14:textId="77777777" w:rsidR="00A93BE5" w:rsidRPr="00175F88" w:rsidRDefault="00A93BE5" w:rsidP="00A93BE5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15044D">
        <w:rPr>
          <w:rFonts w:cs="Arial"/>
          <w:b/>
          <w:bCs/>
          <w:caps/>
          <w:color w:val="0D0D0D"/>
          <w:spacing w:val="-4"/>
        </w:rPr>
        <w:t>КАКАЯ ТОЧКА ЗРЕНИЯ О ФОРМИРОВАНИИ АРХИТЕКТУРНОГО ОБЛИКА ИСТОРИЧЕСКОЙ ЧАСТИ ГОРОДА ВАМ БЛИЖЕ?</w:t>
      </w:r>
    </w:p>
    <w:p w14:paraId="0229CE98" w14:textId="18020AC2" w:rsidR="00A93BE5" w:rsidRPr="00966B22" w:rsidRDefault="00A93BE5" w:rsidP="00A93BE5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  <w:r w:rsidR="00AC560D">
        <w:rPr>
          <w:i/>
          <w:lang w:eastAsia="en-US"/>
        </w:rPr>
        <w:t>0</w:t>
      </w:r>
    </w:p>
    <w:bookmarkStart w:id="16" w:name="_MON_1759759394"/>
    <w:bookmarkEnd w:id="16"/>
    <w:p w14:paraId="18E74F20" w14:textId="77777777" w:rsidR="00A93BE5" w:rsidRPr="00526C1E" w:rsidRDefault="00A93BE5" w:rsidP="00A93BE5">
      <w:pPr>
        <w:jc w:val="center"/>
        <w:rPr>
          <w:i/>
          <w:lang w:val="en-US" w:eastAsia="en-US"/>
        </w:rPr>
      </w:pPr>
      <w:r w:rsidRPr="00C95374">
        <w:object w:dxaOrig="10945" w:dyaOrig="6537" w14:anchorId="0461F35C">
          <v:shape id="_x0000_i1034" type="#_x0000_t75" style="width:510pt;height:308.25pt" o:ole="" fillcolor="window">
            <v:imagedata r:id="rId37" o:title=""/>
          </v:shape>
          <o:OLEObject Type="Embed" ProgID="Excel.Sheet.12" ShapeID="_x0000_i1034" DrawAspect="Content" ObjectID="_1760860011" r:id="rId38"/>
        </w:object>
      </w:r>
    </w:p>
    <w:p w14:paraId="7CD3310D" w14:textId="77777777" w:rsidR="00A93BE5" w:rsidRDefault="00A93BE5" w:rsidP="00A93BE5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D0DB9EE" w14:textId="77777777" w:rsidR="00A93BE5" w:rsidRDefault="00A93BE5" w:rsidP="00A93BE5">
      <w:pPr>
        <w:ind w:firstLine="567"/>
        <w:jc w:val="both"/>
      </w:pPr>
      <w:r>
        <w:rPr>
          <w:iCs/>
          <w:lang w:eastAsia="en-US"/>
        </w:rPr>
        <w:t>Любовь к истории города проявляется и в желании большинства воронежцев</w:t>
      </w:r>
      <w:r w:rsidRPr="002465F5">
        <w:rPr>
          <w:color w:val="00B0F0"/>
        </w:rPr>
        <w:t xml:space="preserve"> </w:t>
      </w:r>
      <w:r w:rsidRPr="00E22213">
        <w:t>(</w:t>
      </w:r>
      <w:r w:rsidRPr="00E22213">
        <w:rPr>
          <w:b/>
          <w:bCs/>
        </w:rPr>
        <w:t>85%</w:t>
      </w:r>
      <w:r w:rsidRPr="00E22213">
        <w:t xml:space="preserve">) сохранять и восстанавливать старые постройки, имеющие историко-архитектурную ценность. </w:t>
      </w:r>
      <w:r>
        <w:t xml:space="preserve">Историческую ценность старые постройки могут иметь потому, что в них проживали знаменитые люди, а архитектурную – если они сами являются образцами искусства зодчества. </w:t>
      </w:r>
    </w:p>
    <w:p w14:paraId="22A2C331" w14:textId="77777777" w:rsidR="00A93BE5" w:rsidRDefault="00A93BE5" w:rsidP="00A93BE5">
      <w:pPr>
        <w:ind w:firstLine="567"/>
        <w:jc w:val="both"/>
      </w:pPr>
      <w:r>
        <w:t xml:space="preserve">За снос таких построек для возведения на их месте новых выступают только </w:t>
      </w:r>
      <w:r w:rsidRPr="00345741">
        <w:rPr>
          <w:b/>
        </w:rPr>
        <w:t>11%</w:t>
      </w:r>
      <w:r>
        <w:t xml:space="preserve"> горожан. Среди них лидируют воронежские безработные (</w:t>
      </w:r>
      <w:r w:rsidRPr="00B43ED5">
        <w:rPr>
          <w:b/>
          <w:bCs/>
        </w:rPr>
        <w:t>18</w:t>
      </w:r>
      <w:r>
        <w:t>%).</w:t>
      </w:r>
    </w:p>
    <w:p w14:paraId="5926FF93" w14:textId="77777777" w:rsidR="00A93BE5" w:rsidRPr="00C57D79" w:rsidRDefault="00A93BE5" w:rsidP="00A93BE5">
      <w:pPr>
        <w:ind w:firstLine="567"/>
        <w:jc w:val="both"/>
      </w:pPr>
      <w:r>
        <w:t xml:space="preserve">Какой позиции придерживались </w:t>
      </w:r>
      <w:r w:rsidRPr="00C57D79">
        <w:t xml:space="preserve">горожане </w:t>
      </w:r>
      <w:r>
        <w:t>по</w:t>
      </w:r>
      <w:r w:rsidRPr="00C57D79">
        <w:t xml:space="preserve"> этом</w:t>
      </w:r>
      <w:r>
        <w:t>у</w:t>
      </w:r>
      <w:r w:rsidRPr="00C57D79">
        <w:t xml:space="preserve"> вопрос</w:t>
      </w:r>
      <w:r>
        <w:t>у</w:t>
      </w:r>
      <w:r w:rsidRPr="00C57D79">
        <w:t xml:space="preserve"> в прошлые годы?</w:t>
      </w:r>
    </w:p>
    <w:p w14:paraId="48277CE6" w14:textId="77777777" w:rsidR="00A93BE5" w:rsidRPr="00C57D79" w:rsidRDefault="00A93BE5" w:rsidP="00A93BE5">
      <w:pPr>
        <w:jc w:val="center"/>
        <w:rPr>
          <w:b/>
          <w:i/>
        </w:rPr>
      </w:pPr>
    </w:p>
    <w:p w14:paraId="2DEF5CDF" w14:textId="77777777" w:rsidR="00A93BE5" w:rsidRPr="00C57D79" w:rsidRDefault="00A93BE5" w:rsidP="00A93BE5">
      <w:pPr>
        <w:jc w:val="center"/>
        <w:rPr>
          <w:b/>
          <w:i/>
        </w:rPr>
      </w:pPr>
      <w:r w:rsidRPr="00C57D79">
        <w:rPr>
          <w:b/>
          <w:i/>
        </w:rPr>
        <w:t xml:space="preserve">Какая точка зрения о формировании архитектурного облика исторической части </w:t>
      </w:r>
    </w:p>
    <w:p w14:paraId="52CA9E45" w14:textId="77777777" w:rsidR="00A93BE5" w:rsidRPr="00C57D79" w:rsidRDefault="00A93BE5" w:rsidP="00A93BE5">
      <w:pPr>
        <w:jc w:val="center"/>
        <w:rPr>
          <w:b/>
          <w:i/>
        </w:rPr>
      </w:pPr>
      <w:r w:rsidRPr="00C57D79">
        <w:rPr>
          <w:b/>
          <w:i/>
        </w:rPr>
        <w:t>города Вам ближе?</w:t>
      </w:r>
    </w:p>
    <w:p w14:paraId="42268CF1" w14:textId="77777777" w:rsidR="00A93BE5" w:rsidRPr="00C57D79" w:rsidRDefault="00A93BE5" w:rsidP="00A93BE5">
      <w:pPr>
        <w:jc w:val="center"/>
        <w:rPr>
          <w:b/>
          <w:i/>
          <w:sz w:val="12"/>
          <w:szCs w:val="12"/>
        </w:rPr>
      </w:pPr>
    </w:p>
    <w:p w14:paraId="5BF9C527" w14:textId="77777777" w:rsidR="00A93BE5" w:rsidRPr="00C57D79" w:rsidRDefault="00A93BE5" w:rsidP="00A93BE5">
      <w:pPr>
        <w:jc w:val="center"/>
        <w:rPr>
          <w:i/>
          <w:color w:val="00B0F0"/>
        </w:rPr>
      </w:pPr>
      <w:r w:rsidRPr="00C57D79">
        <w:rPr>
          <w:i/>
          <w:noProof/>
          <w:color w:val="00B0F0"/>
        </w:rPr>
        <w:drawing>
          <wp:inline distT="0" distB="0" distL="0" distR="0" wp14:anchorId="32DF2222" wp14:editId="352D36C3">
            <wp:extent cx="6448425" cy="1981200"/>
            <wp:effectExtent l="0" t="0" r="9525" b="0"/>
            <wp:docPr id="4" name="Диаграмм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14:paraId="180D4D93" w14:textId="77777777" w:rsidR="00A93BE5" w:rsidRDefault="00A93BE5" w:rsidP="00A93BE5">
      <w:pPr>
        <w:ind w:firstLine="567"/>
        <w:jc w:val="both"/>
      </w:pPr>
      <w:r w:rsidRPr="00C57D79">
        <w:t xml:space="preserve">Ценность старинных построек в глазах горожан </w:t>
      </w:r>
      <w:r>
        <w:t xml:space="preserve">в период 2010-2013 гг. выросла с </w:t>
      </w:r>
      <w:r w:rsidRPr="00345741">
        <w:rPr>
          <w:b/>
        </w:rPr>
        <w:t>79%</w:t>
      </w:r>
      <w:r>
        <w:t xml:space="preserve"> до </w:t>
      </w:r>
      <w:r w:rsidRPr="00345741">
        <w:rPr>
          <w:b/>
        </w:rPr>
        <w:t>86%</w:t>
      </w:r>
      <w:r>
        <w:t xml:space="preserve"> и в последние десять лет (2013-2023 гг.) остается неизменно высокой.</w:t>
      </w:r>
    </w:p>
    <w:p w14:paraId="344EBB20" w14:textId="260F1A83" w:rsidR="00A93BE5" w:rsidRPr="006C5483" w:rsidRDefault="00A93BE5" w:rsidP="00A93BE5">
      <w:pPr>
        <w:ind w:left="181"/>
        <w:jc w:val="center"/>
        <w:rPr>
          <w:rFonts w:ascii="Arial" w:hAnsi="Arial" w:cs="Arial"/>
          <w:b/>
          <w:sz w:val="22"/>
        </w:rPr>
      </w:pPr>
      <w:r w:rsidRPr="00345741">
        <w:br w:type="page"/>
      </w:r>
    </w:p>
    <w:p w14:paraId="2C20741C" w14:textId="77777777" w:rsidR="00712791" w:rsidRPr="006C5483" w:rsidRDefault="00712791" w:rsidP="00712791">
      <w:pPr>
        <w:ind w:left="181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4132631" w14:textId="77777777" w:rsidR="00712791" w:rsidRPr="006C5483" w:rsidRDefault="00712791" w:rsidP="0071279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94E6D48" wp14:editId="30C347DC">
            <wp:extent cx="466090" cy="548640"/>
            <wp:effectExtent l="0" t="0" r="0" b="3810"/>
            <wp:docPr id="1382761640" name="Рисунок 138276164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AD25B5" w14:textId="064E41A2" w:rsidR="00712791" w:rsidRPr="006C5483" w:rsidRDefault="00712791" w:rsidP="0071279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E728D7">
        <w:rPr>
          <w:rFonts w:ascii="Arial" w:hAnsi="Arial" w:cs="Arial"/>
          <w:sz w:val="20"/>
          <w:szCs w:val="20"/>
        </w:rPr>
        <w:t xml:space="preserve">18 – 27 октября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23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68C46A1" w14:textId="77777777" w:rsidR="00712791" w:rsidRPr="006C5483" w:rsidRDefault="00712791" w:rsidP="0071279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E7E58F8" w14:textId="77777777" w:rsidR="00712791" w:rsidRPr="006C5483" w:rsidRDefault="00712791" w:rsidP="0071279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027EAB2" w14:textId="77777777" w:rsidR="00712791" w:rsidRPr="006C5483" w:rsidRDefault="00712791" w:rsidP="0071279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85568" behindDoc="0" locked="0" layoutInCell="1" allowOverlap="1" wp14:anchorId="4EA8A18E" wp14:editId="364AAE3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114953269" name="Прямая соединительная линия 2114953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A80AA2" id="Прямая соединительная линия 2114953269" o:spid="_x0000_s1026" style="position:absolute;z-index:2518855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4663AF3E" w14:textId="77777777" w:rsidR="00712791" w:rsidRDefault="00712791" w:rsidP="00712791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3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>
        <w:rPr>
          <w:b/>
          <w:bCs/>
          <w:i/>
          <w:caps/>
          <w:spacing w:val="-2"/>
          <w:kern w:val="32"/>
        </w:rPr>
        <w:t xml:space="preserve"> </w:t>
      </w:r>
      <w:r w:rsidRPr="00A93BE5">
        <w:rPr>
          <w:b/>
          <w:bCs/>
          <w:i/>
          <w:caps/>
          <w:spacing w:val="-2"/>
          <w:kern w:val="32"/>
        </w:rPr>
        <w:t>ЕСТЬ ЛИ У ВОРОНЕЖЦЕВ СВОБОДНОЕ ВРЕМЯ?</w:t>
      </w:r>
    </w:p>
    <w:p w14:paraId="7946ABAC" w14:textId="77777777" w:rsidR="00712791" w:rsidRPr="00175F88" w:rsidRDefault="00712791" w:rsidP="00712791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427ADE">
        <w:rPr>
          <w:rFonts w:cs="Arial"/>
          <w:b/>
          <w:bCs/>
          <w:caps/>
          <w:color w:val="0D0D0D"/>
          <w:spacing w:val="-4"/>
        </w:rPr>
        <w:t>ЕСТЬ ЛИ У ВАС СВОБОДНОЕ ВРЕМЯ?</w:t>
      </w:r>
    </w:p>
    <w:p w14:paraId="2734D0A2" w14:textId="00B2DC41" w:rsidR="00712791" w:rsidRPr="00664BDC" w:rsidRDefault="00712791" w:rsidP="00712791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AC560D">
        <w:rPr>
          <w:i/>
          <w:lang w:eastAsia="en-US"/>
        </w:rPr>
        <w:t>11</w:t>
      </w:r>
    </w:p>
    <w:bookmarkStart w:id="17" w:name="_MON_1759567384"/>
    <w:bookmarkEnd w:id="17"/>
    <w:p w14:paraId="3034A71A" w14:textId="77777777" w:rsidR="00712791" w:rsidRPr="00526C1E" w:rsidRDefault="00712791" w:rsidP="00712791">
      <w:pPr>
        <w:jc w:val="center"/>
        <w:rPr>
          <w:i/>
          <w:lang w:val="en-US" w:eastAsia="en-US"/>
        </w:rPr>
      </w:pPr>
      <w:r w:rsidRPr="00C95374">
        <w:object w:dxaOrig="11518" w:dyaOrig="5636" w14:anchorId="2C78DE72">
          <v:shape id="_x0000_i1035" type="#_x0000_t75" style="width:537pt;height:265.5pt" o:ole="" fillcolor="window">
            <v:imagedata r:id="rId40" o:title=""/>
          </v:shape>
          <o:OLEObject Type="Embed" ProgID="Excel.Sheet.12" ShapeID="_x0000_i1035" DrawAspect="Content" ObjectID="_1760860012" r:id="rId41"/>
        </w:object>
      </w:r>
    </w:p>
    <w:p w14:paraId="6EFB5886" w14:textId="77777777" w:rsidR="00712791" w:rsidRDefault="00712791" w:rsidP="00712791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B8002D8" w14:textId="14E4AC3D" w:rsidR="00712791" w:rsidRDefault="00712791" w:rsidP="00712791">
      <w:pPr>
        <w:pStyle w:val="af3"/>
        <w:rPr>
          <w:lang w:eastAsia="en-US"/>
        </w:rPr>
      </w:pPr>
      <w:r>
        <w:rPr>
          <w:lang w:eastAsia="en-US"/>
        </w:rPr>
        <w:t>Согласно результатам опроса,</w:t>
      </w:r>
      <w:r w:rsidRPr="00365197">
        <w:rPr>
          <w:lang w:eastAsia="en-US"/>
        </w:rPr>
        <w:t xml:space="preserve"> </w:t>
      </w:r>
      <w:r>
        <w:rPr>
          <w:b/>
          <w:bCs/>
          <w:lang w:eastAsia="en-US"/>
        </w:rPr>
        <w:t>32</w:t>
      </w:r>
      <w:r w:rsidRPr="00365197">
        <w:rPr>
          <w:b/>
          <w:lang w:eastAsia="en-US"/>
        </w:rPr>
        <w:t>%</w:t>
      </w:r>
      <w:r w:rsidRPr="00515689">
        <w:rPr>
          <w:lang w:eastAsia="en-US"/>
        </w:rPr>
        <w:t xml:space="preserve"> </w:t>
      </w:r>
      <w:r>
        <w:rPr>
          <w:lang w:eastAsia="en-US"/>
        </w:rPr>
        <w:t xml:space="preserve">воронежцев </w:t>
      </w:r>
      <w:r w:rsidRPr="00365197">
        <w:rPr>
          <w:lang w:eastAsia="en-US"/>
        </w:rPr>
        <w:t xml:space="preserve">располагают </w:t>
      </w:r>
      <w:r>
        <w:rPr>
          <w:lang w:eastAsia="en-US"/>
        </w:rPr>
        <w:t xml:space="preserve">достаточным количеством </w:t>
      </w:r>
      <w:r w:rsidRPr="00365197">
        <w:rPr>
          <w:lang w:eastAsia="en-US"/>
        </w:rPr>
        <w:t>свободн</w:t>
      </w:r>
      <w:r>
        <w:rPr>
          <w:lang w:eastAsia="en-US"/>
        </w:rPr>
        <w:t>ым</w:t>
      </w:r>
      <w:r w:rsidRPr="00365197">
        <w:rPr>
          <w:lang w:eastAsia="en-US"/>
        </w:rPr>
        <w:t xml:space="preserve"> времен</w:t>
      </w:r>
      <w:r>
        <w:rPr>
          <w:lang w:eastAsia="en-US"/>
        </w:rPr>
        <w:t>ем</w:t>
      </w:r>
      <w:r w:rsidRPr="00365197">
        <w:rPr>
          <w:lang w:eastAsia="en-US"/>
        </w:rPr>
        <w:t xml:space="preserve">. </w:t>
      </w:r>
      <w:r>
        <w:rPr>
          <w:lang w:eastAsia="en-US"/>
        </w:rPr>
        <w:t xml:space="preserve">Оказалось, что преклонный возраст – это ещё не гарантия </w:t>
      </w:r>
      <w:r w:rsidR="004F11A4">
        <w:rPr>
          <w:lang w:eastAsia="en-US"/>
        </w:rPr>
        <w:t xml:space="preserve">его </w:t>
      </w:r>
      <w:r>
        <w:rPr>
          <w:lang w:eastAsia="en-US"/>
        </w:rPr>
        <w:t>наличия. У работающих пенсионеров свободного времени даже меньше (</w:t>
      </w:r>
      <w:r w:rsidRPr="00DE4D0A">
        <w:rPr>
          <w:b/>
          <w:bCs/>
          <w:lang w:eastAsia="en-US"/>
        </w:rPr>
        <w:t>19</w:t>
      </w:r>
      <w:r>
        <w:rPr>
          <w:lang w:eastAsia="en-US"/>
        </w:rPr>
        <w:t>%), чем у среднестатистического воронежца. А вот неработающие пенсионеры в большинстве своем действительно свободны (</w:t>
      </w:r>
      <w:r w:rsidRPr="00C50B72">
        <w:rPr>
          <w:b/>
          <w:bCs/>
          <w:lang w:eastAsia="en-US"/>
        </w:rPr>
        <w:t>6</w:t>
      </w:r>
      <w:r>
        <w:rPr>
          <w:b/>
          <w:bCs/>
          <w:lang w:eastAsia="en-US"/>
        </w:rPr>
        <w:t>8</w:t>
      </w:r>
      <w:r w:rsidRPr="00DE4D0A">
        <w:rPr>
          <w:lang w:eastAsia="en-US"/>
        </w:rPr>
        <w:t>%</w:t>
      </w:r>
      <w:r>
        <w:rPr>
          <w:lang w:eastAsia="en-US"/>
        </w:rPr>
        <w:t xml:space="preserve">). Это, пожалуй, один из немногих факторов, который может возбудить зависть к пожилым людям. </w:t>
      </w:r>
    </w:p>
    <w:p w14:paraId="38F9DD2E" w14:textId="77777777" w:rsidR="00712791" w:rsidRDefault="00712791" w:rsidP="00712791">
      <w:pPr>
        <w:pStyle w:val="af3"/>
        <w:rPr>
          <w:lang w:eastAsia="en-US"/>
        </w:rPr>
      </w:pPr>
      <w:r>
        <w:rPr>
          <w:lang w:eastAsia="en-US"/>
        </w:rPr>
        <w:t>Каждый третий опрошенный признался, что свободного времени у него практически нет (</w:t>
      </w:r>
      <w:r w:rsidRPr="00DE4D0A">
        <w:rPr>
          <w:b/>
          <w:bCs/>
          <w:lang w:eastAsia="en-US"/>
        </w:rPr>
        <w:t>33%</w:t>
      </w:r>
      <w:r>
        <w:rPr>
          <w:lang w:eastAsia="en-US"/>
        </w:rPr>
        <w:t>). Наиболее занятыми оказались люди в возрасте 50-59 лет (</w:t>
      </w:r>
      <w:r w:rsidRPr="00DE4D0A">
        <w:rPr>
          <w:b/>
          <w:bCs/>
          <w:lang w:eastAsia="en-US"/>
        </w:rPr>
        <w:t>46</w:t>
      </w:r>
      <w:r>
        <w:rPr>
          <w:lang w:eastAsia="en-US"/>
        </w:rPr>
        <w:t>%). Чаще других жалуются на нехватку времени работники муниципальных (</w:t>
      </w:r>
      <w:r w:rsidRPr="00DE4D0A">
        <w:rPr>
          <w:b/>
          <w:bCs/>
          <w:lang w:eastAsia="en-US"/>
        </w:rPr>
        <w:t>59</w:t>
      </w:r>
      <w:r>
        <w:rPr>
          <w:lang w:eastAsia="en-US"/>
        </w:rPr>
        <w:t>%) и производственных (</w:t>
      </w:r>
      <w:r w:rsidRPr="00DE4D0A">
        <w:rPr>
          <w:b/>
          <w:bCs/>
          <w:lang w:eastAsia="en-US"/>
        </w:rPr>
        <w:t>54</w:t>
      </w:r>
      <w:r>
        <w:rPr>
          <w:lang w:eastAsia="en-US"/>
        </w:rPr>
        <w:t>%) предприятий. Работающие пенсионеры лишь немного уступают по степени занятости (</w:t>
      </w:r>
      <w:r w:rsidRPr="00DE4D0A">
        <w:rPr>
          <w:b/>
          <w:bCs/>
          <w:lang w:eastAsia="en-US"/>
        </w:rPr>
        <w:t>44</w:t>
      </w:r>
      <w:r>
        <w:rPr>
          <w:lang w:eastAsia="en-US"/>
        </w:rPr>
        <w:t>%) воронежским предпринимателям (</w:t>
      </w:r>
      <w:r w:rsidRPr="00DE4D0A">
        <w:rPr>
          <w:b/>
          <w:bCs/>
          <w:lang w:eastAsia="en-US"/>
        </w:rPr>
        <w:t>46</w:t>
      </w:r>
      <w:r>
        <w:rPr>
          <w:lang w:eastAsia="en-US"/>
        </w:rPr>
        <w:t xml:space="preserve">%). </w:t>
      </w:r>
    </w:p>
    <w:p w14:paraId="64A6F6D7" w14:textId="77777777" w:rsidR="00712791" w:rsidRPr="0089727F" w:rsidRDefault="00712791" w:rsidP="00712791">
      <w:pPr>
        <w:pStyle w:val="af3"/>
        <w:rPr>
          <w:spacing w:val="-2"/>
          <w:lang w:eastAsia="en-US"/>
        </w:rPr>
      </w:pPr>
      <w:r w:rsidRPr="0089727F">
        <w:rPr>
          <w:spacing w:val="-2"/>
          <w:lang w:eastAsia="en-US"/>
        </w:rPr>
        <w:t xml:space="preserve">Остальные </w:t>
      </w:r>
      <w:r w:rsidRPr="0089727F">
        <w:rPr>
          <w:b/>
          <w:spacing w:val="-2"/>
          <w:lang w:eastAsia="en-US"/>
        </w:rPr>
        <w:t>34%</w:t>
      </w:r>
      <w:r w:rsidRPr="0089727F">
        <w:rPr>
          <w:spacing w:val="-2"/>
          <w:lang w:eastAsia="en-US"/>
        </w:rPr>
        <w:t xml:space="preserve"> опрошенных все же имеют время для отдыха, но вовсе не столько, сколько им бы хотелось. </w:t>
      </w:r>
    </w:p>
    <w:p w14:paraId="74587ABB" w14:textId="77777777" w:rsidR="00712791" w:rsidRPr="00365197" w:rsidRDefault="00712791" w:rsidP="00712791">
      <w:pPr>
        <w:pStyle w:val="af3"/>
        <w:rPr>
          <w:sz w:val="12"/>
          <w:szCs w:val="12"/>
          <w:lang w:eastAsia="en-US"/>
        </w:rPr>
      </w:pPr>
      <w:r>
        <w:rPr>
          <w:lang w:eastAsia="en-US"/>
        </w:rPr>
        <w:t>Вот уже третий раз мы задаем</w:t>
      </w:r>
      <w:r w:rsidRPr="00365197">
        <w:rPr>
          <w:lang w:eastAsia="en-US"/>
        </w:rPr>
        <w:t xml:space="preserve"> воронежцам этот вопрос. Что изменилось за </w:t>
      </w:r>
      <w:r>
        <w:rPr>
          <w:lang w:eastAsia="en-US"/>
        </w:rPr>
        <w:t>прошедшие годы</w:t>
      </w:r>
      <w:r w:rsidRPr="00365197">
        <w:rPr>
          <w:lang w:eastAsia="en-US"/>
        </w:rPr>
        <w:t>?</w:t>
      </w:r>
    </w:p>
    <w:p w14:paraId="016955F8" w14:textId="77777777" w:rsidR="00712791" w:rsidRPr="00365197" w:rsidRDefault="00712791" w:rsidP="00712791">
      <w:pPr>
        <w:jc w:val="center"/>
        <w:rPr>
          <w:b/>
          <w:i/>
          <w:sz w:val="12"/>
          <w:szCs w:val="12"/>
        </w:rPr>
      </w:pPr>
    </w:p>
    <w:p w14:paraId="4113AC4A" w14:textId="77777777" w:rsidR="00712791" w:rsidRPr="00365197" w:rsidRDefault="00712791" w:rsidP="00712791">
      <w:pPr>
        <w:jc w:val="center"/>
        <w:rPr>
          <w:b/>
          <w:i/>
        </w:rPr>
      </w:pPr>
      <w:r w:rsidRPr="00365197">
        <w:rPr>
          <w:b/>
          <w:i/>
        </w:rPr>
        <w:t>Есть ли у Вас свободное время?</w:t>
      </w:r>
    </w:p>
    <w:p w14:paraId="2AC55845" w14:textId="77777777" w:rsidR="00712791" w:rsidRPr="00365197" w:rsidRDefault="00712791" w:rsidP="00712791">
      <w:pPr>
        <w:jc w:val="center"/>
        <w:rPr>
          <w:b/>
          <w:i/>
          <w:sz w:val="12"/>
          <w:szCs w:val="12"/>
        </w:rPr>
      </w:pPr>
    </w:p>
    <w:p w14:paraId="6FD815A5" w14:textId="77777777" w:rsidR="00712791" w:rsidRPr="00365197" w:rsidRDefault="00712791" w:rsidP="00712791">
      <w:pPr>
        <w:jc w:val="center"/>
        <w:rPr>
          <w:b/>
          <w:i/>
        </w:rPr>
      </w:pPr>
      <w:r w:rsidRPr="00365197">
        <w:rPr>
          <w:noProof/>
        </w:rPr>
        <w:drawing>
          <wp:inline distT="0" distB="0" distL="0" distR="0" wp14:anchorId="6A0B11FB" wp14:editId="23B05A4E">
            <wp:extent cx="6505575" cy="1543050"/>
            <wp:effectExtent l="0" t="0" r="9525" b="0"/>
            <wp:docPr id="60" name="Диаграмма 6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14:paraId="4FC35F30" w14:textId="77777777" w:rsidR="00712791" w:rsidRPr="00DE4D0A" w:rsidRDefault="00712791" w:rsidP="00712791">
      <w:pPr>
        <w:pStyle w:val="af3"/>
        <w:rPr>
          <w:i/>
          <w:lang w:eastAsia="en-US"/>
        </w:rPr>
      </w:pPr>
      <w:r w:rsidRPr="00DE4D0A">
        <w:rPr>
          <w:lang w:eastAsia="en-US"/>
        </w:rPr>
        <w:t xml:space="preserve">Продолжает увеличиваться количество тех горожан, которые вечно «находятся в цейтноте» (за 15 лет от </w:t>
      </w:r>
      <w:r w:rsidRPr="00DE4D0A">
        <w:rPr>
          <w:b/>
          <w:bCs/>
          <w:lang w:eastAsia="en-US"/>
        </w:rPr>
        <w:t>26%</w:t>
      </w:r>
      <w:r w:rsidRPr="00DE4D0A">
        <w:rPr>
          <w:lang w:eastAsia="en-US"/>
        </w:rPr>
        <w:t xml:space="preserve"> до </w:t>
      </w:r>
      <w:r w:rsidRPr="00DE4D0A">
        <w:rPr>
          <w:b/>
          <w:bCs/>
          <w:lang w:eastAsia="en-US"/>
        </w:rPr>
        <w:t>33%</w:t>
      </w:r>
      <w:r w:rsidRPr="00DE4D0A">
        <w:rPr>
          <w:lang w:eastAsia="en-US"/>
        </w:rPr>
        <w:t xml:space="preserve">). За последнее десятилетие уменьшилось число тех, у кого много свободного времени (с </w:t>
      </w:r>
      <w:r w:rsidRPr="00DE4D0A">
        <w:rPr>
          <w:b/>
          <w:lang w:eastAsia="en-US"/>
        </w:rPr>
        <w:t>42%</w:t>
      </w:r>
      <w:r w:rsidRPr="00DE4D0A">
        <w:rPr>
          <w:lang w:eastAsia="en-US"/>
        </w:rPr>
        <w:t xml:space="preserve"> до </w:t>
      </w:r>
      <w:r w:rsidRPr="00DE4D0A">
        <w:rPr>
          <w:b/>
          <w:lang w:eastAsia="en-US"/>
        </w:rPr>
        <w:t>32%</w:t>
      </w:r>
      <w:r w:rsidRPr="00DE4D0A">
        <w:rPr>
          <w:lang w:eastAsia="en-US"/>
        </w:rPr>
        <w:t>) и чуть подросла доля тех, у кого есть свободное время, но не столько, сколько хотелось бы (</w:t>
      </w:r>
      <w:r w:rsidRPr="00DE4D0A">
        <w:rPr>
          <w:b/>
          <w:bCs/>
          <w:lang w:eastAsia="en-US"/>
        </w:rPr>
        <w:t>29%</w:t>
      </w:r>
      <w:r w:rsidRPr="00DE4D0A">
        <w:rPr>
          <w:lang w:eastAsia="en-US"/>
        </w:rPr>
        <w:t xml:space="preserve"> до </w:t>
      </w:r>
      <w:r w:rsidRPr="00DE4D0A">
        <w:rPr>
          <w:b/>
          <w:bCs/>
          <w:lang w:eastAsia="en-US"/>
        </w:rPr>
        <w:t>34%</w:t>
      </w:r>
      <w:r w:rsidRPr="00DE4D0A">
        <w:rPr>
          <w:lang w:eastAsia="en-US"/>
        </w:rPr>
        <w:t xml:space="preserve">). </w:t>
      </w:r>
      <w:r>
        <w:rPr>
          <w:lang w:eastAsia="en-US"/>
        </w:rPr>
        <w:t xml:space="preserve">Похоже, что тенденция сокращения свободного времени характерна для всех групп населения. </w:t>
      </w:r>
      <w:r w:rsidRPr="00DE4D0A">
        <w:rPr>
          <w:lang w:eastAsia="en-US"/>
        </w:rPr>
        <w:t xml:space="preserve"> </w:t>
      </w:r>
      <w:r w:rsidRPr="00DE4D0A">
        <w:rPr>
          <w:i/>
          <w:lang w:eastAsia="en-US"/>
        </w:rPr>
        <w:br w:type="page"/>
      </w:r>
    </w:p>
    <w:p w14:paraId="1527A535" w14:textId="77777777" w:rsidR="00712791" w:rsidRPr="006C5483" w:rsidRDefault="00712791" w:rsidP="00712791">
      <w:pPr>
        <w:ind w:left="181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CF9A3E5" w14:textId="77777777" w:rsidR="00712791" w:rsidRPr="006C5483" w:rsidRDefault="00712791" w:rsidP="0071279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9249684" wp14:editId="2BAF038C">
            <wp:extent cx="466090" cy="548640"/>
            <wp:effectExtent l="0" t="0" r="0" b="3810"/>
            <wp:docPr id="681" name="Рисунок 68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11402B" w14:textId="2F59C8F0" w:rsidR="00712791" w:rsidRPr="006C5483" w:rsidRDefault="00712791" w:rsidP="0071279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E728D7">
        <w:rPr>
          <w:rFonts w:ascii="Arial" w:hAnsi="Arial" w:cs="Arial"/>
          <w:sz w:val="20"/>
          <w:szCs w:val="20"/>
        </w:rPr>
        <w:t xml:space="preserve">18 – 27 октября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23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0D75909" w14:textId="77777777" w:rsidR="00712791" w:rsidRPr="006C5483" w:rsidRDefault="00712791" w:rsidP="0071279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07F7693" w14:textId="77777777" w:rsidR="00712791" w:rsidRPr="006C5483" w:rsidRDefault="00712791" w:rsidP="0071279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4F4D7BE" w14:textId="77777777" w:rsidR="00712791" w:rsidRPr="006C5483" w:rsidRDefault="00712791" w:rsidP="0071279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86592" behindDoc="0" locked="0" layoutInCell="1" allowOverlap="1" wp14:anchorId="7427D12C" wp14:editId="3690717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79" name="Прямая соединительная линия 6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08F7C6" id="Прямая соединительная линия 679" o:spid="_x0000_s1026" style="position:absolute;z-index:2518865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00574E9" w14:textId="77777777" w:rsidR="00712791" w:rsidRPr="00175F88" w:rsidRDefault="00712791" w:rsidP="00712791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570B35">
        <w:rPr>
          <w:rFonts w:cs="Arial"/>
          <w:b/>
          <w:bCs/>
          <w:caps/>
          <w:color w:val="0D0D0D"/>
          <w:spacing w:val="-4"/>
        </w:rPr>
        <w:t>КАК, НА ВАШ ВЗГЛЯД, ЗА ПОСЛЕДНИЕ 5-6 ЛЕТ В РОССИИ ИЗМЕНИЛИСЬ УСЛОВИЯ ДЛЯ ОТДЫХА И ДОСУГА?</w:t>
      </w:r>
    </w:p>
    <w:p w14:paraId="6C62BCCC" w14:textId="7EF74D54" w:rsidR="00712791" w:rsidRPr="00664BDC" w:rsidRDefault="00712791" w:rsidP="00712791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AC560D">
        <w:rPr>
          <w:i/>
          <w:lang w:eastAsia="en-US"/>
        </w:rPr>
        <w:t>12</w:t>
      </w:r>
    </w:p>
    <w:p w14:paraId="22F1DA1F" w14:textId="77777777" w:rsidR="00712791" w:rsidRPr="00526C1E" w:rsidRDefault="00712791" w:rsidP="00712791">
      <w:pPr>
        <w:jc w:val="center"/>
        <w:rPr>
          <w:i/>
          <w:lang w:val="en-US" w:eastAsia="en-US"/>
        </w:rPr>
      </w:pPr>
      <w:r w:rsidRPr="00C95374">
        <w:object w:dxaOrig="11518" w:dyaOrig="5433" w14:anchorId="33FA8080">
          <v:shape id="_x0000_i1036" type="#_x0000_t75" style="width:537pt;height:255.75pt" o:ole="" fillcolor="window">
            <v:imagedata r:id="rId43" o:title=""/>
          </v:shape>
          <o:OLEObject Type="Embed" ProgID="Excel.Sheet.12" ShapeID="_x0000_i1036" DrawAspect="Content" ObjectID="_1760860013" r:id="rId44"/>
        </w:object>
      </w:r>
    </w:p>
    <w:p w14:paraId="334989D7" w14:textId="77777777" w:rsidR="00712791" w:rsidRDefault="00712791" w:rsidP="00712791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739C7E3" w14:textId="77777777" w:rsidR="00712791" w:rsidRPr="00DD5276" w:rsidRDefault="00712791" w:rsidP="00712791">
      <w:pPr>
        <w:pStyle w:val="af3"/>
      </w:pPr>
      <w:r w:rsidRPr="00DE4D0A">
        <w:t>Большинство воронежцев (</w:t>
      </w:r>
      <w:r>
        <w:rPr>
          <w:b/>
        </w:rPr>
        <w:t>5</w:t>
      </w:r>
      <w:r w:rsidRPr="00DE4D0A">
        <w:rPr>
          <w:b/>
        </w:rPr>
        <w:t>2%</w:t>
      </w:r>
      <w:r w:rsidRPr="00DE4D0A">
        <w:t>) уверены, что условия для отдыха в России за последние 5 лет изменились в лучшую сторону.</w:t>
      </w:r>
      <w:r w:rsidRPr="00365197">
        <w:rPr>
          <w:color w:val="00B0F0"/>
        </w:rPr>
        <w:t xml:space="preserve"> </w:t>
      </w:r>
      <w:r w:rsidRPr="00DD5276">
        <w:t xml:space="preserve">По мере роста уровня дохода эта уверенность возрастает </w:t>
      </w:r>
      <w:r>
        <w:t>от</w:t>
      </w:r>
      <w:r w:rsidRPr="00DD5276">
        <w:t xml:space="preserve"> </w:t>
      </w:r>
      <w:r w:rsidRPr="00DD5276">
        <w:rPr>
          <w:b/>
        </w:rPr>
        <w:t>25</w:t>
      </w:r>
      <w:r w:rsidRPr="00DD5276">
        <w:t xml:space="preserve">% среди самых бедных до </w:t>
      </w:r>
      <w:r w:rsidRPr="00DD5276">
        <w:rPr>
          <w:b/>
        </w:rPr>
        <w:t>84</w:t>
      </w:r>
      <w:r w:rsidRPr="00DD5276">
        <w:t>% среди самых богатых</w:t>
      </w:r>
      <w:r>
        <w:rPr>
          <w:color w:val="00B0F0"/>
        </w:rPr>
        <w:t xml:space="preserve">. </w:t>
      </w:r>
      <w:r w:rsidRPr="00DD5276">
        <w:t>Возникает впечатление, что условия для отдыха у них разные.</w:t>
      </w:r>
      <w:r>
        <w:rPr>
          <w:color w:val="00B0F0"/>
        </w:rPr>
        <w:t xml:space="preserve"> </w:t>
      </w:r>
      <w:r w:rsidRPr="00DD5276">
        <w:t xml:space="preserve">Судя по ответам респондентов, у жителей Центрального района </w:t>
      </w:r>
      <w:r>
        <w:t>условия для проведения досуга лучше (</w:t>
      </w:r>
      <w:r w:rsidRPr="00DD5276">
        <w:rPr>
          <w:b/>
        </w:rPr>
        <w:t>60</w:t>
      </w:r>
      <w:r>
        <w:t>%), чем у Ленинского (</w:t>
      </w:r>
      <w:r w:rsidRPr="00DD5276">
        <w:rPr>
          <w:b/>
        </w:rPr>
        <w:t>38</w:t>
      </w:r>
      <w:r>
        <w:t xml:space="preserve">%). </w:t>
      </w:r>
    </w:p>
    <w:p w14:paraId="6EB60D94" w14:textId="77777777" w:rsidR="00712791" w:rsidRPr="00365197" w:rsidRDefault="00712791" w:rsidP="00712791">
      <w:pPr>
        <w:pStyle w:val="af3"/>
      </w:pPr>
      <w:r w:rsidRPr="00DD5276">
        <w:t xml:space="preserve">В то же время </w:t>
      </w:r>
      <w:r w:rsidRPr="00DD5276">
        <w:rPr>
          <w:b/>
        </w:rPr>
        <w:t>1</w:t>
      </w:r>
      <w:r>
        <w:rPr>
          <w:b/>
        </w:rPr>
        <w:t>8</w:t>
      </w:r>
      <w:r w:rsidRPr="00DD5276">
        <w:rPr>
          <w:b/>
        </w:rPr>
        <w:t>%</w:t>
      </w:r>
      <w:r w:rsidRPr="00DD5276">
        <w:t xml:space="preserve"> горожан отметили изменения в худшую </w:t>
      </w:r>
      <w:r w:rsidRPr="00365197">
        <w:t xml:space="preserve">сторону. </w:t>
      </w:r>
      <w:r>
        <w:t>М</w:t>
      </w:r>
      <w:r w:rsidRPr="00365197">
        <w:t xml:space="preserve">атериальное положение </w:t>
      </w:r>
      <w:r>
        <w:t xml:space="preserve">- </w:t>
      </w:r>
      <w:r w:rsidRPr="00365197">
        <w:t>своеобразны</w:t>
      </w:r>
      <w:r>
        <w:t>й</w:t>
      </w:r>
      <w:r w:rsidRPr="00365197">
        <w:t xml:space="preserve"> водораздел</w:t>
      </w:r>
      <w:r>
        <w:t>. Горожане с низким уровнем дохода чаще отмечали ухудшение (</w:t>
      </w:r>
      <w:r w:rsidRPr="003F5ACF">
        <w:rPr>
          <w:b/>
        </w:rPr>
        <w:t>26</w:t>
      </w:r>
      <w:r>
        <w:t>%), чем состоятельные респонденты (</w:t>
      </w:r>
      <w:r w:rsidRPr="003F5ACF">
        <w:rPr>
          <w:b/>
        </w:rPr>
        <w:t>11</w:t>
      </w:r>
      <w:r>
        <w:t xml:space="preserve">%). </w:t>
      </w:r>
      <w:r w:rsidRPr="00365197">
        <w:t xml:space="preserve"> Очевидно, финансовые возможности </w:t>
      </w:r>
      <w:r>
        <w:t>ограничивают</w:t>
      </w:r>
      <w:r w:rsidRPr="00365197">
        <w:t xml:space="preserve"> условия отдыха. </w:t>
      </w:r>
    </w:p>
    <w:p w14:paraId="5933D6DB" w14:textId="7B69FA99" w:rsidR="00712791" w:rsidRPr="00365197" w:rsidRDefault="00712791" w:rsidP="00712791">
      <w:pPr>
        <w:pStyle w:val="af3"/>
      </w:pPr>
      <w:r w:rsidRPr="00365197">
        <w:t xml:space="preserve">Только </w:t>
      </w:r>
      <w:r w:rsidRPr="00365197">
        <w:rPr>
          <w:b/>
        </w:rPr>
        <w:t>19%</w:t>
      </w:r>
      <w:r w:rsidRPr="00365197">
        <w:t xml:space="preserve"> опрошенных не заметили никаких изменений в условиях проведения досуга за последний пять-шесть лет. </w:t>
      </w:r>
      <w:r w:rsidR="00301139">
        <w:t>С</w:t>
      </w:r>
      <w:r>
        <w:t>равним ответы воронежцев за последние пятнадцать лет.</w:t>
      </w:r>
    </w:p>
    <w:p w14:paraId="34C68592" w14:textId="77777777" w:rsidR="00712791" w:rsidRPr="00365197" w:rsidRDefault="00712791" w:rsidP="00712791">
      <w:pPr>
        <w:jc w:val="center"/>
        <w:rPr>
          <w:rFonts w:cs="Arial"/>
          <w:b/>
          <w:bCs/>
          <w:i/>
          <w:spacing w:val="-4"/>
        </w:rPr>
      </w:pPr>
    </w:p>
    <w:p w14:paraId="3EFF0F1A" w14:textId="77777777" w:rsidR="00712791" w:rsidRPr="00365197" w:rsidRDefault="00712791" w:rsidP="00712791">
      <w:pPr>
        <w:jc w:val="center"/>
        <w:rPr>
          <w:rFonts w:cs="Arial"/>
          <w:b/>
          <w:bCs/>
          <w:i/>
          <w:caps/>
          <w:spacing w:val="-4"/>
        </w:rPr>
      </w:pPr>
      <w:r w:rsidRPr="00365197">
        <w:rPr>
          <w:rFonts w:cs="Arial"/>
          <w:b/>
          <w:bCs/>
          <w:i/>
          <w:spacing w:val="-4"/>
        </w:rPr>
        <w:t>Как, на Ваш взгляд, за последние 5-6 лет в России изменились условия для отдыха и досуга</w:t>
      </w:r>
      <w:r w:rsidRPr="00365197">
        <w:rPr>
          <w:rFonts w:cs="Arial"/>
          <w:b/>
          <w:bCs/>
          <w:i/>
          <w:caps/>
          <w:spacing w:val="-4"/>
        </w:rPr>
        <w:t>?</w:t>
      </w:r>
    </w:p>
    <w:p w14:paraId="59F322D9" w14:textId="77777777" w:rsidR="00712791" w:rsidRPr="00365197" w:rsidRDefault="00712791" w:rsidP="00712791">
      <w:pPr>
        <w:jc w:val="center"/>
        <w:rPr>
          <w:rFonts w:cs="Arial"/>
          <w:b/>
          <w:bCs/>
          <w:i/>
          <w:caps/>
          <w:spacing w:val="-4"/>
          <w:sz w:val="12"/>
          <w:szCs w:val="12"/>
        </w:rPr>
      </w:pPr>
    </w:p>
    <w:p w14:paraId="5F8CC6D5" w14:textId="77777777" w:rsidR="00712791" w:rsidRPr="00365197" w:rsidRDefault="00712791" w:rsidP="00712791">
      <w:pPr>
        <w:jc w:val="center"/>
        <w:rPr>
          <w:rFonts w:cs="Arial"/>
          <w:b/>
          <w:bCs/>
          <w:i/>
          <w:caps/>
          <w:spacing w:val="-4"/>
        </w:rPr>
      </w:pPr>
      <w:r w:rsidRPr="00365197">
        <w:rPr>
          <w:noProof/>
        </w:rPr>
        <w:drawing>
          <wp:inline distT="0" distB="0" distL="0" distR="0" wp14:anchorId="5E5E561F" wp14:editId="641AC651">
            <wp:extent cx="6505575" cy="2000250"/>
            <wp:effectExtent l="0" t="0" r="9525" b="0"/>
            <wp:docPr id="61" name="Диаграмма 6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14:paraId="36B4B7B7" w14:textId="77777777" w:rsidR="00712791" w:rsidRPr="00365197" w:rsidRDefault="00712791" w:rsidP="00712791">
      <w:pPr>
        <w:jc w:val="center"/>
        <w:rPr>
          <w:i/>
          <w:sz w:val="12"/>
          <w:szCs w:val="12"/>
          <w:lang w:eastAsia="en-US"/>
        </w:rPr>
      </w:pPr>
    </w:p>
    <w:p w14:paraId="4DF8B541" w14:textId="77777777" w:rsidR="00712791" w:rsidRDefault="00712791" w:rsidP="00712791">
      <w:pPr>
        <w:pStyle w:val="af3"/>
        <w:rPr>
          <w:i/>
          <w:lang w:eastAsia="en-US"/>
        </w:rPr>
      </w:pPr>
      <w:r>
        <w:t xml:space="preserve">Самые большие изменения к лучшему в сфере проведения досуга произошли десять лет назад – </w:t>
      </w:r>
      <w:r w:rsidRPr="00012B35">
        <w:rPr>
          <w:b/>
        </w:rPr>
        <w:t>62%</w:t>
      </w:r>
      <w:r>
        <w:t xml:space="preserve"> горожан это отметили. За последнее десятилетие рост благих перемен был не столь стремителен (пандемия, СВО), но все же большинство воронежцев усмотрели позитивные сдвиги (</w:t>
      </w:r>
      <w:r w:rsidRPr="00012B35">
        <w:rPr>
          <w:b/>
        </w:rPr>
        <w:t>52%</w:t>
      </w:r>
      <w:r>
        <w:t xml:space="preserve">). </w:t>
      </w:r>
      <w:r>
        <w:rPr>
          <w:i/>
          <w:lang w:eastAsia="en-US"/>
        </w:rPr>
        <w:br w:type="page"/>
      </w:r>
    </w:p>
    <w:p w14:paraId="526A33BE" w14:textId="1DAA4C0B" w:rsidR="008E6C7E" w:rsidRPr="006C5483" w:rsidRDefault="008E6C7E" w:rsidP="00A93BE5">
      <w:pPr>
        <w:ind w:left="181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F4FD3F1" w14:textId="77777777" w:rsidR="008E6C7E" w:rsidRPr="006C5483" w:rsidRDefault="008E6C7E" w:rsidP="008E6C7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E378C57" wp14:editId="540FA777">
            <wp:extent cx="466090" cy="548640"/>
            <wp:effectExtent l="0" t="0" r="0" b="3810"/>
            <wp:docPr id="44" name="Рисунок 4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82AF2C" w14:textId="64418067" w:rsidR="008E6C7E" w:rsidRPr="006C5483" w:rsidRDefault="008E6C7E" w:rsidP="008E6C7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E728D7">
        <w:rPr>
          <w:rFonts w:ascii="Arial" w:hAnsi="Arial" w:cs="Arial"/>
          <w:sz w:val="20"/>
          <w:szCs w:val="20"/>
        </w:rPr>
        <w:t xml:space="preserve">18 – 27 октября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23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4871707" w14:textId="77777777" w:rsidR="008E6C7E" w:rsidRPr="006C5483" w:rsidRDefault="008E6C7E" w:rsidP="008E6C7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D8B64E6" w14:textId="77777777" w:rsidR="008E6C7E" w:rsidRPr="006C5483" w:rsidRDefault="008E6C7E" w:rsidP="008E6C7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7AAA0F9" w14:textId="77777777" w:rsidR="008E6C7E" w:rsidRPr="006C5483" w:rsidRDefault="008E6C7E" w:rsidP="008E6C7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64064" behindDoc="0" locked="0" layoutInCell="1" allowOverlap="1" wp14:anchorId="77987378" wp14:editId="2E92AA5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6" name="Прямая соединительная линия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128372" id="Прямая соединительная линия 36" o:spid="_x0000_s1026" style="position:absolute;z-index:2518640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47EE4CFE" w14:textId="2E12C5CB" w:rsidR="008E6C7E" w:rsidRDefault="008E6C7E" w:rsidP="008E6C7E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4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>
        <w:rPr>
          <w:b/>
          <w:bCs/>
          <w:i/>
          <w:caps/>
          <w:spacing w:val="-2"/>
          <w:kern w:val="32"/>
        </w:rPr>
        <w:t xml:space="preserve"> </w:t>
      </w:r>
      <w:r w:rsidR="00A93BE5" w:rsidRPr="00A93BE5">
        <w:rPr>
          <w:b/>
          <w:bCs/>
          <w:i/>
          <w:caps/>
          <w:spacing w:val="-2"/>
          <w:kern w:val="32"/>
        </w:rPr>
        <w:t>ПОЛОСЫ ДЛЯ ОБЩЕСТВЕННОГО ТРАНСПОРТА ВЫДЕЛИЛИ. А РЕЗУЛЬТАТ?</w:t>
      </w:r>
    </w:p>
    <w:p w14:paraId="1C0C92A1" w14:textId="77777777" w:rsidR="008E6C7E" w:rsidRPr="003F71FC" w:rsidRDefault="008E6C7E" w:rsidP="008E6C7E">
      <w:pPr>
        <w:keepNext/>
        <w:ind w:left="1560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D61775">
        <w:rPr>
          <w:rFonts w:cs="Arial"/>
          <w:b/>
          <w:bCs/>
          <w:caps/>
          <w:color w:val="0D0D0D"/>
          <w:spacing w:val="-4"/>
        </w:rPr>
        <w:t>СКАЖИТЕ, ПОЖАЛУЙСТА, ВЫ ЗНАЕТЕ, ЧТО-ТО СЛЫШАЛИ ИЛИ СЛЫШИТЕ В ПЕРВЫЙ РАЗ, ЧТО В ВОРОНЕЖЕ НА НЕКОТОРЫХ МАГИСТРАЛЯХ ЗАРАБОТАЛИ ВЫДЕЛЕННЫЕ ПОЛОСЫ ДЛЯ ОБЩЕСТВЕННОГО ТРАНСПОРТА?</w:t>
      </w:r>
    </w:p>
    <w:p w14:paraId="2961E29C" w14:textId="73EDCED9" w:rsidR="008E6C7E" w:rsidRPr="00E74FCC" w:rsidRDefault="008E6C7E" w:rsidP="008E6C7E">
      <w:pPr>
        <w:jc w:val="right"/>
        <w:rPr>
          <w:i/>
          <w:lang w:val="en-US" w:eastAsia="en-US"/>
        </w:rPr>
      </w:pPr>
      <w:r w:rsidRPr="00526C1E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  <w:r w:rsidR="00AC560D">
        <w:rPr>
          <w:i/>
          <w:lang w:eastAsia="en-US"/>
        </w:rPr>
        <w:t>3</w:t>
      </w:r>
    </w:p>
    <w:p w14:paraId="2B3F5663" w14:textId="2A468D11" w:rsidR="008E6C7E" w:rsidRPr="00526C1E" w:rsidRDefault="008E6C7E" w:rsidP="008E6C7E">
      <w:pPr>
        <w:jc w:val="center"/>
        <w:rPr>
          <w:i/>
          <w:lang w:val="en-US" w:eastAsia="en-US"/>
        </w:rPr>
      </w:pPr>
      <w:r w:rsidRPr="00C95374">
        <w:object w:dxaOrig="11294" w:dyaOrig="5056" w14:anchorId="77809518">
          <v:shape id="_x0000_i1037" type="#_x0000_t75" style="width:526.5pt;height:238.5pt" o:ole="" fillcolor="window">
            <v:imagedata r:id="rId46" o:title=""/>
          </v:shape>
          <o:OLEObject Type="Embed" ProgID="Excel.Sheet.12" ShapeID="_x0000_i1037" DrawAspect="Content" ObjectID="_1760860014" r:id="rId47"/>
        </w:object>
      </w:r>
    </w:p>
    <w:p w14:paraId="37E1D408" w14:textId="77777777" w:rsidR="008E6C7E" w:rsidRDefault="008E6C7E" w:rsidP="008E6C7E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6DD0F3A" w14:textId="6E9A4EEC" w:rsidR="008E6C7E" w:rsidRDefault="008E6C7E" w:rsidP="008E6C7E">
      <w:pPr>
        <w:pStyle w:val="af3"/>
      </w:pPr>
      <w:r>
        <w:rPr>
          <w:lang w:eastAsia="en-US"/>
        </w:rPr>
        <w:t>Большинству воронежцев известно о выделенных полосах для общественного транспорта (</w:t>
      </w:r>
      <w:r w:rsidRPr="00363815">
        <w:rPr>
          <w:b/>
          <w:bCs/>
          <w:lang w:eastAsia="en-US"/>
        </w:rPr>
        <w:t>7</w:t>
      </w:r>
      <w:r>
        <w:rPr>
          <w:b/>
          <w:bCs/>
          <w:lang w:eastAsia="en-US"/>
        </w:rPr>
        <w:t>5</w:t>
      </w:r>
      <w:r w:rsidRPr="00363815">
        <w:rPr>
          <w:b/>
          <w:bCs/>
          <w:lang w:eastAsia="en-US"/>
        </w:rPr>
        <w:t>%</w:t>
      </w:r>
      <w:r>
        <w:rPr>
          <w:lang w:eastAsia="en-US"/>
        </w:rPr>
        <w:t>). Они появились на ключевых</w:t>
      </w:r>
      <w:r w:rsidRPr="00424D0A">
        <w:rPr>
          <w:lang w:eastAsia="en-US"/>
        </w:rPr>
        <w:t xml:space="preserve"> магистралях </w:t>
      </w:r>
      <w:r>
        <w:rPr>
          <w:lang w:eastAsia="en-US"/>
        </w:rPr>
        <w:t>города в конце июня 2021 года. Мужчины, будучи автовладельцами, несколько чаще (</w:t>
      </w:r>
      <w:r w:rsidRPr="00873307">
        <w:rPr>
          <w:b/>
          <w:bCs/>
          <w:lang w:eastAsia="en-US"/>
        </w:rPr>
        <w:t>79</w:t>
      </w:r>
      <w:r w:rsidRPr="00873307">
        <w:rPr>
          <w:lang w:eastAsia="en-US"/>
        </w:rPr>
        <w:t>%</w:t>
      </w:r>
      <w:r>
        <w:rPr>
          <w:lang w:eastAsia="en-US"/>
        </w:rPr>
        <w:t>) обращали на это внимание, чем женщины (</w:t>
      </w:r>
      <w:r>
        <w:rPr>
          <w:b/>
          <w:bCs/>
          <w:lang w:eastAsia="en-US"/>
        </w:rPr>
        <w:t>72</w:t>
      </w:r>
      <w:r w:rsidRPr="00873307">
        <w:rPr>
          <w:lang w:eastAsia="en-US"/>
        </w:rPr>
        <w:t>%</w:t>
      </w:r>
      <w:r>
        <w:rPr>
          <w:lang w:eastAsia="en-US"/>
        </w:rPr>
        <w:t xml:space="preserve">). Краем уха слышали об этом </w:t>
      </w:r>
      <w:r w:rsidRPr="00062375">
        <w:rPr>
          <w:b/>
          <w:lang w:eastAsia="en-US"/>
        </w:rPr>
        <w:t>1</w:t>
      </w:r>
      <w:r>
        <w:rPr>
          <w:b/>
          <w:lang w:eastAsia="en-US"/>
        </w:rPr>
        <w:t>3</w:t>
      </w:r>
      <w:r w:rsidRPr="00980367">
        <w:rPr>
          <w:b/>
          <w:bCs/>
          <w:lang w:eastAsia="en-US"/>
        </w:rPr>
        <w:t>%</w:t>
      </w:r>
      <w:r>
        <w:rPr>
          <w:lang w:eastAsia="en-US"/>
        </w:rPr>
        <w:t xml:space="preserve"> опрошенных (в этой когорте преобладают дамы). Однако </w:t>
      </w:r>
      <w:r>
        <w:rPr>
          <w:b/>
          <w:bCs/>
          <w:lang w:eastAsia="en-US"/>
        </w:rPr>
        <w:t>12</w:t>
      </w:r>
      <w:r w:rsidRPr="00980367">
        <w:rPr>
          <w:b/>
          <w:bCs/>
          <w:lang w:eastAsia="en-US"/>
        </w:rPr>
        <w:t>%</w:t>
      </w:r>
      <w:r>
        <w:rPr>
          <w:lang w:eastAsia="en-US"/>
        </w:rPr>
        <w:t xml:space="preserve"> респондентов услышали об этом впервые только во время опроса. В</w:t>
      </w:r>
      <w:r>
        <w:t xml:space="preserve"> Воронеже действуют выделенные полосы — на Северном мосту и улице Остужева, на Чернавском и </w:t>
      </w:r>
      <w:proofErr w:type="spellStart"/>
      <w:r>
        <w:t>ВоГРЭСовском</w:t>
      </w:r>
      <w:proofErr w:type="spellEnd"/>
      <w:r>
        <w:t xml:space="preserve"> мостах в центре города. Кроме того, есть полосы на улице Степана Разина, на улице 20-летия Октября,</w:t>
      </w:r>
      <w:r w:rsidR="006B1451">
        <w:t xml:space="preserve"> </w:t>
      </w:r>
      <w:proofErr w:type="gramStart"/>
      <w:r>
        <w:t>на</w:t>
      </w:r>
      <w:r w:rsidR="006B1451">
        <w:t xml:space="preserve"> </w:t>
      </w:r>
      <w:r>
        <w:t>Плехановской и Московском проспекте</w:t>
      </w:r>
      <w:proofErr w:type="gramEnd"/>
      <w:r>
        <w:t xml:space="preserve"> (от ТРЦ «Московский проспект» до площади Ленина). </w:t>
      </w:r>
    </w:p>
    <w:p w14:paraId="299E0AF3" w14:textId="77777777" w:rsidR="008E6C7E" w:rsidRDefault="008E6C7E" w:rsidP="008E6C7E">
      <w:pPr>
        <w:pStyle w:val="af3"/>
      </w:pPr>
      <w:r>
        <w:t>Выделенные полосы призваны увеличить провозную способность улиц и ускорить передвижение общественного транспорта, который зачастую «стоит в пробках». Дело в том, что крупный автобус перевозит 100 человек против максимума 15 в трех машинах, а занимает на дороге столько же места, сколько три автомобиля. Выделенные полосы создают преференции скорее для передвижения 100 человек, чем для 15</w:t>
      </w:r>
      <w:r w:rsidRPr="0064789F">
        <w:t>.</w:t>
      </w:r>
      <w:r>
        <w:t xml:space="preserve"> </w:t>
      </w:r>
    </w:p>
    <w:p w14:paraId="2FE3152F" w14:textId="77777777" w:rsidR="008E6C7E" w:rsidRPr="008E6C7E" w:rsidRDefault="008E6C7E" w:rsidP="008E6C7E">
      <w:pPr>
        <w:pStyle w:val="af3"/>
        <w:jc w:val="center"/>
        <w:rPr>
          <w:b/>
          <w:bCs/>
          <w:i/>
          <w:sz w:val="12"/>
          <w:szCs w:val="12"/>
        </w:rPr>
      </w:pPr>
    </w:p>
    <w:p w14:paraId="2F16CED1" w14:textId="6F9E8862" w:rsidR="008E6C7E" w:rsidRDefault="008E6C7E" w:rsidP="008E6C7E">
      <w:pPr>
        <w:pStyle w:val="af3"/>
        <w:jc w:val="center"/>
        <w:rPr>
          <w:b/>
          <w:bCs/>
          <w:i/>
        </w:rPr>
      </w:pPr>
      <w:r w:rsidRPr="0094361C">
        <w:rPr>
          <w:b/>
          <w:bCs/>
          <w:i/>
        </w:rPr>
        <w:t xml:space="preserve">Скажите, пожалуйста, Вы знаете, что-то слышали или слышите в первый раз, </w:t>
      </w:r>
    </w:p>
    <w:p w14:paraId="1908E6CB" w14:textId="77777777" w:rsidR="008E6C7E" w:rsidRDefault="008E6C7E" w:rsidP="008E6C7E">
      <w:pPr>
        <w:pStyle w:val="af3"/>
        <w:jc w:val="center"/>
        <w:rPr>
          <w:b/>
          <w:bCs/>
          <w:i/>
        </w:rPr>
      </w:pPr>
      <w:r w:rsidRPr="0094361C">
        <w:rPr>
          <w:b/>
          <w:bCs/>
          <w:i/>
        </w:rPr>
        <w:t xml:space="preserve">что в Воронеже на некоторых магистралях заработали выделенные полосы </w:t>
      </w:r>
    </w:p>
    <w:p w14:paraId="26DA713A" w14:textId="2E77C488" w:rsidR="00A92016" w:rsidRDefault="008E6C7E" w:rsidP="00A92016">
      <w:pPr>
        <w:pStyle w:val="af3"/>
        <w:jc w:val="center"/>
        <w:rPr>
          <w:b/>
          <w:bCs/>
          <w:i/>
        </w:rPr>
      </w:pPr>
      <w:r w:rsidRPr="0094361C">
        <w:rPr>
          <w:b/>
          <w:bCs/>
          <w:i/>
        </w:rPr>
        <w:t>для общественного транспорта?</w:t>
      </w:r>
      <w:r w:rsidR="00A92016">
        <w:rPr>
          <w:b/>
          <w:bCs/>
          <w:i/>
        </w:rPr>
        <w:t xml:space="preserve"> </w:t>
      </w:r>
    </w:p>
    <w:p w14:paraId="2536869A" w14:textId="77777777" w:rsidR="00A92016" w:rsidRPr="008E6C7E" w:rsidRDefault="00A92016" w:rsidP="00A92016">
      <w:pPr>
        <w:pStyle w:val="af3"/>
        <w:jc w:val="center"/>
        <w:rPr>
          <w:b/>
          <w:bCs/>
          <w:i/>
          <w:sz w:val="12"/>
          <w:szCs w:val="12"/>
        </w:rPr>
      </w:pPr>
    </w:p>
    <w:p w14:paraId="366BBB20" w14:textId="77777777" w:rsidR="008E6C7E" w:rsidRDefault="008E6C7E" w:rsidP="008E6C7E">
      <w:pPr>
        <w:jc w:val="center"/>
        <w:rPr>
          <w:i/>
          <w:lang w:eastAsia="en-US"/>
        </w:rPr>
      </w:pPr>
      <w:r>
        <w:rPr>
          <w:i/>
          <w:noProof/>
        </w:rPr>
        <w:drawing>
          <wp:inline distT="0" distB="0" distL="0" distR="0" wp14:anchorId="4B9EC804" wp14:editId="74424C58">
            <wp:extent cx="6381750" cy="1343025"/>
            <wp:effectExtent l="0" t="0" r="0" b="9525"/>
            <wp:docPr id="119" name="Диаграмма 1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14:paraId="58B5BEE0" w14:textId="32342174" w:rsidR="008E6C7E" w:rsidRPr="00BB109E" w:rsidRDefault="008E6C7E" w:rsidP="008E6C7E">
      <w:pPr>
        <w:pStyle w:val="af3"/>
        <w:rPr>
          <w:lang w:eastAsia="en-US"/>
        </w:rPr>
      </w:pPr>
      <w:r w:rsidRPr="00BB109E">
        <w:rPr>
          <w:lang w:eastAsia="en-US"/>
        </w:rPr>
        <w:t xml:space="preserve">Информированность </w:t>
      </w:r>
      <w:r>
        <w:rPr>
          <w:lang w:eastAsia="en-US"/>
        </w:rPr>
        <w:t>населения о наличи</w:t>
      </w:r>
      <w:r w:rsidR="00A92016">
        <w:rPr>
          <w:lang w:eastAsia="en-US"/>
        </w:rPr>
        <w:t>и</w:t>
      </w:r>
      <w:r>
        <w:rPr>
          <w:lang w:eastAsia="en-US"/>
        </w:rPr>
        <w:t xml:space="preserve"> выделенных полос, если и возросла за два года, то не на много (с </w:t>
      </w:r>
      <w:r w:rsidRPr="008E6C7E">
        <w:rPr>
          <w:b/>
          <w:bCs/>
          <w:lang w:eastAsia="en-US"/>
        </w:rPr>
        <w:t>70%</w:t>
      </w:r>
      <w:r>
        <w:rPr>
          <w:lang w:eastAsia="en-US"/>
        </w:rPr>
        <w:t xml:space="preserve"> до </w:t>
      </w:r>
      <w:r w:rsidRPr="008E6C7E">
        <w:rPr>
          <w:b/>
          <w:bCs/>
          <w:lang w:eastAsia="en-US"/>
        </w:rPr>
        <w:t>75%</w:t>
      </w:r>
      <w:r>
        <w:rPr>
          <w:lang w:eastAsia="en-US"/>
        </w:rPr>
        <w:t>). За это время некоторые уже успели привыкнуть или даже подзабыть об их существовании (</w:t>
      </w:r>
      <w:r w:rsidRPr="008E6C7E">
        <w:rPr>
          <w:b/>
          <w:bCs/>
          <w:lang w:eastAsia="en-US"/>
        </w:rPr>
        <w:t>12%</w:t>
      </w:r>
      <w:r>
        <w:rPr>
          <w:lang w:eastAsia="en-US"/>
        </w:rPr>
        <w:t xml:space="preserve">). </w:t>
      </w:r>
      <w:r w:rsidRPr="00BB109E">
        <w:rPr>
          <w:lang w:eastAsia="en-US"/>
        </w:rPr>
        <w:br w:type="page"/>
      </w:r>
    </w:p>
    <w:p w14:paraId="4F687123" w14:textId="77777777" w:rsidR="008E6C7E" w:rsidRPr="006C5483" w:rsidRDefault="008E6C7E" w:rsidP="008E6C7E">
      <w:pPr>
        <w:ind w:left="181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4C93CC7" w14:textId="77777777" w:rsidR="008E6C7E" w:rsidRPr="006C5483" w:rsidRDefault="008E6C7E" w:rsidP="008E6C7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076B160" wp14:editId="247F7928">
            <wp:extent cx="466090" cy="548640"/>
            <wp:effectExtent l="0" t="0" r="0" b="3810"/>
            <wp:docPr id="45" name="Рисунок 4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2DA22A" w14:textId="3E81C836" w:rsidR="008E6C7E" w:rsidRPr="006C5483" w:rsidRDefault="008E6C7E" w:rsidP="008E6C7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E728D7">
        <w:rPr>
          <w:rFonts w:ascii="Arial" w:hAnsi="Arial" w:cs="Arial"/>
          <w:sz w:val="20"/>
          <w:szCs w:val="20"/>
        </w:rPr>
        <w:t xml:space="preserve">18 – 27 октября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23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CB31978" w14:textId="77777777" w:rsidR="008E6C7E" w:rsidRPr="006C5483" w:rsidRDefault="008E6C7E" w:rsidP="008E6C7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DE5063B" w14:textId="77777777" w:rsidR="008E6C7E" w:rsidRPr="006C5483" w:rsidRDefault="008E6C7E" w:rsidP="008E6C7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62CE604" w14:textId="77777777" w:rsidR="008E6C7E" w:rsidRPr="006C5483" w:rsidRDefault="008E6C7E" w:rsidP="008E6C7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65088" behindDoc="0" locked="0" layoutInCell="1" allowOverlap="1" wp14:anchorId="4957BFBC" wp14:editId="46635EB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7" name="Прямая соединительная линия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6B484C" id="Прямая соединительная линия 37" o:spid="_x0000_s1026" style="position:absolute;z-index:2518650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3810676" w14:textId="77777777" w:rsidR="008E6C7E" w:rsidRPr="00175F88" w:rsidRDefault="008E6C7E" w:rsidP="008E6C7E">
      <w:pPr>
        <w:keepNext/>
        <w:ind w:left="993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D61775">
        <w:rPr>
          <w:rFonts w:cs="Arial"/>
          <w:b/>
          <w:bCs/>
          <w:caps/>
          <w:color w:val="0D0D0D"/>
          <w:spacing w:val="-4"/>
        </w:rPr>
        <w:t>КАК ВЫ СЧИТАЕТЕ, В КАКОЙ СТЕПЕНИ ВВЕДЕНИЕ ВЫДЕЛЕННЫХ ПОЛОС ПОЗВОЛИЛО ИЛИ НЕ ПОЗВОЛИЛО РЕШИТЬ ТРАНСПОРТНУЮ ПРОБЛЕМУ В ГОРОДЕ?</w:t>
      </w:r>
    </w:p>
    <w:p w14:paraId="37E1C2FF" w14:textId="02E353E3" w:rsidR="008E6C7E" w:rsidRPr="00AC560D" w:rsidRDefault="008E6C7E" w:rsidP="008E6C7E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1</w:t>
      </w:r>
      <w:r w:rsidR="00AC560D">
        <w:rPr>
          <w:i/>
          <w:lang w:eastAsia="en-US"/>
        </w:rPr>
        <w:t>4</w:t>
      </w:r>
    </w:p>
    <w:bookmarkStart w:id="18" w:name="_MON_1759569275"/>
    <w:bookmarkEnd w:id="18"/>
    <w:p w14:paraId="6B027A4A" w14:textId="145807F9" w:rsidR="008E6C7E" w:rsidRPr="00526C1E" w:rsidRDefault="00E728D7" w:rsidP="008E6C7E">
      <w:pPr>
        <w:jc w:val="center"/>
        <w:rPr>
          <w:i/>
          <w:lang w:val="en-US" w:eastAsia="en-US"/>
        </w:rPr>
      </w:pPr>
      <w:r w:rsidRPr="00C95374">
        <w:object w:dxaOrig="10594" w:dyaOrig="5128" w14:anchorId="1AE4B115">
          <v:shape id="_x0000_i1055" type="#_x0000_t75" style="width:494.25pt;height:241.5pt" o:ole="" fillcolor="window">
            <v:imagedata r:id="rId49" o:title=""/>
          </v:shape>
          <o:OLEObject Type="Embed" ProgID="Excel.Sheet.12" ShapeID="_x0000_i1055" DrawAspect="Content" ObjectID="_1760860015" r:id="rId50"/>
        </w:object>
      </w:r>
    </w:p>
    <w:p w14:paraId="591A57ED" w14:textId="77777777" w:rsidR="008E6C7E" w:rsidRDefault="008E6C7E" w:rsidP="008E6C7E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</w:t>
      </w:r>
      <w:r>
        <w:rPr>
          <w:i/>
          <w:lang w:eastAsia="en-US"/>
        </w:rPr>
        <w:t xml:space="preserve"> </w:t>
      </w:r>
      <w:r w:rsidRPr="00526C1E">
        <w:rPr>
          <w:i/>
          <w:lang w:eastAsia="en-US"/>
        </w:rPr>
        <w:t>распределение ответов респондентов по строке составляет 100%)</w:t>
      </w:r>
    </w:p>
    <w:p w14:paraId="7B9953EC" w14:textId="77777777" w:rsidR="008E6C7E" w:rsidRPr="007B7685" w:rsidRDefault="008E6C7E" w:rsidP="008E6C7E">
      <w:pPr>
        <w:pStyle w:val="af3"/>
        <w:rPr>
          <w:lang w:eastAsia="en-US"/>
        </w:rPr>
      </w:pPr>
      <w:r w:rsidRPr="001F720E">
        <w:rPr>
          <w:lang w:eastAsia="en-US"/>
        </w:rPr>
        <w:t>Большинство воронежцев (</w:t>
      </w:r>
      <w:r w:rsidRPr="007B7685">
        <w:rPr>
          <w:b/>
          <w:bCs/>
          <w:lang w:eastAsia="en-US"/>
        </w:rPr>
        <w:t>52%</w:t>
      </w:r>
      <w:r>
        <w:rPr>
          <w:lang w:eastAsia="en-US"/>
        </w:rPr>
        <w:t xml:space="preserve">) уверены в том, что нововведение </w:t>
      </w:r>
      <w:r w:rsidRPr="007B7685">
        <w:rPr>
          <w:i/>
          <w:iCs/>
          <w:lang w:eastAsia="en-US"/>
        </w:rPr>
        <w:t>улучшило работу общественного транспорта, тогда как для остальных участников дорожного движения ситуация ухудшилась</w:t>
      </w:r>
      <w:r>
        <w:rPr>
          <w:lang w:eastAsia="en-US"/>
        </w:rPr>
        <w:t xml:space="preserve">. Впрочем, не удивительно, так как дорога-то одна… Если кому-то достается больше места, то другому, соответственно, меньше. </w:t>
      </w:r>
    </w:p>
    <w:p w14:paraId="44358E61" w14:textId="77777777" w:rsidR="008E6C7E" w:rsidRPr="000549E9" w:rsidRDefault="008E6C7E" w:rsidP="008E6C7E">
      <w:pPr>
        <w:pStyle w:val="af3"/>
        <w:rPr>
          <w:spacing w:val="-2"/>
          <w:lang w:eastAsia="en-US"/>
        </w:rPr>
      </w:pPr>
      <w:r w:rsidRPr="000549E9">
        <w:rPr>
          <w:spacing w:val="-2"/>
          <w:lang w:eastAsia="en-US"/>
        </w:rPr>
        <w:t xml:space="preserve">Впрочем, </w:t>
      </w:r>
      <w:r w:rsidRPr="000549E9">
        <w:rPr>
          <w:b/>
          <w:bCs/>
          <w:spacing w:val="-2"/>
          <w:lang w:eastAsia="en-US"/>
        </w:rPr>
        <w:t>2</w:t>
      </w:r>
      <w:r>
        <w:rPr>
          <w:b/>
          <w:bCs/>
          <w:spacing w:val="-2"/>
          <w:lang w:eastAsia="en-US"/>
        </w:rPr>
        <w:t>3</w:t>
      </w:r>
      <w:r w:rsidRPr="000549E9">
        <w:rPr>
          <w:b/>
          <w:bCs/>
          <w:spacing w:val="-2"/>
          <w:lang w:eastAsia="en-US"/>
        </w:rPr>
        <w:t>%</w:t>
      </w:r>
      <w:r w:rsidRPr="000549E9">
        <w:rPr>
          <w:spacing w:val="-2"/>
          <w:lang w:eastAsia="en-US"/>
        </w:rPr>
        <w:t xml:space="preserve"> горожан оптимистично утверждают, что </w:t>
      </w:r>
      <w:r w:rsidRPr="000549E9">
        <w:rPr>
          <w:i/>
          <w:spacing w:val="-2"/>
          <w:lang w:eastAsia="en-US"/>
        </w:rPr>
        <w:t xml:space="preserve">для всех стало только лучше. </w:t>
      </w:r>
      <w:r w:rsidRPr="000549E9">
        <w:rPr>
          <w:spacing w:val="-2"/>
          <w:lang w:eastAsia="en-US"/>
        </w:rPr>
        <w:t xml:space="preserve">Ведь выделенные полосы направлены на борьбу с «пробками»! </w:t>
      </w:r>
      <w:r>
        <w:rPr>
          <w:spacing w:val="-2"/>
          <w:lang w:eastAsia="en-US"/>
        </w:rPr>
        <w:t>Противоположных оценок</w:t>
      </w:r>
      <w:r w:rsidRPr="000549E9">
        <w:rPr>
          <w:spacing w:val="-2"/>
          <w:lang w:eastAsia="en-US"/>
        </w:rPr>
        <w:t xml:space="preserve">: </w:t>
      </w:r>
      <w:r>
        <w:rPr>
          <w:i/>
          <w:iCs/>
          <w:spacing w:val="-2"/>
          <w:lang w:eastAsia="en-US"/>
        </w:rPr>
        <w:t>«</w:t>
      </w:r>
      <w:r w:rsidRPr="000549E9">
        <w:rPr>
          <w:i/>
          <w:spacing w:val="-2"/>
          <w:lang w:eastAsia="en-US"/>
        </w:rPr>
        <w:t>для всех стало только хуже</w:t>
      </w:r>
      <w:r>
        <w:rPr>
          <w:i/>
          <w:spacing w:val="-2"/>
          <w:lang w:eastAsia="en-US"/>
        </w:rPr>
        <w:t xml:space="preserve">», - </w:t>
      </w:r>
      <w:r>
        <w:rPr>
          <w:iCs/>
          <w:spacing w:val="-2"/>
          <w:lang w:eastAsia="en-US"/>
        </w:rPr>
        <w:t xml:space="preserve">насчитывается </w:t>
      </w:r>
      <w:r w:rsidRPr="000549E9">
        <w:rPr>
          <w:spacing w:val="-2"/>
          <w:lang w:eastAsia="en-US"/>
        </w:rPr>
        <w:t xml:space="preserve">немного – </w:t>
      </w:r>
      <w:r>
        <w:rPr>
          <w:b/>
          <w:bCs/>
          <w:spacing w:val="-2"/>
          <w:lang w:eastAsia="en-US"/>
        </w:rPr>
        <w:t>3</w:t>
      </w:r>
      <w:r w:rsidRPr="000549E9">
        <w:rPr>
          <w:b/>
          <w:bCs/>
          <w:spacing w:val="-2"/>
          <w:lang w:eastAsia="en-US"/>
        </w:rPr>
        <w:t>%</w:t>
      </w:r>
      <w:r w:rsidRPr="000549E9">
        <w:rPr>
          <w:spacing w:val="-2"/>
          <w:lang w:eastAsia="en-US"/>
        </w:rPr>
        <w:t xml:space="preserve">. </w:t>
      </w:r>
      <w:r>
        <w:rPr>
          <w:spacing w:val="-2"/>
          <w:lang w:eastAsia="en-US"/>
        </w:rPr>
        <w:t xml:space="preserve"> Подобный</w:t>
      </w:r>
      <w:r w:rsidRPr="000549E9">
        <w:rPr>
          <w:spacing w:val="-2"/>
          <w:lang w:eastAsia="en-US"/>
        </w:rPr>
        <w:t xml:space="preserve"> пессимизм </w:t>
      </w:r>
      <w:r>
        <w:rPr>
          <w:spacing w:val="-2"/>
          <w:lang w:eastAsia="en-US"/>
        </w:rPr>
        <w:t>может быть обусловлен тем</w:t>
      </w:r>
      <w:r w:rsidRPr="000549E9">
        <w:rPr>
          <w:spacing w:val="-2"/>
          <w:lang w:eastAsia="en-US"/>
        </w:rPr>
        <w:t xml:space="preserve">, </w:t>
      </w:r>
      <w:r>
        <w:rPr>
          <w:spacing w:val="-2"/>
          <w:lang w:eastAsia="en-US"/>
        </w:rPr>
        <w:t>что</w:t>
      </w:r>
      <w:r w:rsidRPr="000549E9">
        <w:rPr>
          <w:spacing w:val="-2"/>
          <w:lang w:eastAsia="en-US"/>
        </w:rPr>
        <w:t xml:space="preserve"> штрафы предусматриваются не только за выезд на «</w:t>
      </w:r>
      <w:proofErr w:type="spellStart"/>
      <w:r w:rsidRPr="000549E9">
        <w:rPr>
          <w:spacing w:val="-2"/>
          <w:lang w:eastAsia="en-US"/>
        </w:rPr>
        <w:t>выделенку</w:t>
      </w:r>
      <w:proofErr w:type="spellEnd"/>
      <w:r w:rsidRPr="000549E9">
        <w:rPr>
          <w:spacing w:val="-2"/>
          <w:lang w:eastAsia="en-US"/>
        </w:rPr>
        <w:t>» для автомобилистов, но и за выезд с «</w:t>
      </w:r>
      <w:proofErr w:type="spellStart"/>
      <w:r w:rsidRPr="000549E9">
        <w:rPr>
          <w:spacing w:val="-2"/>
          <w:lang w:eastAsia="en-US"/>
        </w:rPr>
        <w:t>выделенки</w:t>
      </w:r>
      <w:proofErr w:type="spellEnd"/>
      <w:r w:rsidRPr="000549E9">
        <w:rPr>
          <w:spacing w:val="-2"/>
          <w:lang w:eastAsia="en-US"/>
        </w:rPr>
        <w:t xml:space="preserve">» для маршруток и автобусов.  </w:t>
      </w:r>
      <w:r>
        <w:rPr>
          <w:spacing w:val="-2"/>
          <w:lang w:eastAsia="en-US"/>
        </w:rPr>
        <w:t>А некоторые</w:t>
      </w:r>
      <w:r w:rsidRPr="000549E9">
        <w:rPr>
          <w:spacing w:val="-2"/>
          <w:lang w:eastAsia="en-US"/>
        </w:rPr>
        <w:t xml:space="preserve"> флегматики не усматривают каких-либо изменений (</w:t>
      </w:r>
      <w:r w:rsidRPr="000549E9">
        <w:rPr>
          <w:b/>
          <w:bCs/>
          <w:spacing w:val="-2"/>
          <w:lang w:eastAsia="en-US"/>
        </w:rPr>
        <w:t>1</w:t>
      </w:r>
      <w:r>
        <w:rPr>
          <w:b/>
          <w:bCs/>
          <w:spacing w:val="-2"/>
          <w:lang w:eastAsia="en-US"/>
        </w:rPr>
        <w:t>2</w:t>
      </w:r>
      <w:r w:rsidRPr="000549E9">
        <w:rPr>
          <w:b/>
          <w:bCs/>
          <w:spacing w:val="-2"/>
          <w:lang w:eastAsia="en-US"/>
        </w:rPr>
        <w:t>%</w:t>
      </w:r>
      <w:r w:rsidRPr="000549E9">
        <w:rPr>
          <w:spacing w:val="-2"/>
          <w:lang w:eastAsia="en-US"/>
        </w:rPr>
        <w:t xml:space="preserve">). </w:t>
      </w:r>
    </w:p>
    <w:p w14:paraId="55A3ECA3" w14:textId="77777777" w:rsidR="008E6C7E" w:rsidRDefault="008E6C7E" w:rsidP="008E6C7E">
      <w:pPr>
        <w:pStyle w:val="af3"/>
        <w:rPr>
          <w:lang w:eastAsia="en-US"/>
        </w:rPr>
      </w:pPr>
      <w:r>
        <w:rPr>
          <w:lang w:eastAsia="en-US"/>
        </w:rPr>
        <w:t xml:space="preserve">В первый раз мы задали воронежцам этот вопрос в 2021 году (респонденты пытались дать прогноз), а в последующие годы горожане давали свои оценки ситуации на дорогах. Сравнивая первоначальный прогноз с последующими оценками, можно заметить, что оптимистические показатели выросли (с </w:t>
      </w:r>
      <w:r w:rsidRPr="000549E9">
        <w:rPr>
          <w:b/>
          <w:bCs/>
          <w:lang w:eastAsia="en-US"/>
        </w:rPr>
        <w:t>18%</w:t>
      </w:r>
      <w:r>
        <w:rPr>
          <w:lang w:eastAsia="en-US"/>
        </w:rPr>
        <w:t xml:space="preserve"> до </w:t>
      </w:r>
      <w:r w:rsidRPr="000549E9">
        <w:rPr>
          <w:b/>
          <w:bCs/>
          <w:lang w:eastAsia="en-US"/>
        </w:rPr>
        <w:t>2</w:t>
      </w:r>
      <w:r>
        <w:rPr>
          <w:b/>
          <w:bCs/>
          <w:lang w:eastAsia="en-US"/>
        </w:rPr>
        <w:t>3</w:t>
      </w:r>
      <w:r w:rsidRPr="000549E9">
        <w:rPr>
          <w:b/>
          <w:bCs/>
          <w:lang w:eastAsia="en-US"/>
        </w:rPr>
        <w:t>%</w:t>
      </w:r>
      <w:r>
        <w:rPr>
          <w:lang w:eastAsia="en-US"/>
        </w:rPr>
        <w:t xml:space="preserve">), а пессимистические сократились (с </w:t>
      </w:r>
      <w:r w:rsidRPr="000549E9">
        <w:rPr>
          <w:b/>
          <w:bCs/>
          <w:lang w:eastAsia="en-US"/>
        </w:rPr>
        <w:t>11%</w:t>
      </w:r>
      <w:r>
        <w:rPr>
          <w:lang w:eastAsia="en-US"/>
        </w:rPr>
        <w:t xml:space="preserve"> до </w:t>
      </w:r>
      <w:r>
        <w:rPr>
          <w:b/>
          <w:bCs/>
          <w:lang w:eastAsia="en-US"/>
        </w:rPr>
        <w:t>3</w:t>
      </w:r>
      <w:r w:rsidRPr="000549E9">
        <w:rPr>
          <w:b/>
          <w:bCs/>
          <w:lang w:eastAsia="en-US"/>
        </w:rPr>
        <w:t>%</w:t>
      </w:r>
      <w:r w:rsidRPr="00763E8E">
        <w:rPr>
          <w:lang w:eastAsia="en-US"/>
        </w:rPr>
        <w:t>).</w:t>
      </w:r>
      <w:r>
        <w:rPr>
          <w:lang w:eastAsia="en-US"/>
        </w:rPr>
        <w:t xml:space="preserve"> В целом тенденции хорошие.   </w:t>
      </w:r>
    </w:p>
    <w:p w14:paraId="6C9A4771" w14:textId="77777777" w:rsidR="00B52855" w:rsidRDefault="008E6C7E" w:rsidP="008E6C7E">
      <w:pPr>
        <w:pStyle w:val="af3"/>
        <w:jc w:val="center"/>
        <w:rPr>
          <w:b/>
          <w:bCs/>
          <w:i/>
          <w:iCs/>
        </w:rPr>
      </w:pPr>
      <w:r w:rsidRPr="000549E9">
        <w:rPr>
          <w:b/>
          <w:bCs/>
          <w:i/>
          <w:iCs/>
        </w:rPr>
        <w:t>Как Вы считаете, в какой степени введение выделенных полос позволит/</w:t>
      </w:r>
      <w:proofErr w:type="spellStart"/>
      <w:r w:rsidRPr="000549E9">
        <w:rPr>
          <w:b/>
          <w:bCs/>
          <w:i/>
          <w:iCs/>
        </w:rPr>
        <w:t>ло</w:t>
      </w:r>
      <w:proofErr w:type="spellEnd"/>
      <w:r w:rsidRPr="000549E9">
        <w:rPr>
          <w:b/>
          <w:bCs/>
          <w:i/>
          <w:iCs/>
        </w:rPr>
        <w:t xml:space="preserve"> </w:t>
      </w:r>
    </w:p>
    <w:p w14:paraId="0CBA1B69" w14:textId="72561CC3" w:rsidR="008E6C7E" w:rsidRDefault="008E6C7E" w:rsidP="008E6C7E">
      <w:pPr>
        <w:pStyle w:val="af3"/>
        <w:jc w:val="center"/>
        <w:rPr>
          <w:b/>
          <w:bCs/>
          <w:i/>
          <w:iCs/>
        </w:rPr>
      </w:pPr>
      <w:r w:rsidRPr="000549E9">
        <w:rPr>
          <w:b/>
          <w:bCs/>
          <w:i/>
          <w:iCs/>
        </w:rPr>
        <w:t>или не позволит/</w:t>
      </w:r>
      <w:proofErr w:type="spellStart"/>
      <w:r w:rsidRPr="000549E9">
        <w:rPr>
          <w:b/>
          <w:bCs/>
          <w:i/>
          <w:iCs/>
        </w:rPr>
        <w:t>ло</w:t>
      </w:r>
      <w:proofErr w:type="spellEnd"/>
      <w:r w:rsidRPr="000549E9">
        <w:rPr>
          <w:b/>
          <w:bCs/>
          <w:i/>
          <w:iCs/>
        </w:rPr>
        <w:t xml:space="preserve"> решить транспортную проблему в городе?</w:t>
      </w:r>
    </w:p>
    <w:p w14:paraId="5ABA37BA" w14:textId="77777777" w:rsidR="008E6C7E" w:rsidRDefault="008E6C7E" w:rsidP="008E6C7E">
      <w:pPr>
        <w:pStyle w:val="af3"/>
        <w:jc w:val="center"/>
        <w:rPr>
          <w:b/>
          <w:bCs/>
          <w:i/>
          <w:iCs/>
          <w:caps/>
        </w:rPr>
      </w:pPr>
    </w:p>
    <w:p w14:paraId="34F8B755" w14:textId="77777777" w:rsidR="008E6C7E" w:rsidRDefault="008E6C7E" w:rsidP="008E6C7E">
      <w:pPr>
        <w:pStyle w:val="af3"/>
        <w:ind w:firstLine="0"/>
        <w:jc w:val="center"/>
        <w:rPr>
          <w:b/>
          <w:bCs/>
          <w:i/>
          <w:iCs/>
          <w:caps/>
        </w:rPr>
      </w:pPr>
      <w:r>
        <w:rPr>
          <w:i/>
          <w:noProof/>
        </w:rPr>
        <w:drawing>
          <wp:inline distT="0" distB="0" distL="0" distR="0" wp14:anchorId="6D35A75C" wp14:editId="6615D1AD">
            <wp:extent cx="6743700" cy="1638300"/>
            <wp:effectExtent l="0" t="0" r="0" b="0"/>
            <wp:docPr id="120" name="Диаграмма 1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p w14:paraId="0C16A6E4" w14:textId="206852AB" w:rsidR="008E6C7E" w:rsidRDefault="008E6C7E" w:rsidP="00812748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 xml:space="preserve">Позиция «другое» собрала такие ответы как: </w:t>
      </w:r>
      <w:r>
        <w:rPr>
          <w:i/>
          <w:lang w:eastAsia="en-US"/>
        </w:rPr>
        <w:t>«П</w:t>
      </w:r>
      <w:r w:rsidRPr="00D61775">
        <w:rPr>
          <w:i/>
          <w:lang w:eastAsia="en-US"/>
        </w:rPr>
        <w:t xml:space="preserve">ри соблюдении </w:t>
      </w:r>
      <w:r>
        <w:rPr>
          <w:i/>
          <w:lang w:eastAsia="en-US"/>
        </w:rPr>
        <w:t>ПДД</w:t>
      </w:r>
      <w:r w:rsidRPr="00D61775">
        <w:rPr>
          <w:i/>
          <w:lang w:eastAsia="en-US"/>
        </w:rPr>
        <w:t xml:space="preserve"> было бы лучше</w:t>
      </w:r>
      <w:r>
        <w:rPr>
          <w:i/>
          <w:lang w:eastAsia="en-US"/>
        </w:rPr>
        <w:t>», «П</w:t>
      </w:r>
      <w:r w:rsidRPr="00D61775">
        <w:rPr>
          <w:i/>
          <w:lang w:eastAsia="en-US"/>
        </w:rPr>
        <w:t>роблема в общественном транспорте</w:t>
      </w:r>
      <w:r>
        <w:rPr>
          <w:i/>
          <w:lang w:eastAsia="en-US"/>
        </w:rPr>
        <w:t>»,</w:t>
      </w:r>
      <w:r w:rsidRPr="00E60853">
        <w:rPr>
          <w:i/>
          <w:lang w:eastAsia="en-US"/>
        </w:rPr>
        <w:t xml:space="preserve"> </w:t>
      </w:r>
      <w:r>
        <w:rPr>
          <w:i/>
          <w:lang w:eastAsia="en-US"/>
        </w:rPr>
        <w:t>«</w:t>
      </w:r>
      <w:r w:rsidRPr="00D61775">
        <w:rPr>
          <w:i/>
          <w:lang w:eastAsia="en-US"/>
        </w:rPr>
        <w:t>Качество этого решения не проработано и могло бы быть лучше</w:t>
      </w:r>
      <w:r>
        <w:rPr>
          <w:i/>
          <w:lang w:eastAsia="en-US"/>
        </w:rPr>
        <w:t>»,</w:t>
      </w:r>
      <w:r>
        <w:rPr>
          <w:lang w:eastAsia="en-US"/>
        </w:rPr>
        <w:t xml:space="preserve"> </w:t>
      </w:r>
      <w:r>
        <w:rPr>
          <w:i/>
          <w:lang w:eastAsia="en-US"/>
        </w:rPr>
        <w:t>«З</w:t>
      </w:r>
      <w:r w:rsidRPr="00D61775">
        <w:rPr>
          <w:i/>
          <w:lang w:eastAsia="en-US"/>
        </w:rPr>
        <w:t>адумка хорошая, но органы ГИБДД не смотрят за нарушениями правил,</w:t>
      </w:r>
      <w:r>
        <w:rPr>
          <w:i/>
          <w:lang w:eastAsia="en-US"/>
        </w:rPr>
        <w:t xml:space="preserve"> водители </w:t>
      </w:r>
      <w:r w:rsidRPr="00D61775">
        <w:rPr>
          <w:i/>
          <w:lang w:eastAsia="en-US"/>
        </w:rPr>
        <w:t>часто нарушают и едут по выделенной полосе</w:t>
      </w:r>
      <w:r>
        <w:rPr>
          <w:i/>
          <w:lang w:eastAsia="en-US"/>
        </w:rPr>
        <w:t>», «Е</w:t>
      </w:r>
      <w:r w:rsidRPr="00D61775">
        <w:rPr>
          <w:i/>
          <w:lang w:eastAsia="en-US"/>
        </w:rPr>
        <w:t>сли не было бы хамов, то для всех стало бы лучше</w:t>
      </w:r>
      <w:r>
        <w:rPr>
          <w:i/>
          <w:lang w:eastAsia="en-US"/>
        </w:rPr>
        <w:t xml:space="preserve">». </w:t>
      </w:r>
      <w:r>
        <w:rPr>
          <w:i/>
          <w:lang w:eastAsia="en-US"/>
        </w:rPr>
        <w:br w:type="page"/>
      </w:r>
    </w:p>
    <w:p w14:paraId="67E6563B" w14:textId="7BED9FC6" w:rsidR="00C82FB4" w:rsidRPr="006C5483" w:rsidRDefault="00C82FB4" w:rsidP="00C82FB4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A870528" w14:textId="77777777" w:rsidR="00C82FB4" w:rsidRPr="006C5483" w:rsidRDefault="00C82FB4" w:rsidP="00C82FB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7B7CAF4" wp14:editId="30F1A18C">
            <wp:extent cx="466090" cy="548640"/>
            <wp:effectExtent l="0" t="0" r="0" b="3810"/>
            <wp:docPr id="74" name="Рисунок 7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0DC3CE" w14:textId="2A97E8F8" w:rsidR="0079577B" w:rsidRPr="006C5483" w:rsidRDefault="0079577B" w:rsidP="0079577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E728D7">
        <w:rPr>
          <w:rFonts w:ascii="Arial" w:hAnsi="Arial" w:cs="Arial"/>
          <w:sz w:val="20"/>
          <w:szCs w:val="20"/>
        </w:rPr>
        <w:t xml:space="preserve">18 – 27 октября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23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C1DAC26" w14:textId="77777777" w:rsidR="0079577B" w:rsidRPr="006C5483" w:rsidRDefault="0079577B" w:rsidP="0079577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9620074" w14:textId="77777777" w:rsidR="0079577B" w:rsidRPr="006C5483" w:rsidRDefault="0079577B" w:rsidP="0079577B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DFB5877" w14:textId="77777777" w:rsidR="00C82FB4" w:rsidRPr="006C5483" w:rsidRDefault="00C82FB4" w:rsidP="00C82FB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72256" behindDoc="0" locked="0" layoutInCell="1" allowOverlap="1" wp14:anchorId="40CF4676" wp14:editId="6ACEE51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3" name="Прямая соединительная линия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A9C633" id="Прямая соединительная линия 73" o:spid="_x0000_s1026" style="position:absolute;z-index:2518722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E7D9B62" w14:textId="4A93AF6D" w:rsidR="00C82FB4" w:rsidRDefault="00A93BE5" w:rsidP="00C82FB4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5</w:t>
      </w:r>
      <w:r w:rsidR="00C82FB4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C82FB4">
        <w:rPr>
          <w:b/>
          <w:bCs/>
          <w:i/>
          <w:caps/>
          <w:spacing w:val="-2"/>
          <w:kern w:val="32"/>
        </w:rPr>
        <w:t xml:space="preserve"> </w:t>
      </w:r>
      <w:r w:rsidRPr="00A93BE5">
        <w:rPr>
          <w:b/>
          <w:bCs/>
          <w:i/>
          <w:caps/>
          <w:spacing w:val="-2"/>
          <w:kern w:val="32"/>
        </w:rPr>
        <w:t>ЛИДЕРЫ И КУМИРЫ РОССИЙСКОЙ ЭСТРАДЫ И КИНО</w:t>
      </w:r>
    </w:p>
    <w:p w14:paraId="53BEC363" w14:textId="48DF6E79" w:rsidR="00C82FB4" w:rsidRPr="002F3E79" w:rsidRDefault="00C82FB4" w:rsidP="00C82FB4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2F3E79">
        <w:rPr>
          <w:rFonts w:cs="Arial"/>
          <w:b/>
          <w:bCs/>
          <w:caps/>
          <w:color w:val="0D0D0D" w:themeColor="text1" w:themeTint="F2"/>
          <w:spacing w:val="-4"/>
        </w:rPr>
        <w:t>СКАЖИТЕ, ПОЖАЛУЙСТА, КОГО ИЗ ПЕВЦОВ (МУЖЧИН) ВЫ БЫ НАЗВАЛИ ЛУЧШИМ ПЕВЦОМ РОССИЙСКОЙ ЭСТРАДЫ ЭТОГО ГОДА</w:t>
      </w:r>
      <w:r w:rsidR="00653D60">
        <w:rPr>
          <w:rFonts w:cs="Arial"/>
          <w:b/>
          <w:bCs/>
          <w:caps/>
          <w:color w:val="0D0D0D" w:themeColor="text1" w:themeTint="F2"/>
          <w:spacing w:val="-4"/>
        </w:rPr>
        <w:t>?</w:t>
      </w:r>
    </w:p>
    <w:p w14:paraId="4651C423" w14:textId="77777777" w:rsidR="00C82FB4" w:rsidRDefault="00C82FB4" w:rsidP="00C82FB4">
      <w:pPr>
        <w:pStyle w:val="a6"/>
        <w:ind w:left="142" w:firstLine="567"/>
      </w:pPr>
      <w:r>
        <w:t xml:space="preserve">По мнению воронежцев, лучшим певцом года является Ярослав Дронов, он же </w:t>
      </w:r>
      <w:r>
        <w:rPr>
          <w:lang w:val="en-US"/>
        </w:rPr>
        <w:t>SHAMAN</w:t>
      </w:r>
      <w:r>
        <w:t>. Вслед за ним, со значительных отрывом, следуют Николай Басков, Олег Газманов и Григорий Лепс. Нравится кому-то или не нравится, но именно так выглядит Олимп отечественной эстрады. По крайней мере, в мужской ее составляющей.</w:t>
      </w:r>
    </w:p>
    <w:p w14:paraId="49DE5E63" w14:textId="77777777" w:rsidR="00C82FB4" w:rsidRDefault="00C82FB4" w:rsidP="00C82FB4">
      <w:pPr>
        <w:pStyle w:val="a6"/>
        <w:ind w:left="142" w:firstLine="567"/>
      </w:pPr>
      <w:r>
        <w:t xml:space="preserve">Всего же при опросе горожанами были названы около 80 имен исполнителей, которые претендуют на звание лучшего. При этом </w:t>
      </w:r>
      <w:r w:rsidRPr="001C0A3A">
        <w:rPr>
          <w:b/>
          <w:bCs/>
        </w:rPr>
        <w:t>13%</w:t>
      </w:r>
      <w:r>
        <w:t xml:space="preserve"> опрошенных утверждают, что на сегодняшний день нет достойных на почетное, но неформальное звание. Еще </w:t>
      </w:r>
      <w:r w:rsidRPr="001C0A3A">
        <w:rPr>
          <w:b/>
          <w:bCs/>
        </w:rPr>
        <w:t>25%</w:t>
      </w:r>
      <w:r>
        <w:t xml:space="preserve"> респондентов затруднились дать ответ на поставленный вопрос.</w:t>
      </w:r>
    </w:p>
    <w:p w14:paraId="72D7D67A" w14:textId="6E19CC1D" w:rsidR="00C82FB4" w:rsidRDefault="00C82FB4" w:rsidP="00C82FB4">
      <w:pPr>
        <w:pStyle w:val="a6"/>
        <w:ind w:left="142" w:firstLine="567"/>
      </w:pPr>
      <w:r>
        <w:t>Сравним музыкальные предпочтения воронежцев и россиян в целом. На суд читателей Бюллетеня выносим первую десятку победителей нашего неформального рейтинга.</w:t>
      </w:r>
    </w:p>
    <w:p w14:paraId="7C3B8BAF" w14:textId="77777777" w:rsidR="00AC560D" w:rsidRDefault="00AC560D" w:rsidP="00C82FB4">
      <w:pPr>
        <w:pStyle w:val="a6"/>
        <w:ind w:left="142" w:firstLine="567"/>
        <w:rPr>
          <w:i/>
          <w:iCs/>
        </w:rPr>
      </w:pPr>
    </w:p>
    <w:p w14:paraId="5D4BF058" w14:textId="5CC13C84" w:rsidR="00C82FB4" w:rsidRDefault="00C82FB4" w:rsidP="00C82FB4">
      <w:pPr>
        <w:pStyle w:val="a6"/>
        <w:ind w:left="142" w:firstLine="567"/>
      </w:pPr>
      <w:r w:rsidRPr="001C0A3A">
        <w:rPr>
          <w:i/>
          <w:iCs/>
        </w:rPr>
        <w:t>Всероссийский опрос проведен ВЦИОМ в сентябре 2023 года. Опрошено 1600 человек</w:t>
      </w:r>
      <w:r>
        <w:t>.</w:t>
      </w:r>
    </w:p>
    <w:p w14:paraId="45503AB5" w14:textId="77777777" w:rsidR="00C82FB4" w:rsidRDefault="00C82FB4" w:rsidP="00C82FB4">
      <w:pPr>
        <w:pStyle w:val="a6"/>
        <w:ind w:left="142" w:firstLine="567"/>
      </w:pPr>
    </w:p>
    <w:tbl>
      <w:tblPr>
        <w:tblW w:w="84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0"/>
        <w:gridCol w:w="5245"/>
        <w:gridCol w:w="1163"/>
        <w:gridCol w:w="1163"/>
      </w:tblGrid>
      <w:tr w:rsidR="00C82FB4" w:rsidRPr="002F3E79" w14:paraId="7B710ED3" w14:textId="10799526" w:rsidTr="00653D60">
        <w:trPr>
          <w:trHeight w:val="674"/>
          <w:jc w:val="center"/>
        </w:trPr>
        <w:tc>
          <w:tcPr>
            <w:tcW w:w="880" w:type="dxa"/>
            <w:vAlign w:val="center"/>
          </w:tcPr>
          <w:p w14:paraId="25FAAC8D" w14:textId="77777777" w:rsidR="00C82FB4" w:rsidRPr="002F3E79" w:rsidRDefault="00C82FB4" w:rsidP="00CE659A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shd w:val="clear" w:color="auto" w:fill="auto"/>
            <w:noWrap/>
            <w:vAlign w:val="center"/>
            <w:hideMark/>
          </w:tcPr>
          <w:p w14:paraId="713712B1" w14:textId="6EB4B7C3" w:rsidR="00C82FB4" w:rsidRPr="002F3E79" w:rsidRDefault="00C82FB4" w:rsidP="00CE659A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shd w:val="clear" w:color="auto" w:fill="auto"/>
            <w:vAlign w:val="center"/>
          </w:tcPr>
          <w:p w14:paraId="4CD0A5AF" w14:textId="2997CE9D" w:rsidR="00C82FB4" w:rsidRPr="00C82FB4" w:rsidRDefault="00C82FB4" w:rsidP="00CE659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82FB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Воронеж</w:t>
            </w:r>
          </w:p>
        </w:tc>
        <w:tc>
          <w:tcPr>
            <w:tcW w:w="1163" w:type="dxa"/>
            <w:vAlign w:val="center"/>
          </w:tcPr>
          <w:p w14:paraId="235B9E8F" w14:textId="7E518C04" w:rsidR="00C82FB4" w:rsidRDefault="00C82FB4" w:rsidP="00CE659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Россия</w:t>
            </w:r>
          </w:p>
        </w:tc>
      </w:tr>
      <w:tr w:rsidR="00C82FB4" w:rsidRPr="002F3E79" w14:paraId="0383D159" w14:textId="0CDE9FEE" w:rsidTr="00653D60">
        <w:trPr>
          <w:trHeight w:val="674"/>
          <w:jc w:val="center"/>
        </w:trPr>
        <w:tc>
          <w:tcPr>
            <w:tcW w:w="880" w:type="dxa"/>
            <w:vAlign w:val="center"/>
          </w:tcPr>
          <w:p w14:paraId="7BC9E7FA" w14:textId="26148BEB" w:rsidR="00C82FB4" w:rsidRPr="002F3E79" w:rsidRDefault="00C82FB4" w:rsidP="00CE659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45" w:type="dxa"/>
            <w:shd w:val="clear" w:color="auto" w:fill="auto"/>
            <w:noWrap/>
            <w:vAlign w:val="center"/>
            <w:hideMark/>
          </w:tcPr>
          <w:p w14:paraId="61198769" w14:textId="7E436D6D" w:rsidR="00C82FB4" w:rsidRPr="002F3E79" w:rsidRDefault="00C82FB4" w:rsidP="00CE659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E79">
              <w:rPr>
                <w:rFonts w:ascii="Calibri" w:hAnsi="Calibri" w:cs="Calibri"/>
                <w:color w:val="000000"/>
                <w:sz w:val="22"/>
                <w:szCs w:val="22"/>
              </w:rPr>
              <w:t>SHAMAN (Ярослав Дронов)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01C1D137" w14:textId="3FDE16BB" w:rsidR="00C82FB4" w:rsidRPr="00C82FB4" w:rsidRDefault="00C82FB4" w:rsidP="00CE659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82FB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13,5%</w:t>
            </w:r>
          </w:p>
        </w:tc>
        <w:tc>
          <w:tcPr>
            <w:tcW w:w="1163" w:type="dxa"/>
            <w:vAlign w:val="center"/>
          </w:tcPr>
          <w:p w14:paraId="53AA27FB" w14:textId="5DE1F188" w:rsidR="00C82FB4" w:rsidRPr="002F3E79" w:rsidRDefault="00C82FB4" w:rsidP="00CE659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33%</w:t>
            </w:r>
          </w:p>
        </w:tc>
      </w:tr>
      <w:tr w:rsidR="00C82FB4" w:rsidRPr="002F3E79" w14:paraId="59980EAD" w14:textId="41CC9CB4" w:rsidTr="00653D60">
        <w:trPr>
          <w:trHeight w:val="674"/>
          <w:jc w:val="center"/>
        </w:trPr>
        <w:tc>
          <w:tcPr>
            <w:tcW w:w="880" w:type="dxa"/>
            <w:vAlign w:val="center"/>
          </w:tcPr>
          <w:p w14:paraId="7A7E9A5F" w14:textId="5EDD9252" w:rsidR="00C82FB4" w:rsidRPr="002F3E79" w:rsidRDefault="00C82FB4" w:rsidP="00CE659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45" w:type="dxa"/>
            <w:shd w:val="clear" w:color="auto" w:fill="auto"/>
            <w:noWrap/>
            <w:vAlign w:val="center"/>
            <w:hideMark/>
          </w:tcPr>
          <w:p w14:paraId="4973BD19" w14:textId="46886B06" w:rsidR="00C82FB4" w:rsidRPr="002F3E79" w:rsidRDefault="00C82FB4" w:rsidP="00CE659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E79">
              <w:rPr>
                <w:rFonts w:ascii="Calibri" w:hAnsi="Calibri" w:cs="Calibri"/>
                <w:color w:val="000000"/>
                <w:sz w:val="22"/>
                <w:szCs w:val="22"/>
              </w:rPr>
              <w:t>Басков Николай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0AEA4CFC" w14:textId="461AD887" w:rsidR="00C82FB4" w:rsidRPr="00C82FB4" w:rsidRDefault="00C82FB4" w:rsidP="00CE659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82FB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5,8%</w:t>
            </w:r>
          </w:p>
        </w:tc>
        <w:tc>
          <w:tcPr>
            <w:tcW w:w="1163" w:type="dxa"/>
            <w:vAlign w:val="center"/>
          </w:tcPr>
          <w:p w14:paraId="61A47B08" w14:textId="3319982B" w:rsidR="00C82FB4" w:rsidRPr="002F3E79" w:rsidRDefault="00C82FB4" w:rsidP="00CE659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10%</w:t>
            </w:r>
          </w:p>
        </w:tc>
      </w:tr>
      <w:tr w:rsidR="00C82FB4" w:rsidRPr="002F3E79" w14:paraId="68727531" w14:textId="7E10D358" w:rsidTr="00653D60">
        <w:trPr>
          <w:trHeight w:val="674"/>
          <w:jc w:val="center"/>
        </w:trPr>
        <w:tc>
          <w:tcPr>
            <w:tcW w:w="880" w:type="dxa"/>
            <w:vAlign w:val="center"/>
          </w:tcPr>
          <w:p w14:paraId="07537395" w14:textId="29482D76" w:rsidR="00C82FB4" w:rsidRPr="002F3E79" w:rsidRDefault="00C82FB4" w:rsidP="00CE659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3-4</w:t>
            </w:r>
          </w:p>
        </w:tc>
        <w:tc>
          <w:tcPr>
            <w:tcW w:w="5245" w:type="dxa"/>
            <w:shd w:val="clear" w:color="auto" w:fill="auto"/>
            <w:noWrap/>
            <w:vAlign w:val="center"/>
            <w:hideMark/>
          </w:tcPr>
          <w:p w14:paraId="3977E65A" w14:textId="65F51C81" w:rsidR="00C82FB4" w:rsidRPr="002F3E79" w:rsidRDefault="00C82FB4" w:rsidP="00CE659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E79">
              <w:rPr>
                <w:rFonts w:ascii="Calibri" w:hAnsi="Calibri" w:cs="Calibri"/>
                <w:color w:val="000000"/>
                <w:sz w:val="22"/>
                <w:szCs w:val="22"/>
              </w:rPr>
              <w:t>Газманов Олег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1BAA1EF6" w14:textId="0EF18FA8" w:rsidR="00C82FB4" w:rsidRPr="00C82FB4" w:rsidRDefault="00C82FB4" w:rsidP="00CE659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82FB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5,6%</w:t>
            </w:r>
          </w:p>
        </w:tc>
        <w:tc>
          <w:tcPr>
            <w:tcW w:w="1163" w:type="dxa"/>
            <w:vAlign w:val="center"/>
          </w:tcPr>
          <w:p w14:paraId="6688D752" w14:textId="61FC86C1" w:rsidR="00C82FB4" w:rsidRPr="002F3E79" w:rsidRDefault="00C82FB4" w:rsidP="00CE659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11%</w:t>
            </w:r>
          </w:p>
        </w:tc>
      </w:tr>
      <w:tr w:rsidR="00C82FB4" w:rsidRPr="002F3E79" w14:paraId="68C5BAEC" w14:textId="2AB94479" w:rsidTr="00653D60">
        <w:trPr>
          <w:trHeight w:val="674"/>
          <w:jc w:val="center"/>
        </w:trPr>
        <w:tc>
          <w:tcPr>
            <w:tcW w:w="880" w:type="dxa"/>
            <w:vAlign w:val="center"/>
          </w:tcPr>
          <w:p w14:paraId="53DAFBE7" w14:textId="6860C4B7" w:rsidR="00C82FB4" w:rsidRPr="002F3E79" w:rsidRDefault="00C82FB4" w:rsidP="00CE659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3-4</w:t>
            </w:r>
          </w:p>
        </w:tc>
        <w:tc>
          <w:tcPr>
            <w:tcW w:w="5245" w:type="dxa"/>
            <w:shd w:val="clear" w:color="auto" w:fill="auto"/>
            <w:noWrap/>
            <w:vAlign w:val="center"/>
            <w:hideMark/>
          </w:tcPr>
          <w:p w14:paraId="0A06D0FD" w14:textId="2785D221" w:rsidR="00C82FB4" w:rsidRPr="002F3E79" w:rsidRDefault="00C82FB4" w:rsidP="00CE659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E79">
              <w:rPr>
                <w:rFonts w:ascii="Calibri" w:hAnsi="Calibri" w:cs="Calibri"/>
                <w:color w:val="000000"/>
                <w:sz w:val="22"/>
                <w:szCs w:val="22"/>
              </w:rPr>
              <w:t>Лепс Григорий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18BB695C" w14:textId="6420E6FD" w:rsidR="00C82FB4" w:rsidRPr="00C82FB4" w:rsidRDefault="00C82FB4" w:rsidP="00CE659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82FB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5,6%</w:t>
            </w:r>
          </w:p>
        </w:tc>
        <w:tc>
          <w:tcPr>
            <w:tcW w:w="1163" w:type="dxa"/>
            <w:vAlign w:val="center"/>
          </w:tcPr>
          <w:p w14:paraId="2084AE13" w14:textId="0783EA26" w:rsidR="00C82FB4" w:rsidRPr="002F3E79" w:rsidRDefault="00C82FB4" w:rsidP="00CE659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7%</w:t>
            </w:r>
          </w:p>
        </w:tc>
      </w:tr>
      <w:tr w:rsidR="00C82FB4" w:rsidRPr="002F3E79" w14:paraId="136A02B8" w14:textId="1D16D9C2" w:rsidTr="00653D60">
        <w:trPr>
          <w:trHeight w:val="674"/>
          <w:jc w:val="center"/>
        </w:trPr>
        <w:tc>
          <w:tcPr>
            <w:tcW w:w="880" w:type="dxa"/>
            <w:vAlign w:val="center"/>
          </w:tcPr>
          <w:p w14:paraId="4DF71628" w14:textId="14A6E3A3" w:rsidR="00C82FB4" w:rsidRPr="002F3E79" w:rsidRDefault="00C82FB4" w:rsidP="00CE659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245" w:type="dxa"/>
            <w:shd w:val="clear" w:color="auto" w:fill="auto"/>
            <w:noWrap/>
            <w:vAlign w:val="center"/>
            <w:hideMark/>
          </w:tcPr>
          <w:p w14:paraId="04A0DB09" w14:textId="12FEA470" w:rsidR="00C82FB4" w:rsidRPr="002F3E79" w:rsidRDefault="00C82FB4" w:rsidP="00CE659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E79">
              <w:rPr>
                <w:rFonts w:ascii="Calibri" w:hAnsi="Calibri" w:cs="Calibri"/>
                <w:color w:val="000000"/>
                <w:sz w:val="22"/>
                <w:szCs w:val="22"/>
              </w:rPr>
              <w:t>Лазарев Сергей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4EA7B8D1" w14:textId="5D4A5246" w:rsidR="00C82FB4" w:rsidRPr="00C82FB4" w:rsidRDefault="00C82FB4" w:rsidP="00CE659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82FB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5,3%</w:t>
            </w:r>
          </w:p>
        </w:tc>
        <w:tc>
          <w:tcPr>
            <w:tcW w:w="1163" w:type="dxa"/>
            <w:vAlign w:val="center"/>
          </w:tcPr>
          <w:p w14:paraId="10ACAC90" w14:textId="350D7A59" w:rsidR="00C82FB4" w:rsidRPr="002F3E79" w:rsidRDefault="00C82FB4" w:rsidP="00CE659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8%</w:t>
            </w:r>
          </w:p>
        </w:tc>
      </w:tr>
      <w:tr w:rsidR="00C82FB4" w:rsidRPr="002F3E79" w14:paraId="7F1976B2" w14:textId="4B64D5EC" w:rsidTr="00653D60">
        <w:trPr>
          <w:trHeight w:val="674"/>
          <w:jc w:val="center"/>
        </w:trPr>
        <w:tc>
          <w:tcPr>
            <w:tcW w:w="880" w:type="dxa"/>
            <w:vAlign w:val="center"/>
          </w:tcPr>
          <w:p w14:paraId="4B16571A" w14:textId="43007E9D" w:rsidR="00C82FB4" w:rsidRPr="002F3E79" w:rsidRDefault="00C82FB4" w:rsidP="00CE659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5245" w:type="dxa"/>
            <w:shd w:val="clear" w:color="auto" w:fill="auto"/>
            <w:noWrap/>
            <w:vAlign w:val="center"/>
            <w:hideMark/>
          </w:tcPr>
          <w:p w14:paraId="64F709AF" w14:textId="1B19E296" w:rsidR="00C82FB4" w:rsidRPr="002F3E79" w:rsidRDefault="00C82FB4" w:rsidP="00CE659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E79">
              <w:rPr>
                <w:rFonts w:ascii="Calibri" w:hAnsi="Calibri" w:cs="Calibri"/>
                <w:color w:val="000000"/>
                <w:sz w:val="22"/>
                <w:szCs w:val="22"/>
              </w:rPr>
              <w:t>Киркоров Филипп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26900B97" w14:textId="07432385" w:rsidR="00C82FB4" w:rsidRPr="00C82FB4" w:rsidRDefault="00C82FB4" w:rsidP="00CE659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82FB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4,3%</w:t>
            </w:r>
          </w:p>
        </w:tc>
        <w:tc>
          <w:tcPr>
            <w:tcW w:w="1163" w:type="dxa"/>
            <w:vAlign w:val="center"/>
          </w:tcPr>
          <w:p w14:paraId="766F8EC1" w14:textId="0CABA03C" w:rsidR="00C82FB4" w:rsidRPr="002F3E79" w:rsidRDefault="00C82FB4" w:rsidP="00CE659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7%</w:t>
            </w:r>
          </w:p>
        </w:tc>
      </w:tr>
      <w:tr w:rsidR="00C82FB4" w:rsidRPr="002F3E79" w14:paraId="36C27431" w14:textId="30C48204" w:rsidTr="00653D60">
        <w:trPr>
          <w:trHeight w:val="674"/>
          <w:jc w:val="center"/>
        </w:trPr>
        <w:tc>
          <w:tcPr>
            <w:tcW w:w="880" w:type="dxa"/>
            <w:vAlign w:val="center"/>
          </w:tcPr>
          <w:p w14:paraId="4B0CB482" w14:textId="561447CF" w:rsidR="00C82FB4" w:rsidRPr="002F3E79" w:rsidRDefault="00C82FB4" w:rsidP="00CE659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5245" w:type="dxa"/>
            <w:shd w:val="clear" w:color="auto" w:fill="auto"/>
            <w:noWrap/>
            <w:vAlign w:val="center"/>
            <w:hideMark/>
          </w:tcPr>
          <w:p w14:paraId="0EEB7883" w14:textId="33186CA5" w:rsidR="00C82FB4" w:rsidRPr="002F3E79" w:rsidRDefault="00C82FB4" w:rsidP="00CE659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E79">
              <w:rPr>
                <w:rFonts w:ascii="Calibri" w:hAnsi="Calibri" w:cs="Calibri"/>
                <w:color w:val="000000"/>
                <w:sz w:val="22"/>
                <w:szCs w:val="22"/>
              </w:rPr>
              <w:t>Шевчук Юрий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5A8EE3B5" w14:textId="35B661DC" w:rsidR="00C82FB4" w:rsidRPr="00C82FB4" w:rsidRDefault="00C82FB4" w:rsidP="00CE659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82FB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2,1%</w:t>
            </w:r>
          </w:p>
        </w:tc>
        <w:tc>
          <w:tcPr>
            <w:tcW w:w="1163" w:type="dxa"/>
            <w:vAlign w:val="center"/>
          </w:tcPr>
          <w:p w14:paraId="7DBCAFB0" w14:textId="7715C6E3" w:rsidR="00C82FB4" w:rsidRPr="002F3E79" w:rsidRDefault="00C82FB4" w:rsidP="00CE659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2%</w:t>
            </w:r>
          </w:p>
        </w:tc>
      </w:tr>
      <w:tr w:rsidR="00C82FB4" w:rsidRPr="002F3E79" w14:paraId="6D87C480" w14:textId="4AACE3C7" w:rsidTr="00653D60">
        <w:trPr>
          <w:trHeight w:val="674"/>
          <w:jc w:val="center"/>
        </w:trPr>
        <w:tc>
          <w:tcPr>
            <w:tcW w:w="880" w:type="dxa"/>
            <w:vAlign w:val="center"/>
          </w:tcPr>
          <w:p w14:paraId="5A63C8B4" w14:textId="716A1AA0" w:rsidR="00C82FB4" w:rsidRPr="002F3E79" w:rsidRDefault="00C82FB4" w:rsidP="00CE659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5245" w:type="dxa"/>
            <w:shd w:val="clear" w:color="auto" w:fill="auto"/>
            <w:noWrap/>
            <w:vAlign w:val="center"/>
            <w:hideMark/>
          </w:tcPr>
          <w:p w14:paraId="5CF042AE" w14:textId="4175AC67" w:rsidR="00C82FB4" w:rsidRPr="002F3E79" w:rsidRDefault="00C82FB4" w:rsidP="00CE659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E79">
              <w:rPr>
                <w:rFonts w:ascii="Calibri" w:hAnsi="Calibri" w:cs="Calibri"/>
                <w:color w:val="000000"/>
                <w:sz w:val="22"/>
                <w:szCs w:val="22"/>
              </w:rPr>
              <w:t>Расторгуев Николай (Группа «Любэ»)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5B87384D" w14:textId="30D505C5" w:rsidR="00C82FB4" w:rsidRPr="00C82FB4" w:rsidRDefault="00C82FB4" w:rsidP="00CE659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82FB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1,6%</w:t>
            </w:r>
          </w:p>
        </w:tc>
        <w:tc>
          <w:tcPr>
            <w:tcW w:w="1163" w:type="dxa"/>
            <w:vAlign w:val="center"/>
          </w:tcPr>
          <w:p w14:paraId="65AB3869" w14:textId="41395164" w:rsidR="00C82FB4" w:rsidRPr="002F3E79" w:rsidRDefault="00C82FB4" w:rsidP="00CE659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3%</w:t>
            </w:r>
          </w:p>
        </w:tc>
      </w:tr>
      <w:tr w:rsidR="00C82FB4" w:rsidRPr="002F3E79" w14:paraId="6823BE18" w14:textId="749FFC4B" w:rsidTr="00653D60">
        <w:trPr>
          <w:trHeight w:val="674"/>
          <w:jc w:val="center"/>
        </w:trPr>
        <w:tc>
          <w:tcPr>
            <w:tcW w:w="880" w:type="dxa"/>
            <w:vAlign w:val="center"/>
          </w:tcPr>
          <w:p w14:paraId="3DB12EAA" w14:textId="08450EAB" w:rsidR="00C82FB4" w:rsidRPr="002F3E79" w:rsidRDefault="00C82FB4" w:rsidP="00CE659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9-10</w:t>
            </w:r>
          </w:p>
        </w:tc>
        <w:tc>
          <w:tcPr>
            <w:tcW w:w="5245" w:type="dxa"/>
            <w:shd w:val="clear" w:color="auto" w:fill="auto"/>
            <w:noWrap/>
            <w:vAlign w:val="center"/>
            <w:hideMark/>
          </w:tcPr>
          <w:p w14:paraId="0C8A5D3C" w14:textId="411780B3" w:rsidR="00C82FB4" w:rsidRPr="002F3E79" w:rsidRDefault="00C82FB4" w:rsidP="00CE659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E79">
              <w:rPr>
                <w:rFonts w:ascii="Calibri" w:hAnsi="Calibri" w:cs="Calibri"/>
                <w:color w:val="000000"/>
                <w:sz w:val="22"/>
                <w:szCs w:val="22"/>
              </w:rPr>
              <w:t>Лещенко Лев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0F987DEE" w14:textId="774B3007" w:rsidR="00C82FB4" w:rsidRPr="00C82FB4" w:rsidRDefault="00C82FB4" w:rsidP="00CE659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82FB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1,5%</w:t>
            </w:r>
          </w:p>
        </w:tc>
        <w:tc>
          <w:tcPr>
            <w:tcW w:w="1163" w:type="dxa"/>
            <w:vAlign w:val="center"/>
          </w:tcPr>
          <w:p w14:paraId="389EB585" w14:textId="0B573F15" w:rsidR="00C82FB4" w:rsidRPr="002F3E79" w:rsidRDefault="00C82FB4" w:rsidP="00CE659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5%</w:t>
            </w:r>
          </w:p>
        </w:tc>
      </w:tr>
      <w:tr w:rsidR="00C82FB4" w:rsidRPr="002F3E79" w14:paraId="52710318" w14:textId="3BA674ED" w:rsidTr="00653D60">
        <w:trPr>
          <w:trHeight w:val="674"/>
          <w:jc w:val="center"/>
        </w:trPr>
        <w:tc>
          <w:tcPr>
            <w:tcW w:w="880" w:type="dxa"/>
            <w:vAlign w:val="center"/>
          </w:tcPr>
          <w:p w14:paraId="3A4C9A8E" w14:textId="776040EA" w:rsidR="00C82FB4" w:rsidRPr="002F3E79" w:rsidRDefault="00C82FB4" w:rsidP="00CE659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9-10</w:t>
            </w:r>
          </w:p>
        </w:tc>
        <w:tc>
          <w:tcPr>
            <w:tcW w:w="5245" w:type="dxa"/>
            <w:shd w:val="clear" w:color="auto" w:fill="auto"/>
            <w:noWrap/>
            <w:vAlign w:val="center"/>
            <w:hideMark/>
          </w:tcPr>
          <w:p w14:paraId="3E40861F" w14:textId="79685765" w:rsidR="00C82FB4" w:rsidRPr="002F3E79" w:rsidRDefault="00C82FB4" w:rsidP="00CE659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F3E79">
              <w:rPr>
                <w:rFonts w:ascii="Calibri" w:hAnsi="Calibri" w:cs="Calibri"/>
                <w:color w:val="000000"/>
                <w:sz w:val="22"/>
                <w:szCs w:val="22"/>
              </w:rPr>
              <w:t>Меладзе В</w:t>
            </w:r>
            <w:r w:rsidR="00A92016">
              <w:rPr>
                <w:rFonts w:ascii="Calibri" w:hAnsi="Calibri" w:cs="Calibri"/>
                <w:color w:val="000000"/>
                <w:sz w:val="22"/>
                <w:szCs w:val="22"/>
              </w:rPr>
              <w:t>алерий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04EEA65D" w14:textId="1A7E781A" w:rsidR="00C82FB4" w:rsidRPr="00C82FB4" w:rsidRDefault="00C82FB4" w:rsidP="00CE659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82FB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1,5%</w:t>
            </w:r>
          </w:p>
        </w:tc>
        <w:tc>
          <w:tcPr>
            <w:tcW w:w="1163" w:type="dxa"/>
            <w:vAlign w:val="center"/>
          </w:tcPr>
          <w:p w14:paraId="7BE0781E" w14:textId="2D1BBAAF" w:rsidR="00C82FB4" w:rsidRPr="002F3E79" w:rsidRDefault="00C82FB4" w:rsidP="00CE659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</w:tbl>
    <w:p w14:paraId="56FFE21F" w14:textId="77777777" w:rsidR="00C82FB4" w:rsidRDefault="00C82FB4" w:rsidP="00C82FB4">
      <w:pPr>
        <w:pStyle w:val="a6"/>
        <w:ind w:left="142" w:firstLine="567"/>
      </w:pPr>
    </w:p>
    <w:p w14:paraId="3192A085" w14:textId="67249A25" w:rsidR="00C82FB4" w:rsidRDefault="00C82FB4" w:rsidP="00AC560D">
      <w:pPr>
        <w:pStyle w:val="a6"/>
        <w:ind w:left="142" w:firstLine="567"/>
        <w:jc w:val="both"/>
      </w:pPr>
      <w:r>
        <w:t>Следует отметить, что сравнивать напрямую численные показатели общероссийского опроса и воронежского будет не совсем корректно, так как методика этих двух опросов несколько отличается. При общероссийском опросе допускался множественный ответ</w:t>
      </w:r>
      <w:r w:rsidR="00A92016">
        <w:t>,</w:t>
      </w:r>
      <w:r>
        <w:t xml:space="preserve"> в то время как </w:t>
      </w:r>
      <w:r w:rsidR="00E203B5">
        <w:t xml:space="preserve">в процессе </w:t>
      </w:r>
      <w:proofErr w:type="gramStart"/>
      <w:r w:rsidR="00E203B5">
        <w:t>воронежского</w:t>
      </w:r>
      <w:r>
        <w:t xml:space="preserve"> </w:t>
      </w:r>
      <w:r w:rsidR="00E203B5">
        <w:t xml:space="preserve"> опроса</w:t>
      </w:r>
      <w:proofErr w:type="gramEnd"/>
      <w:r w:rsidR="00E203B5">
        <w:t xml:space="preserve"> </w:t>
      </w:r>
      <w:r>
        <w:t>респондентов просили назвать только одного исполнителя.</w:t>
      </w:r>
    </w:p>
    <w:p w14:paraId="5BBCFC34" w14:textId="023A61B3" w:rsidR="00C82FB4" w:rsidRDefault="00C82FB4" w:rsidP="00AC560D">
      <w:pPr>
        <w:pStyle w:val="a6"/>
        <w:ind w:left="142" w:firstLine="567"/>
        <w:jc w:val="both"/>
        <w:rPr>
          <w:rFonts w:ascii="Arial" w:hAnsi="Arial" w:cs="Arial"/>
          <w:b/>
          <w:sz w:val="22"/>
        </w:rPr>
      </w:pPr>
      <w:r>
        <w:t>Тем не менее общая картина музыкальных предпочтений наглядно демонстрирует схожесть вкусов воронежцев и россиян в целом.</w:t>
      </w:r>
      <w:r>
        <w:rPr>
          <w:rFonts w:ascii="Arial" w:hAnsi="Arial" w:cs="Arial"/>
          <w:b/>
          <w:sz w:val="22"/>
        </w:rPr>
        <w:br w:type="page"/>
      </w:r>
    </w:p>
    <w:p w14:paraId="00BC26D1" w14:textId="77777777" w:rsidR="00FD2537" w:rsidRPr="006C5483" w:rsidRDefault="00FD2537" w:rsidP="00FD2537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D29BF9F" w14:textId="77777777" w:rsidR="00FD2537" w:rsidRPr="006C5483" w:rsidRDefault="00FD2537" w:rsidP="00FD253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C42AB69" wp14:editId="64B6AD30">
            <wp:extent cx="466090" cy="548640"/>
            <wp:effectExtent l="0" t="0" r="0" b="3810"/>
            <wp:docPr id="77" name="Рисунок 7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82308" w14:textId="1763AC9F" w:rsidR="0079577B" w:rsidRPr="006C5483" w:rsidRDefault="0079577B" w:rsidP="0079577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E728D7">
        <w:rPr>
          <w:rFonts w:ascii="Arial" w:hAnsi="Arial" w:cs="Arial"/>
          <w:sz w:val="20"/>
          <w:szCs w:val="20"/>
        </w:rPr>
        <w:t xml:space="preserve">18 – 27 октября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23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624A8EC" w14:textId="77777777" w:rsidR="0079577B" w:rsidRPr="006C5483" w:rsidRDefault="0079577B" w:rsidP="0079577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771365B" w14:textId="77777777" w:rsidR="0079577B" w:rsidRPr="006C5483" w:rsidRDefault="0079577B" w:rsidP="0079577B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E1F86A5" w14:textId="77777777" w:rsidR="00FD2537" w:rsidRPr="006C5483" w:rsidRDefault="00FD2537" w:rsidP="00FD253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74304" behindDoc="0" locked="0" layoutInCell="1" allowOverlap="1" wp14:anchorId="4F1F06AB" wp14:editId="744FAE1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5" name="Прямая соединительная линия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D3FCE1" id="Прямая соединительная линия 75" o:spid="_x0000_s1026" style="position:absolute;z-index:2518743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A7D3F16" w14:textId="64075840" w:rsidR="00FD2537" w:rsidRPr="002F3E79" w:rsidRDefault="00FD2537" w:rsidP="00FD2537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2F3E79">
        <w:rPr>
          <w:rFonts w:cs="Arial"/>
          <w:b/>
          <w:bCs/>
          <w:caps/>
          <w:color w:val="0D0D0D" w:themeColor="text1" w:themeTint="F2"/>
          <w:spacing w:val="-4"/>
        </w:rPr>
        <w:t>СКАЖИТЕ, ПОЖАЛУЙСТА, КОГО ИЗ ПЕВИЦ (ЖЕНЩИН) РОССИЙСКОЙ ЭСТРАДЫ ВЫ БЫ НАЗВАЛИ ЛУЧШЕЙ ПЕВИЦЕЙ ЭТОГО ГОДА</w:t>
      </w:r>
      <w:r w:rsidR="00653D60">
        <w:rPr>
          <w:rFonts w:cs="Arial"/>
          <w:b/>
          <w:bCs/>
          <w:caps/>
          <w:color w:val="0D0D0D" w:themeColor="text1" w:themeTint="F2"/>
          <w:spacing w:val="-4"/>
        </w:rPr>
        <w:t>?</w:t>
      </w:r>
    </w:p>
    <w:p w14:paraId="44E86CBF" w14:textId="1048D332" w:rsidR="00FD2537" w:rsidRDefault="00FD2537" w:rsidP="00FD2537">
      <w:pPr>
        <w:pStyle w:val="af3"/>
      </w:pPr>
      <w:r>
        <w:t xml:space="preserve">Несмотря на всё богатство выбора, всего в ходе опроса были названы около 50 имен звезд российской эстрады, </w:t>
      </w:r>
      <w:r w:rsidR="00A92016">
        <w:t xml:space="preserve">и </w:t>
      </w:r>
      <w:r>
        <w:t>у нас есть ярко выраженный лидер – Полина Гагарина. Далее с большим отрывом от лидера и с минимальным друг от друга, следует «старая гвардия» в лице Аллы Пугачевой, Ларисы Долиной, Валерии и Лолиты Милявской.</w:t>
      </w:r>
    </w:p>
    <w:p w14:paraId="23A0A737" w14:textId="77777777" w:rsidR="00FD2537" w:rsidRDefault="00FD2537" w:rsidP="00FD2537">
      <w:pPr>
        <w:pStyle w:val="af3"/>
      </w:pPr>
      <w:r>
        <w:t xml:space="preserve">В ходе опроса выяснилось, что </w:t>
      </w:r>
      <w:r w:rsidRPr="0011779C">
        <w:rPr>
          <w:b/>
          <w:bCs/>
        </w:rPr>
        <w:t>15%</w:t>
      </w:r>
      <w:r>
        <w:t xml:space="preserve"> опрошенных горожан не видят никого, кто бы мог претендовать на звание лучшей певицы года. Еще </w:t>
      </w:r>
      <w:r w:rsidRPr="0011779C">
        <w:rPr>
          <w:b/>
          <w:bCs/>
        </w:rPr>
        <w:t>31%</w:t>
      </w:r>
      <w:r>
        <w:t xml:space="preserve"> респондентов затруднился сформулировать ответ на заданный вопрос.</w:t>
      </w:r>
    </w:p>
    <w:p w14:paraId="653BBBED" w14:textId="15909A9B" w:rsidR="00FD2537" w:rsidRDefault="00FD2537" w:rsidP="00FD2537">
      <w:pPr>
        <w:pStyle w:val="af3"/>
      </w:pPr>
      <w:r>
        <w:t>Сравним музыкальные предпочтения воронежцев и россиян в целом. На суд читателей Бюллетеня выносим первую десятку победителей нашего неформального рейтинга.</w:t>
      </w:r>
    </w:p>
    <w:p w14:paraId="6347AC30" w14:textId="77777777" w:rsidR="00214242" w:rsidRDefault="00214242" w:rsidP="0015691A">
      <w:pPr>
        <w:pStyle w:val="a6"/>
        <w:ind w:left="0" w:firstLine="567"/>
        <w:rPr>
          <w:i/>
          <w:iCs/>
        </w:rPr>
      </w:pPr>
    </w:p>
    <w:p w14:paraId="3FA54FDC" w14:textId="6787E421" w:rsidR="00FD2537" w:rsidRDefault="00FD2537" w:rsidP="0015691A">
      <w:pPr>
        <w:pStyle w:val="a6"/>
        <w:ind w:left="0" w:firstLine="567"/>
      </w:pPr>
      <w:r w:rsidRPr="001C0A3A">
        <w:rPr>
          <w:i/>
          <w:iCs/>
        </w:rPr>
        <w:t>Всероссийский опрос проведен ВЦИОМ в сентябре 2023 года. Опрошено 1600 человек</w:t>
      </w:r>
      <w:r>
        <w:t>.</w:t>
      </w:r>
    </w:p>
    <w:p w14:paraId="43F57FD1" w14:textId="77777777" w:rsidR="00FD2537" w:rsidRDefault="00FD2537" w:rsidP="00FD2537">
      <w:pPr>
        <w:pStyle w:val="a6"/>
        <w:ind w:left="142" w:firstLine="567"/>
      </w:pPr>
    </w:p>
    <w:tbl>
      <w:tblPr>
        <w:tblW w:w="84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5232"/>
        <w:gridCol w:w="1163"/>
        <w:gridCol w:w="1163"/>
      </w:tblGrid>
      <w:tr w:rsidR="0015691A" w:rsidRPr="008D35F8" w14:paraId="2BEF13A3" w14:textId="701FED1A" w:rsidTr="00653D60">
        <w:trPr>
          <w:trHeight w:val="665"/>
          <w:jc w:val="center"/>
        </w:trPr>
        <w:tc>
          <w:tcPr>
            <w:tcW w:w="846" w:type="dxa"/>
            <w:vAlign w:val="center"/>
          </w:tcPr>
          <w:p w14:paraId="159220A5" w14:textId="77777777" w:rsidR="0015691A" w:rsidRPr="008D35F8" w:rsidRDefault="0015691A" w:rsidP="001569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32" w:type="dxa"/>
            <w:shd w:val="clear" w:color="auto" w:fill="auto"/>
            <w:noWrap/>
            <w:vAlign w:val="center"/>
            <w:hideMark/>
          </w:tcPr>
          <w:p w14:paraId="178B3539" w14:textId="411D2145" w:rsidR="0015691A" w:rsidRPr="008D35F8" w:rsidRDefault="0015691A" w:rsidP="0015691A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663C21F1" w14:textId="47387C2D" w:rsidR="0015691A" w:rsidRPr="008D35F8" w:rsidRDefault="0015691A" w:rsidP="0015691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FB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Воронеж</w:t>
            </w:r>
          </w:p>
        </w:tc>
        <w:tc>
          <w:tcPr>
            <w:tcW w:w="1163" w:type="dxa"/>
            <w:vAlign w:val="center"/>
          </w:tcPr>
          <w:p w14:paraId="13D7ED31" w14:textId="5D00A41C" w:rsidR="0015691A" w:rsidRPr="008D35F8" w:rsidRDefault="0015691A" w:rsidP="0015691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Россия</w:t>
            </w:r>
          </w:p>
        </w:tc>
      </w:tr>
      <w:tr w:rsidR="0015691A" w:rsidRPr="008D35F8" w14:paraId="0D3CE137" w14:textId="5DB33642" w:rsidTr="00653D60">
        <w:trPr>
          <w:trHeight w:val="665"/>
          <w:jc w:val="center"/>
        </w:trPr>
        <w:tc>
          <w:tcPr>
            <w:tcW w:w="846" w:type="dxa"/>
            <w:vAlign w:val="center"/>
          </w:tcPr>
          <w:p w14:paraId="3AE7A962" w14:textId="42EE5BC4" w:rsidR="0015691A" w:rsidRPr="008D35F8" w:rsidRDefault="0015691A" w:rsidP="0015691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32" w:type="dxa"/>
            <w:shd w:val="clear" w:color="auto" w:fill="auto"/>
            <w:noWrap/>
            <w:vAlign w:val="center"/>
            <w:hideMark/>
          </w:tcPr>
          <w:p w14:paraId="0DD11C13" w14:textId="21FB25D9" w:rsidR="0015691A" w:rsidRPr="008D35F8" w:rsidRDefault="0015691A" w:rsidP="00D7585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35F8">
              <w:rPr>
                <w:rFonts w:ascii="Calibri" w:hAnsi="Calibri" w:cs="Calibri"/>
                <w:color w:val="000000"/>
                <w:sz w:val="22"/>
                <w:szCs w:val="22"/>
              </w:rPr>
              <w:t>Гагарина Полина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5E80C61B" w14:textId="7CA4B73C" w:rsidR="0015691A" w:rsidRPr="0015691A" w:rsidRDefault="0015691A" w:rsidP="00D7585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5691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8,6%</w:t>
            </w:r>
          </w:p>
        </w:tc>
        <w:tc>
          <w:tcPr>
            <w:tcW w:w="1163" w:type="dxa"/>
            <w:vAlign w:val="center"/>
          </w:tcPr>
          <w:p w14:paraId="3F356A6D" w14:textId="1390E196" w:rsidR="0015691A" w:rsidRPr="008D35F8" w:rsidRDefault="0015691A" w:rsidP="00D758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19%</w:t>
            </w:r>
          </w:p>
        </w:tc>
      </w:tr>
      <w:tr w:rsidR="0015691A" w:rsidRPr="008D35F8" w14:paraId="6FA2E8C0" w14:textId="7F40B960" w:rsidTr="00653D60">
        <w:trPr>
          <w:trHeight w:val="665"/>
          <w:jc w:val="center"/>
        </w:trPr>
        <w:tc>
          <w:tcPr>
            <w:tcW w:w="846" w:type="dxa"/>
            <w:vAlign w:val="center"/>
          </w:tcPr>
          <w:p w14:paraId="68EF38CA" w14:textId="4D43438C" w:rsidR="0015691A" w:rsidRPr="008D35F8" w:rsidRDefault="0015691A" w:rsidP="0015691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32" w:type="dxa"/>
            <w:shd w:val="clear" w:color="auto" w:fill="auto"/>
            <w:noWrap/>
            <w:vAlign w:val="center"/>
            <w:hideMark/>
          </w:tcPr>
          <w:p w14:paraId="7398A191" w14:textId="6459ED3D" w:rsidR="0015691A" w:rsidRPr="008D35F8" w:rsidRDefault="0015691A" w:rsidP="00D7585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35F8">
              <w:rPr>
                <w:rFonts w:ascii="Calibri" w:hAnsi="Calibri" w:cs="Calibri"/>
                <w:color w:val="000000"/>
                <w:sz w:val="22"/>
                <w:szCs w:val="22"/>
              </w:rPr>
              <w:t>Пугачева Алла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2C7DC2B2" w14:textId="56167CAB" w:rsidR="0015691A" w:rsidRPr="0015691A" w:rsidRDefault="0015691A" w:rsidP="00D7585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5691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4,3%</w:t>
            </w:r>
          </w:p>
        </w:tc>
        <w:tc>
          <w:tcPr>
            <w:tcW w:w="1163" w:type="dxa"/>
            <w:vAlign w:val="center"/>
          </w:tcPr>
          <w:p w14:paraId="711499A6" w14:textId="642B5F3E" w:rsidR="0015691A" w:rsidRPr="008D35F8" w:rsidRDefault="0015691A" w:rsidP="00D758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4%</w:t>
            </w:r>
          </w:p>
        </w:tc>
      </w:tr>
      <w:tr w:rsidR="0015691A" w:rsidRPr="008D35F8" w14:paraId="7B5758EE" w14:textId="3E576639" w:rsidTr="00653D60">
        <w:trPr>
          <w:trHeight w:val="665"/>
          <w:jc w:val="center"/>
        </w:trPr>
        <w:tc>
          <w:tcPr>
            <w:tcW w:w="846" w:type="dxa"/>
            <w:vAlign w:val="center"/>
          </w:tcPr>
          <w:p w14:paraId="2C952890" w14:textId="2883276E" w:rsidR="0015691A" w:rsidRPr="008D35F8" w:rsidRDefault="0015691A" w:rsidP="0015691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232" w:type="dxa"/>
            <w:shd w:val="clear" w:color="auto" w:fill="auto"/>
            <w:noWrap/>
            <w:vAlign w:val="center"/>
            <w:hideMark/>
          </w:tcPr>
          <w:p w14:paraId="57C7EF88" w14:textId="3C629259" w:rsidR="0015691A" w:rsidRPr="008D35F8" w:rsidRDefault="0015691A" w:rsidP="00D7585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35F8">
              <w:rPr>
                <w:rFonts w:ascii="Calibri" w:hAnsi="Calibri" w:cs="Calibri"/>
                <w:color w:val="000000"/>
                <w:sz w:val="22"/>
                <w:szCs w:val="22"/>
              </w:rPr>
              <w:t>Долина Лариса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3D9795B7" w14:textId="37B9A056" w:rsidR="0015691A" w:rsidRPr="0015691A" w:rsidRDefault="0015691A" w:rsidP="00D7585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5691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4,1%</w:t>
            </w:r>
          </w:p>
        </w:tc>
        <w:tc>
          <w:tcPr>
            <w:tcW w:w="1163" w:type="dxa"/>
            <w:vAlign w:val="center"/>
          </w:tcPr>
          <w:p w14:paraId="39F9685B" w14:textId="772E763F" w:rsidR="0015691A" w:rsidRPr="008D35F8" w:rsidRDefault="0015691A" w:rsidP="00D758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11%</w:t>
            </w:r>
          </w:p>
        </w:tc>
      </w:tr>
      <w:tr w:rsidR="0015691A" w:rsidRPr="008D35F8" w14:paraId="246CF394" w14:textId="3025481F" w:rsidTr="00653D60">
        <w:trPr>
          <w:trHeight w:val="665"/>
          <w:jc w:val="center"/>
        </w:trPr>
        <w:tc>
          <w:tcPr>
            <w:tcW w:w="846" w:type="dxa"/>
            <w:vAlign w:val="center"/>
          </w:tcPr>
          <w:p w14:paraId="0B22811E" w14:textId="4A8C6B12" w:rsidR="0015691A" w:rsidRPr="008D35F8" w:rsidRDefault="0015691A" w:rsidP="0015691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5232" w:type="dxa"/>
            <w:shd w:val="clear" w:color="auto" w:fill="auto"/>
            <w:noWrap/>
            <w:vAlign w:val="center"/>
            <w:hideMark/>
          </w:tcPr>
          <w:p w14:paraId="60FB9F4A" w14:textId="7141FA0C" w:rsidR="0015691A" w:rsidRPr="008D35F8" w:rsidRDefault="0015691A" w:rsidP="00D7585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35F8">
              <w:rPr>
                <w:rFonts w:ascii="Calibri" w:hAnsi="Calibri" w:cs="Calibri"/>
                <w:color w:val="000000"/>
                <w:sz w:val="22"/>
                <w:szCs w:val="22"/>
              </w:rPr>
              <w:t>Валерия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0EF9E904" w14:textId="6748D284" w:rsidR="0015691A" w:rsidRPr="0015691A" w:rsidRDefault="0015691A" w:rsidP="00D7585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5691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3,6%</w:t>
            </w:r>
          </w:p>
        </w:tc>
        <w:tc>
          <w:tcPr>
            <w:tcW w:w="1163" w:type="dxa"/>
            <w:vAlign w:val="center"/>
          </w:tcPr>
          <w:p w14:paraId="214C97AB" w14:textId="30E69F11" w:rsidR="0015691A" w:rsidRPr="008D35F8" w:rsidRDefault="0015691A" w:rsidP="00D758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5%</w:t>
            </w:r>
          </w:p>
        </w:tc>
      </w:tr>
      <w:tr w:rsidR="0015691A" w:rsidRPr="008D35F8" w14:paraId="492F2D33" w14:textId="12633CC3" w:rsidTr="00653D60">
        <w:trPr>
          <w:trHeight w:val="665"/>
          <w:jc w:val="center"/>
        </w:trPr>
        <w:tc>
          <w:tcPr>
            <w:tcW w:w="846" w:type="dxa"/>
            <w:vAlign w:val="center"/>
          </w:tcPr>
          <w:p w14:paraId="76708CA5" w14:textId="07F46FA7" w:rsidR="0015691A" w:rsidRPr="008D35F8" w:rsidRDefault="0015691A" w:rsidP="0015691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232" w:type="dxa"/>
            <w:shd w:val="clear" w:color="auto" w:fill="auto"/>
            <w:noWrap/>
            <w:vAlign w:val="center"/>
            <w:hideMark/>
          </w:tcPr>
          <w:p w14:paraId="02C9464B" w14:textId="45C01EF6" w:rsidR="0015691A" w:rsidRPr="008D35F8" w:rsidRDefault="0015691A" w:rsidP="00D7585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35F8">
              <w:rPr>
                <w:rFonts w:ascii="Calibri" w:hAnsi="Calibri" w:cs="Calibri"/>
                <w:color w:val="000000"/>
                <w:sz w:val="22"/>
                <w:szCs w:val="22"/>
              </w:rPr>
              <w:t>Милявская Лолита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0108C9B7" w14:textId="6FC0F288" w:rsidR="0015691A" w:rsidRPr="0015691A" w:rsidRDefault="0015691A" w:rsidP="00D7585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5691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3,0%</w:t>
            </w:r>
          </w:p>
        </w:tc>
        <w:tc>
          <w:tcPr>
            <w:tcW w:w="1163" w:type="dxa"/>
            <w:vAlign w:val="center"/>
          </w:tcPr>
          <w:p w14:paraId="041EBCD1" w14:textId="01B27677" w:rsidR="0015691A" w:rsidRPr="008D35F8" w:rsidRDefault="0015691A" w:rsidP="00D758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3%</w:t>
            </w:r>
          </w:p>
        </w:tc>
      </w:tr>
      <w:tr w:rsidR="0015691A" w:rsidRPr="008D35F8" w14:paraId="2A01E194" w14:textId="2A3E4557" w:rsidTr="00653D60">
        <w:trPr>
          <w:trHeight w:val="665"/>
          <w:jc w:val="center"/>
        </w:trPr>
        <w:tc>
          <w:tcPr>
            <w:tcW w:w="846" w:type="dxa"/>
            <w:vAlign w:val="center"/>
          </w:tcPr>
          <w:p w14:paraId="1911B2BA" w14:textId="3AC7F80E" w:rsidR="0015691A" w:rsidRPr="008D35F8" w:rsidRDefault="0015691A" w:rsidP="0015691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6-7</w:t>
            </w:r>
          </w:p>
        </w:tc>
        <w:tc>
          <w:tcPr>
            <w:tcW w:w="5232" w:type="dxa"/>
            <w:shd w:val="clear" w:color="auto" w:fill="auto"/>
            <w:noWrap/>
            <w:vAlign w:val="center"/>
            <w:hideMark/>
          </w:tcPr>
          <w:p w14:paraId="31E5CE74" w14:textId="56D08881" w:rsidR="0015691A" w:rsidRPr="008D35F8" w:rsidRDefault="0015691A" w:rsidP="00D7585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35F8">
              <w:rPr>
                <w:rFonts w:ascii="Calibri" w:hAnsi="Calibri" w:cs="Calibri"/>
                <w:color w:val="000000"/>
                <w:sz w:val="22"/>
                <w:szCs w:val="22"/>
              </w:rPr>
              <w:t>Асти Анна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77699EE6" w14:textId="582550C7" w:rsidR="0015691A" w:rsidRPr="0015691A" w:rsidRDefault="0015691A" w:rsidP="00D7585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5691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2,6%</w:t>
            </w:r>
          </w:p>
        </w:tc>
        <w:tc>
          <w:tcPr>
            <w:tcW w:w="1163" w:type="dxa"/>
            <w:vAlign w:val="center"/>
          </w:tcPr>
          <w:p w14:paraId="31F6E2EA" w14:textId="1F1ECEBF" w:rsidR="0015691A" w:rsidRPr="008D35F8" w:rsidRDefault="0015691A" w:rsidP="00D758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6%</w:t>
            </w:r>
          </w:p>
        </w:tc>
      </w:tr>
      <w:tr w:rsidR="0015691A" w:rsidRPr="008D35F8" w14:paraId="4DF6F04E" w14:textId="676BE959" w:rsidTr="00653D60">
        <w:trPr>
          <w:trHeight w:val="665"/>
          <w:jc w:val="center"/>
        </w:trPr>
        <w:tc>
          <w:tcPr>
            <w:tcW w:w="846" w:type="dxa"/>
            <w:vAlign w:val="center"/>
          </w:tcPr>
          <w:p w14:paraId="10117750" w14:textId="06F41D87" w:rsidR="0015691A" w:rsidRPr="008D35F8" w:rsidRDefault="0015691A" w:rsidP="0015691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6-7</w:t>
            </w:r>
          </w:p>
        </w:tc>
        <w:tc>
          <w:tcPr>
            <w:tcW w:w="5232" w:type="dxa"/>
            <w:shd w:val="clear" w:color="auto" w:fill="auto"/>
            <w:noWrap/>
            <w:vAlign w:val="center"/>
            <w:hideMark/>
          </w:tcPr>
          <w:p w14:paraId="2537C6B4" w14:textId="570258B2" w:rsidR="0015691A" w:rsidRPr="008D35F8" w:rsidRDefault="0015691A" w:rsidP="00D75853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8D35F8">
              <w:rPr>
                <w:rFonts w:ascii="Calibri" w:hAnsi="Calibri" w:cs="Calibri"/>
                <w:color w:val="000000"/>
                <w:sz w:val="22"/>
                <w:szCs w:val="22"/>
              </w:rPr>
              <w:t>Пелагея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011CEE84" w14:textId="2A98C86C" w:rsidR="0015691A" w:rsidRPr="0015691A" w:rsidRDefault="0015691A" w:rsidP="00D7585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5691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2,6%</w:t>
            </w:r>
          </w:p>
        </w:tc>
        <w:tc>
          <w:tcPr>
            <w:tcW w:w="1163" w:type="dxa"/>
            <w:vAlign w:val="center"/>
          </w:tcPr>
          <w:p w14:paraId="31E3D9F8" w14:textId="7ED58796" w:rsidR="0015691A" w:rsidRPr="008D35F8" w:rsidRDefault="0015691A" w:rsidP="00D758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5%</w:t>
            </w:r>
          </w:p>
        </w:tc>
      </w:tr>
      <w:tr w:rsidR="0015691A" w:rsidRPr="008D35F8" w14:paraId="5B7B563D" w14:textId="0D2DC262" w:rsidTr="00653D60">
        <w:trPr>
          <w:trHeight w:val="665"/>
          <w:jc w:val="center"/>
        </w:trPr>
        <w:tc>
          <w:tcPr>
            <w:tcW w:w="846" w:type="dxa"/>
            <w:vAlign w:val="center"/>
          </w:tcPr>
          <w:p w14:paraId="6ACD67A7" w14:textId="5E1D6C21" w:rsidR="0015691A" w:rsidRPr="008D35F8" w:rsidRDefault="0015691A" w:rsidP="0015691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5232" w:type="dxa"/>
            <w:shd w:val="clear" w:color="auto" w:fill="auto"/>
            <w:noWrap/>
            <w:vAlign w:val="center"/>
            <w:hideMark/>
          </w:tcPr>
          <w:p w14:paraId="156DBC94" w14:textId="091AF8F4" w:rsidR="0015691A" w:rsidRPr="008D35F8" w:rsidRDefault="0015691A" w:rsidP="00D7585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8D35F8">
              <w:rPr>
                <w:rFonts w:ascii="Calibri" w:hAnsi="Calibri" w:cs="Calibri"/>
                <w:color w:val="000000"/>
                <w:sz w:val="22"/>
                <w:szCs w:val="22"/>
              </w:rPr>
              <w:t>Ваенга</w:t>
            </w:r>
            <w:proofErr w:type="spellEnd"/>
            <w:r w:rsidRPr="008D35F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Елена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3E86FBEC" w14:textId="424DA0D0" w:rsidR="0015691A" w:rsidRPr="0015691A" w:rsidRDefault="0015691A" w:rsidP="00D7585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5691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2,3%</w:t>
            </w:r>
          </w:p>
        </w:tc>
        <w:tc>
          <w:tcPr>
            <w:tcW w:w="1163" w:type="dxa"/>
            <w:vAlign w:val="center"/>
          </w:tcPr>
          <w:p w14:paraId="2F86E16D" w14:textId="2D64DBD4" w:rsidR="0015691A" w:rsidRPr="008D35F8" w:rsidRDefault="0015691A" w:rsidP="00D758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3%</w:t>
            </w:r>
          </w:p>
        </w:tc>
      </w:tr>
      <w:tr w:rsidR="0015691A" w:rsidRPr="008D35F8" w14:paraId="3540CB45" w14:textId="6482D26F" w:rsidTr="00653D60">
        <w:trPr>
          <w:trHeight w:val="665"/>
          <w:jc w:val="center"/>
        </w:trPr>
        <w:tc>
          <w:tcPr>
            <w:tcW w:w="846" w:type="dxa"/>
            <w:vAlign w:val="center"/>
          </w:tcPr>
          <w:p w14:paraId="74D1B996" w14:textId="29CA0EA6" w:rsidR="0015691A" w:rsidRPr="008D35F8" w:rsidRDefault="0015691A" w:rsidP="0015691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5232" w:type="dxa"/>
            <w:shd w:val="clear" w:color="auto" w:fill="auto"/>
            <w:noWrap/>
            <w:vAlign w:val="center"/>
            <w:hideMark/>
          </w:tcPr>
          <w:p w14:paraId="25A84345" w14:textId="650E68A7" w:rsidR="0015691A" w:rsidRPr="008D35F8" w:rsidRDefault="0015691A" w:rsidP="00D7585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35F8">
              <w:rPr>
                <w:rFonts w:ascii="Calibri" w:hAnsi="Calibri" w:cs="Calibri"/>
                <w:color w:val="000000"/>
                <w:sz w:val="22"/>
                <w:szCs w:val="22"/>
              </w:rPr>
              <w:t>Клава Кока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27E5C845" w14:textId="371F33A4" w:rsidR="0015691A" w:rsidRPr="0015691A" w:rsidRDefault="0015691A" w:rsidP="00D7585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5691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2,1%</w:t>
            </w:r>
          </w:p>
        </w:tc>
        <w:tc>
          <w:tcPr>
            <w:tcW w:w="1163" w:type="dxa"/>
            <w:vAlign w:val="center"/>
          </w:tcPr>
          <w:p w14:paraId="09CFE33D" w14:textId="15BC3E81" w:rsidR="0015691A" w:rsidRPr="008D35F8" w:rsidRDefault="0015691A" w:rsidP="00D758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3%</w:t>
            </w:r>
          </w:p>
        </w:tc>
      </w:tr>
      <w:tr w:rsidR="0015691A" w:rsidRPr="008D35F8" w14:paraId="4C319F19" w14:textId="074D58C1" w:rsidTr="00653D60">
        <w:trPr>
          <w:trHeight w:val="665"/>
          <w:jc w:val="center"/>
        </w:trPr>
        <w:tc>
          <w:tcPr>
            <w:tcW w:w="846" w:type="dxa"/>
            <w:vAlign w:val="center"/>
          </w:tcPr>
          <w:p w14:paraId="518E242A" w14:textId="7B6FDA60" w:rsidR="0015691A" w:rsidRPr="008D35F8" w:rsidRDefault="0015691A" w:rsidP="0015691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232" w:type="dxa"/>
            <w:shd w:val="clear" w:color="auto" w:fill="auto"/>
            <w:noWrap/>
            <w:vAlign w:val="center"/>
            <w:hideMark/>
          </w:tcPr>
          <w:p w14:paraId="11C2E57E" w14:textId="2CC9B76A" w:rsidR="0015691A" w:rsidRPr="008D35F8" w:rsidRDefault="0015691A" w:rsidP="00D7585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D35F8">
              <w:rPr>
                <w:rFonts w:ascii="Calibri" w:hAnsi="Calibri" w:cs="Calibri"/>
                <w:color w:val="000000"/>
                <w:sz w:val="22"/>
                <w:szCs w:val="22"/>
              </w:rPr>
              <w:t>Чичерина Юлия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58DDB33A" w14:textId="430CD985" w:rsidR="0015691A" w:rsidRPr="0015691A" w:rsidRDefault="0015691A" w:rsidP="00D7585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5691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1,8%</w:t>
            </w:r>
          </w:p>
        </w:tc>
        <w:tc>
          <w:tcPr>
            <w:tcW w:w="1163" w:type="dxa"/>
            <w:vAlign w:val="center"/>
          </w:tcPr>
          <w:p w14:paraId="3D52A36E" w14:textId="061D3326" w:rsidR="0015691A" w:rsidRPr="008D35F8" w:rsidRDefault="0015691A" w:rsidP="00D758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2%</w:t>
            </w:r>
          </w:p>
        </w:tc>
      </w:tr>
      <w:tr w:rsidR="0015691A" w:rsidRPr="008D35F8" w14:paraId="5EB53DDD" w14:textId="26547919" w:rsidTr="00653D60">
        <w:trPr>
          <w:trHeight w:val="665"/>
          <w:jc w:val="center"/>
        </w:trPr>
        <w:tc>
          <w:tcPr>
            <w:tcW w:w="846" w:type="dxa"/>
            <w:vAlign w:val="center"/>
          </w:tcPr>
          <w:p w14:paraId="1F57D2BF" w14:textId="27178D6E" w:rsidR="0015691A" w:rsidRPr="008D35F8" w:rsidRDefault="0015691A" w:rsidP="0015691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232" w:type="dxa"/>
            <w:shd w:val="clear" w:color="auto" w:fill="auto"/>
            <w:noWrap/>
            <w:vAlign w:val="center"/>
            <w:hideMark/>
          </w:tcPr>
          <w:p w14:paraId="26B1528F" w14:textId="550E441C" w:rsidR="0015691A" w:rsidRPr="008D35F8" w:rsidRDefault="0015691A" w:rsidP="00D7585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8D35F8">
              <w:rPr>
                <w:rFonts w:ascii="Calibri" w:hAnsi="Calibri" w:cs="Calibri"/>
                <w:color w:val="000000"/>
                <w:sz w:val="22"/>
                <w:szCs w:val="22"/>
              </w:rPr>
              <w:t>Zivert</w:t>
            </w:r>
            <w:proofErr w:type="spellEnd"/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00A540D8" w14:textId="5F018CF8" w:rsidR="0015691A" w:rsidRPr="0015691A" w:rsidRDefault="0015691A" w:rsidP="00D7585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5691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1,8%</w:t>
            </w:r>
          </w:p>
        </w:tc>
        <w:tc>
          <w:tcPr>
            <w:tcW w:w="1163" w:type="dxa"/>
            <w:vAlign w:val="center"/>
          </w:tcPr>
          <w:p w14:paraId="11B66829" w14:textId="141EDA6B" w:rsidR="0015691A" w:rsidRPr="008D35F8" w:rsidRDefault="0015691A" w:rsidP="00D7585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2%</w:t>
            </w:r>
          </w:p>
        </w:tc>
      </w:tr>
    </w:tbl>
    <w:p w14:paraId="3C35470C" w14:textId="77777777" w:rsidR="00FD2537" w:rsidRDefault="00FD2537" w:rsidP="00FD2537">
      <w:pPr>
        <w:pStyle w:val="a6"/>
        <w:ind w:left="142" w:firstLine="567"/>
      </w:pPr>
    </w:p>
    <w:p w14:paraId="2A53D1B5" w14:textId="6E5EF316" w:rsidR="00FD2537" w:rsidRDefault="00FD2537" w:rsidP="00FD2537">
      <w:pPr>
        <w:pStyle w:val="af3"/>
      </w:pPr>
      <w:r>
        <w:t>Следует отметить, что сравнивать напрямую численные показатели общероссийского опроса и воронежского будет не совсем корректно, так как методика этих двух вопросов несколько отличается. При общероссийском опросе допускался множественный ответ</w:t>
      </w:r>
      <w:r w:rsidR="00A92016">
        <w:t>,</w:t>
      </w:r>
      <w:r>
        <w:t xml:space="preserve"> в то время как </w:t>
      </w:r>
      <w:r w:rsidR="00E203B5">
        <w:t>в процессе воронежского опроса</w:t>
      </w:r>
      <w:r>
        <w:t xml:space="preserve"> респондентов просили назвать только одного исполнителя.</w:t>
      </w:r>
    </w:p>
    <w:p w14:paraId="7B9E70B2" w14:textId="4BA091FF" w:rsidR="00FD2537" w:rsidRDefault="00FD2537" w:rsidP="0015691A">
      <w:pPr>
        <w:pStyle w:val="af3"/>
        <w:rPr>
          <w:rFonts w:ascii="Arial" w:hAnsi="Arial" w:cs="Arial"/>
          <w:b/>
          <w:sz w:val="22"/>
        </w:rPr>
      </w:pPr>
      <w:r>
        <w:t>Тем не менее общая картина музыкальных предпочтений, как и в случае с исполнителями мужчинами, наглядно демонстрирует схожесть вкусов воронежцев и россиян в целом.</w:t>
      </w:r>
      <w:r>
        <w:rPr>
          <w:rFonts w:ascii="Arial" w:hAnsi="Arial" w:cs="Arial"/>
          <w:b/>
          <w:sz w:val="22"/>
        </w:rPr>
        <w:br w:type="page"/>
      </w:r>
    </w:p>
    <w:p w14:paraId="430A3261" w14:textId="77777777" w:rsidR="00B82AE5" w:rsidRPr="006C5483" w:rsidRDefault="00B82AE5" w:rsidP="00B82AE5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93B9D8F" w14:textId="77777777" w:rsidR="00B82AE5" w:rsidRPr="006C5483" w:rsidRDefault="00B82AE5" w:rsidP="00B82AE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9EE3657" wp14:editId="42A7911B">
            <wp:extent cx="466090" cy="548640"/>
            <wp:effectExtent l="0" t="0" r="0" b="3810"/>
            <wp:docPr id="79" name="Рисунок 7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3F2BFA" w14:textId="2BF07DD5" w:rsidR="0079577B" w:rsidRPr="006C5483" w:rsidRDefault="0079577B" w:rsidP="0079577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E728D7">
        <w:rPr>
          <w:rFonts w:ascii="Arial" w:hAnsi="Arial" w:cs="Arial"/>
          <w:sz w:val="20"/>
          <w:szCs w:val="20"/>
        </w:rPr>
        <w:t xml:space="preserve">18 – 27 октября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23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B871DBD" w14:textId="77777777" w:rsidR="0079577B" w:rsidRPr="006C5483" w:rsidRDefault="0079577B" w:rsidP="0079577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98CC8AF" w14:textId="77777777" w:rsidR="0079577B" w:rsidRPr="006C5483" w:rsidRDefault="0079577B" w:rsidP="0079577B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AFE50DC" w14:textId="77777777" w:rsidR="00B82AE5" w:rsidRPr="006C5483" w:rsidRDefault="00B82AE5" w:rsidP="00B82AE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76352" behindDoc="0" locked="0" layoutInCell="1" allowOverlap="1" wp14:anchorId="3176890F" wp14:editId="2B74CC8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8" name="Прямая соединительная линия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66B39A" id="Прямая соединительная линия 78" o:spid="_x0000_s1026" style="position:absolute;z-index:2518763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970CA3B" w14:textId="1B9CC495" w:rsidR="00B82AE5" w:rsidRPr="002F3E79" w:rsidRDefault="00B82AE5" w:rsidP="00B82AE5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8048DD">
        <w:rPr>
          <w:rFonts w:cs="Arial"/>
          <w:b/>
          <w:bCs/>
          <w:caps/>
          <w:color w:val="0D0D0D" w:themeColor="text1" w:themeTint="F2"/>
          <w:spacing w:val="-4"/>
        </w:rPr>
        <w:t>СЕЙЧАС МЫ ПОГОВОРИМ ОБ АКТЕРАХ РОССИЙСКОГО КИНЕМАТОГРАФА. СКАЖИТЕ, ПОЖАЛУЙСТА, КОГО ИЗ АКТЕРОВ МУЖЧИН ВЫ БЫ НАЗВАЛИ ЛУЧШИМ РОССИЙСКИМ АКТЕРОМ ЭТОГО ГОДА</w:t>
      </w:r>
      <w:r w:rsidR="00653D60">
        <w:rPr>
          <w:rFonts w:cs="Arial"/>
          <w:b/>
          <w:bCs/>
          <w:caps/>
          <w:color w:val="0D0D0D" w:themeColor="text1" w:themeTint="F2"/>
          <w:spacing w:val="-4"/>
        </w:rPr>
        <w:t>?</w:t>
      </w:r>
    </w:p>
    <w:p w14:paraId="3DE18783" w14:textId="77777777" w:rsidR="00B82AE5" w:rsidRDefault="00B82AE5" w:rsidP="00B82AE5">
      <w:pPr>
        <w:pStyle w:val="af3"/>
      </w:pPr>
      <w:r>
        <w:t xml:space="preserve">В ходе опроса воронежцы назвали более 80 претендентов на звание лучшего российского актера года. При этом </w:t>
      </w:r>
      <w:r w:rsidRPr="00465B87">
        <w:rPr>
          <w:b/>
          <w:bCs/>
        </w:rPr>
        <w:t>8%</w:t>
      </w:r>
      <w:r>
        <w:t xml:space="preserve"> опрошенных заявили, что не видят достойных кандидатур на столь почетное звание. Еще </w:t>
      </w:r>
      <w:r w:rsidRPr="00465B87">
        <w:rPr>
          <w:b/>
          <w:bCs/>
        </w:rPr>
        <w:t>38%</w:t>
      </w:r>
      <w:r>
        <w:t xml:space="preserve"> затруднились дать содержательный ответ на поставленный вопрос.</w:t>
      </w:r>
    </w:p>
    <w:p w14:paraId="1018774C" w14:textId="77777777" w:rsidR="00B82AE5" w:rsidRDefault="00B82AE5" w:rsidP="00B82AE5">
      <w:pPr>
        <w:pStyle w:val="af3"/>
      </w:pPr>
      <w:r>
        <w:t>В первой десятке лидеров всё сплошь известные и любимые актеры: Константин Хабенский, Александр Петров, Данила Козловский и другие.</w:t>
      </w:r>
    </w:p>
    <w:p w14:paraId="15A555C2" w14:textId="77777777" w:rsidR="00B82AE5" w:rsidRDefault="00B82AE5" w:rsidP="00B82AE5">
      <w:pPr>
        <w:pStyle w:val="af3"/>
      </w:pPr>
      <w:r>
        <w:t>Ну, а лидером общественного мнения стал Владимир Машков. Смеем предположить, что помимо актерских достижений, не последнюю роль сыграла и его активная политическая позиция, которую обильно освещают российские СМИ и особенно телевидение.</w:t>
      </w:r>
    </w:p>
    <w:p w14:paraId="02D7C155" w14:textId="77777777" w:rsidR="00B82AE5" w:rsidRDefault="00B82AE5" w:rsidP="00B82AE5">
      <w:pPr>
        <w:pStyle w:val="af3"/>
      </w:pPr>
      <w:r>
        <w:t>Посмотрим, насколько художественные предпочтения воронежцев соотносятся с мнением россиян.</w:t>
      </w:r>
      <w:r w:rsidRPr="0011779C">
        <w:t xml:space="preserve"> </w:t>
      </w:r>
      <w:r>
        <w:t>На суд читателей Бюллетеня выносим первую десятку победителей нашего неформального рейтинга, набравших не менее десяти упоминаний в ходе опроса.</w:t>
      </w:r>
    </w:p>
    <w:p w14:paraId="209ECE4A" w14:textId="77777777" w:rsidR="00214242" w:rsidRDefault="00214242" w:rsidP="00B82AE5">
      <w:pPr>
        <w:pStyle w:val="a6"/>
        <w:ind w:left="0" w:firstLine="567"/>
        <w:rPr>
          <w:i/>
          <w:iCs/>
        </w:rPr>
      </w:pPr>
    </w:p>
    <w:p w14:paraId="2A2082CB" w14:textId="4FA5A459" w:rsidR="00B82AE5" w:rsidRDefault="00B82AE5" w:rsidP="00B82AE5">
      <w:pPr>
        <w:pStyle w:val="a6"/>
        <w:ind w:left="0" w:firstLine="567"/>
      </w:pPr>
      <w:r w:rsidRPr="001C0A3A">
        <w:rPr>
          <w:i/>
          <w:iCs/>
        </w:rPr>
        <w:t>Всероссийский опрос проведен ВЦИОМ в сентябре 2023 года. Опрошено 1600 человек</w:t>
      </w:r>
      <w:r>
        <w:t>.</w:t>
      </w:r>
    </w:p>
    <w:p w14:paraId="571E67C3" w14:textId="77777777" w:rsidR="00B82AE5" w:rsidRPr="008048DD" w:rsidRDefault="00B82AE5" w:rsidP="00B82AE5">
      <w:pPr>
        <w:ind w:left="181"/>
        <w:jc w:val="center"/>
        <w:rPr>
          <w:i/>
          <w:lang w:eastAsia="en-US"/>
        </w:rPr>
      </w:pPr>
    </w:p>
    <w:tbl>
      <w:tblPr>
        <w:tblW w:w="80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4592"/>
        <w:gridCol w:w="1163"/>
        <w:gridCol w:w="1163"/>
      </w:tblGrid>
      <w:tr w:rsidR="00B82AE5" w:rsidRPr="008048DD" w14:paraId="6D8E36AB" w14:textId="30A442A8" w:rsidTr="00653D60">
        <w:trPr>
          <w:trHeight w:val="676"/>
          <w:jc w:val="center"/>
        </w:trPr>
        <w:tc>
          <w:tcPr>
            <w:tcW w:w="1129" w:type="dxa"/>
            <w:vAlign w:val="center"/>
          </w:tcPr>
          <w:p w14:paraId="48128A1F" w14:textId="77777777" w:rsidR="00B82AE5" w:rsidRPr="008048DD" w:rsidRDefault="00B82AE5" w:rsidP="00B82AE5">
            <w:pPr>
              <w:rPr>
                <w:sz w:val="20"/>
                <w:szCs w:val="20"/>
              </w:rPr>
            </w:pPr>
          </w:p>
        </w:tc>
        <w:tc>
          <w:tcPr>
            <w:tcW w:w="4592" w:type="dxa"/>
            <w:shd w:val="clear" w:color="auto" w:fill="auto"/>
            <w:noWrap/>
            <w:vAlign w:val="center"/>
            <w:hideMark/>
          </w:tcPr>
          <w:p w14:paraId="447F7A3B" w14:textId="57B7FA84" w:rsidR="00B82AE5" w:rsidRPr="008048DD" w:rsidRDefault="00B82AE5" w:rsidP="00B82AE5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17E2A986" w14:textId="11DA275E" w:rsidR="00B82AE5" w:rsidRPr="008048DD" w:rsidRDefault="00B82AE5" w:rsidP="00B82AE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FB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Воронеж</w:t>
            </w:r>
          </w:p>
        </w:tc>
        <w:tc>
          <w:tcPr>
            <w:tcW w:w="1163" w:type="dxa"/>
            <w:vAlign w:val="center"/>
          </w:tcPr>
          <w:p w14:paraId="289DEEE4" w14:textId="79250E9F" w:rsidR="00B82AE5" w:rsidRPr="008048DD" w:rsidRDefault="00B82AE5" w:rsidP="00B82AE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Россия</w:t>
            </w:r>
          </w:p>
        </w:tc>
      </w:tr>
      <w:tr w:rsidR="00B82AE5" w:rsidRPr="008048DD" w14:paraId="76A3861B" w14:textId="4DE25BB9" w:rsidTr="00653D60">
        <w:trPr>
          <w:trHeight w:val="676"/>
          <w:jc w:val="center"/>
        </w:trPr>
        <w:tc>
          <w:tcPr>
            <w:tcW w:w="1129" w:type="dxa"/>
            <w:vAlign w:val="center"/>
          </w:tcPr>
          <w:p w14:paraId="48AD11FA" w14:textId="37776D0E" w:rsidR="00B82AE5" w:rsidRPr="008048DD" w:rsidRDefault="00B82AE5" w:rsidP="00B82AE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592" w:type="dxa"/>
            <w:shd w:val="clear" w:color="auto" w:fill="auto"/>
            <w:noWrap/>
            <w:vAlign w:val="center"/>
            <w:hideMark/>
          </w:tcPr>
          <w:p w14:paraId="03D438C8" w14:textId="0A49B4E3" w:rsidR="00B82AE5" w:rsidRPr="008048DD" w:rsidRDefault="00B82AE5" w:rsidP="00FE565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48DD">
              <w:rPr>
                <w:rFonts w:ascii="Calibri" w:hAnsi="Calibri" w:cs="Calibri"/>
                <w:color w:val="000000"/>
                <w:sz w:val="22"/>
                <w:szCs w:val="22"/>
              </w:rPr>
              <w:t>Машков Владимир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48120701" w14:textId="3436BC42" w:rsidR="00B82AE5" w:rsidRPr="00B82AE5" w:rsidRDefault="00B82AE5" w:rsidP="00FE565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82AE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7,4%</w:t>
            </w:r>
          </w:p>
        </w:tc>
        <w:tc>
          <w:tcPr>
            <w:tcW w:w="1163" w:type="dxa"/>
            <w:vAlign w:val="center"/>
          </w:tcPr>
          <w:p w14:paraId="7FE59933" w14:textId="0C809535" w:rsidR="00B82AE5" w:rsidRPr="008048DD" w:rsidRDefault="00B82AE5" w:rsidP="00FE56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11%</w:t>
            </w:r>
          </w:p>
        </w:tc>
      </w:tr>
      <w:tr w:rsidR="00B82AE5" w:rsidRPr="008048DD" w14:paraId="43315EB6" w14:textId="2633474B" w:rsidTr="00653D60">
        <w:trPr>
          <w:trHeight w:val="676"/>
          <w:jc w:val="center"/>
        </w:trPr>
        <w:tc>
          <w:tcPr>
            <w:tcW w:w="1129" w:type="dxa"/>
            <w:vAlign w:val="center"/>
          </w:tcPr>
          <w:p w14:paraId="769A66A3" w14:textId="7B9F8FAB" w:rsidR="00B82AE5" w:rsidRPr="008048DD" w:rsidRDefault="00B82AE5" w:rsidP="00B82AE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592" w:type="dxa"/>
            <w:shd w:val="clear" w:color="auto" w:fill="auto"/>
            <w:noWrap/>
            <w:vAlign w:val="center"/>
            <w:hideMark/>
          </w:tcPr>
          <w:p w14:paraId="7A5CA45A" w14:textId="32976F6D" w:rsidR="00B82AE5" w:rsidRPr="008048DD" w:rsidRDefault="00B82AE5" w:rsidP="00FE565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48DD">
              <w:rPr>
                <w:rFonts w:ascii="Calibri" w:hAnsi="Calibri" w:cs="Calibri"/>
                <w:color w:val="000000"/>
                <w:sz w:val="22"/>
                <w:szCs w:val="22"/>
              </w:rPr>
              <w:t>Безруков Сергей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37BC05A5" w14:textId="32E0EDDE" w:rsidR="00B82AE5" w:rsidRPr="00B82AE5" w:rsidRDefault="00B82AE5" w:rsidP="00FE565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82AE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5,8%</w:t>
            </w:r>
          </w:p>
        </w:tc>
        <w:tc>
          <w:tcPr>
            <w:tcW w:w="1163" w:type="dxa"/>
            <w:vAlign w:val="center"/>
          </w:tcPr>
          <w:p w14:paraId="1842D533" w14:textId="419EAE4F" w:rsidR="00B82AE5" w:rsidRPr="008048DD" w:rsidRDefault="00B82AE5" w:rsidP="00FE56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11%</w:t>
            </w:r>
          </w:p>
        </w:tc>
      </w:tr>
      <w:tr w:rsidR="00B82AE5" w:rsidRPr="008048DD" w14:paraId="7F4FE916" w14:textId="56F9CDE8" w:rsidTr="00653D60">
        <w:trPr>
          <w:trHeight w:val="676"/>
          <w:jc w:val="center"/>
        </w:trPr>
        <w:tc>
          <w:tcPr>
            <w:tcW w:w="1129" w:type="dxa"/>
            <w:vAlign w:val="center"/>
          </w:tcPr>
          <w:p w14:paraId="38F63173" w14:textId="33578E4E" w:rsidR="00B82AE5" w:rsidRPr="008048DD" w:rsidRDefault="00B82AE5" w:rsidP="00B82AE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592" w:type="dxa"/>
            <w:shd w:val="clear" w:color="auto" w:fill="auto"/>
            <w:noWrap/>
            <w:vAlign w:val="center"/>
            <w:hideMark/>
          </w:tcPr>
          <w:p w14:paraId="580B48CD" w14:textId="1C606457" w:rsidR="00B82AE5" w:rsidRPr="008048DD" w:rsidRDefault="00B82AE5" w:rsidP="00FE565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48DD">
              <w:rPr>
                <w:rFonts w:ascii="Calibri" w:hAnsi="Calibri" w:cs="Calibri"/>
                <w:color w:val="000000"/>
                <w:sz w:val="22"/>
                <w:szCs w:val="22"/>
              </w:rPr>
              <w:t>Бурунов Сергей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22931316" w14:textId="7A1238D5" w:rsidR="00B82AE5" w:rsidRPr="00B82AE5" w:rsidRDefault="00B82AE5" w:rsidP="00FE565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82AE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5,3%</w:t>
            </w:r>
          </w:p>
        </w:tc>
        <w:tc>
          <w:tcPr>
            <w:tcW w:w="1163" w:type="dxa"/>
            <w:vAlign w:val="center"/>
          </w:tcPr>
          <w:p w14:paraId="485D28F4" w14:textId="1B460DCF" w:rsidR="00B82AE5" w:rsidRPr="008048DD" w:rsidRDefault="00B82AE5" w:rsidP="00FE56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6%</w:t>
            </w:r>
          </w:p>
        </w:tc>
      </w:tr>
      <w:tr w:rsidR="00B82AE5" w:rsidRPr="008048DD" w14:paraId="578D9A79" w14:textId="38F8F328" w:rsidTr="00653D60">
        <w:trPr>
          <w:trHeight w:val="676"/>
          <w:jc w:val="center"/>
        </w:trPr>
        <w:tc>
          <w:tcPr>
            <w:tcW w:w="1129" w:type="dxa"/>
            <w:vAlign w:val="center"/>
          </w:tcPr>
          <w:p w14:paraId="78222820" w14:textId="40FB117D" w:rsidR="00B82AE5" w:rsidRPr="008048DD" w:rsidRDefault="00B82AE5" w:rsidP="00B82AE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592" w:type="dxa"/>
            <w:shd w:val="clear" w:color="auto" w:fill="auto"/>
            <w:noWrap/>
            <w:vAlign w:val="center"/>
            <w:hideMark/>
          </w:tcPr>
          <w:p w14:paraId="37ADF6BD" w14:textId="57D3EC6E" w:rsidR="00B82AE5" w:rsidRPr="008048DD" w:rsidRDefault="00B82AE5" w:rsidP="00FE565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48DD">
              <w:rPr>
                <w:rFonts w:ascii="Calibri" w:hAnsi="Calibri" w:cs="Calibri"/>
                <w:color w:val="000000"/>
                <w:sz w:val="22"/>
                <w:szCs w:val="22"/>
              </w:rPr>
              <w:t>Хабенский Константин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472452E9" w14:textId="281B45C2" w:rsidR="00B82AE5" w:rsidRPr="00B82AE5" w:rsidRDefault="00B82AE5" w:rsidP="00FE565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82AE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4,9%</w:t>
            </w:r>
          </w:p>
        </w:tc>
        <w:tc>
          <w:tcPr>
            <w:tcW w:w="1163" w:type="dxa"/>
            <w:vAlign w:val="center"/>
          </w:tcPr>
          <w:p w14:paraId="41950931" w14:textId="2428CA00" w:rsidR="00B82AE5" w:rsidRPr="008048DD" w:rsidRDefault="00B82AE5" w:rsidP="00FE56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12%</w:t>
            </w:r>
          </w:p>
        </w:tc>
      </w:tr>
      <w:tr w:rsidR="00B82AE5" w:rsidRPr="008048DD" w14:paraId="614300D7" w14:textId="0D8E7778" w:rsidTr="00653D60">
        <w:trPr>
          <w:trHeight w:val="676"/>
          <w:jc w:val="center"/>
        </w:trPr>
        <w:tc>
          <w:tcPr>
            <w:tcW w:w="1129" w:type="dxa"/>
            <w:vAlign w:val="center"/>
          </w:tcPr>
          <w:p w14:paraId="76A3233F" w14:textId="7ADAC95D" w:rsidR="00B82AE5" w:rsidRPr="008048DD" w:rsidRDefault="00B82AE5" w:rsidP="00B82AE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592" w:type="dxa"/>
            <w:shd w:val="clear" w:color="auto" w:fill="auto"/>
            <w:noWrap/>
            <w:vAlign w:val="center"/>
            <w:hideMark/>
          </w:tcPr>
          <w:p w14:paraId="6E6BE806" w14:textId="516A509B" w:rsidR="00B82AE5" w:rsidRPr="008048DD" w:rsidRDefault="00B82AE5" w:rsidP="00FE565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48DD">
              <w:rPr>
                <w:rFonts w:ascii="Calibri" w:hAnsi="Calibri" w:cs="Calibri"/>
                <w:color w:val="000000"/>
                <w:sz w:val="22"/>
                <w:szCs w:val="22"/>
              </w:rPr>
              <w:t>Пускепалис Сергей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73280489" w14:textId="394FD90D" w:rsidR="00B82AE5" w:rsidRPr="00B82AE5" w:rsidRDefault="00B82AE5" w:rsidP="00FE565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82AE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4,3%</w:t>
            </w:r>
          </w:p>
        </w:tc>
        <w:tc>
          <w:tcPr>
            <w:tcW w:w="1163" w:type="dxa"/>
            <w:vAlign w:val="center"/>
          </w:tcPr>
          <w:p w14:paraId="2D89E1D4" w14:textId="4BE64C09" w:rsidR="00B82AE5" w:rsidRPr="008048DD" w:rsidRDefault="00B82AE5" w:rsidP="00FE56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2%</w:t>
            </w:r>
          </w:p>
        </w:tc>
      </w:tr>
      <w:tr w:rsidR="00B82AE5" w:rsidRPr="008048DD" w14:paraId="7DDBE2F7" w14:textId="1DA95470" w:rsidTr="00653D60">
        <w:trPr>
          <w:trHeight w:val="676"/>
          <w:jc w:val="center"/>
        </w:trPr>
        <w:tc>
          <w:tcPr>
            <w:tcW w:w="1129" w:type="dxa"/>
            <w:vAlign w:val="center"/>
          </w:tcPr>
          <w:p w14:paraId="78A9062B" w14:textId="366BF6A3" w:rsidR="00B82AE5" w:rsidRPr="008048DD" w:rsidRDefault="00B82AE5" w:rsidP="00B82AE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592" w:type="dxa"/>
            <w:shd w:val="clear" w:color="auto" w:fill="auto"/>
            <w:noWrap/>
            <w:vAlign w:val="center"/>
            <w:hideMark/>
          </w:tcPr>
          <w:p w14:paraId="628428B9" w14:textId="6B8C1907" w:rsidR="00B82AE5" w:rsidRPr="008048DD" w:rsidRDefault="00B82AE5" w:rsidP="00FE565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48DD">
              <w:rPr>
                <w:rFonts w:ascii="Calibri" w:hAnsi="Calibri" w:cs="Calibri"/>
                <w:color w:val="000000"/>
                <w:sz w:val="22"/>
                <w:szCs w:val="22"/>
              </w:rPr>
              <w:t>Миронов Евгений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41F20CA5" w14:textId="47469CB1" w:rsidR="00B82AE5" w:rsidRPr="00B82AE5" w:rsidRDefault="00B82AE5" w:rsidP="00FE565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82AE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4,1%</w:t>
            </w:r>
          </w:p>
        </w:tc>
        <w:tc>
          <w:tcPr>
            <w:tcW w:w="1163" w:type="dxa"/>
            <w:vAlign w:val="center"/>
          </w:tcPr>
          <w:p w14:paraId="04191F0A" w14:textId="46D9328A" w:rsidR="00B82AE5" w:rsidRPr="008048DD" w:rsidRDefault="00B82AE5" w:rsidP="00FE56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4%</w:t>
            </w:r>
          </w:p>
        </w:tc>
      </w:tr>
      <w:tr w:rsidR="00B82AE5" w:rsidRPr="008048DD" w14:paraId="5F008EC8" w14:textId="52C867A6" w:rsidTr="00653D60">
        <w:trPr>
          <w:trHeight w:val="676"/>
          <w:jc w:val="center"/>
        </w:trPr>
        <w:tc>
          <w:tcPr>
            <w:tcW w:w="1129" w:type="dxa"/>
            <w:vAlign w:val="center"/>
          </w:tcPr>
          <w:p w14:paraId="53D5B705" w14:textId="66E19CCF" w:rsidR="00B82AE5" w:rsidRPr="008048DD" w:rsidRDefault="00B82AE5" w:rsidP="00B82AE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4592" w:type="dxa"/>
            <w:shd w:val="clear" w:color="auto" w:fill="auto"/>
            <w:noWrap/>
            <w:vAlign w:val="center"/>
            <w:hideMark/>
          </w:tcPr>
          <w:p w14:paraId="779F2A71" w14:textId="075E9DBB" w:rsidR="00B82AE5" w:rsidRPr="008048DD" w:rsidRDefault="00B82AE5" w:rsidP="00FE565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48DD">
              <w:rPr>
                <w:rFonts w:ascii="Calibri" w:hAnsi="Calibri" w:cs="Calibri"/>
                <w:color w:val="000000"/>
                <w:sz w:val="22"/>
                <w:szCs w:val="22"/>
              </w:rPr>
              <w:t>Петров Александр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2B225416" w14:textId="7AF60B63" w:rsidR="00B82AE5" w:rsidRPr="00B82AE5" w:rsidRDefault="00B82AE5" w:rsidP="00FE565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82AE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3,1%</w:t>
            </w:r>
          </w:p>
        </w:tc>
        <w:tc>
          <w:tcPr>
            <w:tcW w:w="1163" w:type="dxa"/>
            <w:vAlign w:val="center"/>
          </w:tcPr>
          <w:p w14:paraId="6D3D1ACD" w14:textId="38D0EFA6" w:rsidR="00B82AE5" w:rsidRPr="008048DD" w:rsidRDefault="00B82AE5" w:rsidP="00FE56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6%</w:t>
            </w:r>
          </w:p>
        </w:tc>
      </w:tr>
      <w:tr w:rsidR="00B82AE5" w:rsidRPr="008048DD" w14:paraId="3883F463" w14:textId="5C3A1FF5" w:rsidTr="00653D60">
        <w:trPr>
          <w:trHeight w:val="676"/>
          <w:jc w:val="center"/>
        </w:trPr>
        <w:tc>
          <w:tcPr>
            <w:tcW w:w="1129" w:type="dxa"/>
            <w:vAlign w:val="center"/>
          </w:tcPr>
          <w:p w14:paraId="18B9D6F0" w14:textId="7849A9FB" w:rsidR="00B82AE5" w:rsidRPr="008048DD" w:rsidRDefault="00B82AE5" w:rsidP="00B82AE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4592" w:type="dxa"/>
            <w:shd w:val="clear" w:color="auto" w:fill="auto"/>
            <w:noWrap/>
            <w:vAlign w:val="center"/>
            <w:hideMark/>
          </w:tcPr>
          <w:p w14:paraId="337270BD" w14:textId="48DB1B79" w:rsidR="00B82AE5" w:rsidRPr="008048DD" w:rsidRDefault="00B82AE5" w:rsidP="00FE565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48DD">
              <w:rPr>
                <w:rFonts w:ascii="Calibri" w:hAnsi="Calibri" w:cs="Calibri"/>
                <w:color w:val="000000"/>
                <w:sz w:val="22"/>
                <w:szCs w:val="22"/>
              </w:rPr>
              <w:t>Певцов Дмитрий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05D0DB91" w14:textId="4C1FD40B" w:rsidR="00B82AE5" w:rsidRPr="00B82AE5" w:rsidRDefault="00B82AE5" w:rsidP="00FE565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82AE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2,0%</w:t>
            </w:r>
          </w:p>
        </w:tc>
        <w:tc>
          <w:tcPr>
            <w:tcW w:w="1163" w:type="dxa"/>
            <w:vAlign w:val="center"/>
          </w:tcPr>
          <w:p w14:paraId="3CE8F303" w14:textId="3B88FCA7" w:rsidR="00B82AE5" w:rsidRPr="008048DD" w:rsidRDefault="00B82AE5" w:rsidP="00FE56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3%</w:t>
            </w:r>
          </w:p>
        </w:tc>
      </w:tr>
      <w:tr w:rsidR="00B82AE5" w:rsidRPr="008048DD" w14:paraId="37CE3E5E" w14:textId="4FBFA157" w:rsidTr="00653D60">
        <w:trPr>
          <w:trHeight w:val="676"/>
          <w:jc w:val="center"/>
        </w:trPr>
        <w:tc>
          <w:tcPr>
            <w:tcW w:w="1129" w:type="dxa"/>
            <w:vAlign w:val="center"/>
          </w:tcPr>
          <w:p w14:paraId="7D306554" w14:textId="6151B525" w:rsidR="00B82AE5" w:rsidRPr="008048DD" w:rsidRDefault="00B82AE5" w:rsidP="00B82AE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9-10</w:t>
            </w:r>
          </w:p>
        </w:tc>
        <w:tc>
          <w:tcPr>
            <w:tcW w:w="4592" w:type="dxa"/>
            <w:shd w:val="clear" w:color="auto" w:fill="auto"/>
            <w:noWrap/>
            <w:vAlign w:val="center"/>
            <w:hideMark/>
          </w:tcPr>
          <w:p w14:paraId="394341F9" w14:textId="2C7770D5" w:rsidR="00B82AE5" w:rsidRPr="008048DD" w:rsidRDefault="00B82AE5" w:rsidP="00FE565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48DD">
              <w:rPr>
                <w:rFonts w:ascii="Calibri" w:hAnsi="Calibri" w:cs="Calibri"/>
                <w:color w:val="000000"/>
                <w:sz w:val="22"/>
                <w:szCs w:val="22"/>
              </w:rPr>
              <w:t>Козловский Данила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07CBFDA4" w14:textId="7C16863B" w:rsidR="00B82AE5" w:rsidRPr="00B82AE5" w:rsidRDefault="00B82AE5" w:rsidP="00FE565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82AE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1,6%</w:t>
            </w:r>
          </w:p>
        </w:tc>
        <w:tc>
          <w:tcPr>
            <w:tcW w:w="1163" w:type="dxa"/>
            <w:vAlign w:val="center"/>
          </w:tcPr>
          <w:p w14:paraId="059D6BFD" w14:textId="7BBC88E5" w:rsidR="00B82AE5" w:rsidRPr="008048DD" w:rsidRDefault="00B82AE5" w:rsidP="00FE56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3%</w:t>
            </w:r>
          </w:p>
        </w:tc>
      </w:tr>
      <w:tr w:rsidR="00B82AE5" w:rsidRPr="008048DD" w14:paraId="6FBFDB9A" w14:textId="0344732C" w:rsidTr="00653D60">
        <w:trPr>
          <w:trHeight w:val="676"/>
          <w:jc w:val="center"/>
        </w:trPr>
        <w:tc>
          <w:tcPr>
            <w:tcW w:w="1129" w:type="dxa"/>
            <w:vAlign w:val="center"/>
          </w:tcPr>
          <w:p w14:paraId="21E33D2D" w14:textId="77092085" w:rsidR="00B82AE5" w:rsidRPr="008048DD" w:rsidRDefault="00B82AE5" w:rsidP="00B82AE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9-10</w:t>
            </w:r>
          </w:p>
        </w:tc>
        <w:tc>
          <w:tcPr>
            <w:tcW w:w="4592" w:type="dxa"/>
            <w:shd w:val="clear" w:color="auto" w:fill="auto"/>
            <w:noWrap/>
            <w:vAlign w:val="center"/>
            <w:hideMark/>
          </w:tcPr>
          <w:p w14:paraId="7E3B620E" w14:textId="44AC526F" w:rsidR="00B82AE5" w:rsidRPr="008048DD" w:rsidRDefault="00B82AE5" w:rsidP="00FE565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8048DD">
              <w:rPr>
                <w:rFonts w:ascii="Calibri" w:hAnsi="Calibri" w:cs="Calibri"/>
                <w:color w:val="000000"/>
                <w:sz w:val="22"/>
                <w:szCs w:val="22"/>
              </w:rPr>
              <w:t>Прилучный</w:t>
            </w:r>
            <w:proofErr w:type="spellEnd"/>
            <w:r w:rsidRPr="008048D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Павел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3C38F29A" w14:textId="07287648" w:rsidR="00B82AE5" w:rsidRPr="00B82AE5" w:rsidRDefault="00B82AE5" w:rsidP="00FE565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82AE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1,6%</w:t>
            </w:r>
          </w:p>
        </w:tc>
        <w:tc>
          <w:tcPr>
            <w:tcW w:w="1163" w:type="dxa"/>
            <w:vAlign w:val="center"/>
          </w:tcPr>
          <w:p w14:paraId="7403238A" w14:textId="50AFEA37" w:rsidR="00B82AE5" w:rsidRPr="008048DD" w:rsidRDefault="00B82AE5" w:rsidP="00FE56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4%</w:t>
            </w:r>
          </w:p>
        </w:tc>
      </w:tr>
    </w:tbl>
    <w:p w14:paraId="1681B08C" w14:textId="77777777" w:rsidR="00B82AE5" w:rsidRDefault="00B82AE5" w:rsidP="00B82AE5">
      <w:pPr>
        <w:pStyle w:val="a6"/>
        <w:ind w:left="142" w:firstLine="567"/>
      </w:pPr>
    </w:p>
    <w:p w14:paraId="14EA60D2" w14:textId="6A0DB8FA" w:rsidR="00B82AE5" w:rsidRDefault="00B82AE5" w:rsidP="00B82AE5">
      <w:pPr>
        <w:pStyle w:val="af3"/>
        <w:rPr>
          <w:rFonts w:ascii="Arial" w:hAnsi="Arial" w:cs="Arial"/>
          <w:b/>
          <w:sz w:val="22"/>
        </w:rPr>
      </w:pPr>
      <w:r>
        <w:t xml:space="preserve">Несмотря на то, что напрямую сравнивать два вышеприведенных опроса было бы не корректно в виду небольшой разницы в методиках опроса, следует отметить схожесть предпочтений россиян и </w:t>
      </w:r>
      <w:proofErr w:type="gramStart"/>
      <w:r>
        <w:t>воронежцев</w:t>
      </w:r>
      <w:proofErr w:type="gramEnd"/>
      <w:r>
        <w:t xml:space="preserve"> в частности. Хотя жители столицы Черноземья на первое место поставили Владимира Машкова, в то время как россиянам в целом больше по душе Константин Хабенский. И тот и другой, по нашему мнению, весьма достойный актеры.</w:t>
      </w:r>
      <w:r>
        <w:rPr>
          <w:rFonts w:ascii="Arial" w:hAnsi="Arial" w:cs="Arial"/>
          <w:b/>
          <w:sz w:val="22"/>
        </w:rPr>
        <w:br w:type="page"/>
      </w:r>
    </w:p>
    <w:p w14:paraId="2AD26248" w14:textId="77777777" w:rsidR="00DB7BE0" w:rsidRPr="006C5483" w:rsidRDefault="00DB7BE0" w:rsidP="00DB7BE0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4112AE3" w14:textId="77777777" w:rsidR="00DB7BE0" w:rsidRPr="006C5483" w:rsidRDefault="00DB7BE0" w:rsidP="00DB7BE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391FD83" wp14:editId="32B76182">
            <wp:extent cx="466090" cy="548640"/>
            <wp:effectExtent l="0" t="0" r="0" b="3810"/>
            <wp:docPr id="81" name="Рисунок 8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FBA023" w14:textId="6BFA4B4F" w:rsidR="0079577B" w:rsidRPr="006C5483" w:rsidRDefault="0079577B" w:rsidP="0079577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E728D7">
        <w:rPr>
          <w:rFonts w:ascii="Arial" w:hAnsi="Arial" w:cs="Arial"/>
          <w:sz w:val="20"/>
          <w:szCs w:val="20"/>
        </w:rPr>
        <w:t xml:space="preserve">18 – 27 октября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23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83B5241" w14:textId="77777777" w:rsidR="0079577B" w:rsidRPr="006C5483" w:rsidRDefault="0079577B" w:rsidP="0079577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6CF650C" w14:textId="77777777" w:rsidR="0079577B" w:rsidRPr="006C5483" w:rsidRDefault="0079577B" w:rsidP="0079577B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F830949" w14:textId="77777777" w:rsidR="00DB7BE0" w:rsidRPr="006C5483" w:rsidRDefault="00DB7BE0" w:rsidP="00DB7BE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78400" behindDoc="0" locked="0" layoutInCell="1" allowOverlap="1" wp14:anchorId="402486AD" wp14:editId="544F7B8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0" name="Прямая соединительная линия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7F5F68" id="Прямая соединительная линия 80" o:spid="_x0000_s1026" style="position:absolute;z-index:2518784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1080718" w14:textId="51AF1AE3" w:rsidR="00DB7BE0" w:rsidRDefault="00DB7BE0" w:rsidP="00DB7BE0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4F1363">
        <w:rPr>
          <w:rFonts w:cs="Arial"/>
          <w:b/>
          <w:bCs/>
          <w:caps/>
          <w:color w:val="0D0D0D" w:themeColor="text1" w:themeTint="F2"/>
          <w:spacing w:val="-4"/>
        </w:rPr>
        <w:t>СКАЖИТЕ, ПОЖАЛУЙСТА, КОГО ИЗ АКТРИС (ЖЕНЩИН) РОССИЙСКОГО КИНЕМАТОГРАФА ВЫ БЫ НАЗВАЛИ ЛУЧШЕЙ АКТРИСОЙ ЭТОГО ГОДА</w:t>
      </w:r>
      <w:r w:rsidR="00653D60">
        <w:rPr>
          <w:rFonts w:cs="Arial"/>
          <w:b/>
          <w:bCs/>
          <w:caps/>
          <w:color w:val="0D0D0D" w:themeColor="text1" w:themeTint="F2"/>
          <w:spacing w:val="-4"/>
        </w:rPr>
        <w:t>?</w:t>
      </w:r>
    </w:p>
    <w:p w14:paraId="40336318" w14:textId="77777777" w:rsidR="00DB7BE0" w:rsidRDefault="00DB7BE0" w:rsidP="00DB7BE0">
      <w:pPr>
        <w:pStyle w:val="af3"/>
      </w:pPr>
      <w:r w:rsidRPr="00260D6A">
        <w:rPr>
          <w:b/>
          <w:bCs/>
        </w:rPr>
        <w:t>56%</w:t>
      </w:r>
      <w:r>
        <w:t xml:space="preserve"> процентов опрошенных воронежцев затруднились назвать лучшую актрису года. Показатель на удивление высокий. При всем богатстве выбора, еще </w:t>
      </w:r>
      <w:r w:rsidRPr="00260D6A">
        <w:rPr>
          <w:b/>
          <w:bCs/>
        </w:rPr>
        <w:t>13%</w:t>
      </w:r>
      <w:r>
        <w:t xml:space="preserve"> опрошенных заявили, что в настоящий момент нет достойных кандидатов на звание лучшей актрисы года.</w:t>
      </w:r>
    </w:p>
    <w:p w14:paraId="0E6D5E8C" w14:textId="2706923A" w:rsidR="00DB7BE0" w:rsidRDefault="00DB7BE0" w:rsidP="00DB7BE0">
      <w:pPr>
        <w:pStyle w:val="af3"/>
      </w:pPr>
      <w:r>
        <w:t xml:space="preserve">Тем не менее, оставшиеся </w:t>
      </w:r>
      <w:r w:rsidRPr="00260D6A">
        <w:rPr>
          <w:b/>
          <w:bCs/>
        </w:rPr>
        <w:t>30%</w:t>
      </w:r>
      <w:r>
        <w:t xml:space="preserve"> горожан, давшие содержательный ответ на поставленный вопрос</w:t>
      </w:r>
      <w:r w:rsidR="00A92016">
        <w:t>,</w:t>
      </w:r>
      <w:r>
        <w:t xml:space="preserve"> смогли назвать больше 80 имен российских актрис. Соответственно, голоса наших респондентов весьма «распылились», и числовая разница между ранговым положением тех или иных актрис составляет десятые, а то и сотые доли процента. Так разница между вторым и десятым местом составляет </w:t>
      </w:r>
      <w:r w:rsidRPr="00811A34">
        <w:rPr>
          <w:b/>
          <w:bCs/>
        </w:rPr>
        <w:t>0.8%.</w:t>
      </w:r>
      <w:r>
        <w:t xml:space="preserve"> Это, конечно, ничто по сравнению с погрешностью измерения.</w:t>
      </w:r>
    </w:p>
    <w:p w14:paraId="14D0D7A3" w14:textId="2B7E4AC1" w:rsidR="00DB7BE0" w:rsidRDefault="00DB7BE0" w:rsidP="00DB7BE0">
      <w:pPr>
        <w:pStyle w:val="af3"/>
      </w:pPr>
      <w:r>
        <w:t xml:space="preserve">Посмотрим, а кому россияне отдали свои голоса при всероссийском опросе, </w:t>
      </w:r>
      <w:r w:rsidR="003A2BA3">
        <w:t>п</w:t>
      </w:r>
      <w:r>
        <w:t>роведенным ВЦИОМ в сентябре 2023 года. Опрошено 1600 респондентов</w:t>
      </w:r>
      <w:r w:rsidR="00A92016">
        <w:t>.</w:t>
      </w:r>
    </w:p>
    <w:p w14:paraId="2AED333A" w14:textId="77777777" w:rsidR="00DB7BE0" w:rsidRDefault="00DB7BE0" w:rsidP="00DB7BE0">
      <w:pPr>
        <w:pStyle w:val="a6"/>
        <w:ind w:left="142" w:firstLine="567"/>
      </w:pPr>
    </w:p>
    <w:tbl>
      <w:tblPr>
        <w:tblW w:w="83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3"/>
        <w:gridCol w:w="4532"/>
        <w:gridCol w:w="1163"/>
        <w:gridCol w:w="1055"/>
      </w:tblGrid>
      <w:tr w:rsidR="00DB7BE0" w:rsidRPr="00D31401" w14:paraId="38798578" w14:textId="5E5B470E" w:rsidTr="00653D60">
        <w:trPr>
          <w:trHeight w:val="736"/>
          <w:jc w:val="center"/>
        </w:trPr>
        <w:tc>
          <w:tcPr>
            <w:tcW w:w="1563" w:type="dxa"/>
            <w:vAlign w:val="center"/>
          </w:tcPr>
          <w:p w14:paraId="5004D1A9" w14:textId="77777777" w:rsidR="00DB7BE0" w:rsidRPr="00D31401" w:rsidRDefault="00DB7BE0" w:rsidP="00DB7BE0">
            <w:pPr>
              <w:rPr>
                <w:sz w:val="20"/>
                <w:szCs w:val="20"/>
              </w:rPr>
            </w:pPr>
          </w:p>
        </w:tc>
        <w:tc>
          <w:tcPr>
            <w:tcW w:w="4532" w:type="dxa"/>
            <w:shd w:val="clear" w:color="auto" w:fill="auto"/>
            <w:noWrap/>
            <w:vAlign w:val="center"/>
            <w:hideMark/>
          </w:tcPr>
          <w:p w14:paraId="34424A34" w14:textId="69FDFDF7" w:rsidR="00DB7BE0" w:rsidRPr="00D31401" w:rsidRDefault="00DB7BE0" w:rsidP="00DB7BE0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2EF99944" w14:textId="00D5C4AC" w:rsidR="00DB7BE0" w:rsidRPr="00D31401" w:rsidRDefault="00DB7BE0" w:rsidP="00DB7BE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2FB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Воронеж</w:t>
            </w:r>
          </w:p>
        </w:tc>
        <w:tc>
          <w:tcPr>
            <w:tcW w:w="1055" w:type="dxa"/>
            <w:vAlign w:val="center"/>
          </w:tcPr>
          <w:p w14:paraId="6EC1BC80" w14:textId="23E6B561" w:rsidR="00DB7BE0" w:rsidRPr="00D31401" w:rsidRDefault="00DB7BE0" w:rsidP="00DB7BE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Россия</w:t>
            </w:r>
          </w:p>
        </w:tc>
      </w:tr>
      <w:tr w:rsidR="00DB7BE0" w:rsidRPr="00D31401" w14:paraId="670BB7C4" w14:textId="1969613B" w:rsidTr="00653D60">
        <w:trPr>
          <w:trHeight w:val="736"/>
          <w:jc w:val="center"/>
        </w:trPr>
        <w:tc>
          <w:tcPr>
            <w:tcW w:w="1563" w:type="dxa"/>
            <w:vAlign w:val="center"/>
          </w:tcPr>
          <w:p w14:paraId="71D17752" w14:textId="66127C84" w:rsidR="00DB7BE0" w:rsidRPr="00D31401" w:rsidRDefault="00DB7BE0" w:rsidP="003D320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532" w:type="dxa"/>
            <w:shd w:val="clear" w:color="auto" w:fill="auto"/>
            <w:noWrap/>
            <w:vAlign w:val="center"/>
            <w:hideMark/>
          </w:tcPr>
          <w:p w14:paraId="2902162D" w14:textId="63EC0D92" w:rsidR="00DB7BE0" w:rsidRPr="00D31401" w:rsidRDefault="00DB7BE0" w:rsidP="00CE659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1401">
              <w:rPr>
                <w:rFonts w:ascii="Calibri" w:hAnsi="Calibri" w:cs="Calibri"/>
                <w:color w:val="000000"/>
                <w:sz w:val="22"/>
                <w:szCs w:val="22"/>
              </w:rPr>
              <w:t>Ковальчук Анна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7D05EAC0" w14:textId="64C91B3C" w:rsidR="00DB7BE0" w:rsidRPr="00214242" w:rsidRDefault="00DB7BE0" w:rsidP="00CE659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142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2,5%</w:t>
            </w:r>
          </w:p>
        </w:tc>
        <w:tc>
          <w:tcPr>
            <w:tcW w:w="1055" w:type="dxa"/>
            <w:vAlign w:val="center"/>
          </w:tcPr>
          <w:p w14:paraId="7AC3C91B" w14:textId="24C35521" w:rsidR="00DB7BE0" w:rsidRPr="00D31401" w:rsidRDefault="003D3204" w:rsidP="00CE659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3%</w:t>
            </w:r>
          </w:p>
        </w:tc>
      </w:tr>
      <w:tr w:rsidR="00DB7BE0" w:rsidRPr="00D31401" w14:paraId="427C5167" w14:textId="4407053F" w:rsidTr="00653D60">
        <w:trPr>
          <w:trHeight w:val="736"/>
          <w:jc w:val="center"/>
        </w:trPr>
        <w:tc>
          <w:tcPr>
            <w:tcW w:w="1563" w:type="dxa"/>
            <w:vAlign w:val="center"/>
          </w:tcPr>
          <w:p w14:paraId="005BAC82" w14:textId="6E3FB030" w:rsidR="00DB7BE0" w:rsidRPr="00D31401" w:rsidRDefault="00DB7BE0" w:rsidP="003D320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532" w:type="dxa"/>
            <w:shd w:val="clear" w:color="auto" w:fill="auto"/>
            <w:noWrap/>
            <w:vAlign w:val="center"/>
            <w:hideMark/>
          </w:tcPr>
          <w:p w14:paraId="4795C952" w14:textId="0BDB8A77" w:rsidR="00DB7BE0" w:rsidRPr="00D31401" w:rsidRDefault="00DB7BE0" w:rsidP="00CE659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1401">
              <w:rPr>
                <w:rFonts w:ascii="Calibri" w:hAnsi="Calibri" w:cs="Calibri"/>
                <w:color w:val="000000"/>
                <w:sz w:val="22"/>
                <w:szCs w:val="22"/>
              </w:rPr>
              <w:t>Ходченкова Светлана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719D8175" w14:textId="1226BFB4" w:rsidR="00DB7BE0" w:rsidRPr="00214242" w:rsidRDefault="00DB7BE0" w:rsidP="00CE659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142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1,8%</w:t>
            </w:r>
          </w:p>
        </w:tc>
        <w:tc>
          <w:tcPr>
            <w:tcW w:w="1055" w:type="dxa"/>
            <w:vAlign w:val="center"/>
          </w:tcPr>
          <w:p w14:paraId="5C612637" w14:textId="0D5DD252" w:rsidR="00DB7BE0" w:rsidRPr="00D31401" w:rsidRDefault="003D3204" w:rsidP="00CE659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5%</w:t>
            </w:r>
          </w:p>
        </w:tc>
      </w:tr>
      <w:tr w:rsidR="00DB7BE0" w:rsidRPr="00D31401" w14:paraId="79AB2D77" w14:textId="1603EE24" w:rsidTr="00653D60">
        <w:trPr>
          <w:trHeight w:val="736"/>
          <w:jc w:val="center"/>
        </w:trPr>
        <w:tc>
          <w:tcPr>
            <w:tcW w:w="1563" w:type="dxa"/>
            <w:vAlign w:val="center"/>
          </w:tcPr>
          <w:p w14:paraId="077A235E" w14:textId="6912FECB" w:rsidR="00DB7BE0" w:rsidRPr="00D31401" w:rsidRDefault="00DB7BE0" w:rsidP="003D320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3-4</w:t>
            </w:r>
          </w:p>
        </w:tc>
        <w:tc>
          <w:tcPr>
            <w:tcW w:w="4532" w:type="dxa"/>
            <w:shd w:val="clear" w:color="auto" w:fill="auto"/>
            <w:noWrap/>
            <w:vAlign w:val="center"/>
            <w:hideMark/>
          </w:tcPr>
          <w:p w14:paraId="364BA579" w14:textId="57F5B052" w:rsidR="00DB7BE0" w:rsidRPr="00D31401" w:rsidRDefault="00DB7BE0" w:rsidP="00CE659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1401">
              <w:rPr>
                <w:rFonts w:ascii="Calibri" w:hAnsi="Calibri" w:cs="Calibri"/>
                <w:color w:val="000000"/>
                <w:sz w:val="22"/>
                <w:szCs w:val="22"/>
              </w:rPr>
              <w:t>Гусева Екатерина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2476B930" w14:textId="73951196" w:rsidR="00DB7BE0" w:rsidRPr="00214242" w:rsidRDefault="00DB7BE0" w:rsidP="00CE659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142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1,6%</w:t>
            </w:r>
          </w:p>
        </w:tc>
        <w:tc>
          <w:tcPr>
            <w:tcW w:w="1055" w:type="dxa"/>
            <w:vAlign w:val="center"/>
          </w:tcPr>
          <w:p w14:paraId="2FD38C9B" w14:textId="1886D7B9" w:rsidR="00DB7BE0" w:rsidRPr="00D31401" w:rsidRDefault="003D3204" w:rsidP="00CE659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4%</w:t>
            </w:r>
          </w:p>
        </w:tc>
      </w:tr>
      <w:tr w:rsidR="00DB7BE0" w:rsidRPr="00D31401" w14:paraId="1EF399F0" w14:textId="61C5F29E" w:rsidTr="00653D60">
        <w:trPr>
          <w:trHeight w:val="736"/>
          <w:jc w:val="center"/>
        </w:trPr>
        <w:tc>
          <w:tcPr>
            <w:tcW w:w="1563" w:type="dxa"/>
            <w:vAlign w:val="center"/>
          </w:tcPr>
          <w:p w14:paraId="1735977F" w14:textId="2B90A4C1" w:rsidR="00DB7BE0" w:rsidRPr="00D31401" w:rsidRDefault="00DB7BE0" w:rsidP="003D320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3-4</w:t>
            </w:r>
          </w:p>
        </w:tc>
        <w:tc>
          <w:tcPr>
            <w:tcW w:w="4532" w:type="dxa"/>
            <w:shd w:val="clear" w:color="auto" w:fill="auto"/>
            <w:noWrap/>
            <w:vAlign w:val="center"/>
            <w:hideMark/>
          </w:tcPr>
          <w:p w14:paraId="36FC35ED" w14:textId="73AB8C63" w:rsidR="00DB7BE0" w:rsidRPr="00D31401" w:rsidRDefault="00DB7BE0" w:rsidP="00CE659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1401">
              <w:rPr>
                <w:rFonts w:ascii="Calibri" w:hAnsi="Calibri" w:cs="Calibri"/>
                <w:color w:val="000000"/>
                <w:sz w:val="22"/>
                <w:szCs w:val="22"/>
              </w:rPr>
              <w:t>Яковлева Елена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137231F7" w14:textId="38D0A659" w:rsidR="00DB7BE0" w:rsidRPr="00214242" w:rsidRDefault="00DB7BE0" w:rsidP="00CE659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142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1,6%</w:t>
            </w:r>
          </w:p>
        </w:tc>
        <w:tc>
          <w:tcPr>
            <w:tcW w:w="1055" w:type="dxa"/>
            <w:vAlign w:val="center"/>
          </w:tcPr>
          <w:p w14:paraId="01F98F36" w14:textId="33D0AFB5" w:rsidR="00DB7BE0" w:rsidRPr="00D31401" w:rsidRDefault="003D3204" w:rsidP="00CE659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2%</w:t>
            </w:r>
          </w:p>
        </w:tc>
      </w:tr>
      <w:tr w:rsidR="00DB7BE0" w:rsidRPr="00D31401" w14:paraId="7AA8A0F7" w14:textId="5DF7CF1A" w:rsidTr="00653D60">
        <w:trPr>
          <w:trHeight w:val="736"/>
          <w:jc w:val="center"/>
        </w:trPr>
        <w:tc>
          <w:tcPr>
            <w:tcW w:w="1563" w:type="dxa"/>
            <w:vAlign w:val="center"/>
          </w:tcPr>
          <w:p w14:paraId="1EB3CE6F" w14:textId="670D377C" w:rsidR="00DB7BE0" w:rsidRPr="00D31401" w:rsidRDefault="00DB7BE0" w:rsidP="003D320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532" w:type="dxa"/>
            <w:shd w:val="clear" w:color="auto" w:fill="auto"/>
            <w:noWrap/>
            <w:vAlign w:val="center"/>
            <w:hideMark/>
          </w:tcPr>
          <w:p w14:paraId="0265516D" w14:textId="7E019B68" w:rsidR="00DB7BE0" w:rsidRPr="00D31401" w:rsidRDefault="00DB7BE0" w:rsidP="00CE659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D31401">
              <w:rPr>
                <w:rFonts w:ascii="Calibri" w:hAnsi="Calibri" w:cs="Calibri"/>
                <w:color w:val="000000"/>
                <w:sz w:val="22"/>
                <w:szCs w:val="22"/>
              </w:rPr>
              <w:t>Пересильд</w:t>
            </w:r>
            <w:proofErr w:type="spellEnd"/>
            <w:r w:rsidRPr="00D3140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Юлия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605A1370" w14:textId="01630095" w:rsidR="00DB7BE0" w:rsidRPr="00214242" w:rsidRDefault="00DB7BE0" w:rsidP="00CE659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142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1,5%</w:t>
            </w:r>
          </w:p>
        </w:tc>
        <w:tc>
          <w:tcPr>
            <w:tcW w:w="1055" w:type="dxa"/>
            <w:vAlign w:val="center"/>
          </w:tcPr>
          <w:p w14:paraId="06D0F30A" w14:textId="79633187" w:rsidR="00DB7BE0" w:rsidRPr="00D31401" w:rsidRDefault="003D3204" w:rsidP="00CE659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11%</w:t>
            </w:r>
          </w:p>
        </w:tc>
      </w:tr>
      <w:tr w:rsidR="00DB7BE0" w:rsidRPr="00D31401" w14:paraId="667EEA4D" w14:textId="190881E7" w:rsidTr="00653D60">
        <w:trPr>
          <w:trHeight w:val="736"/>
          <w:jc w:val="center"/>
        </w:trPr>
        <w:tc>
          <w:tcPr>
            <w:tcW w:w="1563" w:type="dxa"/>
            <w:vAlign w:val="center"/>
          </w:tcPr>
          <w:p w14:paraId="5C60A162" w14:textId="011672CE" w:rsidR="00DB7BE0" w:rsidRPr="00D31401" w:rsidRDefault="00DB7BE0" w:rsidP="003D320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532" w:type="dxa"/>
            <w:shd w:val="clear" w:color="auto" w:fill="auto"/>
            <w:noWrap/>
            <w:vAlign w:val="center"/>
            <w:hideMark/>
          </w:tcPr>
          <w:p w14:paraId="32342D3A" w14:textId="7303304B" w:rsidR="00DB7BE0" w:rsidRPr="00D31401" w:rsidRDefault="00DB7BE0" w:rsidP="00CE659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D31401">
              <w:rPr>
                <w:rFonts w:ascii="Calibri" w:hAnsi="Calibri" w:cs="Calibri"/>
                <w:color w:val="000000"/>
                <w:sz w:val="22"/>
                <w:szCs w:val="22"/>
              </w:rPr>
              <w:t>Бортич</w:t>
            </w:r>
            <w:proofErr w:type="spellEnd"/>
            <w:r w:rsidRPr="00D3140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Александра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23BB60D7" w14:textId="4E1A0FD9" w:rsidR="00DB7BE0" w:rsidRPr="00214242" w:rsidRDefault="00DB7BE0" w:rsidP="00CE659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142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1,3%</w:t>
            </w:r>
          </w:p>
        </w:tc>
        <w:tc>
          <w:tcPr>
            <w:tcW w:w="1055" w:type="dxa"/>
            <w:vAlign w:val="center"/>
          </w:tcPr>
          <w:p w14:paraId="766C4864" w14:textId="31A464B0" w:rsidR="00DB7BE0" w:rsidRPr="00D31401" w:rsidRDefault="003D3204" w:rsidP="00CE659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1%</w:t>
            </w:r>
          </w:p>
        </w:tc>
      </w:tr>
      <w:tr w:rsidR="00DB7BE0" w:rsidRPr="00D31401" w14:paraId="247A63A2" w14:textId="33221D7D" w:rsidTr="00653D60">
        <w:trPr>
          <w:trHeight w:val="736"/>
          <w:jc w:val="center"/>
        </w:trPr>
        <w:tc>
          <w:tcPr>
            <w:tcW w:w="1563" w:type="dxa"/>
            <w:vAlign w:val="center"/>
          </w:tcPr>
          <w:p w14:paraId="0B54CA84" w14:textId="50E8F8A0" w:rsidR="00DB7BE0" w:rsidRPr="00D31401" w:rsidRDefault="00DB7BE0" w:rsidP="003D320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7-8</w:t>
            </w:r>
          </w:p>
        </w:tc>
        <w:tc>
          <w:tcPr>
            <w:tcW w:w="4532" w:type="dxa"/>
            <w:shd w:val="clear" w:color="auto" w:fill="auto"/>
            <w:noWrap/>
            <w:vAlign w:val="center"/>
            <w:hideMark/>
          </w:tcPr>
          <w:p w14:paraId="2DEF6FC7" w14:textId="021C1B6D" w:rsidR="00DB7BE0" w:rsidRPr="00D31401" w:rsidRDefault="00DB7BE0" w:rsidP="00CE659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1401">
              <w:rPr>
                <w:rFonts w:ascii="Calibri" w:hAnsi="Calibri" w:cs="Calibri"/>
                <w:color w:val="000000"/>
                <w:sz w:val="22"/>
                <w:szCs w:val="22"/>
              </w:rPr>
              <w:t>Боярская Елизавета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75BB10A4" w14:textId="58DEC8C1" w:rsidR="00DB7BE0" w:rsidRPr="00214242" w:rsidRDefault="00DB7BE0" w:rsidP="00CE659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142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1,2%</w:t>
            </w:r>
          </w:p>
        </w:tc>
        <w:tc>
          <w:tcPr>
            <w:tcW w:w="1055" w:type="dxa"/>
            <w:vAlign w:val="center"/>
          </w:tcPr>
          <w:p w14:paraId="3ED2134F" w14:textId="3DBF9AEC" w:rsidR="00DB7BE0" w:rsidRPr="00D31401" w:rsidRDefault="003D3204" w:rsidP="00CE659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4%</w:t>
            </w:r>
          </w:p>
        </w:tc>
      </w:tr>
      <w:tr w:rsidR="00DB7BE0" w:rsidRPr="00D31401" w14:paraId="396FDE72" w14:textId="1C3BA1CE" w:rsidTr="00653D60">
        <w:trPr>
          <w:trHeight w:val="736"/>
          <w:jc w:val="center"/>
        </w:trPr>
        <w:tc>
          <w:tcPr>
            <w:tcW w:w="1563" w:type="dxa"/>
            <w:vAlign w:val="center"/>
          </w:tcPr>
          <w:p w14:paraId="7C5C7392" w14:textId="133C10D2" w:rsidR="00DB7BE0" w:rsidRPr="00D31401" w:rsidRDefault="00DB7BE0" w:rsidP="003D320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7-8</w:t>
            </w:r>
          </w:p>
        </w:tc>
        <w:tc>
          <w:tcPr>
            <w:tcW w:w="4532" w:type="dxa"/>
            <w:shd w:val="clear" w:color="auto" w:fill="auto"/>
            <w:noWrap/>
            <w:vAlign w:val="center"/>
            <w:hideMark/>
          </w:tcPr>
          <w:p w14:paraId="064D01AA" w14:textId="4EE9D9FC" w:rsidR="00DB7BE0" w:rsidRPr="00D31401" w:rsidRDefault="00DB7BE0" w:rsidP="00CE659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1401">
              <w:rPr>
                <w:rFonts w:ascii="Calibri" w:hAnsi="Calibri" w:cs="Calibri"/>
                <w:color w:val="000000"/>
                <w:sz w:val="22"/>
                <w:szCs w:val="22"/>
              </w:rPr>
              <w:t>Климова Екатерина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300B37FE" w14:textId="75C88002" w:rsidR="00DB7BE0" w:rsidRPr="00214242" w:rsidRDefault="00DB7BE0" w:rsidP="00CE659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142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1,2%</w:t>
            </w:r>
          </w:p>
        </w:tc>
        <w:tc>
          <w:tcPr>
            <w:tcW w:w="1055" w:type="dxa"/>
            <w:vAlign w:val="center"/>
          </w:tcPr>
          <w:p w14:paraId="36BB2917" w14:textId="3E98DF09" w:rsidR="00DB7BE0" w:rsidRPr="00D31401" w:rsidRDefault="003D3204" w:rsidP="00CE659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2%</w:t>
            </w:r>
          </w:p>
        </w:tc>
      </w:tr>
      <w:tr w:rsidR="00DB7BE0" w:rsidRPr="00D31401" w14:paraId="26122689" w14:textId="4524153F" w:rsidTr="00653D60">
        <w:trPr>
          <w:trHeight w:val="736"/>
          <w:jc w:val="center"/>
        </w:trPr>
        <w:tc>
          <w:tcPr>
            <w:tcW w:w="1563" w:type="dxa"/>
            <w:vAlign w:val="center"/>
          </w:tcPr>
          <w:p w14:paraId="585730D1" w14:textId="51A8521D" w:rsidR="00DB7BE0" w:rsidRPr="00D31401" w:rsidRDefault="00DB7BE0" w:rsidP="003D320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9-11</w:t>
            </w:r>
          </w:p>
        </w:tc>
        <w:tc>
          <w:tcPr>
            <w:tcW w:w="4532" w:type="dxa"/>
            <w:shd w:val="clear" w:color="auto" w:fill="auto"/>
            <w:noWrap/>
            <w:vAlign w:val="center"/>
            <w:hideMark/>
          </w:tcPr>
          <w:p w14:paraId="13B586B8" w14:textId="01CAB38F" w:rsidR="00DB7BE0" w:rsidRPr="00D31401" w:rsidRDefault="00DB7BE0" w:rsidP="00CE659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1401">
              <w:rPr>
                <w:rFonts w:ascii="Calibri" w:hAnsi="Calibri" w:cs="Calibri"/>
                <w:color w:val="000000"/>
                <w:sz w:val="22"/>
                <w:szCs w:val="22"/>
              </w:rPr>
              <w:t>Александрова Марина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6DBA7B1E" w14:textId="27E3BC26" w:rsidR="00DB7BE0" w:rsidRPr="00214242" w:rsidRDefault="00DB7BE0" w:rsidP="00CE659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142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1,0%</w:t>
            </w:r>
          </w:p>
        </w:tc>
        <w:tc>
          <w:tcPr>
            <w:tcW w:w="1055" w:type="dxa"/>
            <w:vAlign w:val="center"/>
          </w:tcPr>
          <w:p w14:paraId="144FED14" w14:textId="6CC6753D" w:rsidR="00DB7BE0" w:rsidRPr="00D31401" w:rsidRDefault="003D3204" w:rsidP="00CE659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2%</w:t>
            </w:r>
          </w:p>
        </w:tc>
      </w:tr>
      <w:tr w:rsidR="00DB7BE0" w:rsidRPr="00D31401" w14:paraId="2F1C1010" w14:textId="5946CDEA" w:rsidTr="00653D60">
        <w:trPr>
          <w:trHeight w:val="736"/>
          <w:jc w:val="center"/>
        </w:trPr>
        <w:tc>
          <w:tcPr>
            <w:tcW w:w="1563" w:type="dxa"/>
            <w:vAlign w:val="center"/>
          </w:tcPr>
          <w:p w14:paraId="143D2E37" w14:textId="2D787CEC" w:rsidR="00DB7BE0" w:rsidRPr="00D31401" w:rsidRDefault="00DB7BE0" w:rsidP="003D320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9-11</w:t>
            </w:r>
          </w:p>
        </w:tc>
        <w:tc>
          <w:tcPr>
            <w:tcW w:w="4532" w:type="dxa"/>
            <w:shd w:val="clear" w:color="auto" w:fill="auto"/>
            <w:noWrap/>
            <w:vAlign w:val="center"/>
            <w:hideMark/>
          </w:tcPr>
          <w:p w14:paraId="215D1A55" w14:textId="23F8A0CA" w:rsidR="00DB7BE0" w:rsidRPr="00D31401" w:rsidRDefault="00DB7BE0" w:rsidP="00CE659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1401">
              <w:rPr>
                <w:rFonts w:ascii="Calibri" w:hAnsi="Calibri" w:cs="Calibri"/>
                <w:color w:val="000000"/>
                <w:sz w:val="22"/>
                <w:szCs w:val="22"/>
              </w:rPr>
              <w:t>Фрейндлих Алиса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0F6BA16A" w14:textId="66B5B52D" w:rsidR="00DB7BE0" w:rsidRPr="00214242" w:rsidRDefault="00DB7BE0" w:rsidP="00CE659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142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1,0%</w:t>
            </w:r>
          </w:p>
        </w:tc>
        <w:tc>
          <w:tcPr>
            <w:tcW w:w="1055" w:type="dxa"/>
            <w:vAlign w:val="center"/>
          </w:tcPr>
          <w:p w14:paraId="0C5665F3" w14:textId="73462BCE" w:rsidR="00DB7BE0" w:rsidRPr="00D31401" w:rsidRDefault="003D3204" w:rsidP="00CE659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1%</w:t>
            </w:r>
          </w:p>
        </w:tc>
      </w:tr>
      <w:tr w:rsidR="00DB7BE0" w:rsidRPr="00D31401" w14:paraId="5CE2630A" w14:textId="6991C9E1" w:rsidTr="00653D60">
        <w:trPr>
          <w:trHeight w:val="736"/>
          <w:jc w:val="center"/>
        </w:trPr>
        <w:tc>
          <w:tcPr>
            <w:tcW w:w="1563" w:type="dxa"/>
            <w:vAlign w:val="center"/>
          </w:tcPr>
          <w:p w14:paraId="71AF6072" w14:textId="4EFB13FA" w:rsidR="00DB7BE0" w:rsidRPr="00D31401" w:rsidRDefault="00DB7BE0" w:rsidP="003D320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9-11</w:t>
            </w:r>
          </w:p>
        </w:tc>
        <w:tc>
          <w:tcPr>
            <w:tcW w:w="4532" w:type="dxa"/>
            <w:shd w:val="clear" w:color="auto" w:fill="auto"/>
            <w:noWrap/>
            <w:vAlign w:val="center"/>
            <w:hideMark/>
          </w:tcPr>
          <w:p w14:paraId="62A10443" w14:textId="0A22BCBD" w:rsidR="00DB7BE0" w:rsidRPr="00D31401" w:rsidRDefault="00DB7BE0" w:rsidP="00CE659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1401">
              <w:rPr>
                <w:rFonts w:ascii="Calibri" w:hAnsi="Calibri" w:cs="Calibri"/>
                <w:color w:val="000000"/>
                <w:sz w:val="22"/>
                <w:szCs w:val="22"/>
              </w:rPr>
              <w:t>Аронова Мария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25A2429E" w14:textId="63F4621A" w:rsidR="00DB7BE0" w:rsidRPr="00214242" w:rsidRDefault="00DB7BE0" w:rsidP="00CE659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142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1,0%</w:t>
            </w:r>
          </w:p>
        </w:tc>
        <w:tc>
          <w:tcPr>
            <w:tcW w:w="1055" w:type="dxa"/>
            <w:vAlign w:val="center"/>
          </w:tcPr>
          <w:p w14:paraId="18FABC32" w14:textId="5F8AD300" w:rsidR="00DB7BE0" w:rsidRPr="00D31401" w:rsidRDefault="003D3204" w:rsidP="00CE659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1%</w:t>
            </w:r>
          </w:p>
        </w:tc>
      </w:tr>
    </w:tbl>
    <w:p w14:paraId="00245A35" w14:textId="77777777" w:rsidR="00DB7BE0" w:rsidRDefault="00DB7BE0" w:rsidP="00DB7BE0">
      <w:pPr>
        <w:pStyle w:val="a6"/>
        <w:ind w:left="142" w:firstLine="567"/>
      </w:pPr>
    </w:p>
    <w:p w14:paraId="52B2FF14" w14:textId="6BCD89C1" w:rsidR="00DB7BE0" w:rsidRDefault="00DB7BE0" w:rsidP="003D3204">
      <w:pPr>
        <w:pStyle w:val="af3"/>
        <w:rPr>
          <w:rFonts w:ascii="Arial" w:hAnsi="Arial" w:cs="Arial"/>
          <w:b/>
          <w:sz w:val="22"/>
        </w:rPr>
      </w:pPr>
      <w:r>
        <w:t xml:space="preserve">Несмотря на то, что россияне, в отличии от воронежцев, в большей степени отдали предпочтение Юлии </w:t>
      </w:r>
      <w:proofErr w:type="spellStart"/>
      <w:r>
        <w:t>Пересильд</w:t>
      </w:r>
      <w:proofErr w:type="spellEnd"/>
      <w:r>
        <w:t xml:space="preserve">, разница в показателях у победительницы нашего своеобразного рейтинга Анны Ковальчук и Юлии </w:t>
      </w:r>
      <w:proofErr w:type="spellStart"/>
      <w:r>
        <w:t>Пересильд</w:t>
      </w:r>
      <w:proofErr w:type="spellEnd"/>
      <w:r>
        <w:t xml:space="preserve"> составляет всего </w:t>
      </w:r>
      <w:r w:rsidRPr="00260D6A">
        <w:rPr>
          <w:b/>
          <w:bCs/>
        </w:rPr>
        <w:t>1%.</w:t>
      </w:r>
      <w:r>
        <w:t xml:space="preserve">  Что не дает повод говорить о безоговорочном преимуществе Ковальчук.</w:t>
      </w:r>
      <w:r>
        <w:rPr>
          <w:rFonts w:ascii="Arial" w:hAnsi="Arial" w:cs="Arial"/>
          <w:b/>
          <w:sz w:val="22"/>
        </w:rPr>
        <w:br w:type="page"/>
      </w:r>
    </w:p>
    <w:p w14:paraId="5C0D276F" w14:textId="32C1DFC9" w:rsidR="008E6C7E" w:rsidRPr="006C5483" w:rsidRDefault="008E6C7E" w:rsidP="00CD6CF0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FAEA669" w14:textId="77777777" w:rsidR="008E6C7E" w:rsidRPr="006C5483" w:rsidRDefault="008E6C7E" w:rsidP="008E6C7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1AB153F" wp14:editId="7B5B08B8">
            <wp:extent cx="466090" cy="548640"/>
            <wp:effectExtent l="0" t="0" r="0" b="3810"/>
            <wp:docPr id="683" name="Рисунок 68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330938" w14:textId="28C611B3" w:rsidR="008E6C7E" w:rsidRPr="006C5483" w:rsidRDefault="008E6C7E" w:rsidP="008E6C7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E728D7">
        <w:rPr>
          <w:rFonts w:ascii="Arial" w:hAnsi="Arial" w:cs="Arial"/>
          <w:sz w:val="20"/>
          <w:szCs w:val="20"/>
        </w:rPr>
        <w:t xml:space="preserve">18 – 27 октября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23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2F5ABF2" w14:textId="77777777" w:rsidR="008E6C7E" w:rsidRPr="006C5483" w:rsidRDefault="008E6C7E" w:rsidP="008E6C7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5D22D64" w14:textId="77777777" w:rsidR="008E6C7E" w:rsidRPr="006C5483" w:rsidRDefault="008E6C7E" w:rsidP="008E6C7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B24444C" w14:textId="77777777" w:rsidR="008E6C7E" w:rsidRPr="006C5483" w:rsidRDefault="008E6C7E" w:rsidP="008E6C7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63040" behindDoc="0" locked="0" layoutInCell="1" allowOverlap="1" wp14:anchorId="6E6A7E31" wp14:editId="067807A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2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2EF9C4" id="Прямая соединительная линия 32" o:spid="_x0000_s1026" style="position:absolute;z-index:2518630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495CF1D3" w14:textId="77777777" w:rsidR="008E6C7E" w:rsidRPr="00013C3F" w:rsidRDefault="008E6C7E" w:rsidP="008E6C7E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 w:rsidRPr="00013C3F">
        <w:rPr>
          <w:rFonts w:ascii="Times New Roman" w:hAnsi="Times New Roman" w:cs="Times New Roman"/>
          <w:i/>
          <w:caps/>
          <w:sz w:val="24"/>
          <w:szCs w:val="24"/>
        </w:rPr>
        <w:t>СОЦИАЛЬНО-ДЕМОГРАФИЧЕСКИЕ ХАРАКТЕРИСТИКИ РЕСПОНДЕНТОВ</w:t>
      </w:r>
    </w:p>
    <w:p w14:paraId="0DB5F9CE" w14:textId="77777777" w:rsidR="008E6C7E" w:rsidRDefault="008E6C7E" w:rsidP="008E6C7E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8E6C7E" w:rsidRPr="002F38B9" w14:paraId="3B5EE76E" w14:textId="77777777" w:rsidTr="005900C3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14:paraId="193D189F" w14:textId="77777777" w:rsidR="008E6C7E" w:rsidRPr="002F38B9" w:rsidRDefault="008E6C7E" w:rsidP="005900C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57E65BDC" w14:textId="77777777" w:rsidR="008E6C7E" w:rsidRPr="002F38B9" w:rsidRDefault="008E6C7E" w:rsidP="005900C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8E6C7E" w:rsidRPr="002F38B9" w14:paraId="28E0D975" w14:textId="77777777" w:rsidTr="005900C3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14:paraId="42E13F00" w14:textId="77777777" w:rsidR="008E6C7E" w:rsidRPr="002F38B9" w:rsidRDefault="008E6C7E" w:rsidP="005900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14:paraId="563ACD3F" w14:textId="77777777" w:rsidR="008E6C7E" w:rsidRPr="00BB61F5" w:rsidRDefault="008E6C7E" w:rsidP="005900C3">
            <w:pPr>
              <w:jc w:val="center"/>
            </w:pPr>
            <w:r w:rsidRPr="00B5673F">
              <w:t>43,9</w:t>
            </w:r>
          </w:p>
        </w:tc>
      </w:tr>
      <w:tr w:rsidR="008E6C7E" w:rsidRPr="002F38B9" w14:paraId="023B390A" w14:textId="77777777" w:rsidTr="005900C3">
        <w:trPr>
          <w:trHeight w:val="236"/>
          <w:jc w:val="center"/>
        </w:trPr>
        <w:tc>
          <w:tcPr>
            <w:tcW w:w="5337" w:type="dxa"/>
            <w:vAlign w:val="center"/>
          </w:tcPr>
          <w:p w14:paraId="550322BD" w14:textId="77777777" w:rsidR="008E6C7E" w:rsidRPr="002F38B9" w:rsidRDefault="008E6C7E" w:rsidP="005900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14:paraId="74588034" w14:textId="77777777" w:rsidR="008E6C7E" w:rsidRDefault="008E6C7E" w:rsidP="005900C3">
            <w:pPr>
              <w:jc w:val="center"/>
            </w:pPr>
            <w:r w:rsidRPr="00B5673F">
              <w:t>56,1</w:t>
            </w:r>
          </w:p>
        </w:tc>
      </w:tr>
    </w:tbl>
    <w:p w14:paraId="3507E8B5" w14:textId="77777777" w:rsidR="008E6C7E" w:rsidRDefault="008E6C7E" w:rsidP="008E6C7E">
      <w:pPr>
        <w:rPr>
          <w:rFonts w:ascii="Arial" w:hAnsi="Arial" w:cs="Arial"/>
          <w:sz w:val="20"/>
          <w:szCs w:val="20"/>
        </w:rPr>
      </w:pPr>
    </w:p>
    <w:p w14:paraId="0B774AD1" w14:textId="77777777" w:rsidR="008E6C7E" w:rsidRPr="002F38B9" w:rsidRDefault="008E6C7E" w:rsidP="008E6C7E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8E6C7E" w:rsidRPr="002F38B9" w14:paraId="3F23C905" w14:textId="77777777" w:rsidTr="005900C3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14:paraId="7A7DDCFC" w14:textId="77777777" w:rsidR="008E6C7E" w:rsidRPr="002F38B9" w:rsidRDefault="008E6C7E" w:rsidP="005900C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49939E11" w14:textId="77777777" w:rsidR="008E6C7E" w:rsidRPr="002F38B9" w:rsidRDefault="008E6C7E" w:rsidP="005900C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8E6C7E" w:rsidRPr="002F38B9" w14:paraId="5CA2CF91" w14:textId="77777777" w:rsidTr="005900C3">
        <w:trPr>
          <w:trHeight w:val="284"/>
          <w:jc w:val="center"/>
        </w:trPr>
        <w:tc>
          <w:tcPr>
            <w:tcW w:w="5355" w:type="dxa"/>
            <w:vAlign w:val="center"/>
          </w:tcPr>
          <w:p w14:paraId="5AE38C4C" w14:textId="77777777" w:rsidR="008E6C7E" w:rsidRPr="002F38B9" w:rsidRDefault="008E6C7E" w:rsidP="005900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18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2F38B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лет</w:t>
            </w:r>
          </w:p>
        </w:tc>
        <w:tc>
          <w:tcPr>
            <w:tcW w:w="1800" w:type="dxa"/>
            <w:vAlign w:val="center"/>
          </w:tcPr>
          <w:p w14:paraId="668A2463" w14:textId="77777777" w:rsidR="008E6C7E" w:rsidRPr="00041833" w:rsidRDefault="008E6C7E" w:rsidP="005900C3">
            <w:pPr>
              <w:jc w:val="center"/>
            </w:pPr>
            <w:r w:rsidRPr="008241E9">
              <w:t>18,1</w:t>
            </w:r>
          </w:p>
        </w:tc>
      </w:tr>
      <w:tr w:rsidR="008E6C7E" w:rsidRPr="002F38B9" w14:paraId="5EEB2E9B" w14:textId="77777777" w:rsidTr="005900C3">
        <w:trPr>
          <w:trHeight w:val="350"/>
          <w:jc w:val="center"/>
        </w:trPr>
        <w:tc>
          <w:tcPr>
            <w:tcW w:w="5355" w:type="dxa"/>
            <w:vAlign w:val="center"/>
          </w:tcPr>
          <w:p w14:paraId="6D01D334" w14:textId="77777777" w:rsidR="008E6C7E" w:rsidRPr="002F38B9" w:rsidRDefault="008E6C7E" w:rsidP="005900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– 4</w:t>
            </w:r>
            <w:r w:rsidRPr="002F38B9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  <w:vAlign w:val="center"/>
          </w:tcPr>
          <w:p w14:paraId="7A105072" w14:textId="77777777" w:rsidR="008E6C7E" w:rsidRPr="00041833" w:rsidRDefault="008E6C7E" w:rsidP="005900C3">
            <w:pPr>
              <w:jc w:val="center"/>
            </w:pPr>
            <w:r w:rsidRPr="008241E9">
              <w:t>38,9</w:t>
            </w:r>
          </w:p>
        </w:tc>
      </w:tr>
      <w:tr w:rsidR="008E6C7E" w:rsidRPr="002F38B9" w14:paraId="496E6A0F" w14:textId="77777777" w:rsidTr="005900C3">
        <w:trPr>
          <w:trHeight w:val="346"/>
          <w:jc w:val="center"/>
        </w:trPr>
        <w:tc>
          <w:tcPr>
            <w:tcW w:w="5355" w:type="dxa"/>
            <w:vAlign w:val="center"/>
          </w:tcPr>
          <w:p w14:paraId="7F67E09F" w14:textId="77777777" w:rsidR="008E6C7E" w:rsidRPr="002F38B9" w:rsidRDefault="008E6C7E" w:rsidP="005900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59 лет</w:t>
            </w:r>
          </w:p>
        </w:tc>
        <w:tc>
          <w:tcPr>
            <w:tcW w:w="1800" w:type="dxa"/>
            <w:vAlign w:val="center"/>
          </w:tcPr>
          <w:p w14:paraId="4F213EAE" w14:textId="77777777" w:rsidR="008E6C7E" w:rsidRPr="00041833" w:rsidRDefault="008E6C7E" w:rsidP="005900C3">
            <w:pPr>
              <w:jc w:val="center"/>
            </w:pPr>
            <w:r w:rsidRPr="008241E9">
              <w:t>15,0</w:t>
            </w:r>
          </w:p>
        </w:tc>
      </w:tr>
      <w:tr w:rsidR="008E6C7E" w:rsidRPr="002F38B9" w14:paraId="73290A85" w14:textId="77777777" w:rsidTr="005900C3">
        <w:trPr>
          <w:trHeight w:val="348"/>
          <w:jc w:val="center"/>
        </w:trPr>
        <w:tc>
          <w:tcPr>
            <w:tcW w:w="5355" w:type="dxa"/>
            <w:vAlign w:val="center"/>
          </w:tcPr>
          <w:p w14:paraId="2BE79AEA" w14:textId="77777777" w:rsidR="008E6C7E" w:rsidRPr="002F38B9" w:rsidRDefault="008E6C7E" w:rsidP="005900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14:paraId="6F2ED833" w14:textId="77777777" w:rsidR="008E6C7E" w:rsidRDefault="008E6C7E" w:rsidP="005900C3">
            <w:pPr>
              <w:jc w:val="center"/>
            </w:pPr>
            <w:r w:rsidRPr="008241E9">
              <w:t>28,0</w:t>
            </w:r>
          </w:p>
        </w:tc>
      </w:tr>
    </w:tbl>
    <w:p w14:paraId="08858309" w14:textId="77777777" w:rsidR="008E6C7E" w:rsidRDefault="008E6C7E" w:rsidP="008E6C7E">
      <w:pPr>
        <w:rPr>
          <w:rFonts w:ascii="Arial" w:hAnsi="Arial" w:cs="Arial"/>
          <w:sz w:val="20"/>
          <w:szCs w:val="20"/>
        </w:rPr>
      </w:pPr>
    </w:p>
    <w:p w14:paraId="0500A759" w14:textId="77777777" w:rsidR="008E6C7E" w:rsidRPr="002F38B9" w:rsidRDefault="008E6C7E" w:rsidP="008E6C7E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8E6C7E" w:rsidRPr="002F38B9" w14:paraId="77D9B00F" w14:textId="77777777" w:rsidTr="005900C3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14:paraId="0520A1DB" w14:textId="77777777" w:rsidR="008E6C7E" w:rsidRPr="002F38B9" w:rsidRDefault="008E6C7E" w:rsidP="005900C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4FEDFB97" w14:textId="77777777" w:rsidR="008E6C7E" w:rsidRPr="002F38B9" w:rsidRDefault="008E6C7E" w:rsidP="005900C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8E6C7E" w:rsidRPr="002F38B9" w14:paraId="08101D43" w14:textId="77777777" w:rsidTr="005900C3">
        <w:trPr>
          <w:trHeight w:val="280"/>
          <w:jc w:val="center"/>
        </w:trPr>
        <w:tc>
          <w:tcPr>
            <w:tcW w:w="5490" w:type="dxa"/>
            <w:vAlign w:val="center"/>
          </w:tcPr>
          <w:p w14:paraId="75443857" w14:textId="77777777" w:rsidR="008E6C7E" w:rsidRPr="002F38B9" w:rsidRDefault="008E6C7E" w:rsidP="005900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14:paraId="55325C69" w14:textId="77777777" w:rsidR="008E6C7E" w:rsidRPr="001734AC" w:rsidRDefault="008E6C7E" w:rsidP="005900C3">
            <w:pPr>
              <w:jc w:val="center"/>
            </w:pPr>
            <w:r w:rsidRPr="001F3EC8">
              <w:t>1,5</w:t>
            </w:r>
          </w:p>
        </w:tc>
      </w:tr>
      <w:tr w:rsidR="008E6C7E" w:rsidRPr="002F38B9" w14:paraId="23402F68" w14:textId="77777777" w:rsidTr="005900C3">
        <w:trPr>
          <w:trHeight w:val="280"/>
          <w:jc w:val="center"/>
        </w:trPr>
        <w:tc>
          <w:tcPr>
            <w:tcW w:w="5490" w:type="dxa"/>
            <w:vAlign w:val="center"/>
          </w:tcPr>
          <w:p w14:paraId="6D3F4324" w14:textId="77777777" w:rsidR="008E6C7E" w:rsidRPr="002F38B9" w:rsidRDefault="008E6C7E" w:rsidP="005900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14:paraId="2EFFB7F0" w14:textId="77777777" w:rsidR="008E6C7E" w:rsidRPr="001734AC" w:rsidRDefault="008E6C7E" w:rsidP="005900C3">
            <w:pPr>
              <w:jc w:val="center"/>
            </w:pPr>
            <w:r w:rsidRPr="001F3EC8">
              <w:t>8,0</w:t>
            </w:r>
          </w:p>
        </w:tc>
      </w:tr>
      <w:tr w:rsidR="008E6C7E" w:rsidRPr="002F38B9" w14:paraId="53B9825B" w14:textId="77777777" w:rsidTr="005900C3">
        <w:trPr>
          <w:trHeight w:val="345"/>
          <w:jc w:val="center"/>
        </w:trPr>
        <w:tc>
          <w:tcPr>
            <w:tcW w:w="5490" w:type="dxa"/>
            <w:vAlign w:val="center"/>
          </w:tcPr>
          <w:p w14:paraId="70676B9D" w14:textId="77777777" w:rsidR="008E6C7E" w:rsidRPr="002F38B9" w:rsidRDefault="008E6C7E" w:rsidP="005900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специальное </w:t>
            </w:r>
            <w:r>
              <w:rPr>
                <w:rFonts w:ascii="Arial" w:hAnsi="Arial" w:cs="Arial"/>
                <w:sz w:val="20"/>
                <w:szCs w:val="20"/>
              </w:rPr>
              <w:t>и н</w:t>
            </w:r>
            <w:r w:rsidRPr="002F38B9">
              <w:rPr>
                <w:rFonts w:ascii="Arial" w:hAnsi="Arial" w:cs="Arial"/>
                <w:sz w:val="20"/>
                <w:szCs w:val="20"/>
              </w:rPr>
              <w:t>езаконченное высшее</w:t>
            </w:r>
          </w:p>
        </w:tc>
        <w:tc>
          <w:tcPr>
            <w:tcW w:w="1800" w:type="dxa"/>
            <w:vAlign w:val="center"/>
          </w:tcPr>
          <w:p w14:paraId="4A986723" w14:textId="77777777" w:rsidR="008E6C7E" w:rsidRPr="001734AC" w:rsidRDefault="008E6C7E" w:rsidP="005900C3">
            <w:pPr>
              <w:jc w:val="center"/>
            </w:pPr>
            <w:r w:rsidRPr="001F3EC8">
              <w:t>28,6</w:t>
            </w:r>
          </w:p>
        </w:tc>
      </w:tr>
      <w:tr w:rsidR="008E6C7E" w:rsidRPr="002F38B9" w14:paraId="48D8BA21" w14:textId="77777777" w:rsidTr="005900C3">
        <w:trPr>
          <w:trHeight w:val="336"/>
          <w:jc w:val="center"/>
        </w:trPr>
        <w:tc>
          <w:tcPr>
            <w:tcW w:w="5490" w:type="dxa"/>
            <w:vAlign w:val="center"/>
          </w:tcPr>
          <w:p w14:paraId="0ECAB255" w14:textId="77777777" w:rsidR="008E6C7E" w:rsidRPr="002F38B9" w:rsidRDefault="008E6C7E" w:rsidP="005900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14:paraId="11280F1E" w14:textId="77777777" w:rsidR="008E6C7E" w:rsidRDefault="008E6C7E" w:rsidP="005900C3">
            <w:pPr>
              <w:jc w:val="center"/>
            </w:pPr>
            <w:r w:rsidRPr="001F3EC8">
              <w:t>61,9</w:t>
            </w:r>
          </w:p>
        </w:tc>
      </w:tr>
    </w:tbl>
    <w:p w14:paraId="3D6961B9" w14:textId="77777777" w:rsidR="008E6C7E" w:rsidRDefault="008E6C7E" w:rsidP="008E6C7E">
      <w:pPr>
        <w:rPr>
          <w:rFonts w:ascii="Arial" w:hAnsi="Arial" w:cs="Arial"/>
          <w:sz w:val="20"/>
          <w:szCs w:val="20"/>
        </w:rPr>
      </w:pPr>
    </w:p>
    <w:p w14:paraId="0ED6D8F7" w14:textId="77777777" w:rsidR="008E6C7E" w:rsidRPr="002F38B9" w:rsidRDefault="008E6C7E" w:rsidP="008E6C7E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8E6C7E" w:rsidRPr="002F38B9" w14:paraId="0545F3F8" w14:textId="77777777" w:rsidTr="005900C3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14:paraId="634E3EA4" w14:textId="77777777" w:rsidR="008E6C7E" w:rsidRPr="002F38B9" w:rsidRDefault="008E6C7E" w:rsidP="005900C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4BC5FB49" w14:textId="77777777" w:rsidR="008E6C7E" w:rsidRPr="002F38B9" w:rsidRDefault="008E6C7E" w:rsidP="005900C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8E6C7E" w:rsidRPr="006D7B2F" w14:paraId="320C543E" w14:textId="77777777" w:rsidTr="005900C3">
        <w:trPr>
          <w:trHeight w:val="495"/>
          <w:jc w:val="center"/>
        </w:trPr>
        <w:tc>
          <w:tcPr>
            <w:tcW w:w="5485" w:type="dxa"/>
            <w:vAlign w:val="center"/>
          </w:tcPr>
          <w:p w14:paraId="67AD1967" w14:textId="77777777" w:rsidR="008E6C7E" w:rsidRDefault="008E6C7E" w:rsidP="005900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Бедственное /</w:t>
            </w:r>
            <w:r>
              <w:rPr>
                <w:rFonts w:ascii="Arial" w:hAnsi="Arial" w:cs="Arial"/>
                <w:sz w:val="20"/>
                <w:szCs w:val="20"/>
              </w:rPr>
              <w:t xml:space="preserve"> Д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енег не хватает даже на питание </w:t>
            </w:r>
          </w:p>
          <w:p w14:paraId="76B479FA" w14:textId="77777777" w:rsidR="008E6C7E" w:rsidRPr="002F38B9" w:rsidRDefault="008E6C7E" w:rsidP="005900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14:paraId="04B86BCD" w14:textId="77777777" w:rsidR="008E6C7E" w:rsidRPr="00CD2E5B" w:rsidRDefault="008E6C7E" w:rsidP="005900C3">
            <w:pPr>
              <w:jc w:val="center"/>
              <w:rPr>
                <w:lang w:val="en-US"/>
              </w:rPr>
            </w:pPr>
            <w:r w:rsidRPr="00631220">
              <w:t>4,7</w:t>
            </w:r>
          </w:p>
        </w:tc>
      </w:tr>
      <w:tr w:rsidR="008E6C7E" w:rsidRPr="002F38B9" w14:paraId="2E38637E" w14:textId="77777777" w:rsidTr="005900C3">
        <w:trPr>
          <w:trHeight w:val="495"/>
          <w:jc w:val="center"/>
        </w:trPr>
        <w:tc>
          <w:tcPr>
            <w:tcW w:w="5485" w:type="dxa"/>
            <w:vAlign w:val="center"/>
          </w:tcPr>
          <w:p w14:paraId="1E088DEA" w14:textId="77777777" w:rsidR="008E6C7E" w:rsidRPr="002F38B9" w:rsidRDefault="008E6C7E" w:rsidP="005900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Плохое /</w:t>
            </w:r>
            <w:r>
              <w:rPr>
                <w:rFonts w:ascii="Arial" w:hAnsi="Arial" w:cs="Arial"/>
                <w:sz w:val="20"/>
                <w:szCs w:val="20"/>
              </w:rPr>
              <w:t>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14:paraId="4939171C" w14:textId="77777777" w:rsidR="008E6C7E" w:rsidRPr="00FD0D4B" w:rsidRDefault="008E6C7E" w:rsidP="005900C3">
            <w:pPr>
              <w:jc w:val="center"/>
              <w:rPr>
                <w:lang w:val="en-US"/>
              </w:rPr>
            </w:pPr>
            <w:r w:rsidRPr="00631220">
              <w:t>12,0</w:t>
            </w:r>
          </w:p>
        </w:tc>
      </w:tr>
      <w:tr w:rsidR="008E6C7E" w:rsidRPr="002F38B9" w14:paraId="002B12E2" w14:textId="77777777" w:rsidTr="005900C3">
        <w:trPr>
          <w:trHeight w:val="495"/>
          <w:jc w:val="center"/>
        </w:trPr>
        <w:tc>
          <w:tcPr>
            <w:tcW w:w="5485" w:type="dxa"/>
            <w:vAlign w:val="center"/>
          </w:tcPr>
          <w:p w14:paraId="444D95D7" w14:textId="77777777" w:rsidR="008E6C7E" w:rsidRDefault="008E6C7E" w:rsidP="005900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Удовлетворительное /</w:t>
            </w:r>
            <w:r>
              <w:rPr>
                <w:rFonts w:ascii="Arial" w:hAnsi="Arial" w:cs="Arial"/>
                <w:sz w:val="20"/>
                <w:szCs w:val="20"/>
              </w:rPr>
              <w:t>К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14:paraId="6F7A345E" w14:textId="77777777" w:rsidR="008E6C7E" w:rsidRPr="002F38B9" w:rsidRDefault="008E6C7E" w:rsidP="005900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14:paraId="3E37DD21" w14:textId="77777777" w:rsidR="008E6C7E" w:rsidRPr="00FE7141" w:rsidRDefault="008E6C7E" w:rsidP="005900C3">
            <w:pPr>
              <w:jc w:val="center"/>
            </w:pPr>
            <w:r w:rsidRPr="00631220">
              <w:t>41,8</w:t>
            </w:r>
          </w:p>
        </w:tc>
      </w:tr>
      <w:tr w:rsidR="008E6C7E" w:rsidRPr="002F38B9" w14:paraId="5332EB67" w14:textId="77777777" w:rsidTr="005900C3">
        <w:trPr>
          <w:trHeight w:val="495"/>
          <w:jc w:val="center"/>
        </w:trPr>
        <w:tc>
          <w:tcPr>
            <w:tcW w:w="5485" w:type="dxa"/>
            <w:vAlign w:val="center"/>
          </w:tcPr>
          <w:p w14:paraId="0F801E0E" w14:textId="77777777" w:rsidR="008E6C7E" w:rsidRDefault="008E6C7E" w:rsidP="005900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Хорошее /</w:t>
            </w:r>
            <w:r>
              <w:rPr>
                <w:rFonts w:ascii="Arial" w:hAnsi="Arial" w:cs="Arial"/>
                <w:sz w:val="20"/>
                <w:szCs w:val="20"/>
              </w:rPr>
              <w:t>М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огу покупать дорогие вещи, но далеко </w:t>
            </w:r>
          </w:p>
          <w:p w14:paraId="410DAA2C" w14:textId="77777777" w:rsidR="008E6C7E" w:rsidRPr="002F38B9" w:rsidRDefault="008E6C7E" w:rsidP="005900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14:paraId="44462CD6" w14:textId="77777777" w:rsidR="008E6C7E" w:rsidRPr="00FE7141" w:rsidRDefault="008E6C7E" w:rsidP="005900C3">
            <w:pPr>
              <w:jc w:val="center"/>
            </w:pPr>
            <w:r w:rsidRPr="00631220">
              <w:t>38,4</w:t>
            </w:r>
          </w:p>
        </w:tc>
      </w:tr>
      <w:tr w:rsidR="008E6C7E" w:rsidRPr="002F38B9" w14:paraId="0F3B3A2A" w14:textId="77777777" w:rsidTr="005900C3">
        <w:trPr>
          <w:trHeight w:val="495"/>
          <w:jc w:val="center"/>
        </w:trPr>
        <w:tc>
          <w:tcPr>
            <w:tcW w:w="5485" w:type="dxa"/>
            <w:vAlign w:val="center"/>
          </w:tcPr>
          <w:p w14:paraId="637DAA34" w14:textId="77777777" w:rsidR="008E6C7E" w:rsidRDefault="008E6C7E" w:rsidP="005900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Отличное / </w:t>
            </w:r>
            <w:r w:rsidRPr="00C277FC">
              <w:rPr>
                <w:rFonts w:ascii="Arial" w:hAnsi="Arial" w:cs="Arial"/>
                <w:sz w:val="20"/>
                <w:szCs w:val="20"/>
              </w:rPr>
              <w:t xml:space="preserve">Мы можем позволить себе достаточно </w:t>
            </w:r>
          </w:p>
          <w:p w14:paraId="66F77A49" w14:textId="77777777" w:rsidR="008E6C7E" w:rsidRPr="002F38B9" w:rsidRDefault="008E6C7E" w:rsidP="005900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7FC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</w:t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</w:p>
        </w:tc>
        <w:tc>
          <w:tcPr>
            <w:tcW w:w="1800" w:type="dxa"/>
            <w:vAlign w:val="center"/>
          </w:tcPr>
          <w:p w14:paraId="3F1B23DA" w14:textId="77777777" w:rsidR="008E6C7E" w:rsidRPr="00570B35" w:rsidRDefault="008E6C7E" w:rsidP="005900C3">
            <w:pPr>
              <w:jc w:val="center"/>
              <w:rPr>
                <w:lang w:val="en-US"/>
              </w:rPr>
            </w:pPr>
            <w:r w:rsidRPr="00631220">
              <w:t>3,</w:t>
            </w:r>
            <w:r>
              <w:rPr>
                <w:lang w:val="en-US"/>
              </w:rPr>
              <w:t>1</w:t>
            </w:r>
          </w:p>
        </w:tc>
      </w:tr>
    </w:tbl>
    <w:p w14:paraId="6E331A2C" w14:textId="77777777" w:rsidR="008E6C7E" w:rsidRDefault="008E6C7E" w:rsidP="008E6C7E">
      <w:pPr>
        <w:rPr>
          <w:i/>
        </w:rPr>
      </w:pPr>
    </w:p>
    <w:p w14:paraId="397FFDAD" w14:textId="77777777" w:rsidR="008E6C7E" w:rsidRDefault="008E6C7E" w:rsidP="008E6C7E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8E6C7E" w:rsidRPr="002F38B9" w14:paraId="7C6A9CD2" w14:textId="77777777" w:rsidTr="005900C3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7E339AB4" w14:textId="77777777" w:rsidR="008E6C7E" w:rsidRPr="00B76A54" w:rsidRDefault="008E6C7E" w:rsidP="005900C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1CC2E8D3" w14:textId="77777777" w:rsidR="008E6C7E" w:rsidRPr="002F38B9" w:rsidRDefault="008E6C7E" w:rsidP="005900C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8E6C7E" w:rsidRPr="002F38B9" w14:paraId="18A00D4A" w14:textId="77777777" w:rsidTr="005900C3">
        <w:trPr>
          <w:trHeight w:val="280"/>
          <w:jc w:val="center"/>
        </w:trPr>
        <w:tc>
          <w:tcPr>
            <w:tcW w:w="5562" w:type="dxa"/>
            <w:vAlign w:val="center"/>
          </w:tcPr>
          <w:p w14:paraId="210F3102" w14:textId="77777777" w:rsidR="008E6C7E" w:rsidRPr="002F38B9" w:rsidRDefault="008E6C7E" w:rsidP="005900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14:paraId="5ED7D1FF" w14:textId="77777777" w:rsidR="008E6C7E" w:rsidRPr="00AB036D" w:rsidRDefault="008E6C7E" w:rsidP="005900C3">
            <w:pPr>
              <w:jc w:val="center"/>
            </w:pPr>
            <w:r w:rsidRPr="005856CE">
              <w:t>51,4</w:t>
            </w:r>
          </w:p>
        </w:tc>
      </w:tr>
      <w:tr w:rsidR="008E6C7E" w:rsidRPr="002F38B9" w14:paraId="2AC899C5" w14:textId="77777777" w:rsidTr="005900C3">
        <w:trPr>
          <w:trHeight w:val="280"/>
          <w:jc w:val="center"/>
        </w:trPr>
        <w:tc>
          <w:tcPr>
            <w:tcW w:w="5562" w:type="dxa"/>
            <w:vAlign w:val="center"/>
          </w:tcPr>
          <w:p w14:paraId="4F2A87B4" w14:textId="77777777" w:rsidR="008E6C7E" w:rsidRPr="002F38B9" w:rsidRDefault="008E6C7E" w:rsidP="005900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14:paraId="2DA4EA98" w14:textId="77777777" w:rsidR="008E6C7E" w:rsidRPr="00AB036D" w:rsidRDefault="008E6C7E" w:rsidP="005900C3">
            <w:pPr>
              <w:jc w:val="center"/>
            </w:pPr>
            <w:r w:rsidRPr="005856CE">
              <w:t>4,8</w:t>
            </w:r>
          </w:p>
        </w:tc>
      </w:tr>
      <w:tr w:rsidR="008E6C7E" w:rsidRPr="002F38B9" w14:paraId="6BE249D3" w14:textId="77777777" w:rsidTr="005900C3">
        <w:trPr>
          <w:trHeight w:val="345"/>
          <w:jc w:val="center"/>
        </w:trPr>
        <w:tc>
          <w:tcPr>
            <w:tcW w:w="5562" w:type="dxa"/>
            <w:vAlign w:val="center"/>
          </w:tcPr>
          <w:p w14:paraId="6CBFD828" w14:textId="77777777" w:rsidR="008E6C7E" w:rsidRPr="002F38B9" w:rsidRDefault="008E6C7E" w:rsidP="005900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14:paraId="16D45C36" w14:textId="77777777" w:rsidR="008E6C7E" w:rsidRPr="00AB036D" w:rsidRDefault="008E6C7E" w:rsidP="005900C3">
            <w:pPr>
              <w:jc w:val="center"/>
            </w:pPr>
            <w:r w:rsidRPr="005856CE">
              <w:t>18,6</w:t>
            </w:r>
          </w:p>
        </w:tc>
      </w:tr>
      <w:tr w:rsidR="008E6C7E" w:rsidRPr="002F38B9" w14:paraId="6DF161C2" w14:textId="77777777" w:rsidTr="005900C3">
        <w:trPr>
          <w:trHeight w:val="65"/>
          <w:jc w:val="center"/>
        </w:trPr>
        <w:tc>
          <w:tcPr>
            <w:tcW w:w="5562" w:type="dxa"/>
            <w:vAlign w:val="center"/>
          </w:tcPr>
          <w:p w14:paraId="6337050F" w14:textId="77777777" w:rsidR="008E6C7E" w:rsidRPr="002F38B9" w:rsidRDefault="008E6C7E" w:rsidP="005900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14:paraId="50C9EF62" w14:textId="77777777" w:rsidR="008E6C7E" w:rsidRPr="00FD0D4B" w:rsidRDefault="008E6C7E" w:rsidP="005900C3">
            <w:pPr>
              <w:jc w:val="center"/>
              <w:rPr>
                <w:lang w:val="en-US"/>
              </w:rPr>
            </w:pPr>
            <w:r w:rsidRPr="005856CE">
              <w:t>11,6</w:t>
            </w:r>
          </w:p>
        </w:tc>
      </w:tr>
      <w:tr w:rsidR="008E6C7E" w:rsidRPr="002F38B9" w14:paraId="736C7012" w14:textId="77777777" w:rsidTr="005900C3">
        <w:trPr>
          <w:trHeight w:val="336"/>
          <w:jc w:val="center"/>
        </w:trPr>
        <w:tc>
          <w:tcPr>
            <w:tcW w:w="5562" w:type="dxa"/>
            <w:vAlign w:val="center"/>
          </w:tcPr>
          <w:p w14:paraId="6040438A" w14:textId="77777777" w:rsidR="008E6C7E" w:rsidRPr="002F38B9" w:rsidRDefault="008E6C7E" w:rsidP="005900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14:paraId="1C6BECE9" w14:textId="77777777" w:rsidR="008E6C7E" w:rsidRPr="00570B35" w:rsidRDefault="008E6C7E" w:rsidP="005900C3">
            <w:pPr>
              <w:jc w:val="center"/>
              <w:rPr>
                <w:lang w:val="en-US"/>
              </w:rPr>
            </w:pPr>
            <w:r w:rsidRPr="005856CE">
              <w:t>13,</w:t>
            </w:r>
            <w:r>
              <w:rPr>
                <w:lang w:val="en-US"/>
              </w:rPr>
              <w:t>6</w:t>
            </w:r>
          </w:p>
        </w:tc>
      </w:tr>
    </w:tbl>
    <w:p w14:paraId="2214630B" w14:textId="77777777" w:rsidR="008E6C7E" w:rsidRDefault="008E6C7E" w:rsidP="008E6C7E"/>
    <w:p w14:paraId="03286442" w14:textId="77777777" w:rsidR="008E6C7E" w:rsidRPr="008E36E3" w:rsidRDefault="008E6C7E" w:rsidP="008E6C7E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8E6C7E" w:rsidRPr="002F38B9" w14:paraId="4B43227F" w14:textId="77777777" w:rsidTr="005900C3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14:paraId="3F9AE17D" w14:textId="77777777" w:rsidR="008E6C7E" w:rsidRPr="002F38B9" w:rsidRDefault="008E6C7E" w:rsidP="005900C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33C94404" w14:textId="77777777" w:rsidR="008E6C7E" w:rsidRPr="002F38B9" w:rsidRDefault="008E6C7E" w:rsidP="005900C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8E6C7E" w:rsidRPr="002F38B9" w14:paraId="58EC8B16" w14:textId="77777777" w:rsidTr="005900C3">
        <w:trPr>
          <w:trHeight w:val="85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14:paraId="698F4231" w14:textId="77777777" w:rsidR="008E6C7E" w:rsidRPr="002F38B9" w:rsidRDefault="008E6C7E" w:rsidP="005900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</w:tcPr>
          <w:p w14:paraId="37EB4CC2" w14:textId="77777777" w:rsidR="008E6C7E" w:rsidRPr="000D18CA" w:rsidRDefault="008E6C7E" w:rsidP="005900C3">
            <w:pPr>
              <w:jc w:val="center"/>
            </w:pPr>
            <w:r w:rsidRPr="00D90CFF">
              <w:t>33,1</w:t>
            </w:r>
          </w:p>
        </w:tc>
      </w:tr>
      <w:tr w:rsidR="008E6C7E" w:rsidRPr="002F38B9" w14:paraId="7E15C4AE" w14:textId="77777777" w:rsidTr="005900C3">
        <w:trPr>
          <w:trHeight w:val="236"/>
          <w:jc w:val="center"/>
        </w:trPr>
        <w:tc>
          <w:tcPr>
            <w:tcW w:w="5553" w:type="dxa"/>
            <w:vAlign w:val="center"/>
          </w:tcPr>
          <w:p w14:paraId="05A0B851" w14:textId="77777777" w:rsidR="008E6C7E" w:rsidRPr="002F38B9" w:rsidRDefault="008E6C7E" w:rsidP="005900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</w:tcPr>
          <w:p w14:paraId="01CBAF6E" w14:textId="77777777" w:rsidR="008E6C7E" w:rsidRDefault="008E6C7E" w:rsidP="005900C3">
            <w:pPr>
              <w:jc w:val="center"/>
            </w:pPr>
            <w:r w:rsidRPr="00D90CFF">
              <w:t>66,9</w:t>
            </w:r>
          </w:p>
        </w:tc>
      </w:tr>
    </w:tbl>
    <w:p w14:paraId="2427507C" w14:textId="77777777" w:rsidR="008E6C7E" w:rsidRDefault="008E6C7E" w:rsidP="008E6C7E">
      <w:pPr>
        <w:tabs>
          <w:tab w:val="left" w:pos="420"/>
        </w:tabs>
        <w:ind w:firstLine="540"/>
      </w:pPr>
    </w:p>
    <w:p w14:paraId="1347669D" w14:textId="2721680E" w:rsidR="00043A1A" w:rsidRDefault="00043A1A">
      <w:pPr>
        <w:spacing w:after="200" w:line="276" w:lineRule="auto"/>
        <w:rPr>
          <w:color w:val="000000" w:themeColor="text1"/>
          <w:spacing w:val="-2"/>
        </w:rPr>
      </w:pPr>
      <w:r>
        <w:rPr>
          <w:color w:val="000000" w:themeColor="text1"/>
          <w:spacing w:val="-2"/>
        </w:rPr>
        <w:br w:type="page"/>
      </w:r>
    </w:p>
    <w:p w14:paraId="68CB2D70" w14:textId="77777777" w:rsidR="00F66DAE" w:rsidRDefault="00F66DAE" w:rsidP="00F66DAE">
      <w:pPr>
        <w:pStyle w:val="af3"/>
        <w:ind w:left="567" w:right="425"/>
        <w:rPr>
          <w:i/>
          <w:iCs/>
          <w:sz w:val="32"/>
          <w:szCs w:val="32"/>
          <w:lang w:eastAsia="en-US"/>
        </w:rPr>
      </w:pPr>
      <w:r w:rsidRPr="00887D3E">
        <w:rPr>
          <w:i/>
          <w:iCs/>
          <w:sz w:val="32"/>
          <w:szCs w:val="32"/>
          <w:lang w:eastAsia="en-US"/>
        </w:rPr>
        <w:lastRenderedPageBreak/>
        <w:t>По просьбам читателей нашего Бюллетеня продолжаем публиковать истории из книги «А Вы точно социологи?».</w:t>
      </w:r>
    </w:p>
    <w:p w14:paraId="05D4ECB2" w14:textId="77777777" w:rsidR="00F66DAE" w:rsidRPr="00887D3E" w:rsidRDefault="00F66DAE" w:rsidP="00F66DAE">
      <w:pPr>
        <w:pStyle w:val="af3"/>
        <w:ind w:left="567" w:right="425"/>
        <w:rPr>
          <w:i/>
          <w:iCs/>
          <w:sz w:val="32"/>
          <w:szCs w:val="32"/>
          <w:lang w:eastAsia="en-US"/>
        </w:rPr>
      </w:pPr>
    </w:p>
    <w:p w14:paraId="53C7F011" w14:textId="5E35CAF1" w:rsidR="00043A1A" w:rsidRPr="00F66DAE" w:rsidRDefault="00F66DAE" w:rsidP="00F66DAE">
      <w:pPr>
        <w:spacing w:line="276" w:lineRule="auto"/>
        <w:rPr>
          <w:b/>
          <w:bCs/>
          <w:color w:val="000000" w:themeColor="text1"/>
          <w:spacing w:val="-2"/>
          <w:sz w:val="32"/>
          <w:szCs w:val="32"/>
        </w:rPr>
      </w:pPr>
      <w:r w:rsidRPr="00F66DAE">
        <w:rPr>
          <w:b/>
          <w:bCs/>
          <w:color w:val="000000" w:themeColor="text1"/>
          <w:spacing w:val="-2"/>
          <w:sz w:val="32"/>
          <w:szCs w:val="32"/>
        </w:rPr>
        <w:drawing>
          <wp:anchor distT="0" distB="0" distL="114300" distR="114300" simplePos="0" relativeHeight="251887616" behindDoc="0" locked="0" layoutInCell="1" allowOverlap="1" wp14:anchorId="50B75B90" wp14:editId="617DF9CA">
            <wp:simplePos x="0" y="0"/>
            <wp:positionH relativeFrom="margin">
              <wp:align>left</wp:align>
            </wp:positionH>
            <wp:positionV relativeFrom="paragraph">
              <wp:posOffset>1270</wp:posOffset>
            </wp:positionV>
            <wp:extent cx="2169795" cy="2257425"/>
            <wp:effectExtent l="0" t="0" r="1905" b="9525"/>
            <wp:wrapThrough wrapText="bothSides">
              <wp:wrapPolygon edited="0">
                <wp:start x="0" y="0"/>
                <wp:lineTo x="0" y="21509"/>
                <wp:lineTo x="21429" y="21509"/>
                <wp:lineTo x="21429" y="0"/>
                <wp:lineTo x="0" y="0"/>
              </wp:wrapPolygon>
            </wp:wrapThrough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979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3A1A" w:rsidRPr="00F66DAE">
        <w:rPr>
          <w:b/>
          <w:bCs/>
          <w:color w:val="000000" w:themeColor="text1"/>
          <w:spacing w:val="-2"/>
          <w:sz w:val="32"/>
          <w:szCs w:val="32"/>
        </w:rPr>
        <w:t>Александр Романович,</w:t>
      </w:r>
    </w:p>
    <w:p w14:paraId="38519C4F" w14:textId="77777777" w:rsidR="00043A1A" w:rsidRPr="00F66DAE" w:rsidRDefault="00043A1A" w:rsidP="00F66DAE">
      <w:pPr>
        <w:spacing w:line="276" w:lineRule="auto"/>
        <w:rPr>
          <w:b/>
          <w:bCs/>
          <w:color w:val="000000" w:themeColor="text1"/>
          <w:spacing w:val="-2"/>
          <w:sz w:val="32"/>
          <w:szCs w:val="32"/>
        </w:rPr>
      </w:pPr>
      <w:r w:rsidRPr="00F66DAE">
        <w:rPr>
          <w:b/>
          <w:bCs/>
          <w:color w:val="000000" w:themeColor="text1"/>
          <w:spacing w:val="-2"/>
          <w:sz w:val="32"/>
          <w:szCs w:val="32"/>
        </w:rPr>
        <w:t>ИОМ «Квалитас» (Воронеж)</w:t>
      </w:r>
    </w:p>
    <w:p w14:paraId="5E33FDC1" w14:textId="77777777" w:rsidR="00F66DAE" w:rsidRDefault="00F66DAE" w:rsidP="00043A1A">
      <w:pPr>
        <w:spacing w:after="200" w:line="276" w:lineRule="auto"/>
        <w:rPr>
          <w:color w:val="000000" w:themeColor="text1"/>
          <w:spacing w:val="-2"/>
          <w:sz w:val="32"/>
          <w:szCs w:val="32"/>
        </w:rPr>
      </w:pPr>
    </w:p>
    <w:p w14:paraId="3D920EF6" w14:textId="2B685FE7" w:rsidR="00043A1A" w:rsidRPr="00F66DAE" w:rsidRDefault="00043A1A" w:rsidP="00F66DAE">
      <w:pPr>
        <w:spacing w:line="276" w:lineRule="auto"/>
        <w:ind w:firstLine="567"/>
        <w:jc w:val="both"/>
        <w:rPr>
          <w:color w:val="000000" w:themeColor="text1"/>
          <w:spacing w:val="-2"/>
          <w:sz w:val="32"/>
          <w:szCs w:val="32"/>
        </w:rPr>
      </w:pPr>
      <w:r w:rsidRPr="00F66DAE">
        <w:rPr>
          <w:color w:val="000000" w:themeColor="text1"/>
          <w:spacing w:val="-2"/>
          <w:sz w:val="32"/>
          <w:szCs w:val="32"/>
        </w:rPr>
        <w:t>Разгар рабочего дня. Сотрудники</w:t>
      </w:r>
      <w:r w:rsidR="00F66DAE">
        <w:rPr>
          <w:color w:val="000000" w:themeColor="text1"/>
          <w:spacing w:val="-2"/>
          <w:sz w:val="32"/>
          <w:szCs w:val="32"/>
        </w:rPr>
        <w:t xml:space="preserve"> </w:t>
      </w:r>
      <w:r w:rsidRPr="00F66DAE">
        <w:rPr>
          <w:color w:val="000000" w:themeColor="text1"/>
          <w:spacing w:val="-2"/>
          <w:sz w:val="32"/>
          <w:szCs w:val="32"/>
        </w:rPr>
        <w:t>шныряют по офису туда-сюда, не обращая</w:t>
      </w:r>
      <w:r w:rsidR="00F66DAE">
        <w:rPr>
          <w:color w:val="000000" w:themeColor="text1"/>
          <w:spacing w:val="-2"/>
          <w:sz w:val="32"/>
          <w:szCs w:val="32"/>
        </w:rPr>
        <w:t xml:space="preserve"> </w:t>
      </w:r>
      <w:r w:rsidRPr="00F66DAE">
        <w:rPr>
          <w:color w:val="000000" w:themeColor="text1"/>
          <w:spacing w:val="-2"/>
          <w:sz w:val="32"/>
          <w:szCs w:val="32"/>
        </w:rPr>
        <w:t>внимания на потерянного вида мужичка,</w:t>
      </w:r>
      <w:r w:rsidR="00F66DAE">
        <w:rPr>
          <w:color w:val="000000" w:themeColor="text1"/>
          <w:spacing w:val="-2"/>
          <w:sz w:val="32"/>
          <w:szCs w:val="32"/>
        </w:rPr>
        <w:t xml:space="preserve"> </w:t>
      </w:r>
      <w:r w:rsidRPr="00F66DAE">
        <w:rPr>
          <w:color w:val="000000" w:themeColor="text1"/>
          <w:spacing w:val="-2"/>
          <w:sz w:val="32"/>
          <w:szCs w:val="32"/>
        </w:rPr>
        <w:t>растерянно озирающегося по сторонам.</w:t>
      </w:r>
    </w:p>
    <w:p w14:paraId="2754BADA" w14:textId="77777777" w:rsidR="00043A1A" w:rsidRPr="00F66DAE" w:rsidRDefault="00043A1A" w:rsidP="00F66DAE">
      <w:pPr>
        <w:spacing w:line="276" w:lineRule="auto"/>
        <w:rPr>
          <w:color w:val="000000" w:themeColor="text1"/>
          <w:spacing w:val="-2"/>
          <w:sz w:val="32"/>
          <w:szCs w:val="32"/>
        </w:rPr>
      </w:pPr>
      <w:r w:rsidRPr="00F66DAE">
        <w:rPr>
          <w:color w:val="000000" w:themeColor="text1"/>
          <w:spacing w:val="-2"/>
          <w:sz w:val="32"/>
          <w:szCs w:val="32"/>
        </w:rPr>
        <w:t>Подхожу, спрашиваю, чем могу ему помочь.</w:t>
      </w:r>
    </w:p>
    <w:p w14:paraId="7890FB9C" w14:textId="77777777" w:rsidR="00043A1A" w:rsidRPr="00F66DAE" w:rsidRDefault="00043A1A" w:rsidP="00F66DAE">
      <w:pPr>
        <w:spacing w:line="276" w:lineRule="auto"/>
        <w:rPr>
          <w:color w:val="000000" w:themeColor="text1"/>
          <w:spacing w:val="-2"/>
          <w:sz w:val="32"/>
          <w:szCs w:val="32"/>
        </w:rPr>
      </w:pPr>
      <w:r w:rsidRPr="00F66DAE">
        <w:rPr>
          <w:color w:val="000000" w:themeColor="text1"/>
          <w:spacing w:val="-2"/>
          <w:sz w:val="32"/>
          <w:szCs w:val="32"/>
        </w:rPr>
        <w:t>Мужичек мнется:</w:t>
      </w:r>
    </w:p>
    <w:p w14:paraId="51CCE3F5" w14:textId="3CECEA8D" w:rsidR="00043A1A" w:rsidRPr="00F66DAE" w:rsidRDefault="00043A1A" w:rsidP="00F66DAE">
      <w:pPr>
        <w:spacing w:line="276" w:lineRule="auto"/>
        <w:rPr>
          <w:color w:val="000000" w:themeColor="text1"/>
          <w:spacing w:val="-2"/>
          <w:sz w:val="32"/>
          <w:szCs w:val="32"/>
        </w:rPr>
      </w:pPr>
      <w:r w:rsidRPr="00F66DAE">
        <w:rPr>
          <w:color w:val="000000" w:themeColor="text1"/>
          <w:spacing w:val="-2"/>
          <w:sz w:val="32"/>
          <w:szCs w:val="32"/>
        </w:rPr>
        <w:t>-- Мне сказали, что тут что-то вроде</w:t>
      </w:r>
      <w:r w:rsidR="00F66DAE">
        <w:rPr>
          <w:color w:val="000000" w:themeColor="text1"/>
          <w:spacing w:val="-2"/>
          <w:sz w:val="32"/>
          <w:szCs w:val="32"/>
        </w:rPr>
        <w:t xml:space="preserve"> </w:t>
      </w:r>
      <w:r w:rsidRPr="00F66DAE">
        <w:rPr>
          <w:color w:val="000000" w:themeColor="text1"/>
          <w:spacing w:val="-2"/>
          <w:sz w:val="32"/>
          <w:szCs w:val="32"/>
        </w:rPr>
        <w:t>цирка должно быть…</w:t>
      </w:r>
    </w:p>
    <w:p w14:paraId="3C520CA4" w14:textId="77777777" w:rsidR="00043A1A" w:rsidRPr="00F66DAE" w:rsidRDefault="00043A1A" w:rsidP="00F66DAE">
      <w:pPr>
        <w:spacing w:line="276" w:lineRule="auto"/>
        <w:rPr>
          <w:color w:val="000000" w:themeColor="text1"/>
          <w:spacing w:val="-2"/>
          <w:sz w:val="32"/>
          <w:szCs w:val="32"/>
        </w:rPr>
      </w:pPr>
      <w:r w:rsidRPr="00F66DAE">
        <w:rPr>
          <w:color w:val="000000" w:themeColor="text1"/>
          <w:spacing w:val="-2"/>
          <w:sz w:val="32"/>
          <w:szCs w:val="32"/>
        </w:rPr>
        <w:t>-- Что?</w:t>
      </w:r>
    </w:p>
    <w:p w14:paraId="32BBB2DD" w14:textId="77777777" w:rsidR="00043A1A" w:rsidRPr="00F66DAE" w:rsidRDefault="00043A1A" w:rsidP="00F66DAE">
      <w:pPr>
        <w:spacing w:line="276" w:lineRule="auto"/>
        <w:rPr>
          <w:color w:val="000000" w:themeColor="text1"/>
          <w:spacing w:val="-2"/>
          <w:sz w:val="32"/>
          <w:szCs w:val="32"/>
        </w:rPr>
      </w:pPr>
      <w:r w:rsidRPr="00F66DAE">
        <w:rPr>
          <w:color w:val="000000" w:themeColor="text1"/>
          <w:spacing w:val="-2"/>
          <w:sz w:val="32"/>
          <w:szCs w:val="32"/>
        </w:rPr>
        <w:t>-- Ну, я точно не помню… Что-то типа акробатов или жонглеров…</w:t>
      </w:r>
    </w:p>
    <w:p w14:paraId="65C9A678" w14:textId="77777777" w:rsidR="00043A1A" w:rsidRPr="00F66DAE" w:rsidRDefault="00043A1A" w:rsidP="00F66DAE">
      <w:pPr>
        <w:spacing w:line="276" w:lineRule="auto"/>
        <w:rPr>
          <w:color w:val="000000" w:themeColor="text1"/>
          <w:spacing w:val="-2"/>
          <w:sz w:val="32"/>
          <w:szCs w:val="32"/>
        </w:rPr>
      </w:pPr>
      <w:r w:rsidRPr="00F66DAE">
        <w:rPr>
          <w:color w:val="000000" w:themeColor="text1"/>
          <w:spacing w:val="-2"/>
          <w:sz w:val="32"/>
          <w:szCs w:val="32"/>
        </w:rPr>
        <w:t>-- Кого?!</w:t>
      </w:r>
    </w:p>
    <w:p w14:paraId="04042FCD" w14:textId="77777777" w:rsidR="00043A1A" w:rsidRPr="00F66DAE" w:rsidRDefault="00043A1A" w:rsidP="00F66DAE">
      <w:pPr>
        <w:spacing w:line="276" w:lineRule="auto"/>
        <w:rPr>
          <w:color w:val="000000" w:themeColor="text1"/>
          <w:spacing w:val="-2"/>
          <w:sz w:val="32"/>
          <w:szCs w:val="32"/>
        </w:rPr>
      </w:pPr>
      <w:r w:rsidRPr="00F66DAE">
        <w:rPr>
          <w:color w:val="000000" w:themeColor="text1"/>
          <w:spacing w:val="-2"/>
          <w:sz w:val="32"/>
          <w:szCs w:val="32"/>
        </w:rPr>
        <w:t xml:space="preserve">-- Не-не, </w:t>
      </w:r>
      <w:proofErr w:type="gramStart"/>
      <w:r w:rsidRPr="00F66DAE">
        <w:rPr>
          <w:color w:val="000000" w:themeColor="text1"/>
          <w:spacing w:val="-2"/>
          <w:sz w:val="32"/>
          <w:szCs w:val="32"/>
        </w:rPr>
        <w:t>кажется</w:t>
      </w:r>
      <w:proofErr w:type="gramEnd"/>
      <w:r w:rsidRPr="00F66DAE">
        <w:rPr>
          <w:color w:val="000000" w:themeColor="text1"/>
          <w:spacing w:val="-2"/>
          <w:sz w:val="32"/>
          <w:szCs w:val="32"/>
        </w:rPr>
        <w:t xml:space="preserve"> с клоунами связано. Черт, забыл…</w:t>
      </w:r>
    </w:p>
    <w:p w14:paraId="2FAA75A9" w14:textId="77777777" w:rsidR="00043A1A" w:rsidRPr="00F66DAE" w:rsidRDefault="00043A1A" w:rsidP="00F66DAE">
      <w:pPr>
        <w:spacing w:line="276" w:lineRule="auto"/>
        <w:rPr>
          <w:color w:val="000000" w:themeColor="text1"/>
          <w:spacing w:val="-2"/>
          <w:sz w:val="32"/>
          <w:szCs w:val="32"/>
        </w:rPr>
      </w:pPr>
      <w:r w:rsidRPr="00F66DAE">
        <w:rPr>
          <w:color w:val="000000" w:themeColor="text1"/>
          <w:spacing w:val="-2"/>
          <w:sz w:val="32"/>
          <w:szCs w:val="32"/>
        </w:rPr>
        <w:t>И тут меня осенило!</w:t>
      </w:r>
    </w:p>
    <w:p w14:paraId="397091FC" w14:textId="77777777" w:rsidR="00043A1A" w:rsidRPr="00F66DAE" w:rsidRDefault="00043A1A" w:rsidP="00F66DAE">
      <w:pPr>
        <w:spacing w:line="276" w:lineRule="auto"/>
        <w:rPr>
          <w:color w:val="000000" w:themeColor="text1"/>
          <w:spacing w:val="-2"/>
          <w:sz w:val="32"/>
          <w:szCs w:val="32"/>
        </w:rPr>
      </w:pPr>
      <w:r w:rsidRPr="00F66DAE">
        <w:rPr>
          <w:color w:val="000000" w:themeColor="text1"/>
          <w:spacing w:val="-2"/>
          <w:sz w:val="32"/>
          <w:szCs w:val="32"/>
        </w:rPr>
        <w:t>-- Может вам на фокус-группу надо?</w:t>
      </w:r>
    </w:p>
    <w:p w14:paraId="2E9D563A" w14:textId="77777777" w:rsidR="00043A1A" w:rsidRPr="00F66DAE" w:rsidRDefault="00043A1A" w:rsidP="00F66DAE">
      <w:pPr>
        <w:spacing w:line="276" w:lineRule="auto"/>
        <w:rPr>
          <w:color w:val="000000" w:themeColor="text1"/>
          <w:spacing w:val="-2"/>
          <w:sz w:val="32"/>
          <w:szCs w:val="32"/>
        </w:rPr>
      </w:pPr>
      <w:r w:rsidRPr="00F66DAE">
        <w:rPr>
          <w:color w:val="000000" w:themeColor="text1"/>
          <w:spacing w:val="-2"/>
          <w:sz w:val="32"/>
          <w:szCs w:val="32"/>
        </w:rPr>
        <w:t>-- А, точно! Фокус-группа! Я ж говорю, что-то с цирком связано…</w:t>
      </w:r>
    </w:p>
    <w:p w14:paraId="6501B534" w14:textId="77777777" w:rsidR="00043A1A" w:rsidRPr="00F66DAE" w:rsidRDefault="00043A1A" w:rsidP="00F66DAE">
      <w:pPr>
        <w:spacing w:line="276" w:lineRule="auto"/>
        <w:rPr>
          <w:color w:val="000000" w:themeColor="text1"/>
          <w:spacing w:val="-2"/>
          <w:sz w:val="32"/>
          <w:szCs w:val="32"/>
        </w:rPr>
      </w:pPr>
      <w:r w:rsidRPr="00F66DAE">
        <w:rPr>
          <w:color w:val="000000" w:themeColor="text1"/>
          <w:spacing w:val="-2"/>
          <w:sz w:val="32"/>
          <w:szCs w:val="32"/>
        </w:rPr>
        <w:t>-- Вам на второй этаж. Пойдемте провожу.</w:t>
      </w:r>
    </w:p>
    <w:p w14:paraId="146D7F1A" w14:textId="77777777" w:rsidR="00F66DAE" w:rsidRDefault="00043A1A" w:rsidP="00F66DAE">
      <w:pPr>
        <w:spacing w:line="276" w:lineRule="auto"/>
        <w:rPr>
          <w:color w:val="000000" w:themeColor="text1"/>
          <w:spacing w:val="-2"/>
        </w:rPr>
      </w:pPr>
      <w:r w:rsidRPr="00F66DAE">
        <w:rPr>
          <w:color w:val="000000" w:themeColor="text1"/>
          <w:spacing w:val="-2"/>
          <w:sz w:val="32"/>
          <w:szCs w:val="32"/>
        </w:rPr>
        <w:t>Недаром во многих компаниях сотрудников, занимающихся такого</w:t>
      </w:r>
      <w:r w:rsidR="00F66DAE">
        <w:rPr>
          <w:color w:val="000000" w:themeColor="text1"/>
          <w:spacing w:val="-2"/>
          <w:sz w:val="32"/>
          <w:szCs w:val="32"/>
        </w:rPr>
        <w:t xml:space="preserve"> </w:t>
      </w:r>
      <w:r w:rsidRPr="00F66DAE">
        <w:rPr>
          <w:color w:val="000000" w:themeColor="text1"/>
          <w:spacing w:val="-2"/>
          <w:sz w:val="32"/>
          <w:szCs w:val="32"/>
        </w:rPr>
        <w:t>вида исследованиями, называют фокусниками.</w:t>
      </w:r>
      <w:r w:rsidR="00F66DAE" w:rsidRPr="00F66DAE">
        <w:rPr>
          <w:color w:val="000000" w:themeColor="text1"/>
          <w:spacing w:val="-2"/>
        </w:rPr>
        <w:t xml:space="preserve"> </w:t>
      </w:r>
    </w:p>
    <w:p w14:paraId="0C8B0FFB" w14:textId="2931BCAB" w:rsidR="00F66DAE" w:rsidRDefault="00F66DAE" w:rsidP="00F66DAE">
      <w:pPr>
        <w:spacing w:after="200" w:line="276" w:lineRule="auto"/>
        <w:jc w:val="center"/>
        <w:rPr>
          <w:color w:val="000000" w:themeColor="text1"/>
          <w:spacing w:val="-2"/>
        </w:rPr>
      </w:pPr>
      <w:r w:rsidRPr="00043A1A">
        <w:rPr>
          <w:color w:val="000000" w:themeColor="text1"/>
          <w:spacing w:val="-2"/>
        </w:rPr>
        <w:drawing>
          <wp:inline distT="0" distB="0" distL="0" distR="0" wp14:anchorId="741FC31C" wp14:editId="264E9425">
            <wp:extent cx="3824197" cy="341947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856442" cy="3448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44388B" w14:textId="751AB255" w:rsidR="00F66DAE" w:rsidRDefault="00F66DAE" w:rsidP="00043A1A">
      <w:pPr>
        <w:spacing w:after="200" w:line="276" w:lineRule="auto"/>
        <w:rPr>
          <w:color w:val="000000" w:themeColor="text1"/>
          <w:spacing w:val="-2"/>
        </w:rPr>
      </w:pPr>
    </w:p>
    <w:p w14:paraId="47A1A485" w14:textId="2D5BEF88" w:rsidR="008E6C7E" w:rsidRPr="00F66DAE" w:rsidRDefault="008E6C7E" w:rsidP="00043A1A">
      <w:pPr>
        <w:spacing w:after="200" w:line="276" w:lineRule="auto"/>
        <w:rPr>
          <w:color w:val="000000" w:themeColor="text1"/>
          <w:spacing w:val="-2"/>
          <w:sz w:val="32"/>
          <w:szCs w:val="32"/>
        </w:rPr>
      </w:pPr>
    </w:p>
    <w:p w14:paraId="6901D1DF" w14:textId="4932FB9D" w:rsidR="00043A1A" w:rsidRDefault="00043A1A" w:rsidP="00043A1A">
      <w:pPr>
        <w:spacing w:after="200" w:line="276" w:lineRule="auto"/>
        <w:rPr>
          <w:color w:val="000000" w:themeColor="text1"/>
          <w:spacing w:val="-2"/>
        </w:rPr>
      </w:pPr>
    </w:p>
    <w:p w14:paraId="348F8704" w14:textId="648A4493" w:rsidR="00F66DAE" w:rsidRDefault="00F66DAE" w:rsidP="00043A1A">
      <w:pPr>
        <w:spacing w:after="200" w:line="276" w:lineRule="auto"/>
        <w:rPr>
          <w:color w:val="000000" w:themeColor="text1"/>
          <w:spacing w:val="-2"/>
        </w:rPr>
      </w:pPr>
    </w:p>
    <w:sectPr w:rsidR="00F66DAE" w:rsidSect="00641A3B">
      <w:footerReference w:type="default" r:id="rId54"/>
      <w:pgSz w:w="11906" w:h="16838"/>
      <w:pgMar w:top="568" w:right="566" w:bottom="426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906450" w14:textId="77777777" w:rsidR="003906BA" w:rsidRDefault="003906BA" w:rsidP="00F2216F">
      <w:r>
        <w:separator/>
      </w:r>
    </w:p>
  </w:endnote>
  <w:endnote w:type="continuationSeparator" w:id="0">
    <w:p w14:paraId="51CC27D1" w14:textId="77777777" w:rsidR="003906BA" w:rsidRDefault="003906BA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6D6B3ED1-C816-45B6-8036-2A7638D8D764}"/>
    <w:embedBold r:id="rId2" w:fontKey="{A3209174-55E9-42F1-A7EF-51FFFF326E06}"/>
    <w:embedItalic r:id="rId3" w:fontKey="{72CEBBBF-3E19-4574-9DA4-AAEB1C536BE5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2401258"/>
      <w:docPartObj>
        <w:docPartGallery w:val="Page Numbers (Bottom of Page)"/>
        <w:docPartUnique/>
      </w:docPartObj>
    </w:sdtPr>
    <w:sdtContent>
      <w:p w14:paraId="21D4DD8E" w14:textId="77777777" w:rsidR="00F22A02" w:rsidRDefault="00F22A02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88D0DCF" wp14:editId="0657B26B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53376850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7E445511" w14:textId="77777777" w:rsidR="00F22A02" w:rsidRDefault="00F22A02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DB095F">
          <w:rPr>
            <w:noProof/>
          </w:rPr>
          <w:t>28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2F1A9C" w14:textId="77777777" w:rsidR="003906BA" w:rsidRDefault="003906BA" w:rsidP="00F2216F">
      <w:r>
        <w:separator/>
      </w:r>
    </w:p>
  </w:footnote>
  <w:footnote w:type="continuationSeparator" w:id="0">
    <w:p w14:paraId="1CA636B5" w14:textId="77777777" w:rsidR="003906BA" w:rsidRDefault="003906BA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31A3B"/>
    <w:multiLevelType w:val="hybridMultilevel"/>
    <w:tmpl w:val="3AF2E9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3D5C9C"/>
    <w:multiLevelType w:val="hybridMultilevel"/>
    <w:tmpl w:val="1A5827D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96623831">
    <w:abstractNumId w:val="0"/>
  </w:num>
  <w:num w:numId="2" w16cid:durableId="351883908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0026"/>
    <w:rsid w:val="00000940"/>
    <w:rsid w:val="00000B17"/>
    <w:rsid w:val="000012ED"/>
    <w:rsid w:val="00002F97"/>
    <w:rsid w:val="00003080"/>
    <w:rsid w:val="0000310A"/>
    <w:rsid w:val="00003ABF"/>
    <w:rsid w:val="00003BD0"/>
    <w:rsid w:val="00003FD9"/>
    <w:rsid w:val="000049D6"/>
    <w:rsid w:val="00004C57"/>
    <w:rsid w:val="00004DDF"/>
    <w:rsid w:val="00004E6E"/>
    <w:rsid w:val="00004F90"/>
    <w:rsid w:val="000051FE"/>
    <w:rsid w:val="0000524B"/>
    <w:rsid w:val="0000554C"/>
    <w:rsid w:val="000055D4"/>
    <w:rsid w:val="00005A13"/>
    <w:rsid w:val="00005C70"/>
    <w:rsid w:val="00005CA4"/>
    <w:rsid w:val="00005D7D"/>
    <w:rsid w:val="00005EC3"/>
    <w:rsid w:val="00006929"/>
    <w:rsid w:val="00006BF9"/>
    <w:rsid w:val="00006D9B"/>
    <w:rsid w:val="0000767C"/>
    <w:rsid w:val="000078CB"/>
    <w:rsid w:val="00007AF7"/>
    <w:rsid w:val="00010112"/>
    <w:rsid w:val="00010517"/>
    <w:rsid w:val="000106D6"/>
    <w:rsid w:val="00010A98"/>
    <w:rsid w:val="00010B33"/>
    <w:rsid w:val="00010DD7"/>
    <w:rsid w:val="00010F36"/>
    <w:rsid w:val="00010FA6"/>
    <w:rsid w:val="000111BE"/>
    <w:rsid w:val="000113FC"/>
    <w:rsid w:val="000115B6"/>
    <w:rsid w:val="000119D8"/>
    <w:rsid w:val="00011F6C"/>
    <w:rsid w:val="0001230D"/>
    <w:rsid w:val="00012664"/>
    <w:rsid w:val="000126C4"/>
    <w:rsid w:val="000131ED"/>
    <w:rsid w:val="00013332"/>
    <w:rsid w:val="00013697"/>
    <w:rsid w:val="00013B20"/>
    <w:rsid w:val="00013C62"/>
    <w:rsid w:val="000140B1"/>
    <w:rsid w:val="00014B52"/>
    <w:rsid w:val="00014B63"/>
    <w:rsid w:val="00014E85"/>
    <w:rsid w:val="00015254"/>
    <w:rsid w:val="000155C6"/>
    <w:rsid w:val="00015621"/>
    <w:rsid w:val="00015F14"/>
    <w:rsid w:val="00017678"/>
    <w:rsid w:val="0001787C"/>
    <w:rsid w:val="0002019A"/>
    <w:rsid w:val="00020619"/>
    <w:rsid w:val="00021578"/>
    <w:rsid w:val="000219BF"/>
    <w:rsid w:val="00021A9B"/>
    <w:rsid w:val="00022449"/>
    <w:rsid w:val="00022762"/>
    <w:rsid w:val="00022E69"/>
    <w:rsid w:val="00023062"/>
    <w:rsid w:val="000235E3"/>
    <w:rsid w:val="00023780"/>
    <w:rsid w:val="000237CD"/>
    <w:rsid w:val="000241B9"/>
    <w:rsid w:val="00024256"/>
    <w:rsid w:val="00024A41"/>
    <w:rsid w:val="000251C2"/>
    <w:rsid w:val="000256DB"/>
    <w:rsid w:val="00025838"/>
    <w:rsid w:val="00025BE8"/>
    <w:rsid w:val="0002619D"/>
    <w:rsid w:val="00026480"/>
    <w:rsid w:val="00026786"/>
    <w:rsid w:val="000267C2"/>
    <w:rsid w:val="000268FD"/>
    <w:rsid w:val="00026A08"/>
    <w:rsid w:val="00026BEA"/>
    <w:rsid w:val="00026CA4"/>
    <w:rsid w:val="00026F35"/>
    <w:rsid w:val="00026F53"/>
    <w:rsid w:val="000271D6"/>
    <w:rsid w:val="00027C5E"/>
    <w:rsid w:val="00027DBC"/>
    <w:rsid w:val="00030237"/>
    <w:rsid w:val="00030B15"/>
    <w:rsid w:val="00031174"/>
    <w:rsid w:val="000313A0"/>
    <w:rsid w:val="00031A7D"/>
    <w:rsid w:val="00031F2F"/>
    <w:rsid w:val="0003202C"/>
    <w:rsid w:val="0003222A"/>
    <w:rsid w:val="0003249B"/>
    <w:rsid w:val="0003320C"/>
    <w:rsid w:val="000336BE"/>
    <w:rsid w:val="000337AC"/>
    <w:rsid w:val="00033CC2"/>
    <w:rsid w:val="00034240"/>
    <w:rsid w:val="0003431D"/>
    <w:rsid w:val="000344A1"/>
    <w:rsid w:val="000363FC"/>
    <w:rsid w:val="00036405"/>
    <w:rsid w:val="00036934"/>
    <w:rsid w:val="0003693E"/>
    <w:rsid w:val="00037EAF"/>
    <w:rsid w:val="00040422"/>
    <w:rsid w:val="0004058A"/>
    <w:rsid w:val="000409BA"/>
    <w:rsid w:val="00040D1F"/>
    <w:rsid w:val="00040D2A"/>
    <w:rsid w:val="00041119"/>
    <w:rsid w:val="000411E3"/>
    <w:rsid w:val="000419F9"/>
    <w:rsid w:val="00041F5E"/>
    <w:rsid w:val="00041FB9"/>
    <w:rsid w:val="000421A5"/>
    <w:rsid w:val="0004226F"/>
    <w:rsid w:val="0004247B"/>
    <w:rsid w:val="0004256E"/>
    <w:rsid w:val="0004285C"/>
    <w:rsid w:val="00042B1D"/>
    <w:rsid w:val="00042DD2"/>
    <w:rsid w:val="0004397B"/>
    <w:rsid w:val="00043A1A"/>
    <w:rsid w:val="000440B2"/>
    <w:rsid w:val="0004415D"/>
    <w:rsid w:val="0004428E"/>
    <w:rsid w:val="00044BCC"/>
    <w:rsid w:val="0004513A"/>
    <w:rsid w:val="00045BBF"/>
    <w:rsid w:val="000466C6"/>
    <w:rsid w:val="00046E9A"/>
    <w:rsid w:val="000477FB"/>
    <w:rsid w:val="00047829"/>
    <w:rsid w:val="000478D1"/>
    <w:rsid w:val="00047F9F"/>
    <w:rsid w:val="0005043C"/>
    <w:rsid w:val="00050639"/>
    <w:rsid w:val="00050BC7"/>
    <w:rsid w:val="000519CB"/>
    <w:rsid w:val="00051A28"/>
    <w:rsid w:val="00051A74"/>
    <w:rsid w:val="00051AA9"/>
    <w:rsid w:val="0005222A"/>
    <w:rsid w:val="0005286A"/>
    <w:rsid w:val="000528A5"/>
    <w:rsid w:val="00052DCC"/>
    <w:rsid w:val="0005303B"/>
    <w:rsid w:val="000539AF"/>
    <w:rsid w:val="0005404E"/>
    <w:rsid w:val="0005462C"/>
    <w:rsid w:val="00054977"/>
    <w:rsid w:val="00054FFD"/>
    <w:rsid w:val="000551D6"/>
    <w:rsid w:val="000552A9"/>
    <w:rsid w:val="00055485"/>
    <w:rsid w:val="00055994"/>
    <w:rsid w:val="00055A28"/>
    <w:rsid w:val="00055BFD"/>
    <w:rsid w:val="00055F3A"/>
    <w:rsid w:val="0005693B"/>
    <w:rsid w:val="000569C3"/>
    <w:rsid w:val="000571A5"/>
    <w:rsid w:val="000574A9"/>
    <w:rsid w:val="000579E9"/>
    <w:rsid w:val="00057B5D"/>
    <w:rsid w:val="000600EE"/>
    <w:rsid w:val="00060520"/>
    <w:rsid w:val="00061168"/>
    <w:rsid w:val="00061281"/>
    <w:rsid w:val="00061840"/>
    <w:rsid w:val="00061BCA"/>
    <w:rsid w:val="00061F25"/>
    <w:rsid w:val="00061F63"/>
    <w:rsid w:val="00062049"/>
    <w:rsid w:val="000627D4"/>
    <w:rsid w:val="000627F3"/>
    <w:rsid w:val="00062819"/>
    <w:rsid w:val="000628AF"/>
    <w:rsid w:val="000629B1"/>
    <w:rsid w:val="00062F11"/>
    <w:rsid w:val="00062F5D"/>
    <w:rsid w:val="00063BF4"/>
    <w:rsid w:val="00063F3D"/>
    <w:rsid w:val="00064131"/>
    <w:rsid w:val="000649B3"/>
    <w:rsid w:val="00065444"/>
    <w:rsid w:val="00065587"/>
    <w:rsid w:val="000664F2"/>
    <w:rsid w:val="00066FD9"/>
    <w:rsid w:val="000670EF"/>
    <w:rsid w:val="00067798"/>
    <w:rsid w:val="000677A1"/>
    <w:rsid w:val="00067932"/>
    <w:rsid w:val="000679D7"/>
    <w:rsid w:val="00067C17"/>
    <w:rsid w:val="00071D91"/>
    <w:rsid w:val="00071F45"/>
    <w:rsid w:val="00072541"/>
    <w:rsid w:val="00072659"/>
    <w:rsid w:val="00072B41"/>
    <w:rsid w:val="00072C52"/>
    <w:rsid w:val="00072DC0"/>
    <w:rsid w:val="00072EC3"/>
    <w:rsid w:val="000734BE"/>
    <w:rsid w:val="000738DE"/>
    <w:rsid w:val="00073AC3"/>
    <w:rsid w:val="00073CA3"/>
    <w:rsid w:val="000740D4"/>
    <w:rsid w:val="000746F6"/>
    <w:rsid w:val="00074ADF"/>
    <w:rsid w:val="000753C5"/>
    <w:rsid w:val="0007541F"/>
    <w:rsid w:val="00075A6F"/>
    <w:rsid w:val="00075B44"/>
    <w:rsid w:val="00076158"/>
    <w:rsid w:val="00077144"/>
    <w:rsid w:val="0007721D"/>
    <w:rsid w:val="000773C8"/>
    <w:rsid w:val="0007745E"/>
    <w:rsid w:val="0007791B"/>
    <w:rsid w:val="000779E2"/>
    <w:rsid w:val="00077A42"/>
    <w:rsid w:val="00077D19"/>
    <w:rsid w:val="00077EE3"/>
    <w:rsid w:val="0008023D"/>
    <w:rsid w:val="00080521"/>
    <w:rsid w:val="00080A6D"/>
    <w:rsid w:val="00080FC1"/>
    <w:rsid w:val="0008165B"/>
    <w:rsid w:val="00082000"/>
    <w:rsid w:val="000822F9"/>
    <w:rsid w:val="00082529"/>
    <w:rsid w:val="00082FE3"/>
    <w:rsid w:val="000831C2"/>
    <w:rsid w:val="000840FB"/>
    <w:rsid w:val="00084981"/>
    <w:rsid w:val="00084DD2"/>
    <w:rsid w:val="00085086"/>
    <w:rsid w:val="00085476"/>
    <w:rsid w:val="000863B6"/>
    <w:rsid w:val="000863D9"/>
    <w:rsid w:val="000864B1"/>
    <w:rsid w:val="000866A1"/>
    <w:rsid w:val="00086768"/>
    <w:rsid w:val="00086F23"/>
    <w:rsid w:val="00087979"/>
    <w:rsid w:val="000879CE"/>
    <w:rsid w:val="000903ED"/>
    <w:rsid w:val="00090BAA"/>
    <w:rsid w:val="00090CBB"/>
    <w:rsid w:val="0009124D"/>
    <w:rsid w:val="000912A1"/>
    <w:rsid w:val="00091324"/>
    <w:rsid w:val="00091832"/>
    <w:rsid w:val="00091FFF"/>
    <w:rsid w:val="00092751"/>
    <w:rsid w:val="000929F0"/>
    <w:rsid w:val="00092AF5"/>
    <w:rsid w:val="00093C62"/>
    <w:rsid w:val="00094860"/>
    <w:rsid w:val="00096210"/>
    <w:rsid w:val="0009676C"/>
    <w:rsid w:val="00096820"/>
    <w:rsid w:val="00096AA1"/>
    <w:rsid w:val="00096C27"/>
    <w:rsid w:val="00096CD4"/>
    <w:rsid w:val="00097377"/>
    <w:rsid w:val="00097BC6"/>
    <w:rsid w:val="00097DF0"/>
    <w:rsid w:val="000A034C"/>
    <w:rsid w:val="000A0CDD"/>
    <w:rsid w:val="000A105D"/>
    <w:rsid w:val="000A12BF"/>
    <w:rsid w:val="000A183D"/>
    <w:rsid w:val="000A1A3A"/>
    <w:rsid w:val="000A1C34"/>
    <w:rsid w:val="000A2220"/>
    <w:rsid w:val="000A2AD5"/>
    <w:rsid w:val="000A3042"/>
    <w:rsid w:val="000A32D5"/>
    <w:rsid w:val="000A369F"/>
    <w:rsid w:val="000A3D09"/>
    <w:rsid w:val="000A3EAE"/>
    <w:rsid w:val="000A3EC4"/>
    <w:rsid w:val="000A3F9F"/>
    <w:rsid w:val="000A4006"/>
    <w:rsid w:val="000A40B5"/>
    <w:rsid w:val="000A42E5"/>
    <w:rsid w:val="000A431C"/>
    <w:rsid w:val="000A4553"/>
    <w:rsid w:val="000A4A82"/>
    <w:rsid w:val="000A50B8"/>
    <w:rsid w:val="000A6386"/>
    <w:rsid w:val="000A7D22"/>
    <w:rsid w:val="000B0254"/>
    <w:rsid w:val="000B073E"/>
    <w:rsid w:val="000B0935"/>
    <w:rsid w:val="000B099E"/>
    <w:rsid w:val="000B0CC5"/>
    <w:rsid w:val="000B1ADE"/>
    <w:rsid w:val="000B1B31"/>
    <w:rsid w:val="000B1BD0"/>
    <w:rsid w:val="000B1E08"/>
    <w:rsid w:val="000B2089"/>
    <w:rsid w:val="000B22A8"/>
    <w:rsid w:val="000B2391"/>
    <w:rsid w:val="000B26C7"/>
    <w:rsid w:val="000B2771"/>
    <w:rsid w:val="000B277D"/>
    <w:rsid w:val="000B2D61"/>
    <w:rsid w:val="000B2D9C"/>
    <w:rsid w:val="000B3832"/>
    <w:rsid w:val="000B3E27"/>
    <w:rsid w:val="000B4427"/>
    <w:rsid w:val="000B4C10"/>
    <w:rsid w:val="000B5455"/>
    <w:rsid w:val="000B6328"/>
    <w:rsid w:val="000B6C80"/>
    <w:rsid w:val="000B778E"/>
    <w:rsid w:val="000B7B1F"/>
    <w:rsid w:val="000C0390"/>
    <w:rsid w:val="000C0563"/>
    <w:rsid w:val="000C05BF"/>
    <w:rsid w:val="000C0A4C"/>
    <w:rsid w:val="000C0A69"/>
    <w:rsid w:val="000C0A83"/>
    <w:rsid w:val="000C0F92"/>
    <w:rsid w:val="000C16DD"/>
    <w:rsid w:val="000C1963"/>
    <w:rsid w:val="000C1D52"/>
    <w:rsid w:val="000C2139"/>
    <w:rsid w:val="000C259C"/>
    <w:rsid w:val="000C2F32"/>
    <w:rsid w:val="000C3074"/>
    <w:rsid w:val="000C3793"/>
    <w:rsid w:val="000C3836"/>
    <w:rsid w:val="000C410C"/>
    <w:rsid w:val="000C4177"/>
    <w:rsid w:val="000C4245"/>
    <w:rsid w:val="000C4A34"/>
    <w:rsid w:val="000C5423"/>
    <w:rsid w:val="000C57EE"/>
    <w:rsid w:val="000C5871"/>
    <w:rsid w:val="000C5926"/>
    <w:rsid w:val="000C5A94"/>
    <w:rsid w:val="000C655E"/>
    <w:rsid w:val="000C6590"/>
    <w:rsid w:val="000C66CF"/>
    <w:rsid w:val="000C6954"/>
    <w:rsid w:val="000C6AD7"/>
    <w:rsid w:val="000C6DB2"/>
    <w:rsid w:val="000C738F"/>
    <w:rsid w:val="000C7979"/>
    <w:rsid w:val="000C7B4B"/>
    <w:rsid w:val="000C7EB5"/>
    <w:rsid w:val="000D06A7"/>
    <w:rsid w:val="000D0ECD"/>
    <w:rsid w:val="000D114C"/>
    <w:rsid w:val="000D1DC0"/>
    <w:rsid w:val="000D217B"/>
    <w:rsid w:val="000D28C1"/>
    <w:rsid w:val="000D3388"/>
    <w:rsid w:val="000D3688"/>
    <w:rsid w:val="000D3728"/>
    <w:rsid w:val="000D3C25"/>
    <w:rsid w:val="000D3C55"/>
    <w:rsid w:val="000D3E57"/>
    <w:rsid w:val="000D3E59"/>
    <w:rsid w:val="000D3FD4"/>
    <w:rsid w:val="000D45FC"/>
    <w:rsid w:val="000D4FDA"/>
    <w:rsid w:val="000D57B7"/>
    <w:rsid w:val="000D5DFF"/>
    <w:rsid w:val="000D61A3"/>
    <w:rsid w:val="000D653C"/>
    <w:rsid w:val="000D68C6"/>
    <w:rsid w:val="000D6D19"/>
    <w:rsid w:val="000D7087"/>
    <w:rsid w:val="000D7742"/>
    <w:rsid w:val="000E1040"/>
    <w:rsid w:val="000E1048"/>
    <w:rsid w:val="000E1347"/>
    <w:rsid w:val="000E1936"/>
    <w:rsid w:val="000E1E50"/>
    <w:rsid w:val="000E264D"/>
    <w:rsid w:val="000E3814"/>
    <w:rsid w:val="000E3C66"/>
    <w:rsid w:val="000E439A"/>
    <w:rsid w:val="000E43BA"/>
    <w:rsid w:val="000E4759"/>
    <w:rsid w:val="000E4B0E"/>
    <w:rsid w:val="000E5222"/>
    <w:rsid w:val="000E5479"/>
    <w:rsid w:val="000E54EF"/>
    <w:rsid w:val="000E57C1"/>
    <w:rsid w:val="000E5F3F"/>
    <w:rsid w:val="000E5F6A"/>
    <w:rsid w:val="000E64AE"/>
    <w:rsid w:val="000E67AD"/>
    <w:rsid w:val="000E7B76"/>
    <w:rsid w:val="000E7E7D"/>
    <w:rsid w:val="000E7EE3"/>
    <w:rsid w:val="000F08B1"/>
    <w:rsid w:val="000F094E"/>
    <w:rsid w:val="000F0C42"/>
    <w:rsid w:val="000F0D68"/>
    <w:rsid w:val="000F190E"/>
    <w:rsid w:val="000F1C0E"/>
    <w:rsid w:val="000F1DBF"/>
    <w:rsid w:val="000F20C2"/>
    <w:rsid w:val="000F2195"/>
    <w:rsid w:val="000F258C"/>
    <w:rsid w:val="000F2674"/>
    <w:rsid w:val="000F299C"/>
    <w:rsid w:val="000F2BCA"/>
    <w:rsid w:val="000F2D6A"/>
    <w:rsid w:val="000F38A4"/>
    <w:rsid w:val="000F4786"/>
    <w:rsid w:val="000F4D2E"/>
    <w:rsid w:val="000F51B4"/>
    <w:rsid w:val="000F5AD1"/>
    <w:rsid w:val="000F5DEC"/>
    <w:rsid w:val="000F61C0"/>
    <w:rsid w:val="000F6651"/>
    <w:rsid w:val="000F68BD"/>
    <w:rsid w:val="000F6EC4"/>
    <w:rsid w:val="000F726A"/>
    <w:rsid w:val="000F7973"/>
    <w:rsid w:val="000F7AE7"/>
    <w:rsid w:val="000F7DAF"/>
    <w:rsid w:val="000F7EBD"/>
    <w:rsid w:val="00100069"/>
    <w:rsid w:val="001005DB"/>
    <w:rsid w:val="00100D5E"/>
    <w:rsid w:val="0010103D"/>
    <w:rsid w:val="00101EDA"/>
    <w:rsid w:val="001022ED"/>
    <w:rsid w:val="00102981"/>
    <w:rsid w:val="00102D29"/>
    <w:rsid w:val="00103235"/>
    <w:rsid w:val="001037D9"/>
    <w:rsid w:val="0010398B"/>
    <w:rsid w:val="00103C64"/>
    <w:rsid w:val="001043AB"/>
    <w:rsid w:val="00104757"/>
    <w:rsid w:val="00104B39"/>
    <w:rsid w:val="00105241"/>
    <w:rsid w:val="00105645"/>
    <w:rsid w:val="00105AB3"/>
    <w:rsid w:val="00105B6E"/>
    <w:rsid w:val="00105CE7"/>
    <w:rsid w:val="00106086"/>
    <w:rsid w:val="00106160"/>
    <w:rsid w:val="0010656B"/>
    <w:rsid w:val="00106C61"/>
    <w:rsid w:val="00106CAC"/>
    <w:rsid w:val="00106E49"/>
    <w:rsid w:val="001072CA"/>
    <w:rsid w:val="001076DF"/>
    <w:rsid w:val="001078B0"/>
    <w:rsid w:val="00107C39"/>
    <w:rsid w:val="00110045"/>
    <w:rsid w:val="00110204"/>
    <w:rsid w:val="0011043E"/>
    <w:rsid w:val="001113F6"/>
    <w:rsid w:val="001115FD"/>
    <w:rsid w:val="0011212F"/>
    <w:rsid w:val="001124AB"/>
    <w:rsid w:val="0011257B"/>
    <w:rsid w:val="0011276F"/>
    <w:rsid w:val="00112A85"/>
    <w:rsid w:val="00112D3B"/>
    <w:rsid w:val="00113009"/>
    <w:rsid w:val="001130BD"/>
    <w:rsid w:val="00113226"/>
    <w:rsid w:val="00113734"/>
    <w:rsid w:val="00113982"/>
    <w:rsid w:val="001140E4"/>
    <w:rsid w:val="0011428D"/>
    <w:rsid w:val="00114AB8"/>
    <w:rsid w:val="001157CE"/>
    <w:rsid w:val="00115C20"/>
    <w:rsid w:val="00115F28"/>
    <w:rsid w:val="00116425"/>
    <w:rsid w:val="0011678A"/>
    <w:rsid w:val="00116C0A"/>
    <w:rsid w:val="00116D00"/>
    <w:rsid w:val="001201AD"/>
    <w:rsid w:val="0012021D"/>
    <w:rsid w:val="001202D1"/>
    <w:rsid w:val="001209C7"/>
    <w:rsid w:val="00120A84"/>
    <w:rsid w:val="00120D72"/>
    <w:rsid w:val="0012134C"/>
    <w:rsid w:val="00121628"/>
    <w:rsid w:val="001219E6"/>
    <w:rsid w:val="00121B28"/>
    <w:rsid w:val="00122687"/>
    <w:rsid w:val="00122B6E"/>
    <w:rsid w:val="00122B8B"/>
    <w:rsid w:val="001232C8"/>
    <w:rsid w:val="001238AF"/>
    <w:rsid w:val="00123C66"/>
    <w:rsid w:val="00123E3A"/>
    <w:rsid w:val="00123E57"/>
    <w:rsid w:val="0012431D"/>
    <w:rsid w:val="00124625"/>
    <w:rsid w:val="001246BF"/>
    <w:rsid w:val="0012476A"/>
    <w:rsid w:val="00124847"/>
    <w:rsid w:val="00124AEE"/>
    <w:rsid w:val="00125531"/>
    <w:rsid w:val="001257CA"/>
    <w:rsid w:val="001257D3"/>
    <w:rsid w:val="00125E62"/>
    <w:rsid w:val="0012602D"/>
    <w:rsid w:val="00126967"/>
    <w:rsid w:val="00127787"/>
    <w:rsid w:val="00127879"/>
    <w:rsid w:val="00130430"/>
    <w:rsid w:val="00130454"/>
    <w:rsid w:val="00131000"/>
    <w:rsid w:val="00131279"/>
    <w:rsid w:val="00131766"/>
    <w:rsid w:val="001319BD"/>
    <w:rsid w:val="00131B4E"/>
    <w:rsid w:val="00131C56"/>
    <w:rsid w:val="00131D91"/>
    <w:rsid w:val="00132038"/>
    <w:rsid w:val="001320F5"/>
    <w:rsid w:val="00132367"/>
    <w:rsid w:val="00132EB4"/>
    <w:rsid w:val="00132F42"/>
    <w:rsid w:val="0013343F"/>
    <w:rsid w:val="00133C0E"/>
    <w:rsid w:val="0013453D"/>
    <w:rsid w:val="00134A6C"/>
    <w:rsid w:val="00134C96"/>
    <w:rsid w:val="0013501F"/>
    <w:rsid w:val="00135167"/>
    <w:rsid w:val="001352DB"/>
    <w:rsid w:val="00135A82"/>
    <w:rsid w:val="00135BD3"/>
    <w:rsid w:val="00135E35"/>
    <w:rsid w:val="00136690"/>
    <w:rsid w:val="00136C99"/>
    <w:rsid w:val="001373D3"/>
    <w:rsid w:val="00137632"/>
    <w:rsid w:val="00137D9E"/>
    <w:rsid w:val="00140026"/>
    <w:rsid w:val="0014002B"/>
    <w:rsid w:val="00140181"/>
    <w:rsid w:val="0014019D"/>
    <w:rsid w:val="001401C4"/>
    <w:rsid w:val="00140816"/>
    <w:rsid w:val="00140D5B"/>
    <w:rsid w:val="0014184F"/>
    <w:rsid w:val="00141B38"/>
    <w:rsid w:val="0014273D"/>
    <w:rsid w:val="00142764"/>
    <w:rsid w:val="00142830"/>
    <w:rsid w:val="00143230"/>
    <w:rsid w:val="001439AE"/>
    <w:rsid w:val="0014402F"/>
    <w:rsid w:val="00144B86"/>
    <w:rsid w:val="00145311"/>
    <w:rsid w:val="001456C3"/>
    <w:rsid w:val="001461F9"/>
    <w:rsid w:val="0014628E"/>
    <w:rsid w:val="00146EC2"/>
    <w:rsid w:val="00147030"/>
    <w:rsid w:val="001473F3"/>
    <w:rsid w:val="00147612"/>
    <w:rsid w:val="00147FF0"/>
    <w:rsid w:val="001507DC"/>
    <w:rsid w:val="0015088D"/>
    <w:rsid w:val="00150C5D"/>
    <w:rsid w:val="00150DA1"/>
    <w:rsid w:val="00151B8E"/>
    <w:rsid w:val="00152803"/>
    <w:rsid w:val="001528A7"/>
    <w:rsid w:val="00152DB0"/>
    <w:rsid w:val="00152ED7"/>
    <w:rsid w:val="001535FB"/>
    <w:rsid w:val="00153D7E"/>
    <w:rsid w:val="00154515"/>
    <w:rsid w:val="00154A4D"/>
    <w:rsid w:val="00155608"/>
    <w:rsid w:val="00155755"/>
    <w:rsid w:val="00155835"/>
    <w:rsid w:val="00155A2C"/>
    <w:rsid w:val="00155EAB"/>
    <w:rsid w:val="00155F67"/>
    <w:rsid w:val="0015691A"/>
    <w:rsid w:val="00156BD7"/>
    <w:rsid w:val="00156E0A"/>
    <w:rsid w:val="0015732E"/>
    <w:rsid w:val="0015755E"/>
    <w:rsid w:val="00157B92"/>
    <w:rsid w:val="00157C70"/>
    <w:rsid w:val="001601EA"/>
    <w:rsid w:val="001602FC"/>
    <w:rsid w:val="001604F5"/>
    <w:rsid w:val="00160F29"/>
    <w:rsid w:val="00161020"/>
    <w:rsid w:val="00161510"/>
    <w:rsid w:val="001623DE"/>
    <w:rsid w:val="0016277B"/>
    <w:rsid w:val="0016339D"/>
    <w:rsid w:val="00163A8F"/>
    <w:rsid w:val="00163ECC"/>
    <w:rsid w:val="001646F6"/>
    <w:rsid w:val="00164B57"/>
    <w:rsid w:val="00164B89"/>
    <w:rsid w:val="0016531E"/>
    <w:rsid w:val="00165BEF"/>
    <w:rsid w:val="00165EB8"/>
    <w:rsid w:val="0016630D"/>
    <w:rsid w:val="00166AD2"/>
    <w:rsid w:val="00166F64"/>
    <w:rsid w:val="00167E8D"/>
    <w:rsid w:val="0017096D"/>
    <w:rsid w:val="00170AA8"/>
    <w:rsid w:val="0017141D"/>
    <w:rsid w:val="001720DD"/>
    <w:rsid w:val="00172426"/>
    <w:rsid w:val="001726F0"/>
    <w:rsid w:val="00172A05"/>
    <w:rsid w:val="00172A8A"/>
    <w:rsid w:val="00172B70"/>
    <w:rsid w:val="00173244"/>
    <w:rsid w:val="001739F5"/>
    <w:rsid w:val="00173AB2"/>
    <w:rsid w:val="001743F3"/>
    <w:rsid w:val="00174B7B"/>
    <w:rsid w:val="00174D73"/>
    <w:rsid w:val="0017506C"/>
    <w:rsid w:val="00175928"/>
    <w:rsid w:val="00175F45"/>
    <w:rsid w:val="00175F88"/>
    <w:rsid w:val="00176A91"/>
    <w:rsid w:val="00176F5D"/>
    <w:rsid w:val="00176FCB"/>
    <w:rsid w:val="00177EAF"/>
    <w:rsid w:val="001809CB"/>
    <w:rsid w:val="00181426"/>
    <w:rsid w:val="00181741"/>
    <w:rsid w:val="00181B84"/>
    <w:rsid w:val="00181EDA"/>
    <w:rsid w:val="00182B5E"/>
    <w:rsid w:val="00182D55"/>
    <w:rsid w:val="00182FB5"/>
    <w:rsid w:val="00183379"/>
    <w:rsid w:val="0018386C"/>
    <w:rsid w:val="00183B75"/>
    <w:rsid w:val="00184921"/>
    <w:rsid w:val="0018493B"/>
    <w:rsid w:val="00184A84"/>
    <w:rsid w:val="00184C2F"/>
    <w:rsid w:val="00184D80"/>
    <w:rsid w:val="00185478"/>
    <w:rsid w:val="00185B79"/>
    <w:rsid w:val="00185DB9"/>
    <w:rsid w:val="00186957"/>
    <w:rsid w:val="00186D23"/>
    <w:rsid w:val="00186DC3"/>
    <w:rsid w:val="00186EC2"/>
    <w:rsid w:val="00187155"/>
    <w:rsid w:val="001874B2"/>
    <w:rsid w:val="00187E06"/>
    <w:rsid w:val="00190050"/>
    <w:rsid w:val="00190E52"/>
    <w:rsid w:val="00190F09"/>
    <w:rsid w:val="00191238"/>
    <w:rsid w:val="00191815"/>
    <w:rsid w:val="00191CCB"/>
    <w:rsid w:val="00191D2C"/>
    <w:rsid w:val="0019234D"/>
    <w:rsid w:val="001925CE"/>
    <w:rsid w:val="001925F1"/>
    <w:rsid w:val="0019277A"/>
    <w:rsid w:val="001928D6"/>
    <w:rsid w:val="00192F61"/>
    <w:rsid w:val="00193087"/>
    <w:rsid w:val="00193756"/>
    <w:rsid w:val="00193BD9"/>
    <w:rsid w:val="00194266"/>
    <w:rsid w:val="00194477"/>
    <w:rsid w:val="00194571"/>
    <w:rsid w:val="001957E9"/>
    <w:rsid w:val="00195B06"/>
    <w:rsid w:val="00195F04"/>
    <w:rsid w:val="001961D3"/>
    <w:rsid w:val="00196ED0"/>
    <w:rsid w:val="00196F08"/>
    <w:rsid w:val="00197979"/>
    <w:rsid w:val="0019797C"/>
    <w:rsid w:val="00197AD9"/>
    <w:rsid w:val="00197CBE"/>
    <w:rsid w:val="001A0441"/>
    <w:rsid w:val="001A0556"/>
    <w:rsid w:val="001A0673"/>
    <w:rsid w:val="001A1DF0"/>
    <w:rsid w:val="001A2DDD"/>
    <w:rsid w:val="001A2F39"/>
    <w:rsid w:val="001A34FD"/>
    <w:rsid w:val="001A35F6"/>
    <w:rsid w:val="001A4C11"/>
    <w:rsid w:val="001A50CA"/>
    <w:rsid w:val="001A5896"/>
    <w:rsid w:val="001A5A3E"/>
    <w:rsid w:val="001A5D81"/>
    <w:rsid w:val="001A67E6"/>
    <w:rsid w:val="001A6B79"/>
    <w:rsid w:val="001A6C79"/>
    <w:rsid w:val="001A6D2A"/>
    <w:rsid w:val="001A78F4"/>
    <w:rsid w:val="001B001C"/>
    <w:rsid w:val="001B037A"/>
    <w:rsid w:val="001B07CC"/>
    <w:rsid w:val="001B0C28"/>
    <w:rsid w:val="001B134A"/>
    <w:rsid w:val="001B1B58"/>
    <w:rsid w:val="001B1DDB"/>
    <w:rsid w:val="001B252A"/>
    <w:rsid w:val="001B367C"/>
    <w:rsid w:val="001B375F"/>
    <w:rsid w:val="001B3DA8"/>
    <w:rsid w:val="001B3F78"/>
    <w:rsid w:val="001B4523"/>
    <w:rsid w:val="001B46F8"/>
    <w:rsid w:val="001B4CA4"/>
    <w:rsid w:val="001B50D4"/>
    <w:rsid w:val="001B626D"/>
    <w:rsid w:val="001B6365"/>
    <w:rsid w:val="001B6734"/>
    <w:rsid w:val="001B690C"/>
    <w:rsid w:val="001B6AF6"/>
    <w:rsid w:val="001B72F0"/>
    <w:rsid w:val="001B7A62"/>
    <w:rsid w:val="001B7BD5"/>
    <w:rsid w:val="001C00D0"/>
    <w:rsid w:val="001C0146"/>
    <w:rsid w:val="001C03DD"/>
    <w:rsid w:val="001C07BA"/>
    <w:rsid w:val="001C10F5"/>
    <w:rsid w:val="001C1A0B"/>
    <w:rsid w:val="001C1AB5"/>
    <w:rsid w:val="001C1BCA"/>
    <w:rsid w:val="001C2567"/>
    <w:rsid w:val="001C30EB"/>
    <w:rsid w:val="001C318B"/>
    <w:rsid w:val="001C3B04"/>
    <w:rsid w:val="001C437E"/>
    <w:rsid w:val="001C4849"/>
    <w:rsid w:val="001C49D6"/>
    <w:rsid w:val="001C4A53"/>
    <w:rsid w:val="001C4BF0"/>
    <w:rsid w:val="001C4D6A"/>
    <w:rsid w:val="001C5817"/>
    <w:rsid w:val="001C6692"/>
    <w:rsid w:val="001C67DA"/>
    <w:rsid w:val="001C6B90"/>
    <w:rsid w:val="001C77DF"/>
    <w:rsid w:val="001C7ADB"/>
    <w:rsid w:val="001C7B43"/>
    <w:rsid w:val="001C7E85"/>
    <w:rsid w:val="001D050B"/>
    <w:rsid w:val="001D0575"/>
    <w:rsid w:val="001D07EF"/>
    <w:rsid w:val="001D0B74"/>
    <w:rsid w:val="001D1B4A"/>
    <w:rsid w:val="001D1ED0"/>
    <w:rsid w:val="001D2C6E"/>
    <w:rsid w:val="001D2ECF"/>
    <w:rsid w:val="001D2FAD"/>
    <w:rsid w:val="001D3553"/>
    <w:rsid w:val="001D3A5E"/>
    <w:rsid w:val="001D3CD7"/>
    <w:rsid w:val="001D4133"/>
    <w:rsid w:val="001D4D8C"/>
    <w:rsid w:val="001D4F22"/>
    <w:rsid w:val="001D541E"/>
    <w:rsid w:val="001D5484"/>
    <w:rsid w:val="001D562E"/>
    <w:rsid w:val="001D594C"/>
    <w:rsid w:val="001D6522"/>
    <w:rsid w:val="001D6895"/>
    <w:rsid w:val="001D71AC"/>
    <w:rsid w:val="001D71D5"/>
    <w:rsid w:val="001D77D7"/>
    <w:rsid w:val="001E005A"/>
    <w:rsid w:val="001E0845"/>
    <w:rsid w:val="001E1220"/>
    <w:rsid w:val="001E1D6E"/>
    <w:rsid w:val="001E1F8D"/>
    <w:rsid w:val="001E2776"/>
    <w:rsid w:val="001E28A1"/>
    <w:rsid w:val="001E28C8"/>
    <w:rsid w:val="001E2A5C"/>
    <w:rsid w:val="001E308A"/>
    <w:rsid w:val="001E38B5"/>
    <w:rsid w:val="001E3A69"/>
    <w:rsid w:val="001E3CB9"/>
    <w:rsid w:val="001E3E94"/>
    <w:rsid w:val="001E3EB3"/>
    <w:rsid w:val="001E3F4D"/>
    <w:rsid w:val="001E41B4"/>
    <w:rsid w:val="001E462A"/>
    <w:rsid w:val="001E4BED"/>
    <w:rsid w:val="001E4E7D"/>
    <w:rsid w:val="001E5319"/>
    <w:rsid w:val="001E5BD4"/>
    <w:rsid w:val="001E6C42"/>
    <w:rsid w:val="001E6E24"/>
    <w:rsid w:val="001E712F"/>
    <w:rsid w:val="001E7B6A"/>
    <w:rsid w:val="001F0446"/>
    <w:rsid w:val="001F097A"/>
    <w:rsid w:val="001F1EA1"/>
    <w:rsid w:val="001F249D"/>
    <w:rsid w:val="001F2AEF"/>
    <w:rsid w:val="001F2C10"/>
    <w:rsid w:val="001F2D9D"/>
    <w:rsid w:val="001F2F01"/>
    <w:rsid w:val="001F3535"/>
    <w:rsid w:val="001F356F"/>
    <w:rsid w:val="001F38C6"/>
    <w:rsid w:val="001F482F"/>
    <w:rsid w:val="001F4E12"/>
    <w:rsid w:val="001F4E4D"/>
    <w:rsid w:val="001F557C"/>
    <w:rsid w:val="001F5682"/>
    <w:rsid w:val="001F5FCE"/>
    <w:rsid w:val="001F6128"/>
    <w:rsid w:val="001F7260"/>
    <w:rsid w:val="001F7DD4"/>
    <w:rsid w:val="001F7E04"/>
    <w:rsid w:val="00200090"/>
    <w:rsid w:val="002000EE"/>
    <w:rsid w:val="0020026C"/>
    <w:rsid w:val="0020045D"/>
    <w:rsid w:val="00200829"/>
    <w:rsid w:val="0020133A"/>
    <w:rsid w:val="0020184F"/>
    <w:rsid w:val="00201D9F"/>
    <w:rsid w:val="002021BA"/>
    <w:rsid w:val="00202340"/>
    <w:rsid w:val="0020283B"/>
    <w:rsid w:val="002029E0"/>
    <w:rsid w:val="00202C21"/>
    <w:rsid w:val="00203181"/>
    <w:rsid w:val="002031A4"/>
    <w:rsid w:val="002040B6"/>
    <w:rsid w:val="00204140"/>
    <w:rsid w:val="00204155"/>
    <w:rsid w:val="002044BC"/>
    <w:rsid w:val="00204B15"/>
    <w:rsid w:val="00204FCA"/>
    <w:rsid w:val="002051C8"/>
    <w:rsid w:val="00205405"/>
    <w:rsid w:val="002055A2"/>
    <w:rsid w:val="002056C2"/>
    <w:rsid w:val="00206359"/>
    <w:rsid w:val="0020681C"/>
    <w:rsid w:val="00206CCA"/>
    <w:rsid w:val="0020723D"/>
    <w:rsid w:val="00207247"/>
    <w:rsid w:val="0020749C"/>
    <w:rsid w:val="00207A2A"/>
    <w:rsid w:val="002117FC"/>
    <w:rsid w:val="0021192E"/>
    <w:rsid w:val="00211B45"/>
    <w:rsid w:val="00211EE4"/>
    <w:rsid w:val="002120B2"/>
    <w:rsid w:val="00212311"/>
    <w:rsid w:val="0021272B"/>
    <w:rsid w:val="00212AE4"/>
    <w:rsid w:val="00212B7C"/>
    <w:rsid w:val="00212D47"/>
    <w:rsid w:val="00212F8A"/>
    <w:rsid w:val="0021319D"/>
    <w:rsid w:val="002139C4"/>
    <w:rsid w:val="002141A8"/>
    <w:rsid w:val="00214242"/>
    <w:rsid w:val="002142E2"/>
    <w:rsid w:val="002145ED"/>
    <w:rsid w:val="002147C6"/>
    <w:rsid w:val="00214C31"/>
    <w:rsid w:val="00215058"/>
    <w:rsid w:val="00215757"/>
    <w:rsid w:val="00215ADD"/>
    <w:rsid w:val="00215D0A"/>
    <w:rsid w:val="00215E67"/>
    <w:rsid w:val="00216023"/>
    <w:rsid w:val="00216235"/>
    <w:rsid w:val="00216E71"/>
    <w:rsid w:val="00216EC7"/>
    <w:rsid w:val="002174DC"/>
    <w:rsid w:val="002178F6"/>
    <w:rsid w:val="00217908"/>
    <w:rsid w:val="00220679"/>
    <w:rsid w:val="00220E00"/>
    <w:rsid w:val="00221922"/>
    <w:rsid w:val="00221EC5"/>
    <w:rsid w:val="00222249"/>
    <w:rsid w:val="00222535"/>
    <w:rsid w:val="002228DA"/>
    <w:rsid w:val="002229CA"/>
    <w:rsid w:val="00222C97"/>
    <w:rsid w:val="00222F69"/>
    <w:rsid w:val="002238FE"/>
    <w:rsid w:val="00223C06"/>
    <w:rsid w:val="00223DE8"/>
    <w:rsid w:val="00224955"/>
    <w:rsid w:val="002249C6"/>
    <w:rsid w:val="00224D47"/>
    <w:rsid w:val="002254B7"/>
    <w:rsid w:val="002257A1"/>
    <w:rsid w:val="00225BD0"/>
    <w:rsid w:val="00226028"/>
    <w:rsid w:val="00226288"/>
    <w:rsid w:val="00226916"/>
    <w:rsid w:val="00226BE4"/>
    <w:rsid w:val="00226D2F"/>
    <w:rsid w:val="00226FE0"/>
    <w:rsid w:val="00227687"/>
    <w:rsid w:val="002277A4"/>
    <w:rsid w:val="0022783E"/>
    <w:rsid w:val="0023043D"/>
    <w:rsid w:val="0023044A"/>
    <w:rsid w:val="00230BB5"/>
    <w:rsid w:val="002315B7"/>
    <w:rsid w:val="00231631"/>
    <w:rsid w:val="00231CE9"/>
    <w:rsid w:val="00231F4F"/>
    <w:rsid w:val="00232748"/>
    <w:rsid w:val="00232E5D"/>
    <w:rsid w:val="002330A6"/>
    <w:rsid w:val="00233355"/>
    <w:rsid w:val="002336B1"/>
    <w:rsid w:val="002337C7"/>
    <w:rsid w:val="00233BAD"/>
    <w:rsid w:val="00233BCE"/>
    <w:rsid w:val="00233D85"/>
    <w:rsid w:val="0023428B"/>
    <w:rsid w:val="00234A5A"/>
    <w:rsid w:val="00234B8A"/>
    <w:rsid w:val="00234D7E"/>
    <w:rsid w:val="00234E94"/>
    <w:rsid w:val="00234ED2"/>
    <w:rsid w:val="002350CC"/>
    <w:rsid w:val="002355F2"/>
    <w:rsid w:val="00235692"/>
    <w:rsid w:val="002356D5"/>
    <w:rsid w:val="00235BF7"/>
    <w:rsid w:val="002367BC"/>
    <w:rsid w:val="002369A0"/>
    <w:rsid w:val="002370B0"/>
    <w:rsid w:val="002375BD"/>
    <w:rsid w:val="00237792"/>
    <w:rsid w:val="00237854"/>
    <w:rsid w:val="00237A58"/>
    <w:rsid w:val="00237BB7"/>
    <w:rsid w:val="00237DC0"/>
    <w:rsid w:val="00240EC8"/>
    <w:rsid w:val="00241541"/>
    <w:rsid w:val="0024196B"/>
    <w:rsid w:val="00241AC8"/>
    <w:rsid w:val="00242C66"/>
    <w:rsid w:val="00243158"/>
    <w:rsid w:val="00243C79"/>
    <w:rsid w:val="0024425C"/>
    <w:rsid w:val="00244371"/>
    <w:rsid w:val="00244944"/>
    <w:rsid w:val="00244BF3"/>
    <w:rsid w:val="00244DD2"/>
    <w:rsid w:val="00245133"/>
    <w:rsid w:val="00245AE5"/>
    <w:rsid w:val="00245FC5"/>
    <w:rsid w:val="002460CF"/>
    <w:rsid w:val="00246588"/>
    <w:rsid w:val="002471DE"/>
    <w:rsid w:val="002473B5"/>
    <w:rsid w:val="002476B0"/>
    <w:rsid w:val="00247C4A"/>
    <w:rsid w:val="00247F7F"/>
    <w:rsid w:val="0025033D"/>
    <w:rsid w:val="00250459"/>
    <w:rsid w:val="00250707"/>
    <w:rsid w:val="00250891"/>
    <w:rsid w:val="002509AE"/>
    <w:rsid w:val="002509D3"/>
    <w:rsid w:val="00250B73"/>
    <w:rsid w:val="00250FF5"/>
    <w:rsid w:val="0025148B"/>
    <w:rsid w:val="0025176A"/>
    <w:rsid w:val="002520A5"/>
    <w:rsid w:val="002527E4"/>
    <w:rsid w:val="00253617"/>
    <w:rsid w:val="00253865"/>
    <w:rsid w:val="00253AD6"/>
    <w:rsid w:val="00254A7E"/>
    <w:rsid w:val="00254BC7"/>
    <w:rsid w:val="00254D96"/>
    <w:rsid w:val="00255656"/>
    <w:rsid w:val="002567AE"/>
    <w:rsid w:val="002567E4"/>
    <w:rsid w:val="00256A64"/>
    <w:rsid w:val="00256CA3"/>
    <w:rsid w:val="002570B3"/>
    <w:rsid w:val="00257244"/>
    <w:rsid w:val="002572A2"/>
    <w:rsid w:val="002577B9"/>
    <w:rsid w:val="00257822"/>
    <w:rsid w:val="00257E28"/>
    <w:rsid w:val="002605E5"/>
    <w:rsid w:val="0026097A"/>
    <w:rsid w:val="002609C2"/>
    <w:rsid w:val="002612B6"/>
    <w:rsid w:val="002612D2"/>
    <w:rsid w:val="00261886"/>
    <w:rsid w:val="00261A0F"/>
    <w:rsid w:val="00261A34"/>
    <w:rsid w:val="00261B71"/>
    <w:rsid w:val="00261BAC"/>
    <w:rsid w:val="00261D30"/>
    <w:rsid w:val="00261DA1"/>
    <w:rsid w:val="002623F6"/>
    <w:rsid w:val="00263CCB"/>
    <w:rsid w:val="00263EE8"/>
    <w:rsid w:val="00265277"/>
    <w:rsid w:val="00265488"/>
    <w:rsid w:val="0026554C"/>
    <w:rsid w:val="00265B76"/>
    <w:rsid w:val="00265F8D"/>
    <w:rsid w:val="0026631F"/>
    <w:rsid w:val="002665C9"/>
    <w:rsid w:val="002665DB"/>
    <w:rsid w:val="00266A04"/>
    <w:rsid w:val="00266AF9"/>
    <w:rsid w:val="00266C8F"/>
    <w:rsid w:val="00266D18"/>
    <w:rsid w:val="00267557"/>
    <w:rsid w:val="0026770D"/>
    <w:rsid w:val="00267B14"/>
    <w:rsid w:val="00267C6A"/>
    <w:rsid w:val="00267D50"/>
    <w:rsid w:val="00267EDF"/>
    <w:rsid w:val="002701C7"/>
    <w:rsid w:val="002706A2"/>
    <w:rsid w:val="00270E41"/>
    <w:rsid w:val="002713B2"/>
    <w:rsid w:val="00271562"/>
    <w:rsid w:val="00271782"/>
    <w:rsid w:val="00271A5F"/>
    <w:rsid w:val="002724D1"/>
    <w:rsid w:val="0027252D"/>
    <w:rsid w:val="00272570"/>
    <w:rsid w:val="002726E1"/>
    <w:rsid w:val="002731DF"/>
    <w:rsid w:val="00273431"/>
    <w:rsid w:val="00273498"/>
    <w:rsid w:val="00273517"/>
    <w:rsid w:val="00273963"/>
    <w:rsid w:val="002744DE"/>
    <w:rsid w:val="0027488D"/>
    <w:rsid w:val="00274E2B"/>
    <w:rsid w:val="00275272"/>
    <w:rsid w:val="0027532F"/>
    <w:rsid w:val="002758D1"/>
    <w:rsid w:val="00275A4B"/>
    <w:rsid w:val="00276342"/>
    <w:rsid w:val="0027634A"/>
    <w:rsid w:val="002767DB"/>
    <w:rsid w:val="00276992"/>
    <w:rsid w:val="002769FA"/>
    <w:rsid w:val="0027715F"/>
    <w:rsid w:val="00277C65"/>
    <w:rsid w:val="002801F3"/>
    <w:rsid w:val="002804C2"/>
    <w:rsid w:val="00280835"/>
    <w:rsid w:val="00280850"/>
    <w:rsid w:val="00280EE7"/>
    <w:rsid w:val="00280F1D"/>
    <w:rsid w:val="00281016"/>
    <w:rsid w:val="0028108B"/>
    <w:rsid w:val="0028112C"/>
    <w:rsid w:val="00281B58"/>
    <w:rsid w:val="00281D61"/>
    <w:rsid w:val="00281DDA"/>
    <w:rsid w:val="00282DCB"/>
    <w:rsid w:val="00283174"/>
    <w:rsid w:val="002832D0"/>
    <w:rsid w:val="00283CC5"/>
    <w:rsid w:val="0028455F"/>
    <w:rsid w:val="0028487F"/>
    <w:rsid w:val="00285BA7"/>
    <w:rsid w:val="00285E9D"/>
    <w:rsid w:val="00286B6F"/>
    <w:rsid w:val="00286C73"/>
    <w:rsid w:val="00287132"/>
    <w:rsid w:val="00287176"/>
    <w:rsid w:val="002871DA"/>
    <w:rsid w:val="00287483"/>
    <w:rsid w:val="002877E0"/>
    <w:rsid w:val="00287B80"/>
    <w:rsid w:val="00290351"/>
    <w:rsid w:val="002907E4"/>
    <w:rsid w:val="0029095C"/>
    <w:rsid w:val="0029115B"/>
    <w:rsid w:val="00291420"/>
    <w:rsid w:val="00291790"/>
    <w:rsid w:val="0029203F"/>
    <w:rsid w:val="002921E5"/>
    <w:rsid w:val="00292207"/>
    <w:rsid w:val="0029288A"/>
    <w:rsid w:val="00292FAC"/>
    <w:rsid w:val="00293A28"/>
    <w:rsid w:val="002940AE"/>
    <w:rsid w:val="00294B15"/>
    <w:rsid w:val="00294F8A"/>
    <w:rsid w:val="00295761"/>
    <w:rsid w:val="0029607E"/>
    <w:rsid w:val="002960EA"/>
    <w:rsid w:val="00296DC9"/>
    <w:rsid w:val="00297151"/>
    <w:rsid w:val="002972DB"/>
    <w:rsid w:val="002972F5"/>
    <w:rsid w:val="00297531"/>
    <w:rsid w:val="002978F5"/>
    <w:rsid w:val="00297CFC"/>
    <w:rsid w:val="002A0172"/>
    <w:rsid w:val="002A061A"/>
    <w:rsid w:val="002A087F"/>
    <w:rsid w:val="002A0F9E"/>
    <w:rsid w:val="002A1A23"/>
    <w:rsid w:val="002A1BB9"/>
    <w:rsid w:val="002A25A2"/>
    <w:rsid w:val="002A2BEC"/>
    <w:rsid w:val="002A302B"/>
    <w:rsid w:val="002A308D"/>
    <w:rsid w:val="002A33C7"/>
    <w:rsid w:val="002A36B6"/>
    <w:rsid w:val="002A3742"/>
    <w:rsid w:val="002A374A"/>
    <w:rsid w:val="002A3B59"/>
    <w:rsid w:val="002A3BDD"/>
    <w:rsid w:val="002A3EC8"/>
    <w:rsid w:val="002A4584"/>
    <w:rsid w:val="002A462F"/>
    <w:rsid w:val="002A4B36"/>
    <w:rsid w:val="002A4EFD"/>
    <w:rsid w:val="002A52D1"/>
    <w:rsid w:val="002A5702"/>
    <w:rsid w:val="002A6026"/>
    <w:rsid w:val="002A6039"/>
    <w:rsid w:val="002A617E"/>
    <w:rsid w:val="002A6745"/>
    <w:rsid w:val="002A6ADC"/>
    <w:rsid w:val="002A76DB"/>
    <w:rsid w:val="002A77ED"/>
    <w:rsid w:val="002B06A8"/>
    <w:rsid w:val="002B0A8F"/>
    <w:rsid w:val="002B14EF"/>
    <w:rsid w:val="002B16AC"/>
    <w:rsid w:val="002B17CF"/>
    <w:rsid w:val="002B190D"/>
    <w:rsid w:val="002B19B0"/>
    <w:rsid w:val="002B2125"/>
    <w:rsid w:val="002B244D"/>
    <w:rsid w:val="002B277F"/>
    <w:rsid w:val="002B357B"/>
    <w:rsid w:val="002B390F"/>
    <w:rsid w:val="002B414D"/>
    <w:rsid w:val="002B42B3"/>
    <w:rsid w:val="002B4CD7"/>
    <w:rsid w:val="002B54C1"/>
    <w:rsid w:val="002B5C34"/>
    <w:rsid w:val="002B5F01"/>
    <w:rsid w:val="002B6413"/>
    <w:rsid w:val="002B654C"/>
    <w:rsid w:val="002B67F5"/>
    <w:rsid w:val="002B6C22"/>
    <w:rsid w:val="002B6E0A"/>
    <w:rsid w:val="002B7337"/>
    <w:rsid w:val="002B7793"/>
    <w:rsid w:val="002B7FC9"/>
    <w:rsid w:val="002C038A"/>
    <w:rsid w:val="002C04E1"/>
    <w:rsid w:val="002C0704"/>
    <w:rsid w:val="002C078E"/>
    <w:rsid w:val="002C07BD"/>
    <w:rsid w:val="002C0D25"/>
    <w:rsid w:val="002C1615"/>
    <w:rsid w:val="002C17CF"/>
    <w:rsid w:val="002C2D3D"/>
    <w:rsid w:val="002C3EAB"/>
    <w:rsid w:val="002C459B"/>
    <w:rsid w:val="002C46FB"/>
    <w:rsid w:val="002C529D"/>
    <w:rsid w:val="002C5460"/>
    <w:rsid w:val="002C5711"/>
    <w:rsid w:val="002C5FE4"/>
    <w:rsid w:val="002C6528"/>
    <w:rsid w:val="002C68B4"/>
    <w:rsid w:val="002C694D"/>
    <w:rsid w:val="002C71C5"/>
    <w:rsid w:val="002C722A"/>
    <w:rsid w:val="002C771F"/>
    <w:rsid w:val="002C7C2A"/>
    <w:rsid w:val="002C7FDC"/>
    <w:rsid w:val="002D0DC6"/>
    <w:rsid w:val="002D0FBC"/>
    <w:rsid w:val="002D1769"/>
    <w:rsid w:val="002D18BA"/>
    <w:rsid w:val="002D1FED"/>
    <w:rsid w:val="002D20AC"/>
    <w:rsid w:val="002D256D"/>
    <w:rsid w:val="002D2D54"/>
    <w:rsid w:val="002D3249"/>
    <w:rsid w:val="002D350C"/>
    <w:rsid w:val="002D3AB5"/>
    <w:rsid w:val="002D4156"/>
    <w:rsid w:val="002D4495"/>
    <w:rsid w:val="002D6466"/>
    <w:rsid w:val="002D64CC"/>
    <w:rsid w:val="002D65BA"/>
    <w:rsid w:val="002D7058"/>
    <w:rsid w:val="002D72AD"/>
    <w:rsid w:val="002D7976"/>
    <w:rsid w:val="002D7B35"/>
    <w:rsid w:val="002D7C71"/>
    <w:rsid w:val="002D7C9A"/>
    <w:rsid w:val="002D7C9D"/>
    <w:rsid w:val="002E0110"/>
    <w:rsid w:val="002E0394"/>
    <w:rsid w:val="002E03B2"/>
    <w:rsid w:val="002E0460"/>
    <w:rsid w:val="002E04B1"/>
    <w:rsid w:val="002E05FE"/>
    <w:rsid w:val="002E1075"/>
    <w:rsid w:val="002E1883"/>
    <w:rsid w:val="002E1A58"/>
    <w:rsid w:val="002E2000"/>
    <w:rsid w:val="002E2250"/>
    <w:rsid w:val="002E2441"/>
    <w:rsid w:val="002E2484"/>
    <w:rsid w:val="002E369A"/>
    <w:rsid w:val="002E4C03"/>
    <w:rsid w:val="002E4C61"/>
    <w:rsid w:val="002E555F"/>
    <w:rsid w:val="002E5DD5"/>
    <w:rsid w:val="002E5E6C"/>
    <w:rsid w:val="002E62FA"/>
    <w:rsid w:val="002E65E1"/>
    <w:rsid w:val="002E6A8D"/>
    <w:rsid w:val="002E75D4"/>
    <w:rsid w:val="002E7E22"/>
    <w:rsid w:val="002E7FE5"/>
    <w:rsid w:val="002F0279"/>
    <w:rsid w:val="002F05F3"/>
    <w:rsid w:val="002F0A4F"/>
    <w:rsid w:val="002F0EAE"/>
    <w:rsid w:val="002F13FD"/>
    <w:rsid w:val="002F20A7"/>
    <w:rsid w:val="002F247E"/>
    <w:rsid w:val="002F2991"/>
    <w:rsid w:val="002F2CAB"/>
    <w:rsid w:val="002F3DEB"/>
    <w:rsid w:val="002F411C"/>
    <w:rsid w:val="002F446C"/>
    <w:rsid w:val="002F45C6"/>
    <w:rsid w:val="002F47E4"/>
    <w:rsid w:val="002F4E2D"/>
    <w:rsid w:val="002F5058"/>
    <w:rsid w:val="002F509B"/>
    <w:rsid w:val="002F5F8D"/>
    <w:rsid w:val="002F62F4"/>
    <w:rsid w:val="002F7312"/>
    <w:rsid w:val="002F7EA2"/>
    <w:rsid w:val="00300443"/>
    <w:rsid w:val="00300FD1"/>
    <w:rsid w:val="00301139"/>
    <w:rsid w:val="00301267"/>
    <w:rsid w:val="00301DA6"/>
    <w:rsid w:val="00301F92"/>
    <w:rsid w:val="00302175"/>
    <w:rsid w:val="003027E9"/>
    <w:rsid w:val="00302FC9"/>
    <w:rsid w:val="00302FDC"/>
    <w:rsid w:val="003031B7"/>
    <w:rsid w:val="00303662"/>
    <w:rsid w:val="00303D3A"/>
    <w:rsid w:val="00304A30"/>
    <w:rsid w:val="00304D34"/>
    <w:rsid w:val="00304E2B"/>
    <w:rsid w:val="003062E8"/>
    <w:rsid w:val="003069BF"/>
    <w:rsid w:val="00306C59"/>
    <w:rsid w:val="00307279"/>
    <w:rsid w:val="003074BB"/>
    <w:rsid w:val="00307529"/>
    <w:rsid w:val="00307B86"/>
    <w:rsid w:val="00307CC6"/>
    <w:rsid w:val="00310617"/>
    <w:rsid w:val="003106A7"/>
    <w:rsid w:val="00310EE2"/>
    <w:rsid w:val="00311296"/>
    <w:rsid w:val="00311394"/>
    <w:rsid w:val="0031173D"/>
    <w:rsid w:val="00312236"/>
    <w:rsid w:val="00312806"/>
    <w:rsid w:val="00313022"/>
    <w:rsid w:val="003134B6"/>
    <w:rsid w:val="003135A6"/>
    <w:rsid w:val="003137FE"/>
    <w:rsid w:val="00314968"/>
    <w:rsid w:val="00314CD7"/>
    <w:rsid w:val="0031517A"/>
    <w:rsid w:val="00315587"/>
    <w:rsid w:val="00315F00"/>
    <w:rsid w:val="003160D3"/>
    <w:rsid w:val="00316235"/>
    <w:rsid w:val="003164FF"/>
    <w:rsid w:val="00316793"/>
    <w:rsid w:val="003167C6"/>
    <w:rsid w:val="00317360"/>
    <w:rsid w:val="0031773B"/>
    <w:rsid w:val="003177F4"/>
    <w:rsid w:val="00317DDD"/>
    <w:rsid w:val="00320162"/>
    <w:rsid w:val="0032044A"/>
    <w:rsid w:val="0032094D"/>
    <w:rsid w:val="00320E55"/>
    <w:rsid w:val="00321032"/>
    <w:rsid w:val="00321658"/>
    <w:rsid w:val="00321811"/>
    <w:rsid w:val="00321995"/>
    <w:rsid w:val="0032218A"/>
    <w:rsid w:val="003226C5"/>
    <w:rsid w:val="003231C9"/>
    <w:rsid w:val="00323941"/>
    <w:rsid w:val="00323B12"/>
    <w:rsid w:val="00323C08"/>
    <w:rsid w:val="003244A8"/>
    <w:rsid w:val="003244B7"/>
    <w:rsid w:val="003248A1"/>
    <w:rsid w:val="003255DF"/>
    <w:rsid w:val="00325C71"/>
    <w:rsid w:val="003263BC"/>
    <w:rsid w:val="00326CFC"/>
    <w:rsid w:val="00326F91"/>
    <w:rsid w:val="00326F9B"/>
    <w:rsid w:val="0032741D"/>
    <w:rsid w:val="00327723"/>
    <w:rsid w:val="00330B3F"/>
    <w:rsid w:val="00330F74"/>
    <w:rsid w:val="003311E3"/>
    <w:rsid w:val="003316A6"/>
    <w:rsid w:val="00331788"/>
    <w:rsid w:val="00331A2C"/>
    <w:rsid w:val="00331CDA"/>
    <w:rsid w:val="00332700"/>
    <w:rsid w:val="00332756"/>
    <w:rsid w:val="00332C0C"/>
    <w:rsid w:val="00332F7C"/>
    <w:rsid w:val="003338D4"/>
    <w:rsid w:val="00333E92"/>
    <w:rsid w:val="0033407C"/>
    <w:rsid w:val="00334622"/>
    <w:rsid w:val="003349FC"/>
    <w:rsid w:val="00335461"/>
    <w:rsid w:val="003355D2"/>
    <w:rsid w:val="003359B2"/>
    <w:rsid w:val="00335E41"/>
    <w:rsid w:val="00336316"/>
    <w:rsid w:val="0033673E"/>
    <w:rsid w:val="00336A43"/>
    <w:rsid w:val="00337383"/>
    <w:rsid w:val="00337666"/>
    <w:rsid w:val="00337AA3"/>
    <w:rsid w:val="00337E3A"/>
    <w:rsid w:val="00340412"/>
    <w:rsid w:val="00340CC6"/>
    <w:rsid w:val="00340ED5"/>
    <w:rsid w:val="003412A4"/>
    <w:rsid w:val="00341517"/>
    <w:rsid w:val="0034291D"/>
    <w:rsid w:val="00343692"/>
    <w:rsid w:val="00343AA9"/>
    <w:rsid w:val="003443F2"/>
    <w:rsid w:val="003448F7"/>
    <w:rsid w:val="00344BBB"/>
    <w:rsid w:val="00344F79"/>
    <w:rsid w:val="003454FD"/>
    <w:rsid w:val="00345741"/>
    <w:rsid w:val="00345766"/>
    <w:rsid w:val="00345B89"/>
    <w:rsid w:val="00345D27"/>
    <w:rsid w:val="00345EA3"/>
    <w:rsid w:val="003462C2"/>
    <w:rsid w:val="00346421"/>
    <w:rsid w:val="003466AC"/>
    <w:rsid w:val="00346D34"/>
    <w:rsid w:val="00346E92"/>
    <w:rsid w:val="003476B3"/>
    <w:rsid w:val="0035001E"/>
    <w:rsid w:val="0035019F"/>
    <w:rsid w:val="00350A41"/>
    <w:rsid w:val="00350EA0"/>
    <w:rsid w:val="00351109"/>
    <w:rsid w:val="00351198"/>
    <w:rsid w:val="003513D1"/>
    <w:rsid w:val="003516B9"/>
    <w:rsid w:val="003518C8"/>
    <w:rsid w:val="00352094"/>
    <w:rsid w:val="00352C33"/>
    <w:rsid w:val="00352C8A"/>
    <w:rsid w:val="003531C9"/>
    <w:rsid w:val="00353201"/>
    <w:rsid w:val="003533A8"/>
    <w:rsid w:val="00353983"/>
    <w:rsid w:val="00353A37"/>
    <w:rsid w:val="00353BD6"/>
    <w:rsid w:val="003540AF"/>
    <w:rsid w:val="0035425C"/>
    <w:rsid w:val="003556A6"/>
    <w:rsid w:val="00355FB0"/>
    <w:rsid w:val="0035616F"/>
    <w:rsid w:val="003563CD"/>
    <w:rsid w:val="00356609"/>
    <w:rsid w:val="00356677"/>
    <w:rsid w:val="003566ED"/>
    <w:rsid w:val="003573AA"/>
    <w:rsid w:val="00357438"/>
    <w:rsid w:val="003574A7"/>
    <w:rsid w:val="003579AC"/>
    <w:rsid w:val="00357FCB"/>
    <w:rsid w:val="00360234"/>
    <w:rsid w:val="0036063F"/>
    <w:rsid w:val="003619EF"/>
    <w:rsid w:val="00361C6B"/>
    <w:rsid w:val="003628D3"/>
    <w:rsid w:val="00362DF2"/>
    <w:rsid w:val="00363021"/>
    <w:rsid w:val="00363023"/>
    <w:rsid w:val="00363308"/>
    <w:rsid w:val="003635B6"/>
    <w:rsid w:val="00363EE7"/>
    <w:rsid w:val="00364195"/>
    <w:rsid w:val="003646FB"/>
    <w:rsid w:val="003649AC"/>
    <w:rsid w:val="00364A7D"/>
    <w:rsid w:val="00364B3D"/>
    <w:rsid w:val="00364F8B"/>
    <w:rsid w:val="0036538C"/>
    <w:rsid w:val="003654C4"/>
    <w:rsid w:val="00365600"/>
    <w:rsid w:val="00366669"/>
    <w:rsid w:val="00366A7D"/>
    <w:rsid w:val="00366C89"/>
    <w:rsid w:val="00366E31"/>
    <w:rsid w:val="00366EE8"/>
    <w:rsid w:val="00367AA2"/>
    <w:rsid w:val="00367D37"/>
    <w:rsid w:val="00367F66"/>
    <w:rsid w:val="003704DB"/>
    <w:rsid w:val="00370B79"/>
    <w:rsid w:val="00370C04"/>
    <w:rsid w:val="00370C93"/>
    <w:rsid w:val="00371012"/>
    <w:rsid w:val="00371259"/>
    <w:rsid w:val="003724EF"/>
    <w:rsid w:val="00372BA5"/>
    <w:rsid w:val="003732AD"/>
    <w:rsid w:val="003737E2"/>
    <w:rsid w:val="00373869"/>
    <w:rsid w:val="00373885"/>
    <w:rsid w:val="003738B1"/>
    <w:rsid w:val="0037396F"/>
    <w:rsid w:val="00373A88"/>
    <w:rsid w:val="00374540"/>
    <w:rsid w:val="003746B0"/>
    <w:rsid w:val="00375045"/>
    <w:rsid w:val="00375064"/>
    <w:rsid w:val="0037586E"/>
    <w:rsid w:val="00376088"/>
    <w:rsid w:val="00377097"/>
    <w:rsid w:val="00377351"/>
    <w:rsid w:val="00377645"/>
    <w:rsid w:val="00377D7E"/>
    <w:rsid w:val="00380017"/>
    <w:rsid w:val="003800B9"/>
    <w:rsid w:val="00380B66"/>
    <w:rsid w:val="00380ED8"/>
    <w:rsid w:val="0038107C"/>
    <w:rsid w:val="003812A8"/>
    <w:rsid w:val="0038132B"/>
    <w:rsid w:val="00381561"/>
    <w:rsid w:val="003816CF"/>
    <w:rsid w:val="0038214D"/>
    <w:rsid w:val="00383016"/>
    <w:rsid w:val="003830E6"/>
    <w:rsid w:val="003835E4"/>
    <w:rsid w:val="00383830"/>
    <w:rsid w:val="00383D71"/>
    <w:rsid w:val="003845D5"/>
    <w:rsid w:val="00384CA1"/>
    <w:rsid w:val="003855B6"/>
    <w:rsid w:val="00385873"/>
    <w:rsid w:val="00385A39"/>
    <w:rsid w:val="0038666E"/>
    <w:rsid w:val="00386EE7"/>
    <w:rsid w:val="00387102"/>
    <w:rsid w:val="0038763E"/>
    <w:rsid w:val="0038767B"/>
    <w:rsid w:val="003876EF"/>
    <w:rsid w:val="00387DEA"/>
    <w:rsid w:val="00390262"/>
    <w:rsid w:val="003903B7"/>
    <w:rsid w:val="003904ED"/>
    <w:rsid w:val="003906BA"/>
    <w:rsid w:val="003912F1"/>
    <w:rsid w:val="00391DB0"/>
    <w:rsid w:val="003929BA"/>
    <w:rsid w:val="00392F10"/>
    <w:rsid w:val="00392F3C"/>
    <w:rsid w:val="003931C4"/>
    <w:rsid w:val="003932E2"/>
    <w:rsid w:val="00393AB1"/>
    <w:rsid w:val="00393C10"/>
    <w:rsid w:val="00393F76"/>
    <w:rsid w:val="003942B4"/>
    <w:rsid w:val="00394919"/>
    <w:rsid w:val="00394D55"/>
    <w:rsid w:val="00394E83"/>
    <w:rsid w:val="00395686"/>
    <w:rsid w:val="00395BB8"/>
    <w:rsid w:val="003960F5"/>
    <w:rsid w:val="00396450"/>
    <w:rsid w:val="00396673"/>
    <w:rsid w:val="0039689B"/>
    <w:rsid w:val="00396D98"/>
    <w:rsid w:val="00397207"/>
    <w:rsid w:val="00397212"/>
    <w:rsid w:val="00397B2E"/>
    <w:rsid w:val="00397FCD"/>
    <w:rsid w:val="00397FFC"/>
    <w:rsid w:val="003A02D8"/>
    <w:rsid w:val="003A045D"/>
    <w:rsid w:val="003A04A1"/>
    <w:rsid w:val="003A0524"/>
    <w:rsid w:val="003A1085"/>
    <w:rsid w:val="003A1339"/>
    <w:rsid w:val="003A165C"/>
    <w:rsid w:val="003A1B5E"/>
    <w:rsid w:val="003A1C2C"/>
    <w:rsid w:val="003A2155"/>
    <w:rsid w:val="003A2BA3"/>
    <w:rsid w:val="003A2CDE"/>
    <w:rsid w:val="003A2E1B"/>
    <w:rsid w:val="003A2F73"/>
    <w:rsid w:val="003A303F"/>
    <w:rsid w:val="003A3051"/>
    <w:rsid w:val="003A30FB"/>
    <w:rsid w:val="003A3E77"/>
    <w:rsid w:val="003A4012"/>
    <w:rsid w:val="003A46D2"/>
    <w:rsid w:val="003A489D"/>
    <w:rsid w:val="003A5701"/>
    <w:rsid w:val="003A5E5D"/>
    <w:rsid w:val="003A623B"/>
    <w:rsid w:val="003A7379"/>
    <w:rsid w:val="003A7815"/>
    <w:rsid w:val="003A7EDE"/>
    <w:rsid w:val="003B0573"/>
    <w:rsid w:val="003B13E7"/>
    <w:rsid w:val="003B1C0E"/>
    <w:rsid w:val="003B2FCA"/>
    <w:rsid w:val="003B3152"/>
    <w:rsid w:val="003B33EE"/>
    <w:rsid w:val="003B34A4"/>
    <w:rsid w:val="003B3B47"/>
    <w:rsid w:val="003B3E25"/>
    <w:rsid w:val="003B3F11"/>
    <w:rsid w:val="003B4148"/>
    <w:rsid w:val="003B490E"/>
    <w:rsid w:val="003B4979"/>
    <w:rsid w:val="003B4D9A"/>
    <w:rsid w:val="003B53AE"/>
    <w:rsid w:val="003B6138"/>
    <w:rsid w:val="003B6157"/>
    <w:rsid w:val="003B6246"/>
    <w:rsid w:val="003B6356"/>
    <w:rsid w:val="003B6A07"/>
    <w:rsid w:val="003B6E9E"/>
    <w:rsid w:val="003B75B1"/>
    <w:rsid w:val="003C0015"/>
    <w:rsid w:val="003C023E"/>
    <w:rsid w:val="003C0709"/>
    <w:rsid w:val="003C1EB9"/>
    <w:rsid w:val="003C239A"/>
    <w:rsid w:val="003C23C1"/>
    <w:rsid w:val="003C2498"/>
    <w:rsid w:val="003C2565"/>
    <w:rsid w:val="003C2775"/>
    <w:rsid w:val="003C2EAD"/>
    <w:rsid w:val="003C3573"/>
    <w:rsid w:val="003C3B42"/>
    <w:rsid w:val="003C4402"/>
    <w:rsid w:val="003C440F"/>
    <w:rsid w:val="003C4454"/>
    <w:rsid w:val="003C4AC5"/>
    <w:rsid w:val="003C4D08"/>
    <w:rsid w:val="003C558B"/>
    <w:rsid w:val="003C577E"/>
    <w:rsid w:val="003C5B61"/>
    <w:rsid w:val="003C5B83"/>
    <w:rsid w:val="003C61E0"/>
    <w:rsid w:val="003C69C7"/>
    <w:rsid w:val="003C775F"/>
    <w:rsid w:val="003C788A"/>
    <w:rsid w:val="003C79C6"/>
    <w:rsid w:val="003C7C95"/>
    <w:rsid w:val="003C7E7E"/>
    <w:rsid w:val="003D0178"/>
    <w:rsid w:val="003D018C"/>
    <w:rsid w:val="003D02A2"/>
    <w:rsid w:val="003D03BD"/>
    <w:rsid w:val="003D0AEC"/>
    <w:rsid w:val="003D0C6E"/>
    <w:rsid w:val="003D1550"/>
    <w:rsid w:val="003D19CF"/>
    <w:rsid w:val="003D1A14"/>
    <w:rsid w:val="003D2B90"/>
    <w:rsid w:val="003D2CD8"/>
    <w:rsid w:val="003D2D8D"/>
    <w:rsid w:val="003D2FF0"/>
    <w:rsid w:val="003D3047"/>
    <w:rsid w:val="003D3204"/>
    <w:rsid w:val="003D352D"/>
    <w:rsid w:val="003D3703"/>
    <w:rsid w:val="003D4B1E"/>
    <w:rsid w:val="003D4C10"/>
    <w:rsid w:val="003D4D08"/>
    <w:rsid w:val="003D4E30"/>
    <w:rsid w:val="003D4FD1"/>
    <w:rsid w:val="003D4FF0"/>
    <w:rsid w:val="003D5566"/>
    <w:rsid w:val="003D56A8"/>
    <w:rsid w:val="003D574B"/>
    <w:rsid w:val="003D57CB"/>
    <w:rsid w:val="003D5A93"/>
    <w:rsid w:val="003D6557"/>
    <w:rsid w:val="003D730E"/>
    <w:rsid w:val="003D731F"/>
    <w:rsid w:val="003E0CE3"/>
    <w:rsid w:val="003E123F"/>
    <w:rsid w:val="003E15F2"/>
    <w:rsid w:val="003E18CD"/>
    <w:rsid w:val="003E18EB"/>
    <w:rsid w:val="003E19C0"/>
    <w:rsid w:val="003E1BDE"/>
    <w:rsid w:val="003E20DB"/>
    <w:rsid w:val="003E277B"/>
    <w:rsid w:val="003E447F"/>
    <w:rsid w:val="003E4F3F"/>
    <w:rsid w:val="003E54B7"/>
    <w:rsid w:val="003E5717"/>
    <w:rsid w:val="003E5B31"/>
    <w:rsid w:val="003E6304"/>
    <w:rsid w:val="003E691D"/>
    <w:rsid w:val="003E71F9"/>
    <w:rsid w:val="003E76E2"/>
    <w:rsid w:val="003E7D61"/>
    <w:rsid w:val="003F0053"/>
    <w:rsid w:val="003F0137"/>
    <w:rsid w:val="003F0425"/>
    <w:rsid w:val="003F08BA"/>
    <w:rsid w:val="003F1228"/>
    <w:rsid w:val="003F13DA"/>
    <w:rsid w:val="003F1FB8"/>
    <w:rsid w:val="003F2005"/>
    <w:rsid w:val="003F20C4"/>
    <w:rsid w:val="003F3254"/>
    <w:rsid w:val="003F3BA9"/>
    <w:rsid w:val="003F3C63"/>
    <w:rsid w:val="003F3E68"/>
    <w:rsid w:val="003F4930"/>
    <w:rsid w:val="003F4A69"/>
    <w:rsid w:val="003F53B5"/>
    <w:rsid w:val="003F54A8"/>
    <w:rsid w:val="003F5709"/>
    <w:rsid w:val="003F582C"/>
    <w:rsid w:val="003F5E84"/>
    <w:rsid w:val="003F646F"/>
    <w:rsid w:val="003F653F"/>
    <w:rsid w:val="003F66EA"/>
    <w:rsid w:val="003F6E34"/>
    <w:rsid w:val="003F732F"/>
    <w:rsid w:val="003F7C09"/>
    <w:rsid w:val="003F7E07"/>
    <w:rsid w:val="004003B0"/>
    <w:rsid w:val="004005A7"/>
    <w:rsid w:val="004005BB"/>
    <w:rsid w:val="00400D6E"/>
    <w:rsid w:val="00401719"/>
    <w:rsid w:val="004019FD"/>
    <w:rsid w:val="00401B51"/>
    <w:rsid w:val="00401F63"/>
    <w:rsid w:val="00402564"/>
    <w:rsid w:val="00402842"/>
    <w:rsid w:val="00402BF3"/>
    <w:rsid w:val="00402F7A"/>
    <w:rsid w:val="00403850"/>
    <w:rsid w:val="00403A29"/>
    <w:rsid w:val="00403A46"/>
    <w:rsid w:val="00403E6C"/>
    <w:rsid w:val="004044AF"/>
    <w:rsid w:val="0040472B"/>
    <w:rsid w:val="00404C2F"/>
    <w:rsid w:val="00404CDE"/>
    <w:rsid w:val="00405174"/>
    <w:rsid w:val="00405AAA"/>
    <w:rsid w:val="004062B6"/>
    <w:rsid w:val="00406391"/>
    <w:rsid w:val="00406645"/>
    <w:rsid w:val="00406D41"/>
    <w:rsid w:val="0040700F"/>
    <w:rsid w:val="00407328"/>
    <w:rsid w:val="00407449"/>
    <w:rsid w:val="00407E49"/>
    <w:rsid w:val="004113C2"/>
    <w:rsid w:val="00411409"/>
    <w:rsid w:val="004117F6"/>
    <w:rsid w:val="004119B4"/>
    <w:rsid w:val="00411B04"/>
    <w:rsid w:val="00411BB0"/>
    <w:rsid w:val="00411BDA"/>
    <w:rsid w:val="00411CDA"/>
    <w:rsid w:val="004124AF"/>
    <w:rsid w:val="004124BA"/>
    <w:rsid w:val="00412511"/>
    <w:rsid w:val="00413175"/>
    <w:rsid w:val="004134B5"/>
    <w:rsid w:val="00413BA1"/>
    <w:rsid w:val="00414232"/>
    <w:rsid w:val="0041446B"/>
    <w:rsid w:val="004146A7"/>
    <w:rsid w:val="0041481D"/>
    <w:rsid w:val="00414C75"/>
    <w:rsid w:val="00415650"/>
    <w:rsid w:val="00415874"/>
    <w:rsid w:val="00415EC3"/>
    <w:rsid w:val="004162AA"/>
    <w:rsid w:val="004164B4"/>
    <w:rsid w:val="004166A4"/>
    <w:rsid w:val="00416725"/>
    <w:rsid w:val="00416775"/>
    <w:rsid w:val="0041681A"/>
    <w:rsid w:val="00416820"/>
    <w:rsid w:val="00416AE3"/>
    <w:rsid w:val="00416C7C"/>
    <w:rsid w:val="00416D6B"/>
    <w:rsid w:val="00416DB8"/>
    <w:rsid w:val="00416DFA"/>
    <w:rsid w:val="0041713D"/>
    <w:rsid w:val="004171CC"/>
    <w:rsid w:val="00417E11"/>
    <w:rsid w:val="0042035C"/>
    <w:rsid w:val="00420408"/>
    <w:rsid w:val="0042079E"/>
    <w:rsid w:val="00420CF7"/>
    <w:rsid w:val="00420E80"/>
    <w:rsid w:val="0042149F"/>
    <w:rsid w:val="00421FF6"/>
    <w:rsid w:val="004220D2"/>
    <w:rsid w:val="00422213"/>
    <w:rsid w:val="00422521"/>
    <w:rsid w:val="00422C5E"/>
    <w:rsid w:val="00422CAE"/>
    <w:rsid w:val="00423425"/>
    <w:rsid w:val="00423BE4"/>
    <w:rsid w:val="00423D38"/>
    <w:rsid w:val="004248D8"/>
    <w:rsid w:val="00424F4B"/>
    <w:rsid w:val="00425AB0"/>
    <w:rsid w:val="0042602A"/>
    <w:rsid w:val="00426318"/>
    <w:rsid w:val="00426BA2"/>
    <w:rsid w:val="0042782D"/>
    <w:rsid w:val="00427ADE"/>
    <w:rsid w:val="00430093"/>
    <w:rsid w:val="004301E3"/>
    <w:rsid w:val="00430500"/>
    <w:rsid w:val="004305FE"/>
    <w:rsid w:val="00430FA7"/>
    <w:rsid w:val="00431199"/>
    <w:rsid w:val="00431829"/>
    <w:rsid w:val="00431EF0"/>
    <w:rsid w:val="004325FE"/>
    <w:rsid w:val="00432BAE"/>
    <w:rsid w:val="00432E87"/>
    <w:rsid w:val="004330E8"/>
    <w:rsid w:val="0043316A"/>
    <w:rsid w:val="004335B6"/>
    <w:rsid w:val="0043416D"/>
    <w:rsid w:val="004358C4"/>
    <w:rsid w:val="00435ED0"/>
    <w:rsid w:val="00436610"/>
    <w:rsid w:val="0043690C"/>
    <w:rsid w:val="00436C71"/>
    <w:rsid w:val="00436F39"/>
    <w:rsid w:val="0043719D"/>
    <w:rsid w:val="00437A3B"/>
    <w:rsid w:val="00437A7B"/>
    <w:rsid w:val="0044054E"/>
    <w:rsid w:val="00440B34"/>
    <w:rsid w:val="00440C94"/>
    <w:rsid w:val="0044129A"/>
    <w:rsid w:val="00441CA8"/>
    <w:rsid w:val="0044223A"/>
    <w:rsid w:val="00442255"/>
    <w:rsid w:val="00442C35"/>
    <w:rsid w:val="0044380D"/>
    <w:rsid w:val="0044390F"/>
    <w:rsid w:val="00443973"/>
    <w:rsid w:val="00443A70"/>
    <w:rsid w:val="00445300"/>
    <w:rsid w:val="00445337"/>
    <w:rsid w:val="004456D7"/>
    <w:rsid w:val="0044588A"/>
    <w:rsid w:val="00445902"/>
    <w:rsid w:val="00446131"/>
    <w:rsid w:val="004463A3"/>
    <w:rsid w:val="00446958"/>
    <w:rsid w:val="00446AD2"/>
    <w:rsid w:val="00447215"/>
    <w:rsid w:val="0044733A"/>
    <w:rsid w:val="0044780B"/>
    <w:rsid w:val="00447991"/>
    <w:rsid w:val="00447B3C"/>
    <w:rsid w:val="00450044"/>
    <w:rsid w:val="004500A0"/>
    <w:rsid w:val="00450AE5"/>
    <w:rsid w:val="004510FE"/>
    <w:rsid w:val="00451D20"/>
    <w:rsid w:val="00451D70"/>
    <w:rsid w:val="004523AB"/>
    <w:rsid w:val="0045252B"/>
    <w:rsid w:val="00452AD0"/>
    <w:rsid w:val="00453757"/>
    <w:rsid w:val="0045409E"/>
    <w:rsid w:val="00454634"/>
    <w:rsid w:val="0045481E"/>
    <w:rsid w:val="00454BA9"/>
    <w:rsid w:val="00454F3C"/>
    <w:rsid w:val="0045529A"/>
    <w:rsid w:val="004561DF"/>
    <w:rsid w:val="004564F3"/>
    <w:rsid w:val="00456D76"/>
    <w:rsid w:val="00457054"/>
    <w:rsid w:val="00457295"/>
    <w:rsid w:val="00457698"/>
    <w:rsid w:val="004576C8"/>
    <w:rsid w:val="0045798B"/>
    <w:rsid w:val="004601DD"/>
    <w:rsid w:val="00460256"/>
    <w:rsid w:val="004603FB"/>
    <w:rsid w:val="004606DD"/>
    <w:rsid w:val="004608B2"/>
    <w:rsid w:val="0046096A"/>
    <w:rsid w:val="004615FC"/>
    <w:rsid w:val="00462DB7"/>
    <w:rsid w:val="004631B7"/>
    <w:rsid w:val="004635A8"/>
    <w:rsid w:val="00463682"/>
    <w:rsid w:val="00463785"/>
    <w:rsid w:val="00463948"/>
    <w:rsid w:val="00463956"/>
    <w:rsid w:val="00463E50"/>
    <w:rsid w:val="00464765"/>
    <w:rsid w:val="00464DCC"/>
    <w:rsid w:val="00464E33"/>
    <w:rsid w:val="00465356"/>
    <w:rsid w:val="004659AC"/>
    <w:rsid w:val="00465F32"/>
    <w:rsid w:val="00466AFD"/>
    <w:rsid w:val="0046717D"/>
    <w:rsid w:val="004672F4"/>
    <w:rsid w:val="00467344"/>
    <w:rsid w:val="0046786C"/>
    <w:rsid w:val="0046799C"/>
    <w:rsid w:val="00467CB0"/>
    <w:rsid w:val="00467F2D"/>
    <w:rsid w:val="0047026C"/>
    <w:rsid w:val="00470618"/>
    <w:rsid w:val="00470D18"/>
    <w:rsid w:val="00471360"/>
    <w:rsid w:val="00471466"/>
    <w:rsid w:val="0047169F"/>
    <w:rsid w:val="0047179F"/>
    <w:rsid w:val="00471E04"/>
    <w:rsid w:val="00472476"/>
    <w:rsid w:val="0047286A"/>
    <w:rsid w:val="00472905"/>
    <w:rsid w:val="00472B09"/>
    <w:rsid w:val="00472BFA"/>
    <w:rsid w:val="00472C20"/>
    <w:rsid w:val="00472F41"/>
    <w:rsid w:val="0047332F"/>
    <w:rsid w:val="004738EE"/>
    <w:rsid w:val="00473FC6"/>
    <w:rsid w:val="00474075"/>
    <w:rsid w:val="00474159"/>
    <w:rsid w:val="00474571"/>
    <w:rsid w:val="00475273"/>
    <w:rsid w:val="004754D5"/>
    <w:rsid w:val="00476331"/>
    <w:rsid w:val="00476FB7"/>
    <w:rsid w:val="00477620"/>
    <w:rsid w:val="0047772B"/>
    <w:rsid w:val="00477C3B"/>
    <w:rsid w:val="00480694"/>
    <w:rsid w:val="004809D5"/>
    <w:rsid w:val="00480D66"/>
    <w:rsid w:val="00481DD5"/>
    <w:rsid w:val="0048220E"/>
    <w:rsid w:val="004834CF"/>
    <w:rsid w:val="0048356E"/>
    <w:rsid w:val="00483934"/>
    <w:rsid w:val="00483A53"/>
    <w:rsid w:val="0048440A"/>
    <w:rsid w:val="00484FE5"/>
    <w:rsid w:val="004851B1"/>
    <w:rsid w:val="004859B3"/>
    <w:rsid w:val="00485DE0"/>
    <w:rsid w:val="00485F69"/>
    <w:rsid w:val="004864EE"/>
    <w:rsid w:val="0048677F"/>
    <w:rsid w:val="00486BCA"/>
    <w:rsid w:val="0048721B"/>
    <w:rsid w:val="00487757"/>
    <w:rsid w:val="004878C6"/>
    <w:rsid w:val="00487B71"/>
    <w:rsid w:val="00487CCB"/>
    <w:rsid w:val="00487D23"/>
    <w:rsid w:val="004902CC"/>
    <w:rsid w:val="004904EA"/>
    <w:rsid w:val="004905F5"/>
    <w:rsid w:val="00490645"/>
    <w:rsid w:val="00490698"/>
    <w:rsid w:val="00490825"/>
    <w:rsid w:val="00490D11"/>
    <w:rsid w:val="00490E54"/>
    <w:rsid w:val="0049125D"/>
    <w:rsid w:val="00491C8B"/>
    <w:rsid w:val="00492159"/>
    <w:rsid w:val="00492767"/>
    <w:rsid w:val="00492BD9"/>
    <w:rsid w:val="00492C5B"/>
    <w:rsid w:val="00492CB8"/>
    <w:rsid w:val="00493022"/>
    <w:rsid w:val="004936B1"/>
    <w:rsid w:val="00493AD2"/>
    <w:rsid w:val="004943C0"/>
    <w:rsid w:val="0049467E"/>
    <w:rsid w:val="00494BDD"/>
    <w:rsid w:val="00494CD4"/>
    <w:rsid w:val="0049502D"/>
    <w:rsid w:val="00495141"/>
    <w:rsid w:val="004956D6"/>
    <w:rsid w:val="00496528"/>
    <w:rsid w:val="0049655E"/>
    <w:rsid w:val="00496779"/>
    <w:rsid w:val="004967AC"/>
    <w:rsid w:val="004974E1"/>
    <w:rsid w:val="004975D1"/>
    <w:rsid w:val="004A0583"/>
    <w:rsid w:val="004A0664"/>
    <w:rsid w:val="004A0C14"/>
    <w:rsid w:val="004A0D08"/>
    <w:rsid w:val="004A144C"/>
    <w:rsid w:val="004A1C12"/>
    <w:rsid w:val="004A1CDC"/>
    <w:rsid w:val="004A1D2C"/>
    <w:rsid w:val="004A2CF1"/>
    <w:rsid w:val="004A3067"/>
    <w:rsid w:val="004A4707"/>
    <w:rsid w:val="004A4FF9"/>
    <w:rsid w:val="004A5133"/>
    <w:rsid w:val="004A5E16"/>
    <w:rsid w:val="004A5EC7"/>
    <w:rsid w:val="004A6099"/>
    <w:rsid w:val="004A6590"/>
    <w:rsid w:val="004A6711"/>
    <w:rsid w:val="004A6D04"/>
    <w:rsid w:val="004A6D61"/>
    <w:rsid w:val="004A713D"/>
    <w:rsid w:val="004A7258"/>
    <w:rsid w:val="004A7656"/>
    <w:rsid w:val="004A7BE0"/>
    <w:rsid w:val="004A7F2B"/>
    <w:rsid w:val="004B003C"/>
    <w:rsid w:val="004B003D"/>
    <w:rsid w:val="004B0401"/>
    <w:rsid w:val="004B0D25"/>
    <w:rsid w:val="004B1E9C"/>
    <w:rsid w:val="004B1F02"/>
    <w:rsid w:val="004B2336"/>
    <w:rsid w:val="004B24AC"/>
    <w:rsid w:val="004B24E9"/>
    <w:rsid w:val="004B28B7"/>
    <w:rsid w:val="004B2A54"/>
    <w:rsid w:val="004B2F9B"/>
    <w:rsid w:val="004B3BE5"/>
    <w:rsid w:val="004B4093"/>
    <w:rsid w:val="004B4CB1"/>
    <w:rsid w:val="004B4F3E"/>
    <w:rsid w:val="004B6100"/>
    <w:rsid w:val="004B6274"/>
    <w:rsid w:val="004B65E7"/>
    <w:rsid w:val="004B6F54"/>
    <w:rsid w:val="004B70FE"/>
    <w:rsid w:val="004B721E"/>
    <w:rsid w:val="004B7347"/>
    <w:rsid w:val="004B7AB0"/>
    <w:rsid w:val="004B7BD8"/>
    <w:rsid w:val="004B7EDA"/>
    <w:rsid w:val="004C0415"/>
    <w:rsid w:val="004C06E0"/>
    <w:rsid w:val="004C0E02"/>
    <w:rsid w:val="004C0E67"/>
    <w:rsid w:val="004C0F30"/>
    <w:rsid w:val="004C1747"/>
    <w:rsid w:val="004C17E7"/>
    <w:rsid w:val="004C18C5"/>
    <w:rsid w:val="004C274D"/>
    <w:rsid w:val="004C335F"/>
    <w:rsid w:val="004C3750"/>
    <w:rsid w:val="004C3891"/>
    <w:rsid w:val="004C3BFE"/>
    <w:rsid w:val="004C3CC3"/>
    <w:rsid w:val="004C4085"/>
    <w:rsid w:val="004C589B"/>
    <w:rsid w:val="004C5967"/>
    <w:rsid w:val="004C6110"/>
    <w:rsid w:val="004C6410"/>
    <w:rsid w:val="004C64A9"/>
    <w:rsid w:val="004C68C5"/>
    <w:rsid w:val="004C6A02"/>
    <w:rsid w:val="004C6CA4"/>
    <w:rsid w:val="004C6DC5"/>
    <w:rsid w:val="004C6E9F"/>
    <w:rsid w:val="004C7003"/>
    <w:rsid w:val="004C724C"/>
    <w:rsid w:val="004C732E"/>
    <w:rsid w:val="004C7406"/>
    <w:rsid w:val="004C77A3"/>
    <w:rsid w:val="004C79DA"/>
    <w:rsid w:val="004D1071"/>
    <w:rsid w:val="004D148B"/>
    <w:rsid w:val="004D1884"/>
    <w:rsid w:val="004D1A21"/>
    <w:rsid w:val="004D1DD4"/>
    <w:rsid w:val="004D2161"/>
    <w:rsid w:val="004D236D"/>
    <w:rsid w:val="004D272D"/>
    <w:rsid w:val="004D2B49"/>
    <w:rsid w:val="004D33AE"/>
    <w:rsid w:val="004D34A3"/>
    <w:rsid w:val="004D3760"/>
    <w:rsid w:val="004D38B5"/>
    <w:rsid w:val="004D3C4D"/>
    <w:rsid w:val="004D3E68"/>
    <w:rsid w:val="004D4129"/>
    <w:rsid w:val="004D47F3"/>
    <w:rsid w:val="004D497F"/>
    <w:rsid w:val="004D4D65"/>
    <w:rsid w:val="004D5C04"/>
    <w:rsid w:val="004D68D4"/>
    <w:rsid w:val="004D6BDC"/>
    <w:rsid w:val="004D6C8B"/>
    <w:rsid w:val="004D6E5D"/>
    <w:rsid w:val="004D6EBF"/>
    <w:rsid w:val="004D714F"/>
    <w:rsid w:val="004D720A"/>
    <w:rsid w:val="004D7421"/>
    <w:rsid w:val="004D7921"/>
    <w:rsid w:val="004D7B88"/>
    <w:rsid w:val="004E0141"/>
    <w:rsid w:val="004E05DF"/>
    <w:rsid w:val="004E069E"/>
    <w:rsid w:val="004E1422"/>
    <w:rsid w:val="004E1B9B"/>
    <w:rsid w:val="004E2528"/>
    <w:rsid w:val="004E28B6"/>
    <w:rsid w:val="004E2B71"/>
    <w:rsid w:val="004E2C44"/>
    <w:rsid w:val="004E30B1"/>
    <w:rsid w:val="004E3C71"/>
    <w:rsid w:val="004E46D0"/>
    <w:rsid w:val="004E524A"/>
    <w:rsid w:val="004E57C2"/>
    <w:rsid w:val="004E601C"/>
    <w:rsid w:val="004E66B6"/>
    <w:rsid w:val="004E6B7E"/>
    <w:rsid w:val="004E7963"/>
    <w:rsid w:val="004E7ED1"/>
    <w:rsid w:val="004F00DC"/>
    <w:rsid w:val="004F11A4"/>
    <w:rsid w:val="004F1D9F"/>
    <w:rsid w:val="004F22BA"/>
    <w:rsid w:val="004F2519"/>
    <w:rsid w:val="004F2815"/>
    <w:rsid w:val="004F3136"/>
    <w:rsid w:val="004F3670"/>
    <w:rsid w:val="004F421F"/>
    <w:rsid w:val="004F4F82"/>
    <w:rsid w:val="004F512A"/>
    <w:rsid w:val="004F5578"/>
    <w:rsid w:val="004F55CB"/>
    <w:rsid w:val="004F55F7"/>
    <w:rsid w:val="004F6117"/>
    <w:rsid w:val="004F64A2"/>
    <w:rsid w:val="004F66E4"/>
    <w:rsid w:val="004F6B3E"/>
    <w:rsid w:val="004F6B7D"/>
    <w:rsid w:val="004F6D47"/>
    <w:rsid w:val="004F6F5C"/>
    <w:rsid w:val="004F7E56"/>
    <w:rsid w:val="005004FE"/>
    <w:rsid w:val="0050078F"/>
    <w:rsid w:val="005008AB"/>
    <w:rsid w:val="00500DBA"/>
    <w:rsid w:val="005010F8"/>
    <w:rsid w:val="00501132"/>
    <w:rsid w:val="00501458"/>
    <w:rsid w:val="0050183B"/>
    <w:rsid w:val="00501C75"/>
    <w:rsid w:val="00501E4F"/>
    <w:rsid w:val="00501E52"/>
    <w:rsid w:val="00501EFB"/>
    <w:rsid w:val="005022EF"/>
    <w:rsid w:val="00502D38"/>
    <w:rsid w:val="00503342"/>
    <w:rsid w:val="00503433"/>
    <w:rsid w:val="00503E78"/>
    <w:rsid w:val="00504782"/>
    <w:rsid w:val="00504813"/>
    <w:rsid w:val="00504D82"/>
    <w:rsid w:val="00504ED8"/>
    <w:rsid w:val="00505726"/>
    <w:rsid w:val="00505B5B"/>
    <w:rsid w:val="00506805"/>
    <w:rsid w:val="00506ABB"/>
    <w:rsid w:val="00507215"/>
    <w:rsid w:val="00507658"/>
    <w:rsid w:val="00507AC2"/>
    <w:rsid w:val="00507F4B"/>
    <w:rsid w:val="00510828"/>
    <w:rsid w:val="0051082C"/>
    <w:rsid w:val="00510EBB"/>
    <w:rsid w:val="00511717"/>
    <w:rsid w:val="00511940"/>
    <w:rsid w:val="005123FA"/>
    <w:rsid w:val="0051269F"/>
    <w:rsid w:val="005127C4"/>
    <w:rsid w:val="00512DFE"/>
    <w:rsid w:val="00513198"/>
    <w:rsid w:val="00513489"/>
    <w:rsid w:val="005134DD"/>
    <w:rsid w:val="00513939"/>
    <w:rsid w:val="00513C41"/>
    <w:rsid w:val="005145A9"/>
    <w:rsid w:val="0051498C"/>
    <w:rsid w:val="005149D7"/>
    <w:rsid w:val="00514C0C"/>
    <w:rsid w:val="0051531C"/>
    <w:rsid w:val="005153AB"/>
    <w:rsid w:val="005155DA"/>
    <w:rsid w:val="00515987"/>
    <w:rsid w:val="00515C60"/>
    <w:rsid w:val="00515CF7"/>
    <w:rsid w:val="005163CB"/>
    <w:rsid w:val="00516B6C"/>
    <w:rsid w:val="00517435"/>
    <w:rsid w:val="00517494"/>
    <w:rsid w:val="005177F8"/>
    <w:rsid w:val="00517FF4"/>
    <w:rsid w:val="005200EF"/>
    <w:rsid w:val="00520609"/>
    <w:rsid w:val="00520CE3"/>
    <w:rsid w:val="005212E5"/>
    <w:rsid w:val="0052192D"/>
    <w:rsid w:val="00521D81"/>
    <w:rsid w:val="00522285"/>
    <w:rsid w:val="005222ED"/>
    <w:rsid w:val="005227D1"/>
    <w:rsid w:val="00523E6B"/>
    <w:rsid w:val="00524432"/>
    <w:rsid w:val="00524ADA"/>
    <w:rsid w:val="00525DD4"/>
    <w:rsid w:val="005260B4"/>
    <w:rsid w:val="00526A95"/>
    <w:rsid w:val="00526B8D"/>
    <w:rsid w:val="005273F1"/>
    <w:rsid w:val="00527439"/>
    <w:rsid w:val="00527C17"/>
    <w:rsid w:val="00530421"/>
    <w:rsid w:val="00530494"/>
    <w:rsid w:val="005306F9"/>
    <w:rsid w:val="00530B0F"/>
    <w:rsid w:val="00530D4A"/>
    <w:rsid w:val="00530F49"/>
    <w:rsid w:val="0053133B"/>
    <w:rsid w:val="005313B2"/>
    <w:rsid w:val="0053147F"/>
    <w:rsid w:val="00531BA9"/>
    <w:rsid w:val="00531C19"/>
    <w:rsid w:val="00532140"/>
    <w:rsid w:val="005331C1"/>
    <w:rsid w:val="00533401"/>
    <w:rsid w:val="0053379D"/>
    <w:rsid w:val="00533F3E"/>
    <w:rsid w:val="005344DE"/>
    <w:rsid w:val="00534700"/>
    <w:rsid w:val="0053519E"/>
    <w:rsid w:val="0053530B"/>
    <w:rsid w:val="00535F6D"/>
    <w:rsid w:val="00536233"/>
    <w:rsid w:val="00536ABB"/>
    <w:rsid w:val="00536C68"/>
    <w:rsid w:val="00537576"/>
    <w:rsid w:val="0053776A"/>
    <w:rsid w:val="0053791C"/>
    <w:rsid w:val="00537B3D"/>
    <w:rsid w:val="00537FD1"/>
    <w:rsid w:val="005403B6"/>
    <w:rsid w:val="005416BF"/>
    <w:rsid w:val="00541E2A"/>
    <w:rsid w:val="00542FB4"/>
    <w:rsid w:val="00543592"/>
    <w:rsid w:val="0054390A"/>
    <w:rsid w:val="00544533"/>
    <w:rsid w:val="00544F02"/>
    <w:rsid w:val="0054549A"/>
    <w:rsid w:val="00545525"/>
    <w:rsid w:val="00546036"/>
    <w:rsid w:val="0054603E"/>
    <w:rsid w:val="00546284"/>
    <w:rsid w:val="00546368"/>
    <w:rsid w:val="00546724"/>
    <w:rsid w:val="00546A79"/>
    <w:rsid w:val="005476A5"/>
    <w:rsid w:val="00551F4C"/>
    <w:rsid w:val="00552168"/>
    <w:rsid w:val="00552522"/>
    <w:rsid w:val="005526CE"/>
    <w:rsid w:val="0055281B"/>
    <w:rsid w:val="00552970"/>
    <w:rsid w:val="00553214"/>
    <w:rsid w:val="00553684"/>
    <w:rsid w:val="00554858"/>
    <w:rsid w:val="005551A0"/>
    <w:rsid w:val="005553DE"/>
    <w:rsid w:val="0055550A"/>
    <w:rsid w:val="005555C8"/>
    <w:rsid w:val="0055563B"/>
    <w:rsid w:val="00555809"/>
    <w:rsid w:val="00555D07"/>
    <w:rsid w:val="00556222"/>
    <w:rsid w:val="00556A7A"/>
    <w:rsid w:val="00557715"/>
    <w:rsid w:val="0055797C"/>
    <w:rsid w:val="005579CA"/>
    <w:rsid w:val="00557DD5"/>
    <w:rsid w:val="00557F31"/>
    <w:rsid w:val="0056004D"/>
    <w:rsid w:val="005606FA"/>
    <w:rsid w:val="00560D2D"/>
    <w:rsid w:val="00560DB0"/>
    <w:rsid w:val="005612AB"/>
    <w:rsid w:val="00561CF4"/>
    <w:rsid w:val="00561FEA"/>
    <w:rsid w:val="00562234"/>
    <w:rsid w:val="0056242F"/>
    <w:rsid w:val="0056269A"/>
    <w:rsid w:val="00562AE7"/>
    <w:rsid w:val="00562E80"/>
    <w:rsid w:val="00562FEE"/>
    <w:rsid w:val="00563CE9"/>
    <w:rsid w:val="00564B6F"/>
    <w:rsid w:val="00564DD9"/>
    <w:rsid w:val="00565A47"/>
    <w:rsid w:val="00566013"/>
    <w:rsid w:val="00566183"/>
    <w:rsid w:val="00566548"/>
    <w:rsid w:val="00566890"/>
    <w:rsid w:val="00566AAF"/>
    <w:rsid w:val="00566E20"/>
    <w:rsid w:val="00570482"/>
    <w:rsid w:val="0057081E"/>
    <w:rsid w:val="00570B35"/>
    <w:rsid w:val="00571EF5"/>
    <w:rsid w:val="00572863"/>
    <w:rsid w:val="00572F81"/>
    <w:rsid w:val="00573155"/>
    <w:rsid w:val="00573548"/>
    <w:rsid w:val="005736B6"/>
    <w:rsid w:val="00573988"/>
    <w:rsid w:val="00573F39"/>
    <w:rsid w:val="00574696"/>
    <w:rsid w:val="0057481E"/>
    <w:rsid w:val="0057540E"/>
    <w:rsid w:val="00575413"/>
    <w:rsid w:val="00575750"/>
    <w:rsid w:val="00575CA2"/>
    <w:rsid w:val="00575E60"/>
    <w:rsid w:val="005768C8"/>
    <w:rsid w:val="00576DB6"/>
    <w:rsid w:val="00577240"/>
    <w:rsid w:val="00577886"/>
    <w:rsid w:val="00580C3F"/>
    <w:rsid w:val="00580CEA"/>
    <w:rsid w:val="005813E9"/>
    <w:rsid w:val="0058140E"/>
    <w:rsid w:val="00581480"/>
    <w:rsid w:val="005824FA"/>
    <w:rsid w:val="005827E1"/>
    <w:rsid w:val="00582B18"/>
    <w:rsid w:val="00583620"/>
    <w:rsid w:val="005837FF"/>
    <w:rsid w:val="00583AA5"/>
    <w:rsid w:val="00583FFC"/>
    <w:rsid w:val="0058434F"/>
    <w:rsid w:val="0058462E"/>
    <w:rsid w:val="00584720"/>
    <w:rsid w:val="00584AB5"/>
    <w:rsid w:val="00584B07"/>
    <w:rsid w:val="00584D9E"/>
    <w:rsid w:val="0058532E"/>
    <w:rsid w:val="00585A31"/>
    <w:rsid w:val="005861CD"/>
    <w:rsid w:val="005867F7"/>
    <w:rsid w:val="0058694F"/>
    <w:rsid w:val="00586CE8"/>
    <w:rsid w:val="00586D4D"/>
    <w:rsid w:val="00586ED6"/>
    <w:rsid w:val="0059009D"/>
    <w:rsid w:val="005908F5"/>
    <w:rsid w:val="00590B2C"/>
    <w:rsid w:val="00590CDF"/>
    <w:rsid w:val="00590D16"/>
    <w:rsid w:val="00590F6C"/>
    <w:rsid w:val="00590FC7"/>
    <w:rsid w:val="00591126"/>
    <w:rsid w:val="0059154E"/>
    <w:rsid w:val="00591D65"/>
    <w:rsid w:val="00592A5C"/>
    <w:rsid w:val="005931FF"/>
    <w:rsid w:val="00593234"/>
    <w:rsid w:val="005934C3"/>
    <w:rsid w:val="00593581"/>
    <w:rsid w:val="00593B13"/>
    <w:rsid w:val="00593CBA"/>
    <w:rsid w:val="00594842"/>
    <w:rsid w:val="0059556E"/>
    <w:rsid w:val="00595B28"/>
    <w:rsid w:val="00595B6B"/>
    <w:rsid w:val="00595EFC"/>
    <w:rsid w:val="005960B5"/>
    <w:rsid w:val="00596263"/>
    <w:rsid w:val="00596655"/>
    <w:rsid w:val="005966D7"/>
    <w:rsid w:val="00596CB1"/>
    <w:rsid w:val="00596F3E"/>
    <w:rsid w:val="00597DCC"/>
    <w:rsid w:val="005A0215"/>
    <w:rsid w:val="005A0A6C"/>
    <w:rsid w:val="005A1088"/>
    <w:rsid w:val="005A113C"/>
    <w:rsid w:val="005A1747"/>
    <w:rsid w:val="005A1CC1"/>
    <w:rsid w:val="005A2459"/>
    <w:rsid w:val="005A2DD1"/>
    <w:rsid w:val="005A34AD"/>
    <w:rsid w:val="005A3F82"/>
    <w:rsid w:val="005A3F93"/>
    <w:rsid w:val="005A43FE"/>
    <w:rsid w:val="005A4486"/>
    <w:rsid w:val="005A461C"/>
    <w:rsid w:val="005A477E"/>
    <w:rsid w:val="005A495B"/>
    <w:rsid w:val="005A4B42"/>
    <w:rsid w:val="005A533E"/>
    <w:rsid w:val="005A57AB"/>
    <w:rsid w:val="005A5836"/>
    <w:rsid w:val="005A5AE1"/>
    <w:rsid w:val="005A5D03"/>
    <w:rsid w:val="005A5D42"/>
    <w:rsid w:val="005A5FAC"/>
    <w:rsid w:val="005A6572"/>
    <w:rsid w:val="005A690C"/>
    <w:rsid w:val="005A6B70"/>
    <w:rsid w:val="005A71D3"/>
    <w:rsid w:val="005A793B"/>
    <w:rsid w:val="005A7F4D"/>
    <w:rsid w:val="005B08F2"/>
    <w:rsid w:val="005B0DD5"/>
    <w:rsid w:val="005B11F2"/>
    <w:rsid w:val="005B13B6"/>
    <w:rsid w:val="005B1685"/>
    <w:rsid w:val="005B17DB"/>
    <w:rsid w:val="005B1A67"/>
    <w:rsid w:val="005B20D6"/>
    <w:rsid w:val="005B2EB9"/>
    <w:rsid w:val="005B3213"/>
    <w:rsid w:val="005B3401"/>
    <w:rsid w:val="005B347F"/>
    <w:rsid w:val="005B3879"/>
    <w:rsid w:val="005B3EEA"/>
    <w:rsid w:val="005B4C54"/>
    <w:rsid w:val="005B4E45"/>
    <w:rsid w:val="005B52FD"/>
    <w:rsid w:val="005B621B"/>
    <w:rsid w:val="005B62A0"/>
    <w:rsid w:val="005B658A"/>
    <w:rsid w:val="005B6899"/>
    <w:rsid w:val="005B6D18"/>
    <w:rsid w:val="005B6EA5"/>
    <w:rsid w:val="005B6F34"/>
    <w:rsid w:val="005B7933"/>
    <w:rsid w:val="005C009D"/>
    <w:rsid w:val="005C0404"/>
    <w:rsid w:val="005C04B1"/>
    <w:rsid w:val="005C0C06"/>
    <w:rsid w:val="005C128D"/>
    <w:rsid w:val="005C15A4"/>
    <w:rsid w:val="005C1633"/>
    <w:rsid w:val="005C1889"/>
    <w:rsid w:val="005C18E2"/>
    <w:rsid w:val="005C219B"/>
    <w:rsid w:val="005C2661"/>
    <w:rsid w:val="005C2ACA"/>
    <w:rsid w:val="005C322C"/>
    <w:rsid w:val="005C3B84"/>
    <w:rsid w:val="005C48A6"/>
    <w:rsid w:val="005C4EFD"/>
    <w:rsid w:val="005C6188"/>
    <w:rsid w:val="005C6216"/>
    <w:rsid w:val="005C6314"/>
    <w:rsid w:val="005C643D"/>
    <w:rsid w:val="005C6450"/>
    <w:rsid w:val="005C6957"/>
    <w:rsid w:val="005C6BFB"/>
    <w:rsid w:val="005C6FC5"/>
    <w:rsid w:val="005C70F5"/>
    <w:rsid w:val="005C7104"/>
    <w:rsid w:val="005C713A"/>
    <w:rsid w:val="005C7211"/>
    <w:rsid w:val="005D009F"/>
    <w:rsid w:val="005D024F"/>
    <w:rsid w:val="005D0305"/>
    <w:rsid w:val="005D04D2"/>
    <w:rsid w:val="005D056A"/>
    <w:rsid w:val="005D0695"/>
    <w:rsid w:val="005D0CE3"/>
    <w:rsid w:val="005D14CA"/>
    <w:rsid w:val="005D158F"/>
    <w:rsid w:val="005D1BDB"/>
    <w:rsid w:val="005D1CAD"/>
    <w:rsid w:val="005D1D27"/>
    <w:rsid w:val="005D2137"/>
    <w:rsid w:val="005D2685"/>
    <w:rsid w:val="005D365F"/>
    <w:rsid w:val="005D494C"/>
    <w:rsid w:val="005D4F59"/>
    <w:rsid w:val="005D58A2"/>
    <w:rsid w:val="005D5937"/>
    <w:rsid w:val="005D598A"/>
    <w:rsid w:val="005D5E1F"/>
    <w:rsid w:val="005D5EA1"/>
    <w:rsid w:val="005D61A7"/>
    <w:rsid w:val="005D6B9A"/>
    <w:rsid w:val="005D6F2F"/>
    <w:rsid w:val="005D75A0"/>
    <w:rsid w:val="005D7668"/>
    <w:rsid w:val="005D7ECB"/>
    <w:rsid w:val="005E0181"/>
    <w:rsid w:val="005E064F"/>
    <w:rsid w:val="005E1523"/>
    <w:rsid w:val="005E1C5B"/>
    <w:rsid w:val="005E1C92"/>
    <w:rsid w:val="005E1E09"/>
    <w:rsid w:val="005E22CC"/>
    <w:rsid w:val="005E2387"/>
    <w:rsid w:val="005E288C"/>
    <w:rsid w:val="005E2F08"/>
    <w:rsid w:val="005E3415"/>
    <w:rsid w:val="005E34BD"/>
    <w:rsid w:val="005E3942"/>
    <w:rsid w:val="005E4435"/>
    <w:rsid w:val="005E4592"/>
    <w:rsid w:val="005E4E48"/>
    <w:rsid w:val="005E55F3"/>
    <w:rsid w:val="005E5B11"/>
    <w:rsid w:val="005E5C23"/>
    <w:rsid w:val="005E5C99"/>
    <w:rsid w:val="005E5D4F"/>
    <w:rsid w:val="005E6806"/>
    <w:rsid w:val="005E6D89"/>
    <w:rsid w:val="005E7804"/>
    <w:rsid w:val="005E7A08"/>
    <w:rsid w:val="005E7EAA"/>
    <w:rsid w:val="005F0F48"/>
    <w:rsid w:val="005F0F6F"/>
    <w:rsid w:val="005F1039"/>
    <w:rsid w:val="005F1A7E"/>
    <w:rsid w:val="005F1EE9"/>
    <w:rsid w:val="005F20E3"/>
    <w:rsid w:val="005F2144"/>
    <w:rsid w:val="005F25DD"/>
    <w:rsid w:val="005F301A"/>
    <w:rsid w:val="005F3FB3"/>
    <w:rsid w:val="005F61AF"/>
    <w:rsid w:val="005F6428"/>
    <w:rsid w:val="005F6738"/>
    <w:rsid w:val="005F6B20"/>
    <w:rsid w:val="005F6C09"/>
    <w:rsid w:val="005F772A"/>
    <w:rsid w:val="005F7CC6"/>
    <w:rsid w:val="00600930"/>
    <w:rsid w:val="00601199"/>
    <w:rsid w:val="00601889"/>
    <w:rsid w:val="00601C9C"/>
    <w:rsid w:val="00602108"/>
    <w:rsid w:val="006023C5"/>
    <w:rsid w:val="006025FF"/>
    <w:rsid w:val="00602937"/>
    <w:rsid w:val="0060308F"/>
    <w:rsid w:val="00603564"/>
    <w:rsid w:val="006036FF"/>
    <w:rsid w:val="00603D88"/>
    <w:rsid w:val="00603E20"/>
    <w:rsid w:val="00604F53"/>
    <w:rsid w:val="006053B7"/>
    <w:rsid w:val="00605636"/>
    <w:rsid w:val="006058D0"/>
    <w:rsid w:val="006062A6"/>
    <w:rsid w:val="00606E15"/>
    <w:rsid w:val="0060730C"/>
    <w:rsid w:val="00610087"/>
    <w:rsid w:val="0061014A"/>
    <w:rsid w:val="00610484"/>
    <w:rsid w:val="0061082D"/>
    <w:rsid w:val="00610E49"/>
    <w:rsid w:val="00610EC0"/>
    <w:rsid w:val="00611761"/>
    <w:rsid w:val="00611845"/>
    <w:rsid w:val="0061186E"/>
    <w:rsid w:val="00611C82"/>
    <w:rsid w:val="0061264B"/>
    <w:rsid w:val="00612CF8"/>
    <w:rsid w:val="006133CB"/>
    <w:rsid w:val="00613481"/>
    <w:rsid w:val="00614506"/>
    <w:rsid w:val="00614B5D"/>
    <w:rsid w:val="00614C37"/>
    <w:rsid w:val="006152AC"/>
    <w:rsid w:val="006155FA"/>
    <w:rsid w:val="00615B6E"/>
    <w:rsid w:val="0061627D"/>
    <w:rsid w:val="0061673C"/>
    <w:rsid w:val="006167BF"/>
    <w:rsid w:val="00617132"/>
    <w:rsid w:val="006178E1"/>
    <w:rsid w:val="006215FE"/>
    <w:rsid w:val="006224C6"/>
    <w:rsid w:val="00622539"/>
    <w:rsid w:val="0062344F"/>
    <w:rsid w:val="006235D0"/>
    <w:rsid w:val="00623B85"/>
    <w:rsid w:val="00623B8A"/>
    <w:rsid w:val="00625601"/>
    <w:rsid w:val="00625D5D"/>
    <w:rsid w:val="006272B2"/>
    <w:rsid w:val="0062735E"/>
    <w:rsid w:val="006276A4"/>
    <w:rsid w:val="00627D25"/>
    <w:rsid w:val="00630CC5"/>
    <w:rsid w:val="00630EC1"/>
    <w:rsid w:val="00630ECD"/>
    <w:rsid w:val="0063111E"/>
    <w:rsid w:val="006315D6"/>
    <w:rsid w:val="00631617"/>
    <w:rsid w:val="00631F08"/>
    <w:rsid w:val="00631FE7"/>
    <w:rsid w:val="00632A53"/>
    <w:rsid w:val="00632C38"/>
    <w:rsid w:val="00632F1D"/>
    <w:rsid w:val="00633041"/>
    <w:rsid w:val="006336B3"/>
    <w:rsid w:val="00633B54"/>
    <w:rsid w:val="006341DC"/>
    <w:rsid w:val="006345A2"/>
    <w:rsid w:val="00634B46"/>
    <w:rsid w:val="00635159"/>
    <w:rsid w:val="0063516B"/>
    <w:rsid w:val="00635A6A"/>
    <w:rsid w:val="006360AF"/>
    <w:rsid w:val="0063614A"/>
    <w:rsid w:val="00636212"/>
    <w:rsid w:val="00636939"/>
    <w:rsid w:val="00636C9D"/>
    <w:rsid w:val="006370AA"/>
    <w:rsid w:val="00637298"/>
    <w:rsid w:val="00637376"/>
    <w:rsid w:val="006379F5"/>
    <w:rsid w:val="00637AB7"/>
    <w:rsid w:val="006402A1"/>
    <w:rsid w:val="00640B4F"/>
    <w:rsid w:val="00640FFC"/>
    <w:rsid w:val="006410DC"/>
    <w:rsid w:val="0064127D"/>
    <w:rsid w:val="006414FB"/>
    <w:rsid w:val="0064169A"/>
    <w:rsid w:val="0064172C"/>
    <w:rsid w:val="00641A3B"/>
    <w:rsid w:val="00642525"/>
    <w:rsid w:val="006426F7"/>
    <w:rsid w:val="006427BE"/>
    <w:rsid w:val="00642EFA"/>
    <w:rsid w:val="006432A2"/>
    <w:rsid w:val="006432E2"/>
    <w:rsid w:val="006435CF"/>
    <w:rsid w:val="00643707"/>
    <w:rsid w:val="00643764"/>
    <w:rsid w:val="00643AAC"/>
    <w:rsid w:val="00643C69"/>
    <w:rsid w:val="00643FAC"/>
    <w:rsid w:val="00644409"/>
    <w:rsid w:val="00644563"/>
    <w:rsid w:val="006449C3"/>
    <w:rsid w:val="00644D65"/>
    <w:rsid w:val="00644F0F"/>
    <w:rsid w:val="00645778"/>
    <w:rsid w:val="006461CA"/>
    <w:rsid w:val="006463E1"/>
    <w:rsid w:val="006465CB"/>
    <w:rsid w:val="00646A6A"/>
    <w:rsid w:val="00646E39"/>
    <w:rsid w:val="0064737E"/>
    <w:rsid w:val="00647D45"/>
    <w:rsid w:val="00647EA4"/>
    <w:rsid w:val="0065075E"/>
    <w:rsid w:val="00650906"/>
    <w:rsid w:val="00650A2D"/>
    <w:rsid w:val="00650A57"/>
    <w:rsid w:val="006513BE"/>
    <w:rsid w:val="00651656"/>
    <w:rsid w:val="00651706"/>
    <w:rsid w:val="00651BCF"/>
    <w:rsid w:val="00651DB6"/>
    <w:rsid w:val="00652035"/>
    <w:rsid w:val="00652B39"/>
    <w:rsid w:val="00653474"/>
    <w:rsid w:val="0065352D"/>
    <w:rsid w:val="00653D60"/>
    <w:rsid w:val="00654ACD"/>
    <w:rsid w:val="00655403"/>
    <w:rsid w:val="006557EF"/>
    <w:rsid w:val="00655A54"/>
    <w:rsid w:val="006563FC"/>
    <w:rsid w:val="00656EC3"/>
    <w:rsid w:val="00656FD9"/>
    <w:rsid w:val="0065730A"/>
    <w:rsid w:val="006576F3"/>
    <w:rsid w:val="00657766"/>
    <w:rsid w:val="00657A48"/>
    <w:rsid w:val="00657B17"/>
    <w:rsid w:val="00657CB2"/>
    <w:rsid w:val="00657DBE"/>
    <w:rsid w:val="00660261"/>
    <w:rsid w:val="0066052D"/>
    <w:rsid w:val="00660729"/>
    <w:rsid w:val="00660DCC"/>
    <w:rsid w:val="006611AA"/>
    <w:rsid w:val="006614D1"/>
    <w:rsid w:val="006617BA"/>
    <w:rsid w:val="00661B63"/>
    <w:rsid w:val="00661DF5"/>
    <w:rsid w:val="0066217C"/>
    <w:rsid w:val="00663B55"/>
    <w:rsid w:val="0066501A"/>
    <w:rsid w:val="006651D7"/>
    <w:rsid w:val="00665C95"/>
    <w:rsid w:val="00665D03"/>
    <w:rsid w:val="006669C9"/>
    <w:rsid w:val="006673DB"/>
    <w:rsid w:val="00667457"/>
    <w:rsid w:val="006675A9"/>
    <w:rsid w:val="0066788F"/>
    <w:rsid w:val="00667D31"/>
    <w:rsid w:val="00670221"/>
    <w:rsid w:val="00670934"/>
    <w:rsid w:val="00670FC7"/>
    <w:rsid w:val="00671229"/>
    <w:rsid w:val="006712A6"/>
    <w:rsid w:val="00671CCD"/>
    <w:rsid w:val="00671CE7"/>
    <w:rsid w:val="006721BF"/>
    <w:rsid w:val="006725C3"/>
    <w:rsid w:val="006727D0"/>
    <w:rsid w:val="00672D55"/>
    <w:rsid w:val="00673199"/>
    <w:rsid w:val="00673240"/>
    <w:rsid w:val="0067351C"/>
    <w:rsid w:val="00673587"/>
    <w:rsid w:val="00673695"/>
    <w:rsid w:val="00673E86"/>
    <w:rsid w:val="00674304"/>
    <w:rsid w:val="00674310"/>
    <w:rsid w:val="00674448"/>
    <w:rsid w:val="006750C0"/>
    <w:rsid w:val="006752C3"/>
    <w:rsid w:val="00675889"/>
    <w:rsid w:val="00675EFB"/>
    <w:rsid w:val="0067628F"/>
    <w:rsid w:val="0067647F"/>
    <w:rsid w:val="0067677D"/>
    <w:rsid w:val="00676BF2"/>
    <w:rsid w:val="00676C17"/>
    <w:rsid w:val="00676E28"/>
    <w:rsid w:val="006773A9"/>
    <w:rsid w:val="006775F3"/>
    <w:rsid w:val="0067774E"/>
    <w:rsid w:val="00680834"/>
    <w:rsid w:val="00680A49"/>
    <w:rsid w:val="00680CB0"/>
    <w:rsid w:val="00681054"/>
    <w:rsid w:val="006817EA"/>
    <w:rsid w:val="006818EB"/>
    <w:rsid w:val="006819A0"/>
    <w:rsid w:val="00681DA2"/>
    <w:rsid w:val="00682637"/>
    <w:rsid w:val="006826B5"/>
    <w:rsid w:val="006829AC"/>
    <w:rsid w:val="00682E00"/>
    <w:rsid w:val="00683027"/>
    <w:rsid w:val="0068312B"/>
    <w:rsid w:val="00683157"/>
    <w:rsid w:val="00685022"/>
    <w:rsid w:val="006854FD"/>
    <w:rsid w:val="006859D6"/>
    <w:rsid w:val="006867DB"/>
    <w:rsid w:val="00687334"/>
    <w:rsid w:val="00687382"/>
    <w:rsid w:val="00687777"/>
    <w:rsid w:val="00690220"/>
    <w:rsid w:val="006909C9"/>
    <w:rsid w:val="00690F04"/>
    <w:rsid w:val="00691481"/>
    <w:rsid w:val="006915EF"/>
    <w:rsid w:val="00691D9A"/>
    <w:rsid w:val="006927BF"/>
    <w:rsid w:val="0069283E"/>
    <w:rsid w:val="0069284A"/>
    <w:rsid w:val="00692D39"/>
    <w:rsid w:val="00693536"/>
    <w:rsid w:val="006939F3"/>
    <w:rsid w:val="00694197"/>
    <w:rsid w:val="006956C4"/>
    <w:rsid w:val="006963C5"/>
    <w:rsid w:val="0069686A"/>
    <w:rsid w:val="0069712A"/>
    <w:rsid w:val="006973A0"/>
    <w:rsid w:val="00697B04"/>
    <w:rsid w:val="00697B82"/>
    <w:rsid w:val="006A012E"/>
    <w:rsid w:val="006A0A3F"/>
    <w:rsid w:val="006A1ED9"/>
    <w:rsid w:val="006A2018"/>
    <w:rsid w:val="006A26C3"/>
    <w:rsid w:val="006A2D59"/>
    <w:rsid w:val="006A364D"/>
    <w:rsid w:val="006A379B"/>
    <w:rsid w:val="006A3E23"/>
    <w:rsid w:val="006A3E62"/>
    <w:rsid w:val="006A3F82"/>
    <w:rsid w:val="006A410C"/>
    <w:rsid w:val="006A4173"/>
    <w:rsid w:val="006A46FC"/>
    <w:rsid w:val="006A4D05"/>
    <w:rsid w:val="006A4E8B"/>
    <w:rsid w:val="006A5666"/>
    <w:rsid w:val="006A5A60"/>
    <w:rsid w:val="006A5D0E"/>
    <w:rsid w:val="006A5F46"/>
    <w:rsid w:val="006A66B4"/>
    <w:rsid w:val="006A6965"/>
    <w:rsid w:val="006A6BC2"/>
    <w:rsid w:val="006A72AF"/>
    <w:rsid w:val="006A72CE"/>
    <w:rsid w:val="006A78D5"/>
    <w:rsid w:val="006A7E58"/>
    <w:rsid w:val="006B09DF"/>
    <w:rsid w:val="006B0A2C"/>
    <w:rsid w:val="006B1144"/>
    <w:rsid w:val="006B1451"/>
    <w:rsid w:val="006B16FF"/>
    <w:rsid w:val="006B2101"/>
    <w:rsid w:val="006B2450"/>
    <w:rsid w:val="006B31D4"/>
    <w:rsid w:val="006B3BE5"/>
    <w:rsid w:val="006B3F4C"/>
    <w:rsid w:val="006B408E"/>
    <w:rsid w:val="006B44F1"/>
    <w:rsid w:val="006B488E"/>
    <w:rsid w:val="006B4FC0"/>
    <w:rsid w:val="006B51A1"/>
    <w:rsid w:val="006B5ADD"/>
    <w:rsid w:val="006B5BF6"/>
    <w:rsid w:val="006B680C"/>
    <w:rsid w:val="006B68E8"/>
    <w:rsid w:val="006B6B67"/>
    <w:rsid w:val="006B70AB"/>
    <w:rsid w:val="006B766E"/>
    <w:rsid w:val="006B7C51"/>
    <w:rsid w:val="006C04F6"/>
    <w:rsid w:val="006C09B6"/>
    <w:rsid w:val="006C0B46"/>
    <w:rsid w:val="006C0D90"/>
    <w:rsid w:val="006C2218"/>
    <w:rsid w:val="006C286E"/>
    <w:rsid w:val="006C2A44"/>
    <w:rsid w:val="006C2BD1"/>
    <w:rsid w:val="006C2BEC"/>
    <w:rsid w:val="006C2DA2"/>
    <w:rsid w:val="006C3046"/>
    <w:rsid w:val="006C31AB"/>
    <w:rsid w:val="006C39CA"/>
    <w:rsid w:val="006C3A4D"/>
    <w:rsid w:val="006C40B3"/>
    <w:rsid w:val="006C4627"/>
    <w:rsid w:val="006C4FD1"/>
    <w:rsid w:val="006C5574"/>
    <w:rsid w:val="006C5683"/>
    <w:rsid w:val="006C59C9"/>
    <w:rsid w:val="006C5B50"/>
    <w:rsid w:val="006C5D2B"/>
    <w:rsid w:val="006C5F42"/>
    <w:rsid w:val="006C6671"/>
    <w:rsid w:val="006C686F"/>
    <w:rsid w:val="006C6BBC"/>
    <w:rsid w:val="006C74C0"/>
    <w:rsid w:val="006C7597"/>
    <w:rsid w:val="006C75AB"/>
    <w:rsid w:val="006C7619"/>
    <w:rsid w:val="006C7C80"/>
    <w:rsid w:val="006C7ED5"/>
    <w:rsid w:val="006D0343"/>
    <w:rsid w:val="006D03D5"/>
    <w:rsid w:val="006D0C11"/>
    <w:rsid w:val="006D0F9E"/>
    <w:rsid w:val="006D1171"/>
    <w:rsid w:val="006D130E"/>
    <w:rsid w:val="006D1392"/>
    <w:rsid w:val="006D17A6"/>
    <w:rsid w:val="006D189F"/>
    <w:rsid w:val="006D1EA0"/>
    <w:rsid w:val="006D2078"/>
    <w:rsid w:val="006D212D"/>
    <w:rsid w:val="006D23C7"/>
    <w:rsid w:val="006D2465"/>
    <w:rsid w:val="006D2938"/>
    <w:rsid w:val="006D2C3D"/>
    <w:rsid w:val="006D2DFC"/>
    <w:rsid w:val="006D2EFC"/>
    <w:rsid w:val="006D39A8"/>
    <w:rsid w:val="006D3D01"/>
    <w:rsid w:val="006D3F1D"/>
    <w:rsid w:val="006D45D7"/>
    <w:rsid w:val="006D4A92"/>
    <w:rsid w:val="006D4E90"/>
    <w:rsid w:val="006D589F"/>
    <w:rsid w:val="006D5EBA"/>
    <w:rsid w:val="006D5FC9"/>
    <w:rsid w:val="006D65CA"/>
    <w:rsid w:val="006D6CF4"/>
    <w:rsid w:val="006D6E16"/>
    <w:rsid w:val="006D6F73"/>
    <w:rsid w:val="006D7A30"/>
    <w:rsid w:val="006D7F2D"/>
    <w:rsid w:val="006D7FB4"/>
    <w:rsid w:val="006D7FF0"/>
    <w:rsid w:val="006E00B1"/>
    <w:rsid w:val="006E06E6"/>
    <w:rsid w:val="006E0D27"/>
    <w:rsid w:val="006E0E2F"/>
    <w:rsid w:val="006E0E59"/>
    <w:rsid w:val="006E0EFA"/>
    <w:rsid w:val="006E13B4"/>
    <w:rsid w:val="006E140E"/>
    <w:rsid w:val="006E1988"/>
    <w:rsid w:val="006E2135"/>
    <w:rsid w:val="006E2248"/>
    <w:rsid w:val="006E2311"/>
    <w:rsid w:val="006E2354"/>
    <w:rsid w:val="006E2A16"/>
    <w:rsid w:val="006E2C82"/>
    <w:rsid w:val="006E2D61"/>
    <w:rsid w:val="006E3516"/>
    <w:rsid w:val="006E3959"/>
    <w:rsid w:val="006E3C00"/>
    <w:rsid w:val="006E44D0"/>
    <w:rsid w:val="006E4520"/>
    <w:rsid w:val="006E4699"/>
    <w:rsid w:val="006E4A11"/>
    <w:rsid w:val="006E4FE5"/>
    <w:rsid w:val="006E5150"/>
    <w:rsid w:val="006E57B1"/>
    <w:rsid w:val="006E5A38"/>
    <w:rsid w:val="006E5BC5"/>
    <w:rsid w:val="006E5C39"/>
    <w:rsid w:val="006E6571"/>
    <w:rsid w:val="006E6CA4"/>
    <w:rsid w:val="006E6EC9"/>
    <w:rsid w:val="006E728F"/>
    <w:rsid w:val="006E7BC7"/>
    <w:rsid w:val="006F0132"/>
    <w:rsid w:val="006F0695"/>
    <w:rsid w:val="006F06CC"/>
    <w:rsid w:val="006F0A4D"/>
    <w:rsid w:val="006F156A"/>
    <w:rsid w:val="006F1788"/>
    <w:rsid w:val="006F1CD2"/>
    <w:rsid w:val="006F1FA2"/>
    <w:rsid w:val="006F2391"/>
    <w:rsid w:val="006F2B6B"/>
    <w:rsid w:val="006F32B6"/>
    <w:rsid w:val="006F3A94"/>
    <w:rsid w:val="006F3C41"/>
    <w:rsid w:val="006F4302"/>
    <w:rsid w:val="006F4323"/>
    <w:rsid w:val="006F4462"/>
    <w:rsid w:val="006F5992"/>
    <w:rsid w:val="006F6667"/>
    <w:rsid w:val="006F6B9E"/>
    <w:rsid w:val="006F77B2"/>
    <w:rsid w:val="006F7B41"/>
    <w:rsid w:val="0070069F"/>
    <w:rsid w:val="0070078E"/>
    <w:rsid w:val="00700B98"/>
    <w:rsid w:val="00700C23"/>
    <w:rsid w:val="007012D0"/>
    <w:rsid w:val="00701547"/>
    <w:rsid w:val="007017F7"/>
    <w:rsid w:val="0070211F"/>
    <w:rsid w:val="00702C88"/>
    <w:rsid w:val="0070328D"/>
    <w:rsid w:val="00703806"/>
    <w:rsid w:val="00703DD7"/>
    <w:rsid w:val="00703F3D"/>
    <w:rsid w:val="007044CE"/>
    <w:rsid w:val="00704C04"/>
    <w:rsid w:val="007059D3"/>
    <w:rsid w:val="00705A3F"/>
    <w:rsid w:val="00705A74"/>
    <w:rsid w:val="00705AF8"/>
    <w:rsid w:val="00705B74"/>
    <w:rsid w:val="00706212"/>
    <w:rsid w:val="0070625A"/>
    <w:rsid w:val="0070633F"/>
    <w:rsid w:val="00706704"/>
    <w:rsid w:val="00706EAC"/>
    <w:rsid w:val="00707420"/>
    <w:rsid w:val="007100D2"/>
    <w:rsid w:val="007102CF"/>
    <w:rsid w:val="007107C5"/>
    <w:rsid w:val="007107F2"/>
    <w:rsid w:val="0071177B"/>
    <w:rsid w:val="00711BBA"/>
    <w:rsid w:val="00711FC8"/>
    <w:rsid w:val="00712278"/>
    <w:rsid w:val="007123C3"/>
    <w:rsid w:val="00712791"/>
    <w:rsid w:val="007127AA"/>
    <w:rsid w:val="0071341B"/>
    <w:rsid w:val="00713D23"/>
    <w:rsid w:val="007147C7"/>
    <w:rsid w:val="007149BA"/>
    <w:rsid w:val="00714E43"/>
    <w:rsid w:val="007153AA"/>
    <w:rsid w:val="00715B52"/>
    <w:rsid w:val="00715C9A"/>
    <w:rsid w:val="00715CBC"/>
    <w:rsid w:val="00715DAC"/>
    <w:rsid w:val="00716594"/>
    <w:rsid w:val="007177A9"/>
    <w:rsid w:val="007204A5"/>
    <w:rsid w:val="007204C3"/>
    <w:rsid w:val="007212D8"/>
    <w:rsid w:val="00721874"/>
    <w:rsid w:val="00721B59"/>
    <w:rsid w:val="00721FC1"/>
    <w:rsid w:val="007227A0"/>
    <w:rsid w:val="00722B42"/>
    <w:rsid w:val="00722D82"/>
    <w:rsid w:val="00723462"/>
    <w:rsid w:val="00723550"/>
    <w:rsid w:val="007235DB"/>
    <w:rsid w:val="0072384A"/>
    <w:rsid w:val="0072402F"/>
    <w:rsid w:val="0072424E"/>
    <w:rsid w:val="00724FD0"/>
    <w:rsid w:val="00725815"/>
    <w:rsid w:val="00725A76"/>
    <w:rsid w:val="00725E70"/>
    <w:rsid w:val="00725FDE"/>
    <w:rsid w:val="00726038"/>
    <w:rsid w:val="00726C59"/>
    <w:rsid w:val="0072745C"/>
    <w:rsid w:val="00727741"/>
    <w:rsid w:val="00727A60"/>
    <w:rsid w:val="00730BBF"/>
    <w:rsid w:val="00730D66"/>
    <w:rsid w:val="00730E76"/>
    <w:rsid w:val="00730E78"/>
    <w:rsid w:val="0073151F"/>
    <w:rsid w:val="00731621"/>
    <w:rsid w:val="00731706"/>
    <w:rsid w:val="00731A32"/>
    <w:rsid w:val="00731A6A"/>
    <w:rsid w:val="0073241E"/>
    <w:rsid w:val="00732866"/>
    <w:rsid w:val="00732A3A"/>
    <w:rsid w:val="00732BED"/>
    <w:rsid w:val="00732E36"/>
    <w:rsid w:val="00732F6A"/>
    <w:rsid w:val="00732F90"/>
    <w:rsid w:val="007330AC"/>
    <w:rsid w:val="00733970"/>
    <w:rsid w:val="00734520"/>
    <w:rsid w:val="007348C1"/>
    <w:rsid w:val="00734A26"/>
    <w:rsid w:val="00734BD7"/>
    <w:rsid w:val="00734F01"/>
    <w:rsid w:val="00734F69"/>
    <w:rsid w:val="00735554"/>
    <w:rsid w:val="00735572"/>
    <w:rsid w:val="0073586C"/>
    <w:rsid w:val="00735E87"/>
    <w:rsid w:val="00736454"/>
    <w:rsid w:val="007368B3"/>
    <w:rsid w:val="00736CE4"/>
    <w:rsid w:val="00736E7D"/>
    <w:rsid w:val="00737101"/>
    <w:rsid w:val="00737143"/>
    <w:rsid w:val="00737574"/>
    <w:rsid w:val="00737FCC"/>
    <w:rsid w:val="007403BF"/>
    <w:rsid w:val="00740BE2"/>
    <w:rsid w:val="0074166A"/>
    <w:rsid w:val="0074305A"/>
    <w:rsid w:val="007434F4"/>
    <w:rsid w:val="0074384C"/>
    <w:rsid w:val="00743F79"/>
    <w:rsid w:val="00743FD7"/>
    <w:rsid w:val="007444C4"/>
    <w:rsid w:val="00744963"/>
    <w:rsid w:val="007457D4"/>
    <w:rsid w:val="0074587D"/>
    <w:rsid w:val="0074662E"/>
    <w:rsid w:val="007469C6"/>
    <w:rsid w:val="00746C31"/>
    <w:rsid w:val="0074751E"/>
    <w:rsid w:val="00747BB3"/>
    <w:rsid w:val="00747F0F"/>
    <w:rsid w:val="0075009E"/>
    <w:rsid w:val="0075015C"/>
    <w:rsid w:val="00750225"/>
    <w:rsid w:val="00750BD3"/>
    <w:rsid w:val="00750EC0"/>
    <w:rsid w:val="00751118"/>
    <w:rsid w:val="00751531"/>
    <w:rsid w:val="00751589"/>
    <w:rsid w:val="0075289F"/>
    <w:rsid w:val="007531A3"/>
    <w:rsid w:val="00753522"/>
    <w:rsid w:val="00753E99"/>
    <w:rsid w:val="00754073"/>
    <w:rsid w:val="00754198"/>
    <w:rsid w:val="007546AD"/>
    <w:rsid w:val="00754B70"/>
    <w:rsid w:val="00754D46"/>
    <w:rsid w:val="00755069"/>
    <w:rsid w:val="00755204"/>
    <w:rsid w:val="007553BB"/>
    <w:rsid w:val="00755576"/>
    <w:rsid w:val="00756774"/>
    <w:rsid w:val="00756EEB"/>
    <w:rsid w:val="007570FC"/>
    <w:rsid w:val="00757173"/>
    <w:rsid w:val="00757197"/>
    <w:rsid w:val="00757BCB"/>
    <w:rsid w:val="00760ACD"/>
    <w:rsid w:val="00760AD7"/>
    <w:rsid w:val="00760D36"/>
    <w:rsid w:val="0076103B"/>
    <w:rsid w:val="0076163B"/>
    <w:rsid w:val="007618A3"/>
    <w:rsid w:val="00761ED1"/>
    <w:rsid w:val="007629B4"/>
    <w:rsid w:val="00762AD2"/>
    <w:rsid w:val="007635B9"/>
    <w:rsid w:val="007636C9"/>
    <w:rsid w:val="007637EF"/>
    <w:rsid w:val="007640E5"/>
    <w:rsid w:val="00764453"/>
    <w:rsid w:val="00764473"/>
    <w:rsid w:val="00764AD4"/>
    <w:rsid w:val="00764FC5"/>
    <w:rsid w:val="007656B0"/>
    <w:rsid w:val="00765784"/>
    <w:rsid w:val="00765802"/>
    <w:rsid w:val="007658A7"/>
    <w:rsid w:val="00765965"/>
    <w:rsid w:val="00765F8F"/>
    <w:rsid w:val="00766029"/>
    <w:rsid w:val="00766176"/>
    <w:rsid w:val="007661EC"/>
    <w:rsid w:val="007662F5"/>
    <w:rsid w:val="007665C3"/>
    <w:rsid w:val="00766956"/>
    <w:rsid w:val="00766B87"/>
    <w:rsid w:val="00767239"/>
    <w:rsid w:val="0076738E"/>
    <w:rsid w:val="00767645"/>
    <w:rsid w:val="0076779A"/>
    <w:rsid w:val="00767931"/>
    <w:rsid w:val="007700C7"/>
    <w:rsid w:val="0077070B"/>
    <w:rsid w:val="00770DDB"/>
    <w:rsid w:val="00770EDC"/>
    <w:rsid w:val="00770EFB"/>
    <w:rsid w:val="00770F93"/>
    <w:rsid w:val="00771531"/>
    <w:rsid w:val="0077216E"/>
    <w:rsid w:val="007722E6"/>
    <w:rsid w:val="007726BB"/>
    <w:rsid w:val="00773077"/>
    <w:rsid w:val="00773330"/>
    <w:rsid w:val="00773804"/>
    <w:rsid w:val="00773D72"/>
    <w:rsid w:val="00773EF1"/>
    <w:rsid w:val="0077435E"/>
    <w:rsid w:val="007743A1"/>
    <w:rsid w:val="007747B9"/>
    <w:rsid w:val="00774D0F"/>
    <w:rsid w:val="00775F92"/>
    <w:rsid w:val="007762C6"/>
    <w:rsid w:val="0077659F"/>
    <w:rsid w:val="0077675F"/>
    <w:rsid w:val="00776830"/>
    <w:rsid w:val="00776965"/>
    <w:rsid w:val="00776CDA"/>
    <w:rsid w:val="00776F37"/>
    <w:rsid w:val="00777FA7"/>
    <w:rsid w:val="0078098E"/>
    <w:rsid w:val="00780CEA"/>
    <w:rsid w:val="00781147"/>
    <w:rsid w:val="00781184"/>
    <w:rsid w:val="00781985"/>
    <w:rsid w:val="0078207F"/>
    <w:rsid w:val="0078209A"/>
    <w:rsid w:val="0078239D"/>
    <w:rsid w:val="00782421"/>
    <w:rsid w:val="00782539"/>
    <w:rsid w:val="00782703"/>
    <w:rsid w:val="00782973"/>
    <w:rsid w:val="00782CBD"/>
    <w:rsid w:val="00783159"/>
    <w:rsid w:val="00783777"/>
    <w:rsid w:val="0078382D"/>
    <w:rsid w:val="0078400E"/>
    <w:rsid w:val="0078401E"/>
    <w:rsid w:val="0078470D"/>
    <w:rsid w:val="00785702"/>
    <w:rsid w:val="007858B2"/>
    <w:rsid w:val="007860C1"/>
    <w:rsid w:val="00786351"/>
    <w:rsid w:val="007868D8"/>
    <w:rsid w:val="00786C37"/>
    <w:rsid w:val="00787651"/>
    <w:rsid w:val="00790A90"/>
    <w:rsid w:val="00791A9C"/>
    <w:rsid w:val="00792CE0"/>
    <w:rsid w:val="00793257"/>
    <w:rsid w:val="007933B5"/>
    <w:rsid w:val="0079361B"/>
    <w:rsid w:val="00793800"/>
    <w:rsid w:val="00793D2D"/>
    <w:rsid w:val="00793F18"/>
    <w:rsid w:val="007952EF"/>
    <w:rsid w:val="0079577B"/>
    <w:rsid w:val="0079680E"/>
    <w:rsid w:val="00796EF5"/>
    <w:rsid w:val="00797170"/>
    <w:rsid w:val="007973C9"/>
    <w:rsid w:val="00797D4C"/>
    <w:rsid w:val="007A04E1"/>
    <w:rsid w:val="007A15B6"/>
    <w:rsid w:val="007A161F"/>
    <w:rsid w:val="007A1CEF"/>
    <w:rsid w:val="007A1D8D"/>
    <w:rsid w:val="007A23BE"/>
    <w:rsid w:val="007A304B"/>
    <w:rsid w:val="007A31B4"/>
    <w:rsid w:val="007A3503"/>
    <w:rsid w:val="007A366E"/>
    <w:rsid w:val="007A382C"/>
    <w:rsid w:val="007A4948"/>
    <w:rsid w:val="007A4DE7"/>
    <w:rsid w:val="007A5720"/>
    <w:rsid w:val="007A5907"/>
    <w:rsid w:val="007A5972"/>
    <w:rsid w:val="007A6736"/>
    <w:rsid w:val="007A686E"/>
    <w:rsid w:val="007A7336"/>
    <w:rsid w:val="007A77EA"/>
    <w:rsid w:val="007B0291"/>
    <w:rsid w:val="007B040B"/>
    <w:rsid w:val="007B045A"/>
    <w:rsid w:val="007B0901"/>
    <w:rsid w:val="007B098A"/>
    <w:rsid w:val="007B0B44"/>
    <w:rsid w:val="007B144F"/>
    <w:rsid w:val="007B1697"/>
    <w:rsid w:val="007B1B1A"/>
    <w:rsid w:val="007B21CF"/>
    <w:rsid w:val="007B2279"/>
    <w:rsid w:val="007B26FA"/>
    <w:rsid w:val="007B27D0"/>
    <w:rsid w:val="007B29B6"/>
    <w:rsid w:val="007B29C4"/>
    <w:rsid w:val="007B2A6A"/>
    <w:rsid w:val="007B2AC4"/>
    <w:rsid w:val="007B3742"/>
    <w:rsid w:val="007B43C8"/>
    <w:rsid w:val="007B4621"/>
    <w:rsid w:val="007B4803"/>
    <w:rsid w:val="007B4FE7"/>
    <w:rsid w:val="007B50BB"/>
    <w:rsid w:val="007B6529"/>
    <w:rsid w:val="007B6686"/>
    <w:rsid w:val="007B6757"/>
    <w:rsid w:val="007B6D47"/>
    <w:rsid w:val="007B6EF1"/>
    <w:rsid w:val="007B783A"/>
    <w:rsid w:val="007C0EAB"/>
    <w:rsid w:val="007C1213"/>
    <w:rsid w:val="007C1392"/>
    <w:rsid w:val="007C16D5"/>
    <w:rsid w:val="007C1976"/>
    <w:rsid w:val="007C1C4B"/>
    <w:rsid w:val="007C1CF0"/>
    <w:rsid w:val="007C1EE3"/>
    <w:rsid w:val="007C22D1"/>
    <w:rsid w:val="007C269D"/>
    <w:rsid w:val="007C4161"/>
    <w:rsid w:val="007C449F"/>
    <w:rsid w:val="007C469B"/>
    <w:rsid w:val="007C482B"/>
    <w:rsid w:val="007C4B03"/>
    <w:rsid w:val="007C4EF1"/>
    <w:rsid w:val="007C5219"/>
    <w:rsid w:val="007C5568"/>
    <w:rsid w:val="007C5A1C"/>
    <w:rsid w:val="007C6148"/>
    <w:rsid w:val="007C6952"/>
    <w:rsid w:val="007C6FD0"/>
    <w:rsid w:val="007C71DF"/>
    <w:rsid w:val="007C7C60"/>
    <w:rsid w:val="007D03A9"/>
    <w:rsid w:val="007D043F"/>
    <w:rsid w:val="007D084B"/>
    <w:rsid w:val="007D0FB5"/>
    <w:rsid w:val="007D1665"/>
    <w:rsid w:val="007D173A"/>
    <w:rsid w:val="007D1DA6"/>
    <w:rsid w:val="007D2081"/>
    <w:rsid w:val="007D213A"/>
    <w:rsid w:val="007D2ACB"/>
    <w:rsid w:val="007D2CD9"/>
    <w:rsid w:val="007D2EFF"/>
    <w:rsid w:val="007D2F64"/>
    <w:rsid w:val="007D3467"/>
    <w:rsid w:val="007D3A2B"/>
    <w:rsid w:val="007D428F"/>
    <w:rsid w:val="007D43B7"/>
    <w:rsid w:val="007D4BCF"/>
    <w:rsid w:val="007D4BD3"/>
    <w:rsid w:val="007D5243"/>
    <w:rsid w:val="007D5741"/>
    <w:rsid w:val="007D5781"/>
    <w:rsid w:val="007D5A7E"/>
    <w:rsid w:val="007D5E11"/>
    <w:rsid w:val="007D6057"/>
    <w:rsid w:val="007D64C9"/>
    <w:rsid w:val="007D6773"/>
    <w:rsid w:val="007D6B51"/>
    <w:rsid w:val="007D6DE7"/>
    <w:rsid w:val="007D6EE6"/>
    <w:rsid w:val="007E0A06"/>
    <w:rsid w:val="007E0D50"/>
    <w:rsid w:val="007E1320"/>
    <w:rsid w:val="007E22AC"/>
    <w:rsid w:val="007E2B06"/>
    <w:rsid w:val="007E2DE5"/>
    <w:rsid w:val="007E30AD"/>
    <w:rsid w:val="007E3604"/>
    <w:rsid w:val="007E3B43"/>
    <w:rsid w:val="007E3D23"/>
    <w:rsid w:val="007E3FA7"/>
    <w:rsid w:val="007E410B"/>
    <w:rsid w:val="007E430A"/>
    <w:rsid w:val="007E4801"/>
    <w:rsid w:val="007E51C5"/>
    <w:rsid w:val="007E5320"/>
    <w:rsid w:val="007E5375"/>
    <w:rsid w:val="007E566B"/>
    <w:rsid w:val="007E5A19"/>
    <w:rsid w:val="007E60C0"/>
    <w:rsid w:val="007E6733"/>
    <w:rsid w:val="007E681B"/>
    <w:rsid w:val="007E7714"/>
    <w:rsid w:val="007E7B03"/>
    <w:rsid w:val="007F0BD5"/>
    <w:rsid w:val="007F108B"/>
    <w:rsid w:val="007F2054"/>
    <w:rsid w:val="007F2159"/>
    <w:rsid w:val="007F2246"/>
    <w:rsid w:val="007F27E7"/>
    <w:rsid w:val="007F2B2F"/>
    <w:rsid w:val="007F2E98"/>
    <w:rsid w:val="007F2ED6"/>
    <w:rsid w:val="007F3AB3"/>
    <w:rsid w:val="007F3CB2"/>
    <w:rsid w:val="007F3E66"/>
    <w:rsid w:val="007F3F39"/>
    <w:rsid w:val="007F3F4D"/>
    <w:rsid w:val="007F40AA"/>
    <w:rsid w:val="007F4D6C"/>
    <w:rsid w:val="007F4E2D"/>
    <w:rsid w:val="007F4FBE"/>
    <w:rsid w:val="007F5203"/>
    <w:rsid w:val="007F5DB5"/>
    <w:rsid w:val="007F5E4E"/>
    <w:rsid w:val="007F67F5"/>
    <w:rsid w:val="007F6841"/>
    <w:rsid w:val="007F6D32"/>
    <w:rsid w:val="007F7068"/>
    <w:rsid w:val="007F70A5"/>
    <w:rsid w:val="007F762B"/>
    <w:rsid w:val="007F7EEC"/>
    <w:rsid w:val="00800124"/>
    <w:rsid w:val="008001DC"/>
    <w:rsid w:val="00800623"/>
    <w:rsid w:val="00800CDE"/>
    <w:rsid w:val="00800EEB"/>
    <w:rsid w:val="008011D0"/>
    <w:rsid w:val="008013B8"/>
    <w:rsid w:val="00801823"/>
    <w:rsid w:val="00801F0A"/>
    <w:rsid w:val="00801FD1"/>
    <w:rsid w:val="00802287"/>
    <w:rsid w:val="00802413"/>
    <w:rsid w:val="0080272A"/>
    <w:rsid w:val="008028F1"/>
    <w:rsid w:val="00802DB1"/>
    <w:rsid w:val="00802EC6"/>
    <w:rsid w:val="00803B00"/>
    <w:rsid w:val="00803C2C"/>
    <w:rsid w:val="00804524"/>
    <w:rsid w:val="008045BB"/>
    <w:rsid w:val="0080461C"/>
    <w:rsid w:val="00804D57"/>
    <w:rsid w:val="00805096"/>
    <w:rsid w:val="008051BC"/>
    <w:rsid w:val="0080539A"/>
    <w:rsid w:val="008054A4"/>
    <w:rsid w:val="008054AB"/>
    <w:rsid w:val="0080579F"/>
    <w:rsid w:val="00805A36"/>
    <w:rsid w:val="00805A4B"/>
    <w:rsid w:val="00806E3D"/>
    <w:rsid w:val="00807086"/>
    <w:rsid w:val="0080731B"/>
    <w:rsid w:val="008078B3"/>
    <w:rsid w:val="00807CAB"/>
    <w:rsid w:val="0081027F"/>
    <w:rsid w:val="00810308"/>
    <w:rsid w:val="0081063E"/>
    <w:rsid w:val="0081181D"/>
    <w:rsid w:val="00811A62"/>
    <w:rsid w:val="00812748"/>
    <w:rsid w:val="00812E71"/>
    <w:rsid w:val="00812FF4"/>
    <w:rsid w:val="0081352E"/>
    <w:rsid w:val="00813553"/>
    <w:rsid w:val="00813AF5"/>
    <w:rsid w:val="00813DF3"/>
    <w:rsid w:val="00813F1C"/>
    <w:rsid w:val="00813FEB"/>
    <w:rsid w:val="008142B3"/>
    <w:rsid w:val="00815062"/>
    <w:rsid w:val="00815223"/>
    <w:rsid w:val="008152C6"/>
    <w:rsid w:val="0081593A"/>
    <w:rsid w:val="00815C04"/>
    <w:rsid w:val="008162E2"/>
    <w:rsid w:val="008165A7"/>
    <w:rsid w:val="00816954"/>
    <w:rsid w:val="00816AFA"/>
    <w:rsid w:val="00816BA1"/>
    <w:rsid w:val="00816BE1"/>
    <w:rsid w:val="00817D03"/>
    <w:rsid w:val="00817F39"/>
    <w:rsid w:val="00820314"/>
    <w:rsid w:val="0082065A"/>
    <w:rsid w:val="00820F43"/>
    <w:rsid w:val="008212D5"/>
    <w:rsid w:val="00821305"/>
    <w:rsid w:val="00821896"/>
    <w:rsid w:val="00822374"/>
    <w:rsid w:val="00822508"/>
    <w:rsid w:val="008225CF"/>
    <w:rsid w:val="00822CCA"/>
    <w:rsid w:val="00823018"/>
    <w:rsid w:val="008235EF"/>
    <w:rsid w:val="00823808"/>
    <w:rsid w:val="00823D2C"/>
    <w:rsid w:val="00823F7B"/>
    <w:rsid w:val="00824844"/>
    <w:rsid w:val="00824A7C"/>
    <w:rsid w:val="00824BCE"/>
    <w:rsid w:val="00825977"/>
    <w:rsid w:val="00825B51"/>
    <w:rsid w:val="00825BC1"/>
    <w:rsid w:val="00826194"/>
    <w:rsid w:val="00826FDA"/>
    <w:rsid w:val="0082702D"/>
    <w:rsid w:val="00827075"/>
    <w:rsid w:val="008275A1"/>
    <w:rsid w:val="008279A2"/>
    <w:rsid w:val="00830157"/>
    <w:rsid w:val="008301B9"/>
    <w:rsid w:val="0083070C"/>
    <w:rsid w:val="0083083E"/>
    <w:rsid w:val="008310BB"/>
    <w:rsid w:val="00831619"/>
    <w:rsid w:val="00831D12"/>
    <w:rsid w:val="00831F9B"/>
    <w:rsid w:val="008324ED"/>
    <w:rsid w:val="00832745"/>
    <w:rsid w:val="00832F14"/>
    <w:rsid w:val="00833192"/>
    <w:rsid w:val="00833600"/>
    <w:rsid w:val="00833A2C"/>
    <w:rsid w:val="00833D9C"/>
    <w:rsid w:val="00834526"/>
    <w:rsid w:val="0083456B"/>
    <w:rsid w:val="00834F60"/>
    <w:rsid w:val="0083546F"/>
    <w:rsid w:val="0083567A"/>
    <w:rsid w:val="008359A3"/>
    <w:rsid w:val="00835D36"/>
    <w:rsid w:val="00835E16"/>
    <w:rsid w:val="008364D4"/>
    <w:rsid w:val="00837205"/>
    <w:rsid w:val="00837861"/>
    <w:rsid w:val="00837A0C"/>
    <w:rsid w:val="00837A15"/>
    <w:rsid w:val="008405D7"/>
    <w:rsid w:val="00840E55"/>
    <w:rsid w:val="0084147E"/>
    <w:rsid w:val="00841958"/>
    <w:rsid w:val="00841D57"/>
    <w:rsid w:val="00841E26"/>
    <w:rsid w:val="0084283C"/>
    <w:rsid w:val="008428AA"/>
    <w:rsid w:val="00842A0A"/>
    <w:rsid w:val="00842A80"/>
    <w:rsid w:val="008430C9"/>
    <w:rsid w:val="008432CD"/>
    <w:rsid w:val="008434B4"/>
    <w:rsid w:val="008434E6"/>
    <w:rsid w:val="00843BC6"/>
    <w:rsid w:val="00844070"/>
    <w:rsid w:val="008442E9"/>
    <w:rsid w:val="00844CFB"/>
    <w:rsid w:val="0084574F"/>
    <w:rsid w:val="0084590D"/>
    <w:rsid w:val="008459CE"/>
    <w:rsid w:val="008464F9"/>
    <w:rsid w:val="00846D02"/>
    <w:rsid w:val="008479CD"/>
    <w:rsid w:val="00850E2A"/>
    <w:rsid w:val="00851A46"/>
    <w:rsid w:val="00853109"/>
    <w:rsid w:val="008532AA"/>
    <w:rsid w:val="00853859"/>
    <w:rsid w:val="00854006"/>
    <w:rsid w:val="00854EE5"/>
    <w:rsid w:val="00855268"/>
    <w:rsid w:val="0085561B"/>
    <w:rsid w:val="0085599E"/>
    <w:rsid w:val="008559DA"/>
    <w:rsid w:val="00855B2A"/>
    <w:rsid w:val="0085642C"/>
    <w:rsid w:val="00856905"/>
    <w:rsid w:val="008572B3"/>
    <w:rsid w:val="0085731B"/>
    <w:rsid w:val="008574AC"/>
    <w:rsid w:val="008575CA"/>
    <w:rsid w:val="008601EC"/>
    <w:rsid w:val="0086057C"/>
    <w:rsid w:val="00860937"/>
    <w:rsid w:val="00860B4B"/>
    <w:rsid w:val="00860D17"/>
    <w:rsid w:val="00860DB4"/>
    <w:rsid w:val="00860E06"/>
    <w:rsid w:val="00860F13"/>
    <w:rsid w:val="008610FB"/>
    <w:rsid w:val="008612AA"/>
    <w:rsid w:val="008617E6"/>
    <w:rsid w:val="00861EE4"/>
    <w:rsid w:val="008620E4"/>
    <w:rsid w:val="008627F4"/>
    <w:rsid w:val="00862914"/>
    <w:rsid w:val="00862CD1"/>
    <w:rsid w:val="00863190"/>
    <w:rsid w:val="00863817"/>
    <w:rsid w:val="008639A3"/>
    <w:rsid w:val="00864163"/>
    <w:rsid w:val="00864546"/>
    <w:rsid w:val="008648FB"/>
    <w:rsid w:val="00864A1A"/>
    <w:rsid w:val="00864DB4"/>
    <w:rsid w:val="00864DF8"/>
    <w:rsid w:val="00864FA1"/>
    <w:rsid w:val="0086547A"/>
    <w:rsid w:val="0086569A"/>
    <w:rsid w:val="0086596D"/>
    <w:rsid w:val="00865D8D"/>
    <w:rsid w:val="00865D9B"/>
    <w:rsid w:val="00866915"/>
    <w:rsid w:val="00866A7F"/>
    <w:rsid w:val="008671DE"/>
    <w:rsid w:val="008671F9"/>
    <w:rsid w:val="00867219"/>
    <w:rsid w:val="00867375"/>
    <w:rsid w:val="0086747E"/>
    <w:rsid w:val="00867B93"/>
    <w:rsid w:val="0087015C"/>
    <w:rsid w:val="0087026B"/>
    <w:rsid w:val="008702EB"/>
    <w:rsid w:val="00870677"/>
    <w:rsid w:val="00871866"/>
    <w:rsid w:val="00871900"/>
    <w:rsid w:val="00871953"/>
    <w:rsid w:val="00872147"/>
    <w:rsid w:val="00872BFB"/>
    <w:rsid w:val="00872CA5"/>
    <w:rsid w:val="0087308E"/>
    <w:rsid w:val="00873237"/>
    <w:rsid w:val="00873813"/>
    <w:rsid w:val="00873B14"/>
    <w:rsid w:val="00873D36"/>
    <w:rsid w:val="00874056"/>
    <w:rsid w:val="008744D4"/>
    <w:rsid w:val="00874753"/>
    <w:rsid w:val="00875995"/>
    <w:rsid w:val="00875FE4"/>
    <w:rsid w:val="00876397"/>
    <w:rsid w:val="008763CA"/>
    <w:rsid w:val="008765BE"/>
    <w:rsid w:val="008768C3"/>
    <w:rsid w:val="00876990"/>
    <w:rsid w:val="00876B91"/>
    <w:rsid w:val="00876F79"/>
    <w:rsid w:val="00877A26"/>
    <w:rsid w:val="0088055F"/>
    <w:rsid w:val="008805C6"/>
    <w:rsid w:val="00880A0C"/>
    <w:rsid w:val="00880F57"/>
    <w:rsid w:val="0088107A"/>
    <w:rsid w:val="008810AD"/>
    <w:rsid w:val="00881425"/>
    <w:rsid w:val="0088184C"/>
    <w:rsid w:val="00881C56"/>
    <w:rsid w:val="008827D7"/>
    <w:rsid w:val="00882B69"/>
    <w:rsid w:val="00883475"/>
    <w:rsid w:val="008834AC"/>
    <w:rsid w:val="00883C06"/>
    <w:rsid w:val="00884FDD"/>
    <w:rsid w:val="008854BA"/>
    <w:rsid w:val="0088573F"/>
    <w:rsid w:val="00885FE5"/>
    <w:rsid w:val="00886074"/>
    <w:rsid w:val="0088671F"/>
    <w:rsid w:val="00886918"/>
    <w:rsid w:val="008872F4"/>
    <w:rsid w:val="008873D2"/>
    <w:rsid w:val="0088797D"/>
    <w:rsid w:val="00887D3E"/>
    <w:rsid w:val="00887ED2"/>
    <w:rsid w:val="00890454"/>
    <w:rsid w:val="008905DC"/>
    <w:rsid w:val="00890E28"/>
    <w:rsid w:val="00891176"/>
    <w:rsid w:val="00891C34"/>
    <w:rsid w:val="00891CCD"/>
    <w:rsid w:val="00891E70"/>
    <w:rsid w:val="00891F50"/>
    <w:rsid w:val="00892354"/>
    <w:rsid w:val="008929E8"/>
    <w:rsid w:val="00893704"/>
    <w:rsid w:val="008939F3"/>
    <w:rsid w:val="00893E80"/>
    <w:rsid w:val="00894867"/>
    <w:rsid w:val="00896084"/>
    <w:rsid w:val="00896106"/>
    <w:rsid w:val="00896129"/>
    <w:rsid w:val="008964A3"/>
    <w:rsid w:val="00896732"/>
    <w:rsid w:val="00896AE1"/>
    <w:rsid w:val="0089725A"/>
    <w:rsid w:val="0089727F"/>
    <w:rsid w:val="008975AB"/>
    <w:rsid w:val="00897991"/>
    <w:rsid w:val="00897ABC"/>
    <w:rsid w:val="00897DC6"/>
    <w:rsid w:val="008A01B8"/>
    <w:rsid w:val="008A0206"/>
    <w:rsid w:val="008A0385"/>
    <w:rsid w:val="008A04E3"/>
    <w:rsid w:val="008A070B"/>
    <w:rsid w:val="008A086B"/>
    <w:rsid w:val="008A0D6B"/>
    <w:rsid w:val="008A0FD5"/>
    <w:rsid w:val="008A12FF"/>
    <w:rsid w:val="008A1582"/>
    <w:rsid w:val="008A16F9"/>
    <w:rsid w:val="008A1A0A"/>
    <w:rsid w:val="008A1CD9"/>
    <w:rsid w:val="008A219C"/>
    <w:rsid w:val="008A2A44"/>
    <w:rsid w:val="008A35AA"/>
    <w:rsid w:val="008A3B28"/>
    <w:rsid w:val="008A3F79"/>
    <w:rsid w:val="008A42A4"/>
    <w:rsid w:val="008A462D"/>
    <w:rsid w:val="008A477B"/>
    <w:rsid w:val="008A4F24"/>
    <w:rsid w:val="008A5118"/>
    <w:rsid w:val="008A59B8"/>
    <w:rsid w:val="008A6443"/>
    <w:rsid w:val="008A762A"/>
    <w:rsid w:val="008A7F7D"/>
    <w:rsid w:val="008A7F9C"/>
    <w:rsid w:val="008B024F"/>
    <w:rsid w:val="008B036F"/>
    <w:rsid w:val="008B041C"/>
    <w:rsid w:val="008B10A3"/>
    <w:rsid w:val="008B1DA1"/>
    <w:rsid w:val="008B2532"/>
    <w:rsid w:val="008B26DE"/>
    <w:rsid w:val="008B3277"/>
    <w:rsid w:val="008B33CC"/>
    <w:rsid w:val="008B3618"/>
    <w:rsid w:val="008B3CE0"/>
    <w:rsid w:val="008B3E28"/>
    <w:rsid w:val="008B506F"/>
    <w:rsid w:val="008B5A11"/>
    <w:rsid w:val="008B5D64"/>
    <w:rsid w:val="008B5E64"/>
    <w:rsid w:val="008B5E81"/>
    <w:rsid w:val="008B5FD3"/>
    <w:rsid w:val="008B674A"/>
    <w:rsid w:val="008B6D64"/>
    <w:rsid w:val="008B70AF"/>
    <w:rsid w:val="008B72C9"/>
    <w:rsid w:val="008B7F4A"/>
    <w:rsid w:val="008B7FD1"/>
    <w:rsid w:val="008C0509"/>
    <w:rsid w:val="008C082B"/>
    <w:rsid w:val="008C0B2D"/>
    <w:rsid w:val="008C11C1"/>
    <w:rsid w:val="008C1439"/>
    <w:rsid w:val="008C16C9"/>
    <w:rsid w:val="008C1964"/>
    <w:rsid w:val="008C1A60"/>
    <w:rsid w:val="008C1BAB"/>
    <w:rsid w:val="008C1D84"/>
    <w:rsid w:val="008C2223"/>
    <w:rsid w:val="008C2A20"/>
    <w:rsid w:val="008C31D7"/>
    <w:rsid w:val="008C3616"/>
    <w:rsid w:val="008C3865"/>
    <w:rsid w:val="008C3B88"/>
    <w:rsid w:val="008C4294"/>
    <w:rsid w:val="008C46DB"/>
    <w:rsid w:val="008C5462"/>
    <w:rsid w:val="008C5B7C"/>
    <w:rsid w:val="008C5BEE"/>
    <w:rsid w:val="008C6192"/>
    <w:rsid w:val="008C6C4A"/>
    <w:rsid w:val="008C6D52"/>
    <w:rsid w:val="008C7458"/>
    <w:rsid w:val="008D0765"/>
    <w:rsid w:val="008D0934"/>
    <w:rsid w:val="008D0E27"/>
    <w:rsid w:val="008D0EBC"/>
    <w:rsid w:val="008D0F37"/>
    <w:rsid w:val="008D157A"/>
    <w:rsid w:val="008D177F"/>
    <w:rsid w:val="008D188E"/>
    <w:rsid w:val="008D1A90"/>
    <w:rsid w:val="008D2167"/>
    <w:rsid w:val="008D26E9"/>
    <w:rsid w:val="008D274B"/>
    <w:rsid w:val="008D2789"/>
    <w:rsid w:val="008D2A60"/>
    <w:rsid w:val="008D2DD0"/>
    <w:rsid w:val="008D2E53"/>
    <w:rsid w:val="008D3AEA"/>
    <w:rsid w:val="008D3C43"/>
    <w:rsid w:val="008D4843"/>
    <w:rsid w:val="008D56A0"/>
    <w:rsid w:val="008D56C1"/>
    <w:rsid w:val="008D56FF"/>
    <w:rsid w:val="008D59F2"/>
    <w:rsid w:val="008D5D66"/>
    <w:rsid w:val="008D5EAC"/>
    <w:rsid w:val="008D7080"/>
    <w:rsid w:val="008D708F"/>
    <w:rsid w:val="008D77E0"/>
    <w:rsid w:val="008D7907"/>
    <w:rsid w:val="008D7B06"/>
    <w:rsid w:val="008E01AB"/>
    <w:rsid w:val="008E063E"/>
    <w:rsid w:val="008E06DD"/>
    <w:rsid w:val="008E123E"/>
    <w:rsid w:val="008E1245"/>
    <w:rsid w:val="008E25BF"/>
    <w:rsid w:val="008E2880"/>
    <w:rsid w:val="008E314C"/>
    <w:rsid w:val="008E37F2"/>
    <w:rsid w:val="008E3841"/>
    <w:rsid w:val="008E460A"/>
    <w:rsid w:val="008E4FF6"/>
    <w:rsid w:val="008E51B7"/>
    <w:rsid w:val="008E540D"/>
    <w:rsid w:val="008E5691"/>
    <w:rsid w:val="008E5B38"/>
    <w:rsid w:val="008E5BB5"/>
    <w:rsid w:val="008E5F5A"/>
    <w:rsid w:val="008E5FE4"/>
    <w:rsid w:val="008E65C2"/>
    <w:rsid w:val="008E6B1C"/>
    <w:rsid w:val="008E6C7E"/>
    <w:rsid w:val="008E6FC4"/>
    <w:rsid w:val="008E7735"/>
    <w:rsid w:val="008E785B"/>
    <w:rsid w:val="008E7936"/>
    <w:rsid w:val="008F01FF"/>
    <w:rsid w:val="008F12F2"/>
    <w:rsid w:val="008F1C59"/>
    <w:rsid w:val="008F22AB"/>
    <w:rsid w:val="008F22CE"/>
    <w:rsid w:val="008F2E81"/>
    <w:rsid w:val="008F3765"/>
    <w:rsid w:val="008F3E3F"/>
    <w:rsid w:val="008F400B"/>
    <w:rsid w:val="008F40B8"/>
    <w:rsid w:val="008F44B9"/>
    <w:rsid w:val="008F4DB6"/>
    <w:rsid w:val="008F4EFD"/>
    <w:rsid w:val="008F566E"/>
    <w:rsid w:val="008F5972"/>
    <w:rsid w:val="008F5E6C"/>
    <w:rsid w:val="008F65EA"/>
    <w:rsid w:val="008F679B"/>
    <w:rsid w:val="008F67D7"/>
    <w:rsid w:val="008F694B"/>
    <w:rsid w:val="008F6E1D"/>
    <w:rsid w:val="008F71F3"/>
    <w:rsid w:val="008F745F"/>
    <w:rsid w:val="008F7461"/>
    <w:rsid w:val="008F76E5"/>
    <w:rsid w:val="008F797C"/>
    <w:rsid w:val="008F7A96"/>
    <w:rsid w:val="0090006D"/>
    <w:rsid w:val="00900080"/>
    <w:rsid w:val="0090042D"/>
    <w:rsid w:val="00900D88"/>
    <w:rsid w:val="0090131B"/>
    <w:rsid w:val="00901E7C"/>
    <w:rsid w:val="0090215A"/>
    <w:rsid w:val="009025C9"/>
    <w:rsid w:val="009027DF"/>
    <w:rsid w:val="00902EB6"/>
    <w:rsid w:val="00903208"/>
    <w:rsid w:val="00903483"/>
    <w:rsid w:val="009034C1"/>
    <w:rsid w:val="0090372F"/>
    <w:rsid w:val="00903C30"/>
    <w:rsid w:val="00903CCA"/>
    <w:rsid w:val="00905B43"/>
    <w:rsid w:val="00905BD6"/>
    <w:rsid w:val="00905EAA"/>
    <w:rsid w:val="00905F8F"/>
    <w:rsid w:val="00906156"/>
    <w:rsid w:val="009068A0"/>
    <w:rsid w:val="009069DD"/>
    <w:rsid w:val="00906C67"/>
    <w:rsid w:val="00906DD6"/>
    <w:rsid w:val="009071EA"/>
    <w:rsid w:val="009077D9"/>
    <w:rsid w:val="009077FC"/>
    <w:rsid w:val="009079D8"/>
    <w:rsid w:val="00907BC9"/>
    <w:rsid w:val="009119D5"/>
    <w:rsid w:val="00911A63"/>
    <w:rsid w:val="00911F25"/>
    <w:rsid w:val="0091214A"/>
    <w:rsid w:val="0091230D"/>
    <w:rsid w:val="00912B94"/>
    <w:rsid w:val="00912C0A"/>
    <w:rsid w:val="00912CC0"/>
    <w:rsid w:val="00912F7C"/>
    <w:rsid w:val="009130CE"/>
    <w:rsid w:val="0091343E"/>
    <w:rsid w:val="009135FE"/>
    <w:rsid w:val="00913A38"/>
    <w:rsid w:val="00913A8C"/>
    <w:rsid w:val="00914042"/>
    <w:rsid w:val="0091414F"/>
    <w:rsid w:val="00914239"/>
    <w:rsid w:val="00914356"/>
    <w:rsid w:val="009147A0"/>
    <w:rsid w:val="009149FD"/>
    <w:rsid w:val="00915431"/>
    <w:rsid w:val="00915574"/>
    <w:rsid w:val="00915643"/>
    <w:rsid w:val="00915F23"/>
    <w:rsid w:val="00915F82"/>
    <w:rsid w:val="00916D3C"/>
    <w:rsid w:val="00916E81"/>
    <w:rsid w:val="00920475"/>
    <w:rsid w:val="00920856"/>
    <w:rsid w:val="00920957"/>
    <w:rsid w:val="009214C9"/>
    <w:rsid w:val="00921590"/>
    <w:rsid w:val="00921615"/>
    <w:rsid w:val="00921858"/>
    <w:rsid w:val="00922004"/>
    <w:rsid w:val="00922237"/>
    <w:rsid w:val="00922660"/>
    <w:rsid w:val="009226ED"/>
    <w:rsid w:val="00923338"/>
    <w:rsid w:val="00923662"/>
    <w:rsid w:val="00923B75"/>
    <w:rsid w:val="009242E7"/>
    <w:rsid w:val="0092432C"/>
    <w:rsid w:val="00924477"/>
    <w:rsid w:val="00924C6C"/>
    <w:rsid w:val="00925617"/>
    <w:rsid w:val="009259EE"/>
    <w:rsid w:val="00925C2B"/>
    <w:rsid w:val="00925CB6"/>
    <w:rsid w:val="0092611E"/>
    <w:rsid w:val="00926214"/>
    <w:rsid w:val="009268F9"/>
    <w:rsid w:val="00927191"/>
    <w:rsid w:val="009271C4"/>
    <w:rsid w:val="0092723A"/>
    <w:rsid w:val="0092765B"/>
    <w:rsid w:val="00927CEC"/>
    <w:rsid w:val="00930598"/>
    <w:rsid w:val="00930A7F"/>
    <w:rsid w:val="00930AD3"/>
    <w:rsid w:val="00930B8B"/>
    <w:rsid w:val="00931444"/>
    <w:rsid w:val="0093159E"/>
    <w:rsid w:val="00931A5C"/>
    <w:rsid w:val="0093207A"/>
    <w:rsid w:val="00932A3B"/>
    <w:rsid w:val="00932B15"/>
    <w:rsid w:val="00932FEC"/>
    <w:rsid w:val="009336C4"/>
    <w:rsid w:val="009339FE"/>
    <w:rsid w:val="00934449"/>
    <w:rsid w:val="009347BC"/>
    <w:rsid w:val="00934947"/>
    <w:rsid w:val="0093500B"/>
    <w:rsid w:val="00935016"/>
    <w:rsid w:val="009351E8"/>
    <w:rsid w:val="0093564E"/>
    <w:rsid w:val="00935650"/>
    <w:rsid w:val="009356D8"/>
    <w:rsid w:val="00935AC0"/>
    <w:rsid w:val="00935B1F"/>
    <w:rsid w:val="00935B38"/>
    <w:rsid w:val="00935E4A"/>
    <w:rsid w:val="0093618A"/>
    <w:rsid w:val="00936286"/>
    <w:rsid w:val="00936BD6"/>
    <w:rsid w:val="00936D1D"/>
    <w:rsid w:val="00937C71"/>
    <w:rsid w:val="00937E4A"/>
    <w:rsid w:val="009408C0"/>
    <w:rsid w:val="00940A08"/>
    <w:rsid w:val="00940AC3"/>
    <w:rsid w:val="00940B78"/>
    <w:rsid w:val="00940C6A"/>
    <w:rsid w:val="00940FE5"/>
    <w:rsid w:val="00941C6C"/>
    <w:rsid w:val="009437AC"/>
    <w:rsid w:val="00943AAA"/>
    <w:rsid w:val="00944143"/>
    <w:rsid w:val="009443A8"/>
    <w:rsid w:val="009445FB"/>
    <w:rsid w:val="009446A6"/>
    <w:rsid w:val="0094565E"/>
    <w:rsid w:val="00946B4B"/>
    <w:rsid w:val="00946B4C"/>
    <w:rsid w:val="00946B73"/>
    <w:rsid w:val="00946CDF"/>
    <w:rsid w:val="0094711F"/>
    <w:rsid w:val="009471FE"/>
    <w:rsid w:val="009478E5"/>
    <w:rsid w:val="0094799B"/>
    <w:rsid w:val="00947D65"/>
    <w:rsid w:val="00947D6C"/>
    <w:rsid w:val="00947EAA"/>
    <w:rsid w:val="00950475"/>
    <w:rsid w:val="00950564"/>
    <w:rsid w:val="009506F5"/>
    <w:rsid w:val="00950856"/>
    <w:rsid w:val="00950B81"/>
    <w:rsid w:val="00950CE3"/>
    <w:rsid w:val="00950E3C"/>
    <w:rsid w:val="00950F15"/>
    <w:rsid w:val="00951168"/>
    <w:rsid w:val="00951349"/>
    <w:rsid w:val="009514E6"/>
    <w:rsid w:val="0095162B"/>
    <w:rsid w:val="0095188E"/>
    <w:rsid w:val="00952336"/>
    <w:rsid w:val="009524E0"/>
    <w:rsid w:val="0095285D"/>
    <w:rsid w:val="00952B85"/>
    <w:rsid w:val="00952BDE"/>
    <w:rsid w:val="00953B33"/>
    <w:rsid w:val="00953EE5"/>
    <w:rsid w:val="00953F21"/>
    <w:rsid w:val="00953FF4"/>
    <w:rsid w:val="00954FE8"/>
    <w:rsid w:val="00955322"/>
    <w:rsid w:val="00955949"/>
    <w:rsid w:val="009563DC"/>
    <w:rsid w:val="00956696"/>
    <w:rsid w:val="009566BC"/>
    <w:rsid w:val="009571AE"/>
    <w:rsid w:val="009574C1"/>
    <w:rsid w:val="00957B0D"/>
    <w:rsid w:val="00957D7F"/>
    <w:rsid w:val="00963525"/>
    <w:rsid w:val="00963DEB"/>
    <w:rsid w:val="00964014"/>
    <w:rsid w:val="009647C6"/>
    <w:rsid w:val="00964A71"/>
    <w:rsid w:val="009650A5"/>
    <w:rsid w:val="009657AE"/>
    <w:rsid w:val="009657CD"/>
    <w:rsid w:val="00965C26"/>
    <w:rsid w:val="00966527"/>
    <w:rsid w:val="00966BF7"/>
    <w:rsid w:val="00966DC8"/>
    <w:rsid w:val="0096705D"/>
    <w:rsid w:val="0096716A"/>
    <w:rsid w:val="009675D5"/>
    <w:rsid w:val="009677FF"/>
    <w:rsid w:val="00967E62"/>
    <w:rsid w:val="00970060"/>
    <w:rsid w:val="009704CF"/>
    <w:rsid w:val="009706DA"/>
    <w:rsid w:val="00970DD2"/>
    <w:rsid w:val="00970E8F"/>
    <w:rsid w:val="0097155F"/>
    <w:rsid w:val="009718CC"/>
    <w:rsid w:val="00971C99"/>
    <w:rsid w:val="009720F2"/>
    <w:rsid w:val="009724EB"/>
    <w:rsid w:val="009726D0"/>
    <w:rsid w:val="009728AE"/>
    <w:rsid w:val="00972961"/>
    <w:rsid w:val="009741C5"/>
    <w:rsid w:val="00974791"/>
    <w:rsid w:val="00974EA9"/>
    <w:rsid w:val="00974F17"/>
    <w:rsid w:val="0097528B"/>
    <w:rsid w:val="0097538E"/>
    <w:rsid w:val="00975CE5"/>
    <w:rsid w:val="00975D34"/>
    <w:rsid w:val="00975E38"/>
    <w:rsid w:val="00975F80"/>
    <w:rsid w:val="0097612C"/>
    <w:rsid w:val="00976A8E"/>
    <w:rsid w:val="00976B28"/>
    <w:rsid w:val="0097710F"/>
    <w:rsid w:val="009778B7"/>
    <w:rsid w:val="00977AB7"/>
    <w:rsid w:val="00977F81"/>
    <w:rsid w:val="0098005A"/>
    <w:rsid w:val="009805A7"/>
    <w:rsid w:val="00980A76"/>
    <w:rsid w:val="0098120A"/>
    <w:rsid w:val="0098132A"/>
    <w:rsid w:val="00981912"/>
    <w:rsid w:val="00981E51"/>
    <w:rsid w:val="00981EAC"/>
    <w:rsid w:val="009820C4"/>
    <w:rsid w:val="0098210A"/>
    <w:rsid w:val="00982182"/>
    <w:rsid w:val="00982A1B"/>
    <w:rsid w:val="00982CB8"/>
    <w:rsid w:val="00982CBB"/>
    <w:rsid w:val="00982D2A"/>
    <w:rsid w:val="00983F04"/>
    <w:rsid w:val="00984361"/>
    <w:rsid w:val="009844AB"/>
    <w:rsid w:val="00985322"/>
    <w:rsid w:val="00985495"/>
    <w:rsid w:val="009854C6"/>
    <w:rsid w:val="00985597"/>
    <w:rsid w:val="00985D3D"/>
    <w:rsid w:val="0098695B"/>
    <w:rsid w:val="00986A02"/>
    <w:rsid w:val="00986EE7"/>
    <w:rsid w:val="00986F9C"/>
    <w:rsid w:val="00987040"/>
    <w:rsid w:val="009870B6"/>
    <w:rsid w:val="00987126"/>
    <w:rsid w:val="009874FD"/>
    <w:rsid w:val="00990245"/>
    <w:rsid w:val="00990CF1"/>
    <w:rsid w:val="00991E7B"/>
    <w:rsid w:val="00992072"/>
    <w:rsid w:val="009927C3"/>
    <w:rsid w:val="00992880"/>
    <w:rsid w:val="00993105"/>
    <w:rsid w:val="009931E0"/>
    <w:rsid w:val="00993B06"/>
    <w:rsid w:val="00993D3B"/>
    <w:rsid w:val="00993DEC"/>
    <w:rsid w:val="009943E2"/>
    <w:rsid w:val="009949D8"/>
    <w:rsid w:val="00994E07"/>
    <w:rsid w:val="009967BF"/>
    <w:rsid w:val="00996D85"/>
    <w:rsid w:val="009974A7"/>
    <w:rsid w:val="00997C6A"/>
    <w:rsid w:val="00997CA3"/>
    <w:rsid w:val="00997E97"/>
    <w:rsid w:val="00997ECB"/>
    <w:rsid w:val="009A08BE"/>
    <w:rsid w:val="009A091E"/>
    <w:rsid w:val="009A0924"/>
    <w:rsid w:val="009A138A"/>
    <w:rsid w:val="009A1C18"/>
    <w:rsid w:val="009A207D"/>
    <w:rsid w:val="009A2664"/>
    <w:rsid w:val="009A28B1"/>
    <w:rsid w:val="009A2A9A"/>
    <w:rsid w:val="009A2C68"/>
    <w:rsid w:val="009A2CA2"/>
    <w:rsid w:val="009A2F5A"/>
    <w:rsid w:val="009A3A93"/>
    <w:rsid w:val="009A3BFC"/>
    <w:rsid w:val="009A4E40"/>
    <w:rsid w:val="009A58C0"/>
    <w:rsid w:val="009A595A"/>
    <w:rsid w:val="009A626F"/>
    <w:rsid w:val="009A6442"/>
    <w:rsid w:val="009A6447"/>
    <w:rsid w:val="009A6531"/>
    <w:rsid w:val="009A6593"/>
    <w:rsid w:val="009A681E"/>
    <w:rsid w:val="009A6AEE"/>
    <w:rsid w:val="009A6BF8"/>
    <w:rsid w:val="009A6F10"/>
    <w:rsid w:val="009A6F54"/>
    <w:rsid w:val="009B0365"/>
    <w:rsid w:val="009B0B93"/>
    <w:rsid w:val="009B0F01"/>
    <w:rsid w:val="009B136A"/>
    <w:rsid w:val="009B1547"/>
    <w:rsid w:val="009B1A57"/>
    <w:rsid w:val="009B3D69"/>
    <w:rsid w:val="009B4857"/>
    <w:rsid w:val="009B5452"/>
    <w:rsid w:val="009B5EA0"/>
    <w:rsid w:val="009B6053"/>
    <w:rsid w:val="009B6528"/>
    <w:rsid w:val="009B6CD9"/>
    <w:rsid w:val="009B6FD9"/>
    <w:rsid w:val="009B72D9"/>
    <w:rsid w:val="009B7522"/>
    <w:rsid w:val="009B761B"/>
    <w:rsid w:val="009B77D7"/>
    <w:rsid w:val="009B77DC"/>
    <w:rsid w:val="009B794A"/>
    <w:rsid w:val="009C019D"/>
    <w:rsid w:val="009C0369"/>
    <w:rsid w:val="009C0918"/>
    <w:rsid w:val="009C0D34"/>
    <w:rsid w:val="009C0EB2"/>
    <w:rsid w:val="009C10CE"/>
    <w:rsid w:val="009C1C2C"/>
    <w:rsid w:val="009C2418"/>
    <w:rsid w:val="009C29E6"/>
    <w:rsid w:val="009C30BB"/>
    <w:rsid w:val="009C3823"/>
    <w:rsid w:val="009C3A07"/>
    <w:rsid w:val="009C3B48"/>
    <w:rsid w:val="009C3DCE"/>
    <w:rsid w:val="009C482A"/>
    <w:rsid w:val="009C4EB8"/>
    <w:rsid w:val="009C52AF"/>
    <w:rsid w:val="009C5382"/>
    <w:rsid w:val="009C5469"/>
    <w:rsid w:val="009C5489"/>
    <w:rsid w:val="009C59CF"/>
    <w:rsid w:val="009C5A60"/>
    <w:rsid w:val="009C5ECD"/>
    <w:rsid w:val="009C5EE9"/>
    <w:rsid w:val="009C6254"/>
    <w:rsid w:val="009C67A6"/>
    <w:rsid w:val="009C703D"/>
    <w:rsid w:val="009C74A6"/>
    <w:rsid w:val="009C7FF4"/>
    <w:rsid w:val="009D07BB"/>
    <w:rsid w:val="009D080C"/>
    <w:rsid w:val="009D08DB"/>
    <w:rsid w:val="009D0CA8"/>
    <w:rsid w:val="009D14DF"/>
    <w:rsid w:val="009D1984"/>
    <w:rsid w:val="009D19F5"/>
    <w:rsid w:val="009D1C94"/>
    <w:rsid w:val="009D1FAD"/>
    <w:rsid w:val="009D205D"/>
    <w:rsid w:val="009D2251"/>
    <w:rsid w:val="009D2676"/>
    <w:rsid w:val="009D2853"/>
    <w:rsid w:val="009D2D9F"/>
    <w:rsid w:val="009D300F"/>
    <w:rsid w:val="009D34E2"/>
    <w:rsid w:val="009D3820"/>
    <w:rsid w:val="009D3F13"/>
    <w:rsid w:val="009D406A"/>
    <w:rsid w:val="009D44EE"/>
    <w:rsid w:val="009D494B"/>
    <w:rsid w:val="009D4FBE"/>
    <w:rsid w:val="009D5088"/>
    <w:rsid w:val="009D5908"/>
    <w:rsid w:val="009D5E92"/>
    <w:rsid w:val="009D5F32"/>
    <w:rsid w:val="009D69A9"/>
    <w:rsid w:val="009D7070"/>
    <w:rsid w:val="009D7167"/>
    <w:rsid w:val="009D71DD"/>
    <w:rsid w:val="009D7491"/>
    <w:rsid w:val="009D7EE1"/>
    <w:rsid w:val="009E0120"/>
    <w:rsid w:val="009E0445"/>
    <w:rsid w:val="009E05A9"/>
    <w:rsid w:val="009E064F"/>
    <w:rsid w:val="009E08A7"/>
    <w:rsid w:val="009E1A51"/>
    <w:rsid w:val="009E1CA4"/>
    <w:rsid w:val="009E1CCE"/>
    <w:rsid w:val="009E1DFB"/>
    <w:rsid w:val="009E294B"/>
    <w:rsid w:val="009E382F"/>
    <w:rsid w:val="009E4638"/>
    <w:rsid w:val="009E4D09"/>
    <w:rsid w:val="009E569A"/>
    <w:rsid w:val="009E59E8"/>
    <w:rsid w:val="009E5EA6"/>
    <w:rsid w:val="009E6F3A"/>
    <w:rsid w:val="009E758A"/>
    <w:rsid w:val="009E7C31"/>
    <w:rsid w:val="009E7CA1"/>
    <w:rsid w:val="009F059A"/>
    <w:rsid w:val="009F117D"/>
    <w:rsid w:val="009F1213"/>
    <w:rsid w:val="009F126C"/>
    <w:rsid w:val="009F1325"/>
    <w:rsid w:val="009F1A19"/>
    <w:rsid w:val="009F1BFE"/>
    <w:rsid w:val="009F23DC"/>
    <w:rsid w:val="009F28AB"/>
    <w:rsid w:val="009F28B5"/>
    <w:rsid w:val="009F295F"/>
    <w:rsid w:val="009F2FC7"/>
    <w:rsid w:val="009F31E7"/>
    <w:rsid w:val="009F3292"/>
    <w:rsid w:val="009F32F7"/>
    <w:rsid w:val="009F373A"/>
    <w:rsid w:val="009F3CCF"/>
    <w:rsid w:val="009F470B"/>
    <w:rsid w:val="009F53A4"/>
    <w:rsid w:val="009F555A"/>
    <w:rsid w:val="009F5B74"/>
    <w:rsid w:val="009F5CAC"/>
    <w:rsid w:val="009F5DA3"/>
    <w:rsid w:val="009F5F77"/>
    <w:rsid w:val="009F602F"/>
    <w:rsid w:val="009F692D"/>
    <w:rsid w:val="009F6F25"/>
    <w:rsid w:val="009F71C3"/>
    <w:rsid w:val="009F7774"/>
    <w:rsid w:val="009F784B"/>
    <w:rsid w:val="00A00090"/>
    <w:rsid w:val="00A000F4"/>
    <w:rsid w:val="00A00276"/>
    <w:rsid w:val="00A00F0E"/>
    <w:rsid w:val="00A010F0"/>
    <w:rsid w:val="00A01228"/>
    <w:rsid w:val="00A015C2"/>
    <w:rsid w:val="00A01F9E"/>
    <w:rsid w:val="00A02178"/>
    <w:rsid w:val="00A02190"/>
    <w:rsid w:val="00A02199"/>
    <w:rsid w:val="00A02AAA"/>
    <w:rsid w:val="00A02B3B"/>
    <w:rsid w:val="00A02C52"/>
    <w:rsid w:val="00A02D14"/>
    <w:rsid w:val="00A04054"/>
    <w:rsid w:val="00A049D8"/>
    <w:rsid w:val="00A054A9"/>
    <w:rsid w:val="00A05990"/>
    <w:rsid w:val="00A059FC"/>
    <w:rsid w:val="00A05EA5"/>
    <w:rsid w:val="00A066B1"/>
    <w:rsid w:val="00A067DF"/>
    <w:rsid w:val="00A067FD"/>
    <w:rsid w:val="00A06DE7"/>
    <w:rsid w:val="00A070DC"/>
    <w:rsid w:val="00A07270"/>
    <w:rsid w:val="00A0750F"/>
    <w:rsid w:val="00A0756D"/>
    <w:rsid w:val="00A07DA0"/>
    <w:rsid w:val="00A10183"/>
    <w:rsid w:val="00A10D2E"/>
    <w:rsid w:val="00A10F97"/>
    <w:rsid w:val="00A10FE9"/>
    <w:rsid w:val="00A11216"/>
    <w:rsid w:val="00A113AB"/>
    <w:rsid w:val="00A1200B"/>
    <w:rsid w:val="00A12093"/>
    <w:rsid w:val="00A120FA"/>
    <w:rsid w:val="00A12731"/>
    <w:rsid w:val="00A12EB9"/>
    <w:rsid w:val="00A132FA"/>
    <w:rsid w:val="00A1331A"/>
    <w:rsid w:val="00A13604"/>
    <w:rsid w:val="00A13B69"/>
    <w:rsid w:val="00A13FF6"/>
    <w:rsid w:val="00A1423C"/>
    <w:rsid w:val="00A14806"/>
    <w:rsid w:val="00A14BA2"/>
    <w:rsid w:val="00A14FDB"/>
    <w:rsid w:val="00A1598D"/>
    <w:rsid w:val="00A15C72"/>
    <w:rsid w:val="00A15D8C"/>
    <w:rsid w:val="00A163E6"/>
    <w:rsid w:val="00A165BA"/>
    <w:rsid w:val="00A16D15"/>
    <w:rsid w:val="00A16E31"/>
    <w:rsid w:val="00A170FB"/>
    <w:rsid w:val="00A17243"/>
    <w:rsid w:val="00A17750"/>
    <w:rsid w:val="00A17985"/>
    <w:rsid w:val="00A21452"/>
    <w:rsid w:val="00A21664"/>
    <w:rsid w:val="00A21F97"/>
    <w:rsid w:val="00A226B8"/>
    <w:rsid w:val="00A23B96"/>
    <w:rsid w:val="00A23EDA"/>
    <w:rsid w:val="00A246A3"/>
    <w:rsid w:val="00A249A6"/>
    <w:rsid w:val="00A24A6A"/>
    <w:rsid w:val="00A24D60"/>
    <w:rsid w:val="00A2505D"/>
    <w:rsid w:val="00A25464"/>
    <w:rsid w:val="00A2559F"/>
    <w:rsid w:val="00A25A0D"/>
    <w:rsid w:val="00A25D9C"/>
    <w:rsid w:val="00A25E90"/>
    <w:rsid w:val="00A25F16"/>
    <w:rsid w:val="00A25FD0"/>
    <w:rsid w:val="00A269D3"/>
    <w:rsid w:val="00A2712F"/>
    <w:rsid w:val="00A27921"/>
    <w:rsid w:val="00A27951"/>
    <w:rsid w:val="00A27D49"/>
    <w:rsid w:val="00A302D7"/>
    <w:rsid w:val="00A304C8"/>
    <w:rsid w:val="00A305AD"/>
    <w:rsid w:val="00A30B62"/>
    <w:rsid w:val="00A30FF3"/>
    <w:rsid w:val="00A312B0"/>
    <w:rsid w:val="00A3188F"/>
    <w:rsid w:val="00A32033"/>
    <w:rsid w:val="00A328AF"/>
    <w:rsid w:val="00A33198"/>
    <w:rsid w:val="00A33608"/>
    <w:rsid w:val="00A338AD"/>
    <w:rsid w:val="00A34110"/>
    <w:rsid w:val="00A3462C"/>
    <w:rsid w:val="00A34D7A"/>
    <w:rsid w:val="00A35330"/>
    <w:rsid w:val="00A35B33"/>
    <w:rsid w:val="00A363EB"/>
    <w:rsid w:val="00A3651D"/>
    <w:rsid w:val="00A36804"/>
    <w:rsid w:val="00A36847"/>
    <w:rsid w:val="00A368F2"/>
    <w:rsid w:val="00A36A7F"/>
    <w:rsid w:val="00A36D58"/>
    <w:rsid w:val="00A3708F"/>
    <w:rsid w:val="00A402C3"/>
    <w:rsid w:val="00A403BB"/>
    <w:rsid w:val="00A4041D"/>
    <w:rsid w:val="00A405D3"/>
    <w:rsid w:val="00A40E24"/>
    <w:rsid w:val="00A41CCC"/>
    <w:rsid w:val="00A41DA5"/>
    <w:rsid w:val="00A41E4D"/>
    <w:rsid w:val="00A4216D"/>
    <w:rsid w:val="00A42474"/>
    <w:rsid w:val="00A426F3"/>
    <w:rsid w:val="00A42C18"/>
    <w:rsid w:val="00A43081"/>
    <w:rsid w:val="00A43825"/>
    <w:rsid w:val="00A43D4E"/>
    <w:rsid w:val="00A441E0"/>
    <w:rsid w:val="00A4502F"/>
    <w:rsid w:val="00A45D51"/>
    <w:rsid w:val="00A4694B"/>
    <w:rsid w:val="00A46EFE"/>
    <w:rsid w:val="00A47773"/>
    <w:rsid w:val="00A479FC"/>
    <w:rsid w:val="00A50ADD"/>
    <w:rsid w:val="00A50BF6"/>
    <w:rsid w:val="00A5137E"/>
    <w:rsid w:val="00A513D3"/>
    <w:rsid w:val="00A522E1"/>
    <w:rsid w:val="00A52741"/>
    <w:rsid w:val="00A52A4E"/>
    <w:rsid w:val="00A52A6E"/>
    <w:rsid w:val="00A52A81"/>
    <w:rsid w:val="00A52DAF"/>
    <w:rsid w:val="00A53258"/>
    <w:rsid w:val="00A53820"/>
    <w:rsid w:val="00A539D2"/>
    <w:rsid w:val="00A53A84"/>
    <w:rsid w:val="00A53C7A"/>
    <w:rsid w:val="00A53EC5"/>
    <w:rsid w:val="00A53F24"/>
    <w:rsid w:val="00A53F39"/>
    <w:rsid w:val="00A54137"/>
    <w:rsid w:val="00A54340"/>
    <w:rsid w:val="00A5437E"/>
    <w:rsid w:val="00A54E8D"/>
    <w:rsid w:val="00A54F89"/>
    <w:rsid w:val="00A55113"/>
    <w:rsid w:val="00A5581D"/>
    <w:rsid w:val="00A55934"/>
    <w:rsid w:val="00A55ECE"/>
    <w:rsid w:val="00A56EBC"/>
    <w:rsid w:val="00A57119"/>
    <w:rsid w:val="00A57660"/>
    <w:rsid w:val="00A577F9"/>
    <w:rsid w:val="00A607A3"/>
    <w:rsid w:val="00A60CD8"/>
    <w:rsid w:val="00A60F40"/>
    <w:rsid w:val="00A611F8"/>
    <w:rsid w:val="00A61723"/>
    <w:rsid w:val="00A6184F"/>
    <w:rsid w:val="00A61E7D"/>
    <w:rsid w:val="00A61F99"/>
    <w:rsid w:val="00A62614"/>
    <w:rsid w:val="00A628DE"/>
    <w:rsid w:val="00A62B68"/>
    <w:rsid w:val="00A62C4D"/>
    <w:rsid w:val="00A6342D"/>
    <w:rsid w:val="00A63B33"/>
    <w:rsid w:val="00A63F28"/>
    <w:rsid w:val="00A6477F"/>
    <w:rsid w:val="00A64A10"/>
    <w:rsid w:val="00A64B4D"/>
    <w:rsid w:val="00A64C36"/>
    <w:rsid w:val="00A64E55"/>
    <w:rsid w:val="00A64F1B"/>
    <w:rsid w:val="00A651FC"/>
    <w:rsid w:val="00A65230"/>
    <w:rsid w:val="00A65C0E"/>
    <w:rsid w:val="00A660AE"/>
    <w:rsid w:val="00A66742"/>
    <w:rsid w:val="00A66C4A"/>
    <w:rsid w:val="00A67CAE"/>
    <w:rsid w:val="00A67D51"/>
    <w:rsid w:val="00A67D71"/>
    <w:rsid w:val="00A67DED"/>
    <w:rsid w:val="00A709DA"/>
    <w:rsid w:val="00A70FEB"/>
    <w:rsid w:val="00A71659"/>
    <w:rsid w:val="00A71BE5"/>
    <w:rsid w:val="00A71E77"/>
    <w:rsid w:val="00A7230C"/>
    <w:rsid w:val="00A72349"/>
    <w:rsid w:val="00A723AA"/>
    <w:rsid w:val="00A72980"/>
    <w:rsid w:val="00A729AC"/>
    <w:rsid w:val="00A7303C"/>
    <w:rsid w:val="00A73AA7"/>
    <w:rsid w:val="00A744CC"/>
    <w:rsid w:val="00A745DE"/>
    <w:rsid w:val="00A74C91"/>
    <w:rsid w:val="00A74DAC"/>
    <w:rsid w:val="00A753ED"/>
    <w:rsid w:val="00A754F0"/>
    <w:rsid w:val="00A75CB8"/>
    <w:rsid w:val="00A75D34"/>
    <w:rsid w:val="00A75F0B"/>
    <w:rsid w:val="00A7617B"/>
    <w:rsid w:val="00A76299"/>
    <w:rsid w:val="00A76456"/>
    <w:rsid w:val="00A7693F"/>
    <w:rsid w:val="00A76B40"/>
    <w:rsid w:val="00A76D00"/>
    <w:rsid w:val="00A7733F"/>
    <w:rsid w:val="00A77712"/>
    <w:rsid w:val="00A77D33"/>
    <w:rsid w:val="00A80E8A"/>
    <w:rsid w:val="00A80F3C"/>
    <w:rsid w:val="00A810E6"/>
    <w:rsid w:val="00A81234"/>
    <w:rsid w:val="00A817B0"/>
    <w:rsid w:val="00A81885"/>
    <w:rsid w:val="00A82558"/>
    <w:rsid w:val="00A82F70"/>
    <w:rsid w:val="00A83EFC"/>
    <w:rsid w:val="00A84169"/>
    <w:rsid w:val="00A844F8"/>
    <w:rsid w:val="00A84B7D"/>
    <w:rsid w:val="00A8547C"/>
    <w:rsid w:val="00A85663"/>
    <w:rsid w:val="00A858E0"/>
    <w:rsid w:val="00A85C35"/>
    <w:rsid w:val="00A86489"/>
    <w:rsid w:val="00A86667"/>
    <w:rsid w:val="00A86FCF"/>
    <w:rsid w:val="00A87531"/>
    <w:rsid w:val="00A8760A"/>
    <w:rsid w:val="00A877B8"/>
    <w:rsid w:val="00A87899"/>
    <w:rsid w:val="00A90092"/>
    <w:rsid w:val="00A9040C"/>
    <w:rsid w:val="00A90E36"/>
    <w:rsid w:val="00A91CA0"/>
    <w:rsid w:val="00A92016"/>
    <w:rsid w:val="00A922D1"/>
    <w:rsid w:val="00A92391"/>
    <w:rsid w:val="00A92633"/>
    <w:rsid w:val="00A9276F"/>
    <w:rsid w:val="00A9362D"/>
    <w:rsid w:val="00A938C8"/>
    <w:rsid w:val="00A93BE5"/>
    <w:rsid w:val="00A93CE2"/>
    <w:rsid w:val="00A93FAA"/>
    <w:rsid w:val="00A943B1"/>
    <w:rsid w:val="00A943EC"/>
    <w:rsid w:val="00A94806"/>
    <w:rsid w:val="00A94AD1"/>
    <w:rsid w:val="00A94AD3"/>
    <w:rsid w:val="00A94B11"/>
    <w:rsid w:val="00A94B15"/>
    <w:rsid w:val="00A94FA5"/>
    <w:rsid w:val="00A95535"/>
    <w:rsid w:val="00A9592D"/>
    <w:rsid w:val="00A95BBB"/>
    <w:rsid w:val="00A96434"/>
    <w:rsid w:val="00A96749"/>
    <w:rsid w:val="00A96F14"/>
    <w:rsid w:val="00A9721F"/>
    <w:rsid w:val="00A977D8"/>
    <w:rsid w:val="00A97C17"/>
    <w:rsid w:val="00A97D52"/>
    <w:rsid w:val="00A97DE6"/>
    <w:rsid w:val="00AA0747"/>
    <w:rsid w:val="00AA0CE4"/>
    <w:rsid w:val="00AA1001"/>
    <w:rsid w:val="00AA11C4"/>
    <w:rsid w:val="00AA13C6"/>
    <w:rsid w:val="00AA14E3"/>
    <w:rsid w:val="00AA17DE"/>
    <w:rsid w:val="00AA18E1"/>
    <w:rsid w:val="00AA1EAC"/>
    <w:rsid w:val="00AA25D7"/>
    <w:rsid w:val="00AA2903"/>
    <w:rsid w:val="00AA2912"/>
    <w:rsid w:val="00AA2D09"/>
    <w:rsid w:val="00AA5C9E"/>
    <w:rsid w:val="00AA6043"/>
    <w:rsid w:val="00AA6197"/>
    <w:rsid w:val="00AA6789"/>
    <w:rsid w:val="00AA6A1A"/>
    <w:rsid w:val="00AA7156"/>
    <w:rsid w:val="00AA7373"/>
    <w:rsid w:val="00AA7449"/>
    <w:rsid w:val="00AA7B98"/>
    <w:rsid w:val="00AA7D5F"/>
    <w:rsid w:val="00AB0A76"/>
    <w:rsid w:val="00AB0DD9"/>
    <w:rsid w:val="00AB10CE"/>
    <w:rsid w:val="00AB222B"/>
    <w:rsid w:val="00AB2467"/>
    <w:rsid w:val="00AB2904"/>
    <w:rsid w:val="00AB31B2"/>
    <w:rsid w:val="00AB384F"/>
    <w:rsid w:val="00AB3B5B"/>
    <w:rsid w:val="00AB443C"/>
    <w:rsid w:val="00AB4687"/>
    <w:rsid w:val="00AB4866"/>
    <w:rsid w:val="00AB56AE"/>
    <w:rsid w:val="00AB57C8"/>
    <w:rsid w:val="00AB58C0"/>
    <w:rsid w:val="00AB6012"/>
    <w:rsid w:val="00AB6354"/>
    <w:rsid w:val="00AB6449"/>
    <w:rsid w:val="00AB657D"/>
    <w:rsid w:val="00AB6768"/>
    <w:rsid w:val="00AB6E01"/>
    <w:rsid w:val="00AB710A"/>
    <w:rsid w:val="00AB753B"/>
    <w:rsid w:val="00AC04C9"/>
    <w:rsid w:val="00AC063B"/>
    <w:rsid w:val="00AC154F"/>
    <w:rsid w:val="00AC1978"/>
    <w:rsid w:val="00AC1B51"/>
    <w:rsid w:val="00AC2107"/>
    <w:rsid w:val="00AC2177"/>
    <w:rsid w:val="00AC296B"/>
    <w:rsid w:val="00AC2A03"/>
    <w:rsid w:val="00AC38D1"/>
    <w:rsid w:val="00AC40A0"/>
    <w:rsid w:val="00AC43FC"/>
    <w:rsid w:val="00AC46A9"/>
    <w:rsid w:val="00AC53C5"/>
    <w:rsid w:val="00AC560D"/>
    <w:rsid w:val="00AC58CF"/>
    <w:rsid w:val="00AC5B01"/>
    <w:rsid w:val="00AC63B5"/>
    <w:rsid w:val="00AC675B"/>
    <w:rsid w:val="00AC6F92"/>
    <w:rsid w:val="00AC71D0"/>
    <w:rsid w:val="00AC7307"/>
    <w:rsid w:val="00AC764C"/>
    <w:rsid w:val="00AC77CA"/>
    <w:rsid w:val="00AD04C5"/>
    <w:rsid w:val="00AD055C"/>
    <w:rsid w:val="00AD08A9"/>
    <w:rsid w:val="00AD08C5"/>
    <w:rsid w:val="00AD0DA7"/>
    <w:rsid w:val="00AD1017"/>
    <w:rsid w:val="00AD112B"/>
    <w:rsid w:val="00AD1B7F"/>
    <w:rsid w:val="00AD31A4"/>
    <w:rsid w:val="00AD3845"/>
    <w:rsid w:val="00AD395A"/>
    <w:rsid w:val="00AD3AEA"/>
    <w:rsid w:val="00AD3BC4"/>
    <w:rsid w:val="00AD3CFA"/>
    <w:rsid w:val="00AD40DC"/>
    <w:rsid w:val="00AD53BB"/>
    <w:rsid w:val="00AD54D6"/>
    <w:rsid w:val="00AD5735"/>
    <w:rsid w:val="00AD5750"/>
    <w:rsid w:val="00AD5894"/>
    <w:rsid w:val="00AD5961"/>
    <w:rsid w:val="00AD5DE0"/>
    <w:rsid w:val="00AD7174"/>
    <w:rsid w:val="00AD71AC"/>
    <w:rsid w:val="00AD7770"/>
    <w:rsid w:val="00AD7E0E"/>
    <w:rsid w:val="00AD7F1C"/>
    <w:rsid w:val="00AE0642"/>
    <w:rsid w:val="00AE1011"/>
    <w:rsid w:val="00AE1085"/>
    <w:rsid w:val="00AE16BB"/>
    <w:rsid w:val="00AE16D8"/>
    <w:rsid w:val="00AE16F0"/>
    <w:rsid w:val="00AE1EBE"/>
    <w:rsid w:val="00AE21F5"/>
    <w:rsid w:val="00AE2D2C"/>
    <w:rsid w:val="00AE2FBD"/>
    <w:rsid w:val="00AE38B0"/>
    <w:rsid w:val="00AE4AD7"/>
    <w:rsid w:val="00AE551A"/>
    <w:rsid w:val="00AE5B77"/>
    <w:rsid w:val="00AE64CD"/>
    <w:rsid w:val="00AE6B8B"/>
    <w:rsid w:val="00AE6BCC"/>
    <w:rsid w:val="00AE6DE7"/>
    <w:rsid w:val="00AF06E6"/>
    <w:rsid w:val="00AF0D12"/>
    <w:rsid w:val="00AF0EF7"/>
    <w:rsid w:val="00AF14C8"/>
    <w:rsid w:val="00AF15B2"/>
    <w:rsid w:val="00AF1874"/>
    <w:rsid w:val="00AF1B4A"/>
    <w:rsid w:val="00AF1B75"/>
    <w:rsid w:val="00AF25E1"/>
    <w:rsid w:val="00AF28CE"/>
    <w:rsid w:val="00AF2A6D"/>
    <w:rsid w:val="00AF2B07"/>
    <w:rsid w:val="00AF3498"/>
    <w:rsid w:val="00AF3A2C"/>
    <w:rsid w:val="00AF3DE9"/>
    <w:rsid w:val="00AF4051"/>
    <w:rsid w:val="00AF4967"/>
    <w:rsid w:val="00AF4EE7"/>
    <w:rsid w:val="00AF510B"/>
    <w:rsid w:val="00AF6167"/>
    <w:rsid w:val="00AF6513"/>
    <w:rsid w:val="00AF66E2"/>
    <w:rsid w:val="00AF6BC6"/>
    <w:rsid w:val="00AF6D0B"/>
    <w:rsid w:val="00AF6DF6"/>
    <w:rsid w:val="00AF6FCD"/>
    <w:rsid w:val="00AF708C"/>
    <w:rsid w:val="00AF71E8"/>
    <w:rsid w:val="00AF7837"/>
    <w:rsid w:val="00AF7C45"/>
    <w:rsid w:val="00B001A3"/>
    <w:rsid w:val="00B00933"/>
    <w:rsid w:val="00B00965"/>
    <w:rsid w:val="00B00E5E"/>
    <w:rsid w:val="00B020EE"/>
    <w:rsid w:val="00B02636"/>
    <w:rsid w:val="00B027A7"/>
    <w:rsid w:val="00B02C2C"/>
    <w:rsid w:val="00B02E92"/>
    <w:rsid w:val="00B0322F"/>
    <w:rsid w:val="00B03BA6"/>
    <w:rsid w:val="00B03CCE"/>
    <w:rsid w:val="00B03F49"/>
    <w:rsid w:val="00B04228"/>
    <w:rsid w:val="00B04A18"/>
    <w:rsid w:val="00B04BE6"/>
    <w:rsid w:val="00B04BF4"/>
    <w:rsid w:val="00B053F6"/>
    <w:rsid w:val="00B059AE"/>
    <w:rsid w:val="00B05A1B"/>
    <w:rsid w:val="00B0639F"/>
    <w:rsid w:val="00B0644D"/>
    <w:rsid w:val="00B0690F"/>
    <w:rsid w:val="00B06C93"/>
    <w:rsid w:val="00B070A3"/>
    <w:rsid w:val="00B073D0"/>
    <w:rsid w:val="00B073EC"/>
    <w:rsid w:val="00B075E1"/>
    <w:rsid w:val="00B07933"/>
    <w:rsid w:val="00B07963"/>
    <w:rsid w:val="00B07C8A"/>
    <w:rsid w:val="00B07F3D"/>
    <w:rsid w:val="00B101E5"/>
    <w:rsid w:val="00B10F4B"/>
    <w:rsid w:val="00B11786"/>
    <w:rsid w:val="00B11896"/>
    <w:rsid w:val="00B11A0A"/>
    <w:rsid w:val="00B11D6B"/>
    <w:rsid w:val="00B12567"/>
    <w:rsid w:val="00B126B9"/>
    <w:rsid w:val="00B1347C"/>
    <w:rsid w:val="00B1355C"/>
    <w:rsid w:val="00B1393C"/>
    <w:rsid w:val="00B13D72"/>
    <w:rsid w:val="00B14A2F"/>
    <w:rsid w:val="00B15C15"/>
    <w:rsid w:val="00B16174"/>
    <w:rsid w:val="00B16494"/>
    <w:rsid w:val="00B16AF8"/>
    <w:rsid w:val="00B170C1"/>
    <w:rsid w:val="00B171B6"/>
    <w:rsid w:val="00B17259"/>
    <w:rsid w:val="00B173D8"/>
    <w:rsid w:val="00B177EF"/>
    <w:rsid w:val="00B1788C"/>
    <w:rsid w:val="00B1795B"/>
    <w:rsid w:val="00B17BB7"/>
    <w:rsid w:val="00B17C52"/>
    <w:rsid w:val="00B17CEC"/>
    <w:rsid w:val="00B17E79"/>
    <w:rsid w:val="00B2011C"/>
    <w:rsid w:val="00B21B59"/>
    <w:rsid w:val="00B21C21"/>
    <w:rsid w:val="00B21C82"/>
    <w:rsid w:val="00B21D9C"/>
    <w:rsid w:val="00B2205D"/>
    <w:rsid w:val="00B222A4"/>
    <w:rsid w:val="00B2239B"/>
    <w:rsid w:val="00B2254A"/>
    <w:rsid w:val="00B226A5"/>
    <w:rsid w:val="00B226B8"/>
    <w:rsid w:val="00B23001"/>
    <w:rsid w:val="00B23069"/>
    <w:rsid w:val="00B2366D"/>
    <w:rsid w:val="00B2368A"/>
    <w:rsid w:val="00B23A06"/>
    <w:rsid w:val="00B23D84"/>
    <w:rsid w:val="00B240AF"/>
    <w:rsid w:val="00B24514"/>
    <w:rsid w:val="00B24598"/>
    <w:rsid w:val="00B247CA"/>
    <w:rsid w:val="00B24A49"/>
    <w:rsid w:val="00B24A4E"/>
    <w:rsid w:val="00B24AA0"/>
    <w:rsid w:val="00B25679"/>
    <w:rsid w:val="00B25784"/>
    <w:rsid w:val="00B25C84"/>
    <w:rsid w:val="00B25E2F"/>
    <w:rsid w:val="00B263A9"/>
    <w:rsid w:val="00B264B4"/>
    <w:rsid w:val="00B268D5"/>
    <w:rsid w:val="00B26BEB"/>
    <w:rsid w:val="00B26BFD"/>
    <w:rsid w:val="00B26DDF"/>
    <w:rsid w:val="00B26E6E"/>
    <w:rsid w:val="00B2706F"/>
    <w:rsid w:val="00B27566"/>
    <w:rsid w:val="00B27C21"/>
    <w:rsid w:val="00B30D36"/>
    <w:rsid w:val="00B31039"/>
    <w:rsid w:val="00B31D4F"/>
    <w:rsid w:val="00B31ECB"/>
    <w:rsid w:val="00B3216D"/>
    <w:rsid w:val="00B32C2A"/>
    <w:rsid w:val="00B32C76"/>
    <w:rsid w:val="00B32CBE"/>
    <w:rsid w:val="00B32E38"/>
    <w:rsid w:val="00B32FDA"/>
    <w:rsid w:val="00B338E8"/>
    <w:rsid w:val="00B339AE"/>
    <w:rsid w:val="00B33B4C"/>
    <w:rsid w:val="00B33C72"/>
    <w:rsid w:val="00B3426A"/>
    <w:rsid w:val="00B34762"/>
    <w:rsid w:val="00B35E9F"/>
    <w:rsid w:val="00B36A3A"/>
    <w:rsid w:val="00B36A5A"/>
    <w:rsid w:val="00B36C01"/>
    <w:rsid w:val="00B3702A"/>
    <w:rsid w:val="00B37E06"/>
    <w:rsid w:val="00B37F16"/>
    <w:rsid w:val="00B401EA"/>
    <w:rsid w:val="00B40A20"/>
    <w:rsid w:val="00B40F5D"/>
    <w:rsid w:val="00B40F7B"/>
    <w:rsid w:val="00B411F9"/>
    <w:rsid w:val="00B412DB"/>
    <w:rsid w:val="00B4139B"/>
    <w:rsid w:val="00B41AB3"/>
    <w:rsid w:val="00B41D1D"/>
    <w:rsid w:val="00B41D83"/>
    <w:rsid w:val="00B41FB6"/>
    <w:rsid w:val="00B42390"/>
    <w:rsid w:val="00B42419"/>
    <w:rsid w:val="00B42C21"/>
    <w:rsid w:val="00B42C3F"/>
    <w:rsid w:val="00B4348F"/>
    <w:rsid w:val="00B43501"/>
    <w:rsid w:val="00B43505"/>
    <w:rsid w:val="00B4386C"/>
    <w:rsid w:val="00B44BD3"/>
    <w:rsid w:val="00B44D7D"/>
    <w:rsid w:val="00B45013"/>
    <w:rsid w:val="00B45417"/>
    <w:rsid w:val="00B45D5A"/>
    <w:rsid w:val="00B46C22"/>
    <w:rsid w:val="00B46D49"/>
    <w:rsid w:val="00B46E9D"/>
    <w:rsid w:val="00B47D91"/>
    <w:rsid w:val="00B50499"/>
    <w:rsid w:val="00B505C9"/>
    <w:rsid w:val="00B50B35"/>
    <w:rsid w:val="00B50D75"/>
    <w:rsid w:val="00B5110C"/>
    <w:rsid w:val="00B5116A"/>
    <w:rsid w:val="00B51190"/>
    <w:rsid w:val="00B5124D"/>
    <w:rsid w:val="00B517B9"/>
    <w:rsid w:val="00B51A6E"/>
    <w:rsid w:val="00B51D27"/>
    <w:rsid w:val="00B524B4"/>
    <w:rsid w:val="00B52855"/>
    <w:rsid w:val="00B52C10"/>
    <w:rsid w:val="00B52D8C"/>
    <w:rsid w:val="00B52DDA"/>
    <w:rsid w:val="00B5315E"/>
    <w:rsid w:val="00B532A1"/>
    <w:rsid w:val="00B537FB"/>
    <w:rsid w:val="00B53B29"/>
    <w:rsid w:val="00B53E6A"/>
    <w:rsid w:val="00B53FC0"/>
    <w:rsid w:val="00B541F5"/>
    <w:rsid w:val="00B54373"/>
    <w:rsid w:val="00B54A12"/>
    <w:rsid w:val="00B54EE0"/>
    <w:rsid w:val="00B552B9"/>
    <w:rsid w:val="00B55A6D"/>
    <w:rsid w:val="00B55DB0"/>
    <w:rsid w:val="00B568F2"/>
    <w:rsid w:val="00B56A78"/>
    <w:rsid w:val="00B56DDE"/>
    <w:rsid w:val="00B575D0"/>
    <w:rsid w:val="00B577EE"/>
    <w:rsid w:val="00B5782F"/>
    <w:rsid w:val="00B57B53"/>
    <w:rsid w:val="00B57C52"/>
    <w:rsid w:val="00B6021B"/>
    <w:rsid w:val="00B60E68"/>
    <w:rsid w:val="00B615A6"/>
    <w:rsid w:val="00B62FBA"/>
    <w:rsid w:val="00B632DA"/>
    <w:rsid w:val="00B635B0"/>
    <w:rsid w:val="00B646A9"/>
    <w:rsid w:val="00B6530F"/>
    <w:rsid w:val="00B65346"/>
    <w:rsid w:val="00B655B2"/>
    <w:rsid w:val="00B6571C"/>
    <w:rsid w:val="00B65836"/>
    <w:rsid w:val="00B6634D"/>
    <w:rsid w:val="00B67171"/>
    <w:rsid w:val="00B67731"/>
    <w:rsid w:val="00B67784"/>
    <w:rsid w:val="00B677FB"/>
    <w:rsid w:val="00B67B2B"/>
    <w:rsid w:val="00B70436"/>
    <w:rsid w:val="00B7068E"/>
    <w:rsid w:val="00B70CA3"/>
    <w:rsid w:val="00B71901"/>
    <w:rsid w:val="00B719D9"/>
    <w:rsid w:val="00B71CEB"/>
    <w:rsid w:val="00B72017"/>
    <w:rsid w:val="00B720D4"/>
    <w:rsid w:val="00B72247"/>
    <w:rsid w:val="00B725B5"/>
    <w:rsid w:val="00B72C2F"/>
    <w:rsid w:val="00B72ED9"/>
    <w:rsid w:val="00B736A3"/>
    <w:rsid w:val="00B74325"/>
    <w:rsid w:val="00B749E9"/>
    <w:rsid w:val="00B74BE1"/>
    <w:rsid w:val="00B75174"/>
    <w:rsid w:val="00B75230"/>
    <w:rsid w:val="00B7573E"/>
    <w:rsid w:val="00B76047"/>
    <w:rsid w:val="00B76384"/>
    <w:rsid w:val="00B76B22"/>
    <w:rsid w:val="00B76CD6"/>
    <w:rsid w:val="00B76F6B"/>
    <w:rsid w:val="00B800A2"/>
    <w:rsid w:val="00B80C84"/>
    <w:rsid w:val="00B80CF3"/>
    <w:rsid w:val="00B80DEA"/>
    <w:rsid w:val="00B8120C"/>
    <w:rsid w:val="00B812F7"/>
    <w:rsid w:val="00B81430"/>
    <w:rsid w:val="00B81CE0"/>
    <w:rsid w:val="00B81D45"/>
    <w:rsid w:val="00B81D74"/>
    <w:rsid w:val="00B821D8"/>
    <w:rsid w:val="00B822C8"/>
    <w:rsid w:val="00B824DA"/>
    <w:rsid w:val="00B82A4F"/>
    <w:rsid w:val="00B82AB9"/>
    <w:rsid w:val="00B82AE5"/>
    <w:rsid w:val="00B83B0A"/>
    <w:rsid w:val="00B8421D"/>
    <w:rsid w:val="00B84A2F"/>
    <w:rsid w:val="00B84B1B"/>
    <w:rsid w:val="00B84D7F"/>
    <w:rsid w:val="00B8560D"/>
    <w:rsid w:val="00B856FE"/>
    <w:rsid w:val="00B85E8B"/>
    <w:rsid w:val="00B85EDF"/>
    <w:rsid w:val="00B86285"/>
    <w:rsid w:val="00B863A3"/>
    <w:rsid w:val="00B867A0"/>
    <w:rsid w:val="00B87207"/>
    <w:rsid w:val="00B87208"/>
    <w:rsid w:val="00B87233"/>
    <w:rsid w:val="00B8762C"/>
    <w:rsid w:val="00B87979"/>
    <w:rsid w:val="00B87F77"/>
    <w:rsid w:val="00B90611"/>
    <w:rsid w:val="00B9075A"/>
    <w:rsid w:val="00B909D1"/>
    <w:rsid w:val="00B90E31"/>
    <w:rsid w:val="00B9120B"/>
    <w:rsid w:val="00B91592"/>
    <w:rsid w:val="00B9182E"/>
    <w:rsid w:val="00B91974"/>
    <w:rsid w:val="00B91CE1"/>
    <w:rsid w:val="00B92207"/>
    <w:rsid w:val="00B92517"/>
    <w:rsid w:val="00B925AF"/>
    <w:rsid w:val="00B927AD"/>
    <w:rsid w:val="00B92EB1"/>
    <w:rsid w:val="00B93208"/>
    <w:rsid w:val="00B93FB1"/>
    <w:rsid w:val="00B94FF1"/>
    <w:rsid w:val="00B9520D"/>
    <w:rsid w:val="00B9667F"/>
    <w:rsid w:val="00B96915"/>
    <w:rsid w:val="00B96F16"/>
    <w:rsid w:val="00B97CB4"/>
    <w:rsid w:val="00BA0171"/>
    <w:rsid w:val="00BA01EE"/>
    <w:rsid w:val="00BA0978"/>
    <w:rsid w:val="00BA0DB2"/>
    <w:rsid w:val="00BA0E74"/>
    <w:rsid w:val="00BA126F"/>
    <w:rsid w:val="00BA1CC7"/>
    <w:rsid w:val="00BA1D9A"/>
    <w:rsid w:val="00BA240F"/>
    <w:rsid w:val="00BA2A9C"/>
    <w:rsid w:val="00BA2B6F"/>
    <w:rsid w:val="00BA2DB9"/>
    <w:rsid w:val="00BA3467"/>
    <w:rsid w:val="00BA3D36"/>
    <w:rsid w:val="00BA4BAB"/>
    <w:rsid w:val="00BA5360"/>
    <w:rsid w:val="00BA55B4"/>
    <w:rsid w:val="00BA5C53"/>
    <w:rsid w:val="00BA5F0C"/>
    <w:rsid w:val="00BA615F"/>
    <w:rsid w:val="00BA6693"/>
    <w:rsid w:val="00BA68A9"/>
    <w:rsid w:val="00BA68F6"/>
    <w:rsid w:val="00BA7CF0"/>
    <w:rsid w:val="00BB10F9"/>
    <w:rsid w:val="00BB198B"/>
    <w:rsid w:val="00BB218C"/>
    <w:rsid w:val="00BB21E4"/>
    <w:rsid w:val="00BB25B3"/>
    <w:rsid w:val="00BB28BF"/>
    <w:rsid w:val="00BB2B9A"/>
    <w:rsid w:val="00BB3045"/>
    <w:rsid w:val="00BB3269"/>
    <w:rsid w:val="00BB4456"/>
    <w:rsid w:val="00BB4A61"/>
    <w:rsid w:val="00BB4BD2"/>
    <w:rsid w:val="00BB4BDD"/>
    <w:rsid w:val="00BB4E1A"/>
    <w:rsid w:val="00BB4E4A"/>
    <w:rsid w:val="00BB5053"/>
    <w:rsid w:val="00BB538A"/>
    <w:rsid w:val="00BB587B"/>
    <w:rsid w:val="00BB58BB"/>
    <w:rsid w:val="00BB5B70"/>
    <w:rsid w:val="00BB5C3B"/>
    <w:rsid w:val="00BB6388"/>
    <w:rsid w:val="00BB6394"/>
    <w:rsid w:val="00BB6874"/>
    <w:rsid w:val="00BB6FE5"/>
    <w:rsid w:val="00BB7509"/>
    <w:rsid w:val="00BB7D29"/>
    <w:rsid w:val="00BB7D6A"/>
    <w:rsid w:val="00BC08CA"/>
    <w:rsid w:val="00BC0960"/>
    <w:rsid w:val="00BC0DD2"/>
    <w:rsid w:val="00BC0E9F"/>
    <w:rsid w:val="00BC24D5"/>
    <w:rsid w:val="00BC28D6"/>
    <w:rsid w:val="00BC3238"/>
    <w:rsid w:val="00BC3533"/>
    <w:rsid w:val="00BC3B35"/>
    <w:rsid w:val="00BC3B9B"/>
    <w:rsid w:val="00BC3CB8"/>
    <w:rsid w:val="00BC42EF"/>
    <w:rsid w:val="00BC4A8E"/>
    <w:rsid w:val="00BC4BB9"/>
    <w:rsid w:val="00BC50E3"/>
    <w:rsid w:val="00BC5288"/>
    <w:rsid w:val="00BC55BF"/>
    <w:rsid w:val="00BC5B0D"/>
    <w:rsid w:val="00BC61BD"/>
    <w:rsid w:val="00BC6558"/>
    <w:rsid w:val="00BC6DB9"/>
    <w:rsid w:val="00BC6FF2"/>
    <w:rsid w:val="00BC7187"/>
    <w:rsid w:val="00BC7571"/>
    <w:rsid w:val="00BC77A5"/>
    <w:rsid w:val="00BC78C0"/>
    <w:rsid w:val="00BC7E5D"/>
    <w:rsid w:val="00BD0076"/>
    <w:rsid w:val="00BD05EA"/>
    <w:rsid w:val="00BD05ED"/>
    <w:rsid w:val="00BD12E9"/>
    <w:rsid w:val="00BD156F"/>
    <w:rsid w:val="00BD1999"/>
    <w:rsid w:val="00BD221A"/>
    <w:rsid w:val="00BD2AB5"/>
    <w:rsid w:val="00BD3124"/>
    <w:rsid w:val="00BD3135"/>
    <w:rsid w:val="00BD35AF"/>
    <w:rsid w:val="00BD3D9B"/>
    <w:rsid w:val="00BD4BF4"/>
    <w:rsid w:val="00BD4F15"/>
    <w:rsid w:val="00BD50C2"/>
    <w:rsid w:val="00BD595C"/>
    <w:rsid w:val="00BD5DDD"/>
    <w:rsid w:val="00BD5E59"/>
    <w:rsid w:val="00BD6E3F"/>
    <w:rsid w:val="00BD6EDC"/>
    <w:rsid w:val="00BD72E0"/>
    <w:rsid w:val="00BD7404"/>
    <w:rsid w:val="00BD78F5"/>
    <w:rsid w:val="00BD7DB0"/>
    <w:rsid w:val="00BE1040"/>
    <w:rsid w:val="00BE13D6"/>
    <w:rsid w:val="00BE18F9"/>
    <w:rsid w:val="00BE22A4"/>
    <w:rsid w:val="00BE2AD2"/>
    <w:rsid w:val="00BE306A"/>
    <w:rsid w:val="00BE30C0"/>
    <w:rsid w:val="00BE3B6D"/>
    <w:rsid w:val="00BE3D55"/>
    <w:rsid w:val="00BE4355"/>
    <w:rsid w:val="00BE480D"/>
    <w:rsid w:val="00BE4D7F"/>
    <w:rsid w:val="00BE4DD2"/>
    <w:rsid w:val="00BE6614"/>
    <w:rsid w:val="00BE6C42"/>
    <w:rsid w:val="00BE7D0A"/>
    <w:rsid w:val="00BF07D0"/>
    <w:rsid w:val="00BF0BE6"/>
    <w:rsid w:val="00BF0E5E"/>
    <w:rsid w:val="00BF12D5"/>
    <w:rsid w:val="00BF1600"/>
    <w:rsid w:val="00BF16D3"/>
    <w:rsid w:val="00BF185A"/>
    <w:rsid w:val="00BF1A9F"/>
    <w:rsid w:val="00BF2021"/>
    <w:rsid w:val="00BF23EC"/>
    <w:rsid w:val="00BF2620"/>
    <w:rsid w:val="00BF27AB"/>
    <w:rsid w:val="00BF35E7"/>
    <w:rsid w:val="00BF3F52"/>
    <w:rsid w:val="00BF3FA3"/>
    <w:rsid w:val="00BF4A6B"/>
    <w:rsid w:val="00BF4B0B"/>
    <w:rsid w:val="00BF524E"/>
    <w:rsid w:val="00BF53EC"/>
    <w:rsid w:val="00BF571B"/>
    <w:rsid w:val="00BF5D76"/>
    <w:rsid w:val="00BF5E7B"/>
    <w:rsid w:val="00BF6273"/>
    <w:rsid w:val="00BF697E"/>
    <w:rsid w:val="00BF6A83"/>
    <w:rsid w:val="00BF6B5A"/>
    <w:rsid w:val="00BF6F86"/>
    <w:rsid w:val="00BF70CB"/>
    <w:rsid w:val="00BF727A"/>
    <w:rsid w:val="00BF7603"/>
    <w:rsid w:val="00BF76E7"/>
    <w:rsid w:val="00C0023B"/>
    <w:rsid w:val="00C01236"/>
    <w:rsid w:val="00C01C77"/>
    <w:rsid w:val="00C0233C"/>
    <w:rsid w:val="00C025BE"/>
    <w:rsid w:val="00C0280C"/>
    <w:rsid w:val="00C02AEC"/>
    <w:rsid w:val="00C02CA9"/>
    <w:rsid w:val="00C03118"/>
    <w:rsid w:val="00C03360"/>
    <w:rsid w:val="00C038A7"/>
    <w:rsid w:val="00C038CA"/>
    <w:rsid w:val="00C03E8E"/>
    <w:rsid w:val="00C04B13"/>
    <w:rsid w:val="00C050BA"/>
    <w:rsid w:val="00C0531C"/>
    <w:rsid w:val="00C056CB"/>
    <w:rsid w:val="00C05F5C"/>
    <w:rsid w:val="00C061A1"/>
    <w:rsid w:val="00C06EED"/>
    <w:rsid w:val="00C071E3"/>
    <w:rsid w:val="00C1035C"/>
    <w:rsid w:val="00C109DF"/>
    <w:rsid w:val="00C10BDD"/>
    <w:rsid w:val="00C10EF9"/>
    <w:rsid w:val="00C11001"/>
    <w:rsid w:val="00C110B5"/>
    <w:rsid w:val="00C110F4"/>
    <w:rsid w:val="00C1139F"/>
    <w:rsid w:val="00C11F11"/>
    <w:rsid w:val="00C122FA"/>
    <w:rsid w:val="00C123DE"/>
    <w:rsid w:val="00C12CDF"/>
    <w:rsid w:val="00C12EF2"/>
    <w:rsid w:val="00C13155"/>
    <w:rsid w:val="00C1316B"/>
    <w:rsid w:val="00C13463"/>
    <w:rsid w:val="00C135FB"/>
    <w:rsid w:val="00C13819"/>
    <w:rsid w:val="00C14003"/>
    <w:rsid w:val="00C1405C"/>
    <w:rsid w:val="00C141C0"/>
    <w:rsid w:val="00C14AE1"/>
    <w:rsid w:val="00C14B1F"/>
    <w:rsid w:val="00C15062"/>
    <w:rsid w:val="00C1542B"/>
    <w:rsid w:val="00C15B4B"/>
    <w:rsid w:val="00C15D90"/>
    <w:rsid w:val="00C161D7"/>
    <w:rsid w:val="00C164F1"/>
    <w:rsid w:val="00C16B53"/>
    <w:rsid w:val="00C170E5"/>
    <w:rsid w:val="00C1747B"/>
    <w:rsid w:val="00C17AEB"/>
    <w:rsid w:val="00C20268"/>
    <w:rsid w:val="00C21282"/>
    <w:rsid w:val="00C2162E"/>
    <w:rsid w:val="00C21937"/>
    <w:rsid w:val="00C2197A"/>
    <w:rsid w:val="00C21FC5"/>
    <w:rsid w:val="00C227BF"/>
    <w:rsid w:val="00C22B4A"/>
    <w:rsid w:val="00C23398"/>
    <w:rsid w:val="00C235D4"/>
    <w:rsid w:val="00C2366D"/>
    <w:rsid w:val="00C2384E"/>
    <w:rsid w:val="00C240A9"/>
    <w:rsid w:val="00C2445E"/>
    <w:rsid w:val="00C249BE"/>
    <w:rsid w:val="00C24A50"/>
    <w:rsid w:val="00C24B54"/>
    <w:rsid w:val="00C24BF3"/>
    <w:rsid w:val="00C24EA7"/>
    <w:rsid w:val="00C255E8"/>
    <w:rsid w:val="00C259E2"/>
    <w:rsid w:val="00C25DDD"/>
    <w:rsid w:val="00C27679"/>
    <w:rsid w:val="00C27D4C"/>
    <w:rsid w:val="00C27E2E"/>
    <w:rsid w:val="00C300AA"/>
    <w:rsid w:val="00C30172"/>
    <w:rsid w:val="00C305F6"/>
    <w:rsid w:val="00C309DC"/>
    <w:rsid w:val="00C30D7B"/>
    <w:rsid w:val="00C310AF"/>
    <w:rsid w:val="00C31155"/>
    <w:rsid w:val="00C312ED"/>
    <w:rsid w:val="00C3172D"/>
    <w:rsid w:val="00C320F1"/>
    <w:rsid w:val="00C32B7F"/>
    <w:rsid w:val="00C32B94"/>
    <w:rsid w:val="00C32DBC"/>
    <w:rsid w:val="00C33032"/>
    <w:rsid w:val="00C339B0"/>
    <w:rsid w:val="00C342BC"/>
    <w:rsid w:val="00C342EE"/>
    <w:rsid w:val="00C34308"/>
    <w:rsid w:val="00C3490C"/>
    <w:rsid w:val="00C3612C"/>
    <w:rsid w:val="00C36985"/>
    <w:rsid w:val="00C3742A"/>
    <w:rsid w:val="00C37D40"/>
    <w:rsid w:val="00C4050F"/>
    <w:rsid w:val="00C40608"/>
    <w:rsid w:val="00C406DF"/>
    <w:rsid w:val="00C4075C"/>
    <w:rsid w:val="00C4095E"/>
    <w:rsid w:val="00C409AC"/>
    <w:rsid w:val="00C41425"/>
    <w:rsid w:val="00C415E4"/>
    <w:rsid w:val="00C422F3"/>
    <w:rsid w:val="00C423F4"/>
    <w:rsid w:val="00C427EA"/>
    <w:rsid w:val="00C428AA"/>
    <w:rsid w:val="00C428B4"/>
    <w:rsid w:val="00C42AF5"/>
    <w:rsid w:val="00C42B3E"/>
    <w:rsid w:val="00C42B70"/>
    <w:rsid w:val="00C42BDD"/>
    <w:rsid w:val="00C42D42"/>
    <w:rsid w:val="00C42F1A"/>
    <w:rsid w:val="00C42F48"/>
    <w:rsid w:val="00C4423E"/>
    <w:rsid w:val="00C44436"/>
    <w:rsid w:val="00C44768"/>
    <w:rsid w:val="00C44FA1"/>
    <w:rsid w:val="00C454CD"/>
    <w:rsid w:val="00C45895"/>
    <w:rsid w:val="00C464AF"/>
    <w:rsid w:val="00C46967"/>
    <w:rsid w:val="00C470B4"/>
    <w:rsid w:val="00C472D8"/>
    <w:rsid w:val="00C476D8"/>
    <w:rsid w:val="00C4778B"/>
    <w:rsid w:val="00C50293"/>
    <w:rsid w:val="00C5064B"/>
    <w:rsid w:val="00C50B04"/>
    <w:rsid w:val="00C50DBB"/>
    <w:rsid w:val="00C51033"/>
    <w:rsid w:val="00C5127A"/>
    <w:rsid w:val="00C51451"/>
    <w:rsid w:val="00C516D6"/>
    <w:rsid w:val="00C51A38"/>
    <w:rsid w:val="00C52159"/>
    <w:rsid w:val="00C524CB"/>
    <w:rsid w:val="00C524E5"/>
    <w:rsid w:val="00C52765"/>
    <w:rsid w:val="00C52C5C"/>
    <w:rsid w:val="00C53191"/>
    <w:rsid w:val="00C532DB"/>
    <w:rsid w:val="00C534EC"/>
    <w:rsid w:val="00C53BD0"/>
    <w:rsid w:val="00C53C31"/>
    <w:rsid w:val="00C5401E"/>
    <w:rsid w:val="00C542DA"/>
    <w:rsid w:val="00C5597F"/>
    <w:rsid w:val="00C5753F"/>
    <w:rsid w:val="00C57C08"/>
    <w:rsid w:val="00C57FBE"/>
    <w:rsid w:val="00C6013B"/>
    <w:rsid w:val="00C6023B"/>
    <w:rsid w:val="00C607D6"/>
    <w:rsid w:val="00C60CA4"/>
    <w:rsid w:val="00C612EF"/>
    <w:rsid w:val="00C6180C"/>
    <w:rsid w:val="00C624B8"/>
    <w:rsid w:val="00C62DFA"/>
    <w:rsid w:val="00C62ECA"/>
    <w:rsid w:val="00C62F8A"/>
    <w:rsid w:val="00C62FFC"/>
    <w:rsid w:val="00C6306E"/>
    <w:rsid w:val="00C63602"/>
    <w:rsid w:val="00C63707"/>
    <w:rsid w:val="00C63C20"/>
    <w:rsid w:val="00C63E64"/>
    <w:rsid w:val="00C63EC4"/>
    <w:rsid w:val="00C6421A"/>
    <w:rsid w:val="00C64732"/>
    <w:rsid w:val="00C64828"/>
    <w:rsid w:val="00C65509"/>
    <w:rsid w:val="00C65768"/>
    <w:rsid w:val="00C659DF"/>
    <w:rsid w:val="00C65B86"/>
    <w:rsid w:val="00C65D49"/>
    <w:rsid w:val="00C66C43"/>
    <w:rsid w:val="00C66EB9"/>
    <w:rsid w:val="00C67042"/>
    <w:rsid w:val="00C67098"/>
    <w:rsid w:val="00C67408"/>
    <w:rsid w:val="00C674AC"/>
    <w:rsid w:val="00C6784A"/>
    <w:rsid w:val="00C70186"/>
    <w:rsid w:val="00C70448"/>
    <w:rsid w:val="00C70A38"/>
    <w:rsid w:val="00C70ABB"/>
    <w:rsid w:val="00C71745"/>
    <w:rsid w:val="00C717A3"/>
    <w:rsid w:val="00C71CEC"/>
    <w:rsid w:val="00C71E5B"/>
    <w:rsid w:val="00C732DB"/>
    <w:rsid w:val="00C73CBB"/>
    <w:rsid w:val="00C74374"/>
    <w:rsid w:val="00C7460E"/>
    <w:rsid w:val="00C74C1F"/>
    <w:rsid w:val="00C74C2B"/>
    <w:rsid w:val="00C74F8E"/>
    <w:rsid w:val="00C756B5"/>
    <w:rsid w:val="00C756F6"/>
    <w:rsid w:val="00C75938"/>
    <w:rsid w:val="00C75B5D"/>
    <w:rsid w:val="00C76A80"/>
    <w:rsid w:val="00C76CE9"/>
    <w:rsid w:val="00C7711B"/>
    <w:rsid w:val="00C7724B"/>
    <w:rsid w:val="00C77BA2"/>
    <w:rsid w:val="00C81154"/>
    <w:rsid w:val="00C816EC"/>
    <w:rsid w:val="00C81721"/>
    <w:rsid w:val="00C817A8"/>
    <w:rsid w:val="00C81A30"/>
    <w:rsid w:val="00C81C95"/>
    <w:rsid w:val="00C81CBE"/>
    <w:rsid w:val="00C81FC1"/>
    <w:rsid w:val="00C82170"/>
    <w:rsid w:val="00C82252"/>
    <w:rsid w:val="00C8246E"/>
    <w:rsid w:val="00C82BA1"/>
    <w:rsid w:val="00C82FB4"/>
    <w:rsid w:val="00C83889"/>
    <w:rsid w:val="00C84CFF"/>
    <w:rsid w:val="00C84D4D"/>
    <w:rsid w:val="00C84F83"/>
    <w:rsid w:val="00C8562A"/>
    <w:rsid w:val="00C8576C"/>
    <w:rsid w:val="00C85A8C"/>
    <w:rsid w:val="00C8609B"/>
    <w:rsid w:val="00C86225"/>
    <w:rsid w:val="00C871BF"/>
    <w:rsid w:val="00C87646"/>
    <w:rsid w:val="00C87FC2"/>
    <w:rsid w:val="00C9115F"/>
    <w:rsid w:val="00C9139F"/>
    <w:rsid w:val="00C91BA1"/>
    <w:rsid w:val="00C92589"/>
    <w:rsid w:val="00C927B7"/>
    <w:rsid w:val="00C92B79"/>
    <w:rsid w:val="00C93E78"/>
    <w:rsid w:val="00C94602"/>
    <w:rsid w:val="00C94607"/>
    <w:rsid w:val="00C94E00"/>
    <w:rsid w:val="00C95374"/>
    <w:rsid w:val="00C96444"/>
    <w:rsid w:val="00C96526"/>
    <w:rsid w:val="00C968DC"/>
    <w:rsid w:val="00C96BE2"/>
    <w:rsid w:val="00C973A3"/>
    <w:rsid w:val="00C9753E"/>
    <w:rsid w:val="00C97954"/>
    <w:rsid w:val="00C97D05"/>
    <w:rsid w:val="00CA11B6"/>
    <w:rsid w:val="00CA1634"/>
    <w:rsid w:val="00CA1A1B"/>
    <w:rsid w:val="00CA1CAA"/>
    <w:rsid w:val="00CA2245"/>
    <w:rsid w:val="00CA25A0"/>
    <w:rsid w:val="00CA339F"/>
    <w:rsid w:val="00CA35E7"/>
    <w:rsid w:val="00CA398A"/>
    <w:rsid w:val="00CA406F"/>
    <w:rsid w:val="00CA4594"/>
    <w:rsid w:val="00CA4618"/>
    <w:rsid w:val="00CA4848"/>
    <w:rsid w:val="00CA4BE4"/>
    <w:rsid w:val="00CA5062"/>
    <w:rsid w:val="00CA5077"/>
    <w:rsid w:val="00CA51D0"/>
    <w:rsid w:val="00CA628C"/>
    <w:rsid w:val="00CA771A"/>
    <w:rsid w:val="00CA78ED"/>
    <w:rsid w:val="00CA7A3F"/>
    <w:rsid w:val="00CB0045"/>
    <w:rsid w:val="00CB011E"/>
    <w:rsid w:val="00CB02FA"/>
    <w:rsid w:val="00CB05D4"/>
    <w:rsid w:val="00CB0A70"/>
    <w:rsid w:val="00CB0B95"/>
    <w:rsid w:val="00CB0C49"/>
    <w:rsid w:val="00CB0DC9"/>
    <w:rsid w:val="00CB1EE3"/>
    <w:rsid w:val="00CB2380"/>
    <w:rsid w:val="00CB26BB"/>
    <w:rsid w:val="00CB284F"/>
    <w:rsid w:val="00CB2894"/>
    <w:rsid w:val="00CB2D23"/>
    <w:rsid w:val="00CB2F4D"/>
    <w:rsid w:val="00CB32CF"/>
    <w:rsid w:val="00CB32F5"/>
    <w:rsid w:val="00CB3508"/>
    <w:rsid w:val="00CB35B5"/>
    <w:rsid w:val="00CB3ED2"/>
    <w:rsid w:val="00CB4222"/>
    <w:rsid w:val="00CB4D88"/>
    <w:rsid w:val="00CB5140"/>
    <w:rsid w:val="00CB5252"/>
    <w:rsid w:val="00CB5778"/>
    <w:rsid w:val="00CB59B1"/>
    <w:rsid w:val="00CB5DDE"/>
    <w:rsid w:val="00CB612F"/>
    <w:rsid w:val="00CB61CE"/>
    <w:rsid w:val="00CB668F"/>
    <w:rsid w:val="00CB67C8"/>
    <w:rsid w:val="00CB7C79"/>
    <w:rsid w:val="00CC0455"/>
    <w:rsid w:val="00CC05D3"/>
    <w:rsid w:val="00CC0819"/>
    <w:rsid w:val="00CC11DA"/>
    <w:rsid w:val="00CC175A"/>
    <w:rsid w:val="00CC17EC"/>
    <w:rsid w:val="00CC1E19"/>
    <w:rsid w:val="00CC1ED6"/>
    <w:rsid w:val="00CC1EE2"/>
    <w:rsid w:val="00CC1F6C"/>
    <w:rsid w:val="00CC2370"/>
    <w:rsid w:val="00CC2AA6"/>
    <w:rsid w:val="00CC2B7E"/>
    <w:rsid w:val="00CC30DF"/>
    <w:rsid w:val="00CC38F7"/>
    <w:rsid w:val="00CC3FD9"/>
    <w:rsid w:val="00CC4031"/>
    <w:rsid w:val="00CC4179"/>
    <w:rsid w:val="00CC4BA9"/>
    <w:rsid w:val="00CC4F9B"/>
    <w:rsid w:val="00CC53E8"/>
    <w:rsid w:val="00CC5B40"/>
    <w:rsid w:val="00CC5E52"/>
    <w:rsid w:val="00CC5F10"/>
    <w:rsid w:val="00CC69D4"/>
    <w:rsid w:val="00CC6CA8"/>
    <w:rsid w:val="00CC6EA3"/>
    <w:rsid w:val="00CC6EBF"/>
    <w:rsid w:val="00CC777A"/>
    <w:rsid w:val="00CC7D1D"/>
    <w:rsid w:val="00CC7D84"/>
    <w:rsid w:val="00CC7F99"/>
    <w:rsid w:val="00CD04DB"/>
    <w:rsid w:val="00CD0506"/>
    <w:rsid w:val="00CD0AD6"/>
    <w:rsid w:val="00CD0DF2"/>
    <w:rsid w:val="00CD0E6B"/>
    <w:rsid w:val="00CD1846"/>
    <w:rsid w:val="00CD1C91"/>
    <w:rsid w:val="00CD1E40"/>
    <w:rsid w:val="00CD2787"/>
    <w:rsid w:val="00CD2C14"/>
    <w:rsid w:val="00CD2DF7"/>
    <w:rsid w:val="00CD2E5B"/>
    <w:rsid w:val="00CD323D"/>
    <w:rsid w:val="00CD3800"/>
    <w:rsid w:val="00CD3C24"/>
    <w:rsid w:val="00CD3CAC"/>
    <w:rsid w:val="00CD3F1A"/>
    <w:rsid w:val="00CD3F5D"/>
    <w:rsid w:val="00CD4388"/>
    <w:rsid w:val="00CD4589"/>
    <w:rsid w:val="00CD475A"/>
    <w:rsid w:val="00CD47E0"/>
    <w:rsid w:val="00CD50DB"/>
    <w:rsid w:val="00CD54F5"/>
    <w:rsid w:val="00CD5517"/>
    <w:rsid w:val="00CD5BFC"/>
    <w:rsid w:val="00CD63C3"/>
    <w:rsid w:val="00CD6CF0"/>
    <w:rsid w:val="00CD6ED3"/>
    <w:rsid w:val="00CD6F5C"/>
    <w:rsid w:val="00CD711B"/>
    <w:rsid w:val="00CD719F"/>
    <w:rsid w:val="00CD7277"/>
    <w:rsid w:val="00CD7482"/>
    <w:rsid w:val="00CE026E"/>
    <w:rsid w:val="00CE04CE"/>
    <w:rsid w:val="00CE0610"/>
    <w:rsid w:val="00CE0C3B"/>
    <w:rsid w:val="00CE0F63"/>
    <w:rsid w:val="00CE0F74"/>
    <w:rsid w:val="00CE1191"/>
    <w:rsid w:val="00CE1517"/>
    <w:rsid w:val="00CE177E"/>
    <w:rsid w:val="00CE1A4A"/>
    <w:rsid w:val="00CE2392"/>
    <w:rsid w:val="00CE2D49"/>
    <w:rsid w:val="00CE2DA3"/>
    <w:rsid w:val="00CE345A"/>
    <w:rsid w:val="00CE39A0"/>
    <w:rsid w:val="00CE3EF6"/>
    <w:rsid w:val="00CE4188"/>
    <w:rsid w:val="00CE4249"/>
    <w:rsid w:val="00CE43AE"/>
    <w:rsid w:val="00CE44FC"/>
    <w:rsid w:val="00CE474D"/>
    <w:rsid w:val="00CE47DB"/>
    <w:rsid w:val="00CE52D6"/>
    <w:rsid w:val="00CE5639"/>
    <w:rsid w:val="00CE5890"/>
    <w:rsid w:val="00CE5963"/>
    <w:rsid w:val="00CE67C6"/>
    <w:rsid w:val="00CE6A88"/>
    <w:rsid w:val="00CE6C52"/>
    <w:rsid w:val="00CE6D5C"/>
    <w:rsid w:val="00CE737C"/>
    <w:rsid w:val="00CE75E2"/>
    <w:rsid w:val="00CE760C"/>
    <w:rsid w:val="00CE7661"/>
    <w:rsid w:val="00CE7B67"/>
    <w:rsid w:val="00CF080F"/>
    <w:rsid w:val="00CF0A07"/>
    <w:rsid w:val="00CF0C68"/>
    <w:rsid w:val="00CF0E25"/>
    <w:rsid w:val="00CF10F0"/>
    <w:rsid w:val="00CF182C"/>
    <w:rsid w:val="00CF24BC"/>
    <w:rsid w:val="00CF2834"/>
    <w:rsid w:val="00CF2BF1"/>
    <w:rsid w:val="00CF2D35"/>
    <w:rsid w:val="00CF2F2C"/>
    <w:rsid w:val="00CF3A5C"/>
    <w:rsid w:val="00CF3F38"/>
    <w:rsid w:val="00CF4021"/>
    <w:rsid w:val="00CF47E1"/>
    <w:rsid w:val="00CF4F5B"/>
    <w:rsid w:val="00CF58C4"/>
    <w:rsid w:val="00CF6962"/>
    <w:rsid w:val="00CF6B3E"/>
    <w:rsid w:val="00CF721E"/>
    <w:rsid w:val="00CF7705"/>
    <w:rsid w:val="00CF77C4"/>
    <w:rsid w:val="00CF7CA7"/>
    <w:rsid w:val="00D003A8"/>
    <w:rsid w:val="00D00400"/>
    <w:rsid w:val="00D0051D"/>
    <w:rsid w:val="00D006B6"/>
    <w:rsid w:val="00D00964"/>
    <w:rsid w:val="00D00AC4"/>
    <w:rsid w:val="00D010A3"/>
    <w:rsid w:val="00D019F0"/>
    <w:rsid w:val="00D02AE0"/>
    <w:rsid w:val="00D02E42"/>
    <w:rsid w:val="00D02E77"/>
    <w:rsid w:val="00D031EB"/>
    <w:rsid w:val="00D037C1"/>
    <w:rsid w:val="00D04054"/>
    <w:rsid w:val="00D046F1"/>
    <w:rsid w:val="00D0487F"/>
    <w:rsid w:val="00D048FE"/>
    <w:rsid w:val="00D05065"/>
    <w:rsid w:val="00D05CC8"/>
    <w:rsid w:val="00D05D3D"/>
    <w:rsid w:val="00D06192"/>
    <w:rsid w:val="00D06200"/>
    <w:rsid w:val="00D06305"/>
    <w:rsid w:val="00D066C6"/>
    <w:rsid w:val="00D067D8"/>
    <w:rsid w:val="00D06CA9"/>
    <w:rsid w:val="00D07203"/>
    <w:rsid w:val="00D074AE"/>
    <w:rsid w:val="00D07BC1"/>
    <w:rsid w:val="00D1034D"/>
    <w:rsid w:val="00D1037A"/>
    <w:rsid w:val="00D10600"/>
    <w:rsid w:val="00D1081B"/>
    <w:rsid w:val="00D11080"/>
    <w:rsid w:val="00D111A9"/>
    <w:rsid w:val="00D111BE"/>
    <w:rsid w:val="00D11732"/>
    <w:rsid w:val="00D11E69"/>
    <w:rsid w:val="00D12FB7"/>
    <w:rsid w:val="00D1338A"/>
    <w:rsid w:val="00D133CD"/>
    <w:rsid w:val="00D13A16"/>
    <w:rsid w:val="00D144D3"/>
    <w:rsid w:val="00D14B55"/>
    <w:rsid w:val="00D14BEB"/>
    <w:rsid w:val="00D14D8C"/>
    <w:rsid w:val="00D14FF1"/>
    <w:rsid w:val="00D15509"/>
    <w:rsid w:val="00D156ED"/>
    <w:rsid w:val="00D1584F"/>
    <w:rsid w:val="00D15C64"/>
    <w:rsid w:val="00D16946"/>
    <w:rsid w:val="00D16AC9"/>
    <w:rsid w:val="00D16C2F"/>
    <w:rsid w:val="00D17007"/>
    <w:rsid w:val="00D1706A"/>
    <w:rsid w:val="00D1750D"/>
    <w:rsid w:val="00D17A59"/>
    <w:rsid w:val="00D17D49"/>
    <w:rsid w:val="00D20151"/>
    <w:rsid w:val="00D21269"/>
    <w:rsid w:val="00D212D2"/>
    <w:rsid w:val="00D21390"/>
    <w:rsid w:val="00D21498"/>
    <w:rsid w:val="00D2172B"/>
    <w:rsid w:val="00D21BFD"/>
    <w:rsid w:val="00D22A8A"/>
    <w:rsid w:val="00D22E84"/>
    <w:rsid w:val="00D23877"/>
    <w:rsid w:val="00D23CCF"/>
    <w:rsid w:val="00D246B7"/>
    <w:rsid w:val="00D24966"/>
    <w:rsid w:val="00D24DE8"/>
    <w:rsid w:val="00D254F8"/>
    <w:rsid w:val="00D25859"/>
    <w:rsid w:val="00D25884"/>
    <w:rsid w:val="00D25A5D"/>
    <w:rsid w:val="00D25EA6"/>
    <w:rsid w:val="00D25FCC"/>
    <w:rsid w:val="00D26019"/>
    <w:rsid w:val="00D261BD"/>
    <w:rsid w:val="00D26413"/>
    <w:rsid w:val="00D26836"/>
    <w:rsid w:val="00D26885"/>
    <w:rsid w:val="00D2694C"/>
    <w:rsid w:val="00D26B8A"/>
    <w:rsid w:val="00D274B3"/>
    <w:rsid w:val="00D2757D"/>
    <w:rsid w:val="00D2768B"/>
    <w:rsid w:val="00D27D01"/>
    <w:rsid w:val="00D3037F"/>
    <w:rsid w:val="00D3068D"/>
    <w:rsid w:val="00D30963"/>
    <w:rsid w:val="00D30C2A"/>
    <w:rsid w:val="00D30D0C"/>
    <w:rsid w:val="00D310A3"/>
    <w:rsid w:val="00D314E9"/>
    <w:rsid w:val="00D324B7"/>
    <w:rsid w:val="00D32A95"/>
    <w:rsid w:val="00D32BA7"/>
    <w:rsid w:val="00D32E32"/>
    <w:rsid w:val="00D33E36"/>
    <w:rsid w:val="00D34045"/>
    <w:rsid w:val="00D341F8"/>
    <w:rsid w:val="00D34254"/>
    <w:rsid w:val="00D349D5"/>
    <w:rsid w:val="00D34D3F"/>
    <w:rsid w:val="00D351AE"/>
    <w:rsid w:val="00D351EF"/>
    <w:rsid w:val="00D35480"/>
    <w:rsid w:val="00D357E6"/>
    <w:rsid w:val="00D35DBC"/>
    <w:rsid w:val="00D3641B"/>
    <w:rsid w:val="00D36942"/>
    <w:rsid w:val="00D36A0B"/>
    <w:rsid w:val="00D36BB8"/>
    <w:rsid w:val="00D36C1E"/>
    <w:rsid w:val="00D36EAA"/>
    <w:rsid w:val="00D37795"/>
    <w:rsid w:val="00D37E5A"/>
    <w:rsid w:val="00D40778"/>
    <w:rsid w:val="00D40E3B"/>
    <w:rsid w:val="00D40EE0"/>
    <w:rsid w:val="00D40F3F"/>
    <w:rsid w:val="00D41C39"/>
    <w:rsid w:val="00D41F06"/>
    <w:rsid w:val="00D43611"/>
    <w:rsid w:val="00D44E69"/>
    <w:rsid w:val="00D452A0"/>
    <w:rsid w:val="00D455BC"/>
    <w:rsid w:val="00D45751"/>
    <w:rsid w:val="00D45F39"/>
    <w:rsid w:val="00D463BC"/>
    <w:rsid w:val="00D46B33"/>
    <w:rsid w:val="00D47044"/>
    <w:rsid w:val="00D47254"/>
    <w:rsid w:val="00D47D87"/>
    <w:rsid w:val="00D50710"/>
    <w:rsid w:val="00D508BE"/>
    <w:rsid w:val="00D50AFC"/>
    <w:rsid w:val="00D50F4C"/>
    <w:rsid w:val="00D513C6"/>
    <w:rsid w:val="00D51B6C"/>
    <w:rsid w:val="00D525E9"/>
    <w:rsid w:val="00D52E4F"/>
    <w:rsid w:val="00D52E97"/>
    <w:rsid w:val="00D53349"/>
    <w:rsid w:val="00D54085"/>
    <w:rsid w:val="00D54A07"/>
    <w:rsid w:val="00D54B3D"/>
    <w:rsid w:val="00D54C92"/>
    <w:rsid w:val="00D54D43"/>
    <w:rsid w:val="00D553B4"/>
    <w:rsid w:val="00D55887"/>
    <w:rsid w:val="00D55A57"/>
    <w:rsid w:val="00D55C22"/>
    <w:rsid w:val="00D56988"/>
    <w:rsid w:val="00D56B18"/>
    <w:rsid w:val="00D571E1"/>
    <w:rsid w:val="00D571E7"/>
    <w:rsid w:val="00D57246"/>
    <w:rsid w:val="00D57B11"/>
    <w:rsid w:val="00D57C2B"/>
    <w:rsid w:val="00D60313"/>
    <w:rsid w:val="00D606F3"/>
    <w:rsid w:val="00D607F7"/>
    <w:rsid w:val="00D60944"/>
    <w:rsid w:val="00D61775"/>
    <w:rsid w:val="00D6177F"/>
    <w:rsid w:val="00D61C99"/>
    <w:rsid w:val="00D6219C"/>
    <w:rsid w:val="00D62883"/>
    <w:rsid w:val="00D62AB1"/>
    <w:rsid w:val="00D62C67"/>
    <w:rsid w:val="00D62E2C"/>
    <w:rsid w:val="00D62E4C"/>
    <w:rsid w:val="00D62EAA"/>
    <w:rsid w:val="00D633CE"/>
    <w:rsid w:val="00D63508"/>
    <w:rsid w:val="00D63C9D"/>
    <w:rsid w:val="00D64693"/>
    <w:rsid w:val="00D64B85"/>
    <w:rsid w:val="00D64CA7"/>
    <w:rsid w:val="00D6576C"/>
    <w:rsid w:val="00D65B17"/>
    <w:rsid w:val="00D65CF6"/>
    <w:rsid w:val="00D66098"/>
    <w:rsid w:val="00D66B29"/>
    <w:rsid w:val="00D674E0"/>
    <w:rsid w:val="00D67F8D"/>
    <w:rsid w:val="00D70274"/>
    <w:rsid w:val="00D703E4"/>
    <w:rsid w:val="00D70A5D"/>
    <w:rsid w:val="00D70DFE"/>
    <w:rsid w:val="00D7108C"/>
    <w:rsid w:val="00D713AA"/>
    <w:rsid w:val="00D720BF"/>
    <w:rsid w:val="00D723FF"/>
    <w:rsid w:val="00D725C7"/>
    <w:rsid w:val="00D73453"/>
    <w:rsid w:val="00D73A2D"/>
    <w:rsid w:val="00D73BE7"/>
    <w:rsid w:val="00D7425D"/>
    <w:rsid w:val="00D749AC"/>
    <w:rsid w:val="00D74B9A"/>
    <w:rsid w:val="00D750C0"/>
    <w:rsid w:val="00D75487"/>
    <w:rsid w:val="00D75489"/>
    <w:rsid w:val="00D7590E"/>
    <w:rsid w:val="00D75E89"/>
    <w:rsid w:val="00D761F3"/>
    <w:rsid w:val="00D761FE"/>
    <w:rsid w:val="00D76401"/>
    <w:rsid w:val="00D764C6"/>
    <w:rsid w:val="00D76CF4"/>
    <w:rsid w:val="00D777CF"/>
    <w:rsid w:val="00D77E48"/>
    <w:rsid w:val="00D80492"/>
    <w:rsid w:val="00D80618"/>
    <w:rsid w:val="00D816DA"/>
    <w:rsid w:val="00D817CF"/>
    <w:rsid w:val="00D8180F"/>
    <w:rsid w:val="00D81E3F"/>
    <w:rsid w:val="00D82336"/>
    <w:rsid w:val="00D82DBC"/>
    <w:rsid w:val="00D82E4E"/>
    <w:rsid w:val="00D8338D"/>
    <w:rsid w:val="00D836E8"/>
    <w:rsid w:val="00D83762"/>
    <w:rsid w:val="00D8382C"/>
    <w:rsid w:val="00D83A28"/>
    <w:rsid w:val="00D84065"/>
    <w:rsid w:val="00D8423C"/>
    <w:rsid w:val="00D845DE"/>
    <w:rsid w:val="00D85447"/>
    <w:rsid w:val="00D859EA"/>
    <w:rsid w:val="00D86375"/>
    <w:rsid w:val="00D86A60"/>
    <w:rsid w:val="00D86DAC"/>
    <w:rsid w:val="00D872D9"/>
    <w:rsid w:val="00D8759F"/>
    <w:rsid w:val="00D87BE1"/>
    <w:rsid w:val="00D9002F"/>
    <w:rsid w:val="00D901E4"/>
    <w:rsid w:val="00D90482"/>
    <w:rsid w:val="00D90D7D"/>
    <w:rsid w:val="00D90E47"/>
    <w:rsid w:val="00D90F3A"/>
    <w:rsid w:val="00D90F60"/>
    <w:rsid w:val="00D91719"/>
    <w:rsid w:val="00D91922"/>
    <w:rsid w:val="00D91A48"/>
    <w:rsid w:val="00D91B9F"/>
    <w:rsid w:val="00D92005"/>
    <w:rsid w:val="00D92146"/>
    <w:rsid w:val="00D922D8"/>
    <w:rsid w:val="00D9235F"/>
    <w:rsid w:val="00D923CD"/>
    <w:rsid w:val="00D92A23"/>
    <w:rsid w:val="00D932AB"/>
    <w:rsid w:val="00D93651"/>
    <w:rsid w:val="00D936F8"/>
    <w:rsid w:val="00D938BA"/>
    <w:rsid w:val="00D9460B"/>
    <w:rsid w:val="00D946DC"/>
    <w:rsid w:val="00D9556B"/>
    <w:rsid w:val="00D9593C"/>
    <w:rsid w:val="00D966B5"/>
    <w:rsid w:val="00D969B9"/>
    <w:rsid w:val="00D96A95"/>
    <w:rsid w:val="00D971B0"/>
    <w:rsid w:val="00D978E8"/>
    <w:rsid w:val="00D97907"/>
    <w:rsid w:val="00D97FA4"/>
    <w:rsid w:val="00D97FA6"/>
    <w:rsid w:val="00DA009B"/>
    <w:rsid w:val="00DA0856"/>
    <w:rsid w:val="00DA08E8"/>
    <w:rsid w:val="00DA0B40"/>
    <w:rsid w:val="00DA0C1F"/>
    <w:rsid w:val="00DA0CA8"/>
    <w:rsid w:val="00DA0E19"/>
    <w:rsid w:val="00DA10A4"/>
    <w:rsid w:val="00DA11F4"/>
    <w:rsid w:val="00DA146C"/>
    <w:rsid w:val="00DA1C09"/>
    <w:rsid w:val="00DA1FBA"/>
    <w:rsid w:val="00DA2D08"/>
    <w:rsid w:val="00DA3CCC"/>
    <w:rsid w:val="00DA3FC9"/>
    <w:rsid w:val="00DA44EE"/>
    <w:rsid w:val="00DA4E6E"/>
    <w:rsid w:val="00DA554C"/>
    <w:rsid w:val="00DA590F"/>
    <w:rsid w:val="00DA6080"/>
    <w:rsid w:val="00DA6220"/>
    <w:rsid w:val="00DA6644"/>
    <w:rsid w:val="00DA6808"/>
    <w:rsid w:val="00DA7033"/>
    <w:rsid w:val="00DA7376"/>
    <w:rsid w:val="00DA77A1"/>
    <w:rsid w:val="00DA7C85"/>
    <w:rsid w:val="00DB0262"/>
    <w:rsid w:val="00DB095F"/>
    <w:rsid w:val="00DB0EB7"/>
    <w:rsid w:val="00DB11F5"/>
    <w:rsid w:val="00DB126F"/>
    <w:rsid w:val="00DB1A64"/>
    <w:rsid w:val="00DB2424"/>
    <w:rsid w:val="00DB25B4"/>
    <w:rsid w:val="00DB36DB"/>
    <w:rsid w:val="00DB3C84"/>
    <w:rsid w:val="00DB3DF5"/>
    <w:rsid w:val="00DB422F"/>
    <w:rsid w:val="00DB473A"/>
    <w:rsid w:val="00DB49D6"/>
    <w:rsid w:val="00DB4CD4"/>
    <w:rsid w:val="00DB4D09"/>
    <w:rsid w:val="00DB4DFD"/>
    <w:rsid w:val="00DB54DB"/>
    <w:rsid w:val="00DB630E"/>
    <w:rsid w:val="00DB67D8"/>
    <w:rsid w:val="00DB72E3"/>
    <w:rsid w:val="00DB745E"/>
    <w:rsid w:val="00DB7718"/>
    <w:rsid w:val="00DB7911"/>
    <w:rsid w:val="00DB7BE0"/>
    <w:rsid w:val="00DB7E8C"/>
    <w:rsid w:val="00DC0874"/>
    <w:rsid w:val="00DC0973"/>
    <w:rsid w:val="00DC0A9A"/>
    <w:rsid w:val="00DC0DE5"/>
    <w:rsid w:val="00DC1514"/>
    <w:rsid w:val="00DC17AE"/>
    <w:rsid w:val="00DC1ACB"/>
    <w:rsid w:val="00DC266B"/>
    <w:rsid w:val="00DC2ACC"/>
    <w:rsid w:val="00DC382B"/>
    <w:rsid w:val="00DC4DD0"/>
    <w:rsid w:val="00DC5273"/>
    <w:rsid w:val="00DC5790"/>
    <w:rsid w:val="00DC6609"/>
    <w:rsid w:val="00DC6CBB"/>
    <w:rsid w:val="00DC6DDA"/>
    <w:rsid w:val="00DC7565"/>
    <w:rsid w:val="00DC76AC"/>
    <w:rsid w:val="00DC781F"/>
    <w:rsid w:val="00DD02DB"/>
    <w:rsid w:val="00DD0B53"/>
    <w:rsid w:val="00DD159A"/>
    <w:rsid w:val="00DD17C7"/>
    <w:rsid w:val="00DD1A62"/>
    <w:rsid w:val="00DD1C6B"/>
    <w:rsid w:val="00DD1D65"/>
    <w:rsid w:val="00DD21DE"/>
    <w:rsid w:val="00DD222B"/>
    <w:rsid w:val="00DD29C2"/>
    <w:rsid w:val="00DD2D0A"/>
    <w:rsid w:val="00DD331F"/>
    <w:rsid w:val="00DD33D8"/>
    <w:rsid w:val="00DD34E9"/>
    <w:rsid w:val="00DD3946"/>
    <w:rsid w:val="00DD3A01"/>
    <w:rsid w:val="00DD3BD0"/>
    <w:rsid w:val="00DD4D8B"/>
    <w:rsid w:val="00DD651A"/>
    <w:rsid w:val="00DD6616"/>
    <w:rsid w:val="00DD6B99"/>
    <w:rsid w:val="00DD6CA1"/>
    <w:rsid w:val="00DD6FF7"/>
    <w:rsid w:val="00DD7F96"/>
    <w:rsid w:val="00DE064A"/>
    <w:rsid w:val="00DE15E2"/>
    <w:rsid w:val="00DE1708"/>
    <w:rsid w:val="00DE1981"/>
    <w:rsid w:val="00DE1BAC"/>
    <w:rsid w:val="00DE1DB3"/>
    <w:rsid w:val="00DE1E07"/>
    <w:rsid w:val="00DE1F33"/>
    <w:rsid w:val="00DE26C4"/>
    <w:rsid w:val="00DE28A1"/>
    <w:rsid w:val="00DE492B"/>
    <w:rsid w:val="00DE4A86"/>
    <w:rsid w:val="00DE4EC9"/>
    <w:rsid w:val="00DE5070"/>
    <w:rsid w:val="00DE52B6"/>
    <w:rsid w:val="00DE5625"/>
    <w:rsid w:val="00DE5780"/>
    <w:rsid w:val="00DE57E4"/>
    <w:rsid w:val="00DE57EF"/>
    <w:rsid w:val="00DE58F5"/>
    <w:rsid w:val="00DE5B28"/>
    <w:rsid w:val="00DE5B99"/>
    <w:rsid w:val="00DE6069"/>
    <w:rsid w:val="00DE6107"/>
    <w:rsid w:val="00DE61E7"/>
    <w:rsid w:val="00DE68F1"/>
    <w:rsid w:val="00DE7081"/>
    <w:rsid w:val="00DE744E"/>
    <w:rsid w:val="00DF0053"/>
    <w:rsid w:val="00DF0D7A"/>
    <w:rsid w:val="00DF1259"/>
    <w:rsid w:val="00DF1784"/>
    <w:rsid w:val="00DF1B88"/>
    <w:rsid w:val="00DF24CC"/>
    <w:rsid w:val="00DF2741"/>
    <w:rsid w:val="00DF376A"/>
    <w:rsid w:val="00DF39E4"/>
    <w:rsid w:val="00DF3DBA"/>
    <w:rsid w:val="00DF4495"/>
    <w:rsid w:val="00DF5089"/>
    <w:rsid w:val="00DF5E4C"/>
    <w:rsid w:val="00DF6092"/>
    <w:rsid w:val="00DF62C1"/>
    <w:rsid w:val="00DF7084"/>
    <w:rsid w:val="00DF74F1"/>
    <w:rsid w:val="00DF791D"/>
    <w:rsid w:val="00E003C3"/>
    <w:rsid w:val="00E004E6"/>
    <w:rsid w:val="00E00896"/>
    <w:rsid w:val="00E00A88"/>
    <w:rsid w:val="00E00B93"/>
    <w:rsid w:val="00E00D0E"/>
    <w:rsid w:val="00E00E4B"/>
    <w:rsid w:val="00E011AB"/>
    <w:rsid w:val="00E01577"/>
    <w:rsid w:val="00E02176"/>
    <w:rsid w:val="00E027E4"/>
    <w:rsid w:val="00E027F2"/>
    <w:rsid w:val="00E040C4"/>
    <w:rsid w:val="00E04662"/>
    <w:rsid w:val="00E04846"/>
    <w:rsid w:val="00E04FD0"/>
    <w:rsid w:val="00E05536"/>
    <w:rsid w:val="00E05C4E"/>
    <w:rsid w:val="00E05DEF"/>
    <w:rsid w:val="00E065FF"/>
    <w:rsid w:val="00E07109"/>
    <w:rsid w:val="00E075FF"/>
    <w:rsid w:val="00E07EA5"/>
    <w:rsid w:val="00E1016E"/>
    <w:rsid w:val="00E10930"/>
    <w:rsid w:val="00E10C8E"/>
    <w:rsid w:val="00E10E32"/>
    <w:rsid w:val="00E11764"/>
    <w:rsid w:val="00E11BFD"/>
    <w:rsid w:val="00E11D36"/>
    <w:rsid w:val="00E1260C"/>
    <w:rsid w:val="00E127BB"/>
    <w:rsid w:val="00E12A06"/>
    <w:rsid w:val="00E138E7"/>
    <w:rsid w:val="00E13C40"/>
    <w:rsid w:val="00E13D19"/>
    <w:rsid w:val="00E13E4D"/>
    <w:rsid w:val="00E14893"/>
    <w:rsid w:val="00E14901"/>
    <w:rsid w:val="00E14AB1"/>
    <w:rsid w:val="00E14D3F"/>
    <w:rsid w:val="00E1522D"/>
    <w:rsid w:val="00E15409"/>
    <w:rsid w:val="00E156A5"/>
    <w:rsid w:val="00E15960"/>
    <w:rsid w:val="00E15AD0"/>
    <w:rsid w:val="00E15E60"/>
    <w:rsid w:val="00E163DA"/>
    <w:rsid w:val="00E16902"/>
    <w:rsid w:val="00E169CC"/>
    <w:rsid w:val="00E16C1E"/>
    <w:rsid w:val="00E16C88"/>
    <w:rsid w:val="00E16DA5"/>
    <w:rsid w:val="00E17402"/>
    <w:rsid w:val="00E17D43"/>
    <w:rsid w:val="00E20309"/>
    <w:rsid w:val="00E203B5"/>
    <w:rsid w:val="00E2054A"/>
    <w:rsid w:val="00E20764"/>
    <w:rsid w:val="00E20B22"/>
    <w:rsid w:val="00E20D79"/>
    <w:rsid w:val="00E23385"/>
    <w:rsid w:val="00E233F9"/>
    <w:rsid w:val="00E23E99"/>
    <w:rsid w:val="00E2489E"/>
    <w:rsid w:val="00E24A64"/>
    <w:rsid w:val="00E24C07"/>
    <w:rsid w:val="00E25145"/>
    <w:rsid w:val="00E25675"/>
    <w:rsid w:val="00E25A16"/>
    <w:rsid w:val="00E2601A"/>
    <w:rsid w:val="00E2670A"/>
    <w:rsid w:val="00E26AAC"/>
    <w:rsid w:val="00E26B02"/>
    <w:rsid w:val="00E26D1F"/>
    <w:rsid w:val="00E26EF7"/>
    <w:rsid w:val="00E27465"/>
    <w:rsid w:val="00E275E3"/>
    <w:rsid w:val="00E276FD"/>
    <w:rsid w:val="00E30660"/>
    <w:rsid w:val="00E30697"/>
    <w:rsid w:val="00E306C7"/>
    <w:rsid w:val="00E31296"/>
    <w:rsid w:val="00E31988"/>
    <w:rsid w:val="00E31D22"/>
    <w:rsid w:val="00E32A82"/>
    <w:rsid w:val="00E32C32"/>
    <w:rsid w:val="00E32EF0"/>
    <w:rsid w:val="00E3335B"/>
    <w:rsid w:val="00E33508"/>
    <w:rsid w:val="00E338E3"/>
    <w:rsid w:val="00E339D0"/>
    <w:rsid w:val="00E33CE7"/>
    <w:rsid w:val="00E34004"/>
    <w:rsid w:val="00E34456"/>
    <w:rsid w:val="00E34559"/>
    <w:rsid w:val="00E34C6C"/>
    <w:rsid w:val="00E34F74"/>
    <w:rsid w:val="00E354F7"/>
    <w:rsid w:val="00E35A6A"/>
    <w:rsid w:val="00E35C14"/>
    <w:rsid w:val="00E36107"/>
    <w:rsid w:val="00E36382"/>
    <w:rsid w:val="00E3671C"/>
    <w:rsid w:val="00E367DE"/>
    <w:rsid w:val="00E36D50"/>
    <w:rsid w:val="00E36E30"/>
    <w:rsid w:val="00E373C8"/>
    <w:rsid w:val="00E3748D"/>
    <w:rsid w:val="00E3787C"/>
    <w:rsid w:val="00E37E2A"/>
    <w:rsid w:val="00E401D3"/>
    <w:rsid w:val="00E41163"/>
    <w:rsid w:val="00E4124E"/>
    <w:rsid w:val="00E41B79"/>
    <w:rsid w:val="00E41ED0"/>
    <w:rsid w:val="00E42E14"/>
    <w:rsid w:val="00E439AE"/>
    <w:rsid w:val="00E4400B"/>
    <w:rsid w:val="00E440B6"/>
    <w:rsid w:val="00E452B5"/>
    <w:rsid w:val="00E457EC"/>
    <w:rsid w:val="00E45D35"/>
    <w:rsid w:val="00E46174"/>
    <w:rsid w:val="00E462DD"/>
    <w:rsid w:val="00E467F9"/>
    <w:rsid w:val="00E46C39"/>
    <w:rsid w:val="00E472C7"/>
    <w:rsid w:val="00E473C5"/>
    <w:rsid w:val="00E47668"/>
    <w:rsid w:val="00E476EF"/>
    <w:rsid w:val="00E4771D"/>
    <w:rsid w:val="00E47847"/>
    <w:rsid w:val="00E5079C"/>
    <w:rsid w:val="00E50F09"/>
    <w:rsid w:val="00E50F54"/>
    <w:rsid w:val="00E5259F"/>
    <w:rsid w:val="00E532CE"/>
    <w:rsid w:val="00E5430E"/>
    <w:rsid w:val="00E5434A"/>
    <w:rsid w:val="00E5472F"/>
    <w:rsid w:val="00E5491C"/>
    <w:rsid w:val="00E549A9"/>
    <w:rsid w:val="00E54B37"/>
    <w:rsid w:val="00E55338"/>
    <w:rsid w:val="00E55419"/>
    <w:rsid w:val="00E558A9"/>
    <w:rsid w:val="00E55CC7"/>
    <w:rsid w:val="00E56180"/>
    <w:rsid w:val="00E563F1"/>
    <w:rsid w:val="00E566A1"/>
    <w:rsid w:val="00E5673E"/>
    <w:rsid w:val="00E56892"/>
    <w:rsid w:val="00E56D05"/>
    <w:rsid w:val="00E56F86"/>
    <w:rsid w:val="00E571A2"/>
    <w:rsid w:val="00E5724B"/>
    <w:rsid w:val="00E57352"/>
    <w:rsid w:val="00E57649"/>
    <w:rsid w:val="00E60598"/>
    <w:rsid w:val="00E605FC"/>
    <w:rsid w:val="00E606D2"/>
    <w:rsid w:val="00E60853"/>
    <w:rsid w:val="00E6089A"/>
    <w:rsid w:val="00E60AC0"/>
    <w:rsid w:val="00E60C2F"/>
    <w:rsid w:val="00E60CAE"/>
    <w:rsid w:val="00E60CB7"/>
    <w:rsid w:val="00E6168A"/>
    <w:rsid w:val="00E619B6"/>
    <w:rsid w:val="00E61BDD"/>
    <w:rsid w:val="00E62038"/>
    <w:rsid w:val="00E621F1"/>
    <w:rsid w:val="00E6285F"/>
    <w:rsid w:val="00E62A2D"/>
    <w:rsid w:val="00E62E7D"/>
    <w:rsid w:val="00E633C5"/>
    <w:rsid w:val="00E63664"/>
    <w:rsid w:val="00E636ED"/>
    <w:rsid w:val="00E63B07"/>
    <w:rsid w:val="00E63B70"/>
    <w:rsid w:val="00E646F1"/>
    <w:rsid w:val="00E64D3C"/>
    <w:rsid w:val="00E65B31"/>
    <w:rsid w:val="00E65DA3"/>
    <w:rsid w:val="00E66839"/>
    <w:rsid w:val="00E66BA2"/>
    <w:rsid w:val="00E66FA5"/>
    <w:rsid w:val="00E67A8B"/>
    <w:rsid w:val="00E701BA"/>
    <w:rsid w:val="00E70B05"/>
    <w:rsid w:val="00E71080"/>
    <w:rsid w:val="00E7162F"/>
    <w:rsid w:val="00E71779"/>
    <w:rsid w:val="00E71871"/>
    <w:rsid w:val="00E724CE"/>
    <w:rsid w:val="00E728D7"/>
    <w:rsid w:val="00E72BDA"/>
    <w:rsid w:val="00E73191"/>
    <w:rsid w:val="00E7335F"/>
    <w:rsid w:val="00E73715"/>
    <w:rsid w:val="00E739F4"/>
    <w:rsid w:val="00E73F38"/>
    <w:rsid w:val="00E73F7C"/>
    <w:rsid w:val="00E748CF"/>
    <w:rsid w:val="00E74AEF"/>
    <w:rsid w:val="00E74D32"/>
    <w:rsid w:val="00E74FCC"/>
    <w:rsid w:val="00E7503F"/>
    <w:rsid w:val="00E75B6B"/>
    <w:rsid w:val="00E75C3B"/>
    <w:rsid w:val="00E760FA"/>
    <w:rsid w:val="00E76256"/>
    <w:rsid w:val="00E76535"/>
    <w:rsid w:val="00E76D0E"/>
    <w:rsid w:val="00E77264"/>
    <w:rsid w:val="00E77712"/>
    <w:rsid w:val="00E77C5A"/>
    <w:rsid w:val="00E8037F"/>
    <w:rsid w:val="00E80572"/>
    <w:rsid w:val="00E808D7"/>
    <w:rsid w:val="00E80D7A"/>
    <w:rsid w:val="00E8147D"/>
    <w:rsid w:val="00E8168E"/>
    <w:rsid w:val="00E816C5"/>
    <w:rsid w:val="00E8199B"/>
    <w:rsid w:val="00E81C02"/>
    <w:rsid w:val="00E822A6"/>
    <w:rsid w:val="00E830AF"/>
    <w:rsid w:val="00E832AB"/>
    <w:rsid w:val="00E833D7"/>
    <w:rsid w:val="00E834A0"/>
    <w:rsid w:val="00E83C3D"/>
    <w:rsid w:val="00E84923"/>
    <w:rsid w:val="00E853E9"/>
    <w:rsid w:val="00E854BC"/>
    <w:rsid w:val="00E857F6"/>
    <w:rsid w:val="00E859AA"/>
    <w:rsid w:val="00E85A72"/>
    <w:rsid w:val="00E86149"/>
    <w:rsid w:val="00E8618D"/>
    <w:rsid w:val="00E86BE3"/>
    <w:rsid w:val="00E86DF1"/>
    <w:rsid w:val="00E87B45"/>
    <w:rsid w:val="00E87DF7"/>
    <w:rsid w:val="00E87EBA"/>
    <w:rsid w:val="00E90106"/>
    <w:rsid w:val="00E90300"/>
    <w:rsid w:val="00E905AB"/>
    <w:rsid w:val="00E9060A"/>
    <w:rsid w:val="00E90E19"/>
    <w:rsid w:val="00E90F61"/>
    <w:rsid w:val="00E9189A"/>
    <w:rsid w:val="00E91FBF"/>
    <w:rsid w:val="00E9227F"/>
    <w:rsid w:val="00E92464"/>
    <w:rsid w:val="00E926D0"/>
    <w:rsid w:val="00E92944"/>
    <w:rsid w:val="00E93400"/>
    <w:rsid w:val="00E93AFC"/>
    <w:rsid w:val="00E94146"/>
    <w:rsid w:val="00E9436C"/>
    <w:rsid w:val="00E94625"/>
    <w:rsid w:val="00E95170"/>
    <w:rsid w:val="00E95908"/>
    <w:rsid w:val="00E95DE5"/>
    <w:rsid w:val="00E95EF1"/>
    <w:rsid w:val="00E963D7"/>
    <w:rsid w:val="00E968CC"/>
    <w:rsid w:val="00E96B51"/>
    <w:rsid w:val="00E96DE9"/>
    <w:rsid w:val="00E9709E"/>
    <w:rsid w:val="00E97C3E"/>
    <w:rsid w:val="00EA0C3F"/>
    <w:rsid w:val="00EA0D84"/>
    <w:rsid w:val="00EA12F2"/>
    <w:rsid w:val="00EA16B9"/>
    <w:rsid w:val="00EA1EFC"/>
    <w:rsid w:val="00EA1F05"/>
    <w:rsid w:val="00EA1FEC"/>
    <w:rsid w:val="00EA210B"/>
    <w:rsid w:val="00EA2268"/>
    <w:rsid w:val="00EA287C"/>
    <w:rsid w:val="00EA2E41"/>
    <w:rsid w:val="00EA30E0"/>
    <w:rsid w:val="00EA32C3"/>
    <w:rsid w:val="00EA37A8"/>
    <w:rsid w:val="00EA4158"/>
    <w:rsid w:val="00EA42BC"/>
    <w:rsid w:val="00EA42FE"/>
    <w:rsid w:val="00EA434B"/>
    <w:rsid w:val="00EA4377"/>
    <w:rsid w:val="00EA4657"/>
    <w:rsid w:val="00EA492F"/>
    <w:rsid w:val="00EA5355"/>
    <w:rsid w:val="00EA6291"/>
    <w:rsid w:val="00EA674B"/>
    <w:rsid w:val="00EA712D"/>
    <w:rsid w:val="00EA7551"/>
    <w:rsid w:val="00EA7768"/>
    <w:rsid w:val="00EA7C75"/>
    <w:rsid w:val="00EA7FB6"/>
    <w:rsid w:val="00EB0355"/>
    <w:rsid w:val="00EB037E"/>
    <w:rsid w:val="00EB079A"/>
    <w:rsid w:val="00EB12C9"/>
    <w:rsid w:val="00EB16E7"/>
    <w:rsid w:val="00EB1AC3"/>
    <w:rsid w:val="00EB1B1F"/>
    <w:rsid w:val="00EB1CBB"/>
    <w:rsid w:val="00EB296A"/>
    <w:rsid w:val="00EB3159"/>
    <w:rsid w:val="00EB3209"/>
    <w:rsid w:val="00EB33CA"/>
    <w:rsid w:val="00EB39F4"/>
    <w:rsid w:val="00EB3C87"/>
    <w:rsid w:val="00EB4959"/>
    <w:rsid w:val="00EB4CD6"/>
    <w:rsid w:val="00EB5383"/>
    <w:rsid w:val="00EB54BA"/>
    <w:rsid w:val="00EB5834"/>
    <w:rsid w:val="00EB5AB2"/>
    <w:rsid w:val="00EB5B50"/>
    <w:rsid w:val="00EB5FFA"/>
    <w:rsid w:val="00EB63F2"/>
    <w:rsid w:val="00EB65BB"/>
    <w:rsid w:val="00EB6C43"/>
    <w:rsid w:val="00EB7166"/>
    <w:rsid w:val="00EB746E"/>
    <w:rsid w:val="00EB74F2"/>
    <w:rsid w:val="00EB750C"/>
    <w:rsid w:val="00EB7825"/>
    <w:rsid w:val="00EC079F"/>
    <w:rsid w:val="00EC0873"/>
    <w:rsid w:val="00EC0964"/>
    <w:rsid w:val="00EC0BCC"/>
    <w:rsid w:val="00EC0C38"/>
    <w:rsid w:val="00EC0F43"/>
    <w:rsid w:val="00EC163C"/>
    <w:rsid w:val="00EC16B4"/>
    <w:rsid w:val="00EC3152"/>
    <w:rsid w:val="00EC39BD"/>
    <w:rsid w:val="00EC4A7C"/>
    <w:rsid w:val="00EC4D8B"/>
    <w:rsid w:val="00EC4E10"/>
    <w:rsid w:val="00EC5413"/>
    <w:rsid w:val="00EC562B"/>
    <w:rsid w:val="00EC59B2"/>
    <w:rsid w:val="00EC5A6E"/>
    <w:rsid w:val="00EC5E8F"/>
    <w:rsid w:val="00EC60FF"/>
    <w:rsid w:val="00EC616D"/>
    <w:rsid w:val="00EC680D"/>
    <w:rsid w:val="00EC696A"/>
    <w:rsid w:val="00EC76B0"/>
    <w:rsid w:val="00EC78E5"/>
    <w:rsid w:val="00EC7C00"/>
    <w:rsid w:val="00EC7F28"/>
    <w:rsid w:val="00ED00B5"/>
    <w:rsid w:val="00ED012B"/>
    <w:rsid w:val="00ED0829"/>
    <w:rsid w:val="00ED09CD"/>
    <w:rsid w:val="00ED0B13"/>
    <w:rsid w:val="00ED0B6B"/>
    <w:rsid w:val="00ED0D9F"/>
    <w:rsid w:val="00ED0FAD"/>
    <w:rsid w:val="00ED191C"/>
    <w:rsid w:val="00ED1B12"/>
    <w:rsid w:val="00ED1B17"/>
    <w:rsid w:val="00ED1B5B"/>
    <w:rsid w:val="00ED21DE"/>
    <w:rsid w:val="00ED2229"/>
    <w:rsid w:val="00ED28C1"/>
    <w:rsid w:val="00ED291C"/>
    <w:rsid w:val="00ED2943"/>
    <w:rsid w:val="00ED3F42"/>
    <w:rsid w:val="00ED482F"/>
    <w:rsid w:val="00ED4A65"/>
    <w:rsid w:val="00ED50AD"/>
    <w:rsid w:val="00ED528B"/>
    <w:rsid w:val="00ED53FF"/>
    <w:rsid w:val="00ED5631"/>
    <w:rsid w:val="00ED6D15"/>
    <w:rsid w:val="00ED7095"/>
    <w:rsid w:val="00ED722F"/>
    <w:rsid w:val="00ED727F"/>
    <w:rsid w:val="00ED7631"/>
    <w:rsid w:val="00ED79FA"/>
    <w:rsid w:val="00EE0074"/>
    <w:rsid w:val="00EE0298"/>
    <w:rsid w:val="00EE05BB"/>
    <w:rsid w:val="00EE09F2"/>
    <w:rsid w:val="00EE0DD0"/>
    <w:rsid w:val="00EE0FCA"/>
    <w:rsid w:val="00EE21E6"/>
    <w:rsid w:val="00EE21F4"/>
    <w:rsid w:val="00EE289A"/>
    <w:rsid w:val="00EE2A45"/>
    <w:rsid w:val="00EE2B88"/>
    <w:rsid w:val="00EE35F0"/>
    <w:rsid w:val="00EE39AA"/>
    <w:rsid w:val="00EE43E9"/>
    <w:rsid w:val="00EE45E5"/>
    <w:rsid w:val="00EE5ACD"/>
    <w:rsid w:val="00EE5C7C"/>
    <w:rsid w:val="00EE62C4"/>
    <w:rsid w:val="00EE6AFC"/>
    <w:rsid w:val="00EE70A3"/>
    <w:rsid w:val="00EE748D"/>
    <w:rsid w:val="00EE74C1"/>
    <w:rsid w:val="00EE7A6F"/>
    <w:rsid w:val="00EE7ABA"/>
    <w:rsid w:val="00EF014B"/>
    <w:rsid w:val="00EF0563"/>
    <w:rsid w:val="00EF0591"/>
    <w:rsid w:val="00EF072C"/>
    <w:rsid w:val="00EF0FB2"/>
    <w:rsid w:val="00EF1035"/>
    <w:rsid w:val="00EF136D"/>
    <w:rsid w:val="00EF2880"/>
    <w:rsid w:val="00EF2A85"/>
    <w:rsid w:val="00EF2FC2"/>
    <w:rsid w:val="00EF3C47"/>
    <w:rsid w:val="00EF40DE"/>
    <w:rsid w:val="00EF49EE"/>
    <w:rsid w:val="00EF5BD4"/>
    <w:rsid w:val="00EF6F95"/>
    <w:rsid w:val="00EF7298"/>
    <w:rsid w:val="00EF792D"/>
    <w:rsid w:val="00EF7933"/>
    <w:rsid w:val="00F00C96"/>
    <w:rsid w:val="00F01815"/>
    <w:rsid w:val="00F01D73"/>
    <w:rsid w:val="00F01DCA"/>
    <w:rsid w:val="00F01F0E"/>
    <w:rsid w:val="00F02526"/>
    <w:rsid w:val="00F025C3"/>
    <w:rsid w:val="00F02BAC"/>
    <w:rsid w:val="00F02CF1"/>
    <w:rsid w:val="00F02EF6"/>
    <w:rsid w:val="00F03DFA"/>
    <w:rsid w:val="00F03EBA"/>
    <w:rsid w:val="00F0448F"/>
    <w:rsid w:val="00F04719"/>
    <w:rsid w:val="00F04A01"/>
    <w:rsid w:val="00F05A65"/>
    <w:rsid w:val="00F06308"/>
    <w:rsid w:val="00F06370"/>
    <w:rsid w:val="00F06924"/>
    <w:rsid w:val="00F06B5A"/>
    <w:rsid w:val="00F07201"/>
    <w:rsid w:val="00F07663"/>
    <w:rsid w:val="00F0783A"/>
    <w:rsid w:val="00F078B0"/>
    <w:rsid w:val="00F07E13"/>
    <w:rsid w:val="00F07F9C"/>
    <w:rsid w:val="00F10CDC"/>
    <w:rsid w:val="00F112E7"/>
    <w:rsid w:val="00F11416"/>
    <w:rsid w:val="00F11679"/>
    <w:rsid w:val="00F1212C"/>
    <w:rsid w:val="00F1281B"/>
    <w:rsid w:val="00F12AF0"/>
    <w:rsid w:val="00F12B62"/>
    <w:rsid w:val="00F14B59"/>
    <w:rsid w:val="00F15067"/>
    <w:rsid w:val="00F15382"/>
    <w:rsid w:val="00F1573B"/>
    <w:rsid w:val="00F15D05"/>
    <w:rsid w:val="00F15F6B"/>
    <w:rsid w:val="00F161E6"/>
    <w:rsid w:val="00F16FCE"/>
    <w:rsid w:val="00F172F3"/>
    <w:rsid w:val="00F17352"/>
    <w:rsid w:val="00F1773A"/>
    <w:rsid w:val="00F203B9"/>
    <w:rsid w:val="00F203F7"/>
    <w:rsid w:val="00F205E0"/>
    <w:rsid w:val="00F2114A"/>
    <w:rsid w:val="00F21194"/>
    <w:rsid w:val="00F213C0"/>
    <w:rsid w:val="00F216AC"/>
    <w:rsid w:val="00F216E7"/>
    <w:rsid w:val="00F21706"/>
    <w:rsid w:val="00F2188A"/>
    <w:rsid w:val="00F2216F"/>
    <w:rsid w:val="00F221FB"/>
    <w:rsid w:val="00F225D0"/>
    <w:rsid w:val="00F227C1"/>
    <w:rsid w:val="00F2285D"/>
    <w:rsid w:val="00F22A02"/>
    <w:rsid w:val="00F235D6"/>
    <w:rsid w:val="00F23618"/>
    <w:rsid w:val="00F23796"/>
    <w:rsid w:val="00F2390C"/>
    <w:rsid w:val="00F23BC8"/>
    <w:rsid w:val="00F2480A"/>
    <w:rsid w:val="00F24A4F"/>
    <w:rsid w:val="00F24FF4"/>
    <w:rsid w:val="00F258DE"/>
    <w:rsid w:val="00F26EC3"/>
    <w:rsid w:val="00F27641"/>
    <w:rsid w:val="00F27859"/>
    <w:rsid w:val="00F3004F"/>
    <w:rsid w:val="00F3086C"/>
    <w:rsid w:val="00F310DA"/>
    <w:rsid w:val="00F315A5"/>
    <w:rsid w:val="00F31F68"/>
    <w:rsid w:val="00F32040"/>
    <w:rsid w:val="00F3207E"/>
    <w:rsid w:val="00F323FD"/>
    <w:rsid w:val="00F3275A"/>
    <w:rsid w:val="00F32A87"/>
    <w:rsid w:val="00F33197"/>
    <w:rsid w:val="00F3334B"/>
    <w:rsid w:val="00F33505"/>
    <w:rsid w:val="00F335DF"/>
    <w:rsid w:val="00F33750"/>
    <w:rsid w:val="00F33767"/>
    <w:rsid w:val="00F341E1"/>
    <w:rsid w:val="00F34201"/>
    <w:rsid w:val="00F3446D"/>
    <w:rsid w:val="00F34585"/>
    <w:rsid w:val="00F3499B"/>
    <w:rsid w:val="00F34E5B"/>
    <w:rsid w:val="00F3522D"/>
    <w:rsid w:val="00F3541E"/>
    <w:rsid w:val="00F35569"/>
    <w:rsid w:val="00F35D80"/>
    <w:rsid w:val="00F361BF"/>
    <w:rsid w:val="00F36B70"/>
    <w:rsid w:val="00F36DF4"/>
    <w:rsid w:val="00F36F5D"/>
    <w:rsid w:val="00F3706A"/>
    <w:rsid w:val="00F37078"/>
    <w:rsid w:val="00F37400"/>
    <w:rsid w:val="00F376CB"/>
    <w:rsid w:val="00F37AAE"/>
    <w:rsid w:val="00F37F5C"/>
    <w:rsid w:val="00F37F98"/>
    <w:rsid w:val="00F40519"/>
    <w:rsid w:val="00F40579"/>
    <w:rsid w:val="00F4059C"/>
    <w:rsid w:val="00F405E8"/>
    <w:rsid w:val="00F405F3"/>
    <w:rsid w:val="00F40607"/>
    <w:rsid w:val="00F407EF"/>
    <w:rsid w:val="00F41835"/>
    <w:rsid w:val="00F41C8C"/>
    <w:rsid w:val="00F41FB8"/>
    <w:rsid w:val="00F4266D"/>
    <w:rsid w:val="00F42CB9"/>
    <w:rsid w:val="00F430B0"/>
    <w:rsid w:val="00F43295"/>
    <w:rsid w:val="00F435AA"/>
    <w:rsid w:val="00F43AAA"/>
    <w:rsid w:val="00F4476A"/>
    <w:rsid w:val="00F44855"/>
    <w:rsid w:val="00F44887"/>
    <w:rsid w:val="00F44ED5"/>
    <w:rsid w:val="00F45096"/>
    <w:rsid w:val="00F4542F"/>
    <w:rsid w:val="00F45AE6"/>
    <w:rsid w:val="00F45D49"/>
    <w:rsid w:val="00F46099"/>
    <w:rsid w:val="00F4635D"/>
    <w:rsid w:val="00F46469"/>
    <w:rsid w:val="00F47538"/>
    <w:rsid w:val="00F47938"/>
    <w:rsid w:val="00F47CEF"/>
    <w:rsid w:val="00F518FE"/>
    <w:rsid w:val="00F52057"/>
    <w:rsid w:val="00F521EA"/>
    <w:rsid w:val="00F52B86"/>
    <w:rsid w:val="00F532FC"/>
    <w:rsid w:val="00F53528"/>
    <w:rsid w:val="00F536F3"/>
    <w:rsid w:val="00F5398A"/>
    <w:rsid w:val="00F53A3A"/>
    <w:rsid w:val="00F53A96"/>
    <w:rsid w:val="00F542DA"/>
    <w:rsid w:val="00F5430B"/>
    <w:rsid w:val="00F54357"/>
    <w:rsid w:val="00F543A8"/>
    <w:rsid w:val="00F543AF"/>
    <w:rsid w:val="00F5454E"/>
    <w:rsid w:val="00F54B3D"/>
    <w:rsid w:val="00F54B71"/>
    <w:rsid w:val="00F54C09"/>
    <w:rsid w:val="00F55230"/>
    <w:rsid w:val="00F55916"/>
    <w:rsid w:val="00F56C34"/>
    <w:rsid w:val="00F56FB1"/>
    <w:rsid w:val="00F57AA5"/>
    <w:rsid w:val="00F6004C"/>
    <w:rsid w:val="00F606AE"/>
    <w:rsid w:val="00F609D2"/>
    <w:rsid w:val="00F60FAF"/>
    <w:rsid w:val="00F630C7"/>
    <w:rsid w:val="00F637AF"/>
    <w:rsid w:val="00F63E0F"/>
    <w:rsid w:val="00F63F46"/>
    <w:rsid w:val="00F643B1"/>
    <w:rsid w:val="00F64D76"/>
    <w:rsid w:val="00F653BC"/>
    <w:rsid w:val="00F6590D"/>
    <w:rsid w:val="00F664E0"/>
    <w:rsid w:val="00F66591"/>
    <w:rsid w:val="00F665FB"/>
    <w:rsid w:val="00F66B40"/>
    <w:rsid w:val="00F66DAE"/>
    <w:rsid w:val="00F6732A"/>
    <w:rsid w:val="00F678EE"/>
    <w:rsid w:val="00F67B79"/>
    <w:rsid w:val="00F7016A"/>
    <w:rsid w:val="00F70175"/>
    <w:rsid w:val="00F7019E"/>
    <w:rsid w:val="00F703B3"/>
    <w:rsid w:val="00F70AEB"/>
    <w:rsid w:val="00F71369"/>
    <w:rsid w:val="00F714D4"/>
    <w:rsid w:val="00F7163E"/>
    <w:rsid w:val="00F71733"/>
    <w:rsid w:val="00F71B79"/>
    <w:rsid w:val="00F71DF9"/>
    <w:rsid w:val="00F72145"/>
    <w:rsid w:val="00F725CE"/>
    <w:rsid w:val="00F72672"/>
    <w:rsid w:val="00F72AB6"/>
    <w:rsid w:val="00F739F4"/>
    <w:rsid w:val="00F74E64"/>
    <w:rsid w:val="00F75700"/>
    <w:rsid w:val="00F762B1"/>
    <w:rsid w:val="00F76432"/>
    <w:rsid w:val="00F76562"/>
    <w:rsid w:val="00F76AF2"/>
    <w:rsid w:val="00F76B37"/>
    <w:rsid w:val="00F77192"/>
    <w:rsid w:val="00F771A9"/>
    <w:rsid w:val="00F77319"/>
    <w:rsid w:val="00F77E1D"/>
    <w:rsid w:val="00F80992"/>
    <w:rsid w:val="00F817EE"/>
    <w:rsid w:val="00F81962"/>
    <w:rsid w:val="00F81DFE"/>
    <w:rsid w:val="00F81FAA"/>
    <w:rsid w:val="00F82D40"/>
    <w:rsid w:val="00F831C0"/>
    <w:rsid w:val="00F8325B"/>
    <w:rsid w:val="00F834FC"/>
    <w:rsid w:val="00F836D6"/>
    <w:rsid w:val="00F8470A"/>
    <w:rsid w:val="00F84C8D"/>
    <w:rsid w:val="00F851AE"/>
    <w:rsid w:val="00F85883"/>
    <w:rsid w:val="00F85BBA"/>
    <w:rsid w:val="00F85CB1"/>
    <w:rsid w:val="00F86248"/>
    <w:rsid w:val="00F863C3"/>
    <w:rsid w:val="00F86551"/>
    <w:rsid w:val="00F86E2B"/>
    <w:rsid w:val="00F87454"/>
    <w:rsid w:val="00F8783E"/>
    <w:rsid w:val="00F90311"/>
    <w:rsid w:val="00F9078C"/>
    <w:rsid w:val="00F90921"/>
    <w:rsid w:val="00F9258E"/>
    <w:rsid w:val="00F928A2"/>
    <w:rsid w:val="00F92B9D"/>
    <w:rsid w:val="00F92D36"/>
    <w:rsid w:val="00F936D8"/>
    <w:rsid w:val="00F938AD"/>
    <w:rsid w:val="00F93C10"/>
    <w:rsid w:val="00F944AF"/>
    <w:rsid w:val="00F94FEA"/>
    <w:rsid w:val="00F9543D"/>
    <w:rsid w:val="00F95476"/>
    <w:rsid w:val="00F95A59"/>
    <w:rsid w:val="00F96DFD"/>
    <w:rsid w:val="00F97153"/>
    <w:rsid w:val="00F97507"/>
    <w:rsid w:val="00F97850"/>
    <w:rsid w:val="00FA08FA"/>
    <w:rsid w:val="00FA0C79"/>
    <w:rsid w:val="00FA0DA4"/>
    <w:rsid w:val="00FA1CE3"/>
    <w:rsid w:val="00FA2597"/>
    <w:rsid w:val="00FA296B"/>
    <w:rsid w:val="00FA2BD7"/>
    <w:rsid w:val="00FA332E"/>
    <w:rsid w:val="00FA34DE"/>
    <w:rsid w:val="00FA3CCB"/>
    <w:rsid w:val="00FA3FD1"/>
    <w:rsid w:val="00FA4447"/>
    <w:rsid w:val="00FA4CDB"/>
    <w:rsid w:val="00FA4D42"/>
    <w:rsid w:val="00FA4E97"/>
    <w:rsid w:val="00FA511C"/>
    <w:rsid w:val="00FA5417"/>
    <w:rsid w:val="00FA54AB"/>
    <w:rsid w:val="00FA5761"/>
    <w:rsid w:val="00FA614A"/>
    <w:rsid w:val="00FA63F5"/>
    <w:rsid w:val="00FA651E"/>
    <w:rsid w:val="00FA6835"/>
    <w:rsid w:val="00FA6BF0"/>
    <w:rsid w:val="00FA6ECB"/>
    <w:rsid w:val="00FA72EB"/>
    <w:rsid w:val="00FA773E"/>
    <w:rsid w:val="00FA7942"/>
    <w:rsid w:val="00FB0502"/>
    <w:rsid w:val="00FB0561"/>
    <w:rsid w:val="00FB0604"/>
    <w:rsid w:val="00FB09EB"/>
    <w:rsid w:val="00FB104C"/>
    <w:rsid w:val="00FB116B"/>
    <w:rsid w:val="00FB122C"/>
    <w:rsid w:val="00FB13CE"/>
    <w:rsid w:val="00FB183F"/>
    <w:rsid w:val="00FB2110"/>
    <w:rsid w:val="00FB235C"/>
    <w:rsid w:val="00FB23F3"/>
    <w:rsid w:val="00FB29D0"/>
    <w:rsid w:val="00FB2B20"/>
    <w:rsid w:val="00FB32A0"/>
    <w:rsid w:val="00FB3940"/>
    <w:rsid w:val="00FB395B"/>
    <w:rsid w:val="00FB39A6"/>
    <w:rsid w:val="00FB39FA"/>
    <w:rsid w:val="00FB4321"/>
    <w:rsid w:val="00FB43EC"/>
    <w:rsid w:val="00FB44A6"/>
    <w:rsid w:val="00FB5242"/>
    <w:rsid w:val="00FB529A"/>
    <w:rsid w:val="00FB59A4"/>
    <w:rsid w:val="00FB6252"/>
    <w:rsid w:val="00FB654E"/>
    <w:rsid w:val="00FB6AA9"/>
    <w:rsid w:val="00FB6AFD"/>
    <w:rsid w:val="00FB6F07"/>
    <w:rsid w:val="00FB7321"/>
    <w:rsid w:val="00FB7734"/>
    <w:rsid w:val="00FB7DC2"/>
    <w:rsid w:val="00FC0399"/>
    <w:rsid w:val="00FC06CD"/>
    <w:rsid w:val="00FC0D4C"/>
    <w:rsid w:val="00FC0F58"/>
    <w:rsid w:val="00FC1E3A"/>
    <w:rsid w:val="00FC234E"/>
    <w:rsid w:val="00FC2512"/>
    <w:rsid w:val="00FC27F1"/>
    <w:rsid w:val="00FC2C46"/>
    <w:rsid w:val="00FC3001"/>
    <w:rsid w:val="00FC30C9"/>
    <w:rsid w:val="00FC3688"/>
    <w:rsid w:val="00FC37B6"/>
    <w:rsid w:val="00FC3D96"/>
    <w:rsid w:val="00FC40D4"/>
    <w:rsid w:val="00FC4243"/>
    <w:rsid w:val="00FC4966"/>
    <w:rsid w:val="00FC523A"/>
    <w:rsid w:val="00FC54D6"/>
    <w:rsid w:val="00FC60A3"/>
    <w:rsid w:val="00FC6ADB"/>
    <w:rsid w:val="00FC6AF1"/>
    <w:rsid w:val="00FC6B5F"/>
    <w:rsid w:val="00FC7044"/>
    <w:rsid w:val="00FC7D56"/>
    <w:rsid w:val="00FD0187"/>
    <w:rsid w:val="00FD080A"/>
    <w:rsid w:val="00FD0982"/>
    <w:rsid w:val="00FD0F96"/>
    <w:rsid w:val="00FD1038"/>
    <w:rsid w:val="00FD1322"/>
    <w:rsid w:val="00FD138F"/>
    <w:rsid w:val="00FD1896"/>
    <w:rsid w:val="00FD2537"/>
    <w:rsid w:val="00FD26F7"/>
    <w:rsid w:val="00FD26FF"/>
    <w:rsid w:val="00FD2A64"/>
    <w:rsid w:val="00FD2B5F"/>
    <w:rsid w:val="00FD2C68"/>
    <w:rsid w:val="00FD2FB3"/>
    <w:rsid w:val="00FD3346"/>
    <w:rsid w:val="00FD3659"/>
    <w:rsid w:val="00FD3B3E"/>
    <w:rsid w:val="00FD424C"/>
    <w:rsid w:val="00FD43F7"/>
    <w:rsid w:val="00FD4E09"/>
    <w:rsid w:val="00FD54DB"/>
    <w:rsid w:val="00FD5592"/>
    <w:rsid w:val="00FD57D0"/>
    <w:rsid w:val="00FD5909"/>
    <w:rsid w:val="00FD5A1B"/>
    <w:rsid w:val="00FD5B34"/>
    <w:rsid w:val="00FD6206"/>
    <w:rsid w:val="00FD6243"/>
    <w:rsid w:val="00FD65F9"/>
    <w:rsid w:val="00FD66B7"/>
    <w:rsid w:val="00FD6F8C"/>
    <w:rsid w:val="00FD7290"/>
    <w:rsid w:val="00FD767D"/>
    <w:rsid w:val="00FD76A4"/>
    <w:rsid w:val="00FD77A1"/>
    <w:rsid w:val="00FE0120"/>
    <w:rsid w:val="00FE080D"/>
    <w:rsid w:val="00FE0E5A"/>
    <w:rsid w:val="00FE0EAB"/>
    <w:rsid w:val="00FE1229"/>
    <w:rsid w:val="00FE152D"/>
    <w:rsid w:val="00FE1A2A"/>
    <w:rsid w:val="00FE1BD9"/>
    <w:rsid w:val="00FE1C07"/>
    <w:rsid w:val="00FE1C9D"/>
    <w:rsid w:val="00FE21D4"/>
    <w:rsid w:val="00FE23C2"/>
    <w:rsid w:val="00FE2555"/>
    <w:rsid w:val="00FE2839"/>
    <w:rsid w:val="00FE3605"/>
    <w:rsid w:val="00FE3614"/>
    <w:rsid w:val="00FE37A3"/>
    <w:rsid w:val="00FE3CCB"/>
    <w:rsid w:val="00FE3D42"/>
    <w:rsid w:val="00FE3F21"/>
    <w:rsid w:val="00FE40C4"/>
    <w:rsid w:val="00FE45ED"/>
    <w:rsid w:val="00FE4667"/>
    <w:rsid w:val="00FE4DD1"/>
    <w:rsid w:val="00FE4E0B"/>
    <w:rsid w:val="00FE53CE"/>
    <w:rsid w:val="00FE567F"/>
    <w:rsid w:val="00FE58BC"/>
    <w:rsid w:val="00FE5E1B"/>
    <w:rsid w:val="00FE5E68"/>
    <w:rsid w:val="00FE68B7"/>
    <w:rsid w:val="00FE68BE"/>
    <w:rsid w:val="00FE6BF8"/>
    <w:rsid w:val="00FE6C82"/>
    <w:rsid w:val="00FE7279"/>
    <w:rsid w:val="00FF08A6"/>
    <w:rsid w:val="00FF0F02"/>
    <w:rsid w:val="00FF116C"/>
    <w:rsid w:val="00FF201E"/>
    <w:rsid w:val="00FF2200"/>
    <w:rsid w:val="00FF26A8"/>
    <w:rsid w:val="00FF2847"/>
    <w:rsid w:val="00FF294F"/>
    <w:rsid w:val="00FF2D52"/>
    <w:rsid w:val="00FF308D"/>
    <w:rsid w:val="00FF3639"/>
    <w:rsid w:val="00FF3932"/>
    <w:rsid w:val="00FF3984"/>
    <w:rsid w:val="00FF3A2A"/>
    <w:rsid w:val="00FF3B8D"/>
    <w:rsid w:val="00FF3CE4"/>
    <w:rsid w:val="00FF4854"/>
    <w:rsid w:val="00FF4BB5"/>
    <w:rsid w:val="00FF4BF0"/>
    <w:rsid w:val="00FF4FCF"/>
    <w:rsid w:val="00FF5000"/>
    <w:rsid w:val="00FF51D7"/>
    <w:rsid w:val="00FF541C"/>
    <w:rsid w:val="00FF5A3C"/>
    <w:rsid w:val="00FF5F22"/>
    <w:rsid w:val="00FF608C"/>
    <w:rsid w:val="00FF63E3"/>
    <w:rsid w:val="00FF64F3"/>
    <w:rsid w:val="00FF66F1"/>
    <w:rsid w:val="00FF6839"/>
    <w:rsid w:val="00FF6870"/>
    <w:rsid w:val="00FF69C2"/>
    <w:rsid w:val="00FF6A0B"/>
    <w:rsid w:val="00FF76DA"/>
    <w:rsid w:val="00FF77AC"/>
    <w:rsid w:val="00FF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83D7E"/>
  <w15:docId w15:val="{5740F2D0-C7F3-4C73-8540-B347ED2E0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0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  <w:style w:type="character" w:styleId="af2">
    <w:name w:val="Emphasis"/>
    <w:basedOn w:val="a0"/>
    <w:uiPriority w:val="20"/>
    <w:qFormat/>
    <w:rsid w:val="00037EAF"/>
    <w:rPr>
      <w:i/>
      <w:iCs/>
    </w:rPr>
  </w:style>
  <w:style w:type="character" w:customStyle="1" w:styleId="extended-textshort">
    <w:name w:val="extended-text__short"/>
    <w:basedOn w:val="a0"/>
    <w:rsid w:val="00293A28"/>
  </w:style>
  <w:style w:type="table" w:customStyle="1" w:styleId="4">
    <w:name w:val="Сетка таблицы4"/>
    <w:basedOn w:val="a1"/>
    <w:next w:val="ab"/>
    <w:rsid w:val="001E71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Бюллетень"/>
    <w:basedOn w:val="a"/>
    <w:link w:val="af4"/>
    <w:qFormat/>
    <w:rsid w:val="002B19B0"/>
    <w:pPr>
      <w:ind w:firstLine="567"/>
      <w:jc w:val="both"/>
    </w:pPr>
  </w:style>
  <w:style w:type="character" w:customStyle="1" w:styleId="af4">
    <w:name w:val="Бюллетень Знак"/>
    <w:basedOn w:val="a0"/>
    <w:link w:val="af3"/>
    <w:rsid w:val="002B19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annotation reference"/>
    <w:basedOn w:val="a0"/>
    <w:uiPriority w:val="99"/>
    <w:semiHidden/>
    <w:unhideWhenUsed/>
    <w:rsid w:val="00B54373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B54373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B543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54373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B543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a">
    <w:name w:val="footnote text"/>
    <w:basedOn w:val="a"/>
    <w:link w:val="afb"/>
    <w:semiHidden/>
    <w:rsid w:val="000569C3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rsid w:val="000569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semiHidden/>
    <w:rsid w:val="000569C3"/>
    <w:rPr>
      <w:vertAlign w:val="superscript"/>
    </w:rPr>
  </w:style>
  <w:style w:type="character" w:customStyle="1" w:styleId="googqs-tidbit1">
    <w:name w:val="goog_qs-tidbit1"/>
    <w:uiPriority w:val="99"/>
    <w:rsid w:val="000466C6"/>
  </w:style>
  <w:style w:type="paragraph" w:customStyle="1" w:styleId="trt0xe">
    <w:name w:val="trt0xe"/>
    <w:basedOn w:val="a"/>
    <w:rsid w:val="003D0C6E"/>
    <w:pPr>
      <w:spacing w:before="100" w:beforeAutospacing="1" w:after="100" w:afterAutospacing="1"/>
    </w:pPr>
  </w:style>
  <w:style w:type="character" w:customStyle="1" w:styleId="d2edcug0">
    <w:name w:val="d2edcug0"/>
    <w:basedOn w:val="a0"/>
    <w:rsid w:val="00A75D34"/>
  </w:style>
  <w:style w:type="paragraph" w:customStyle="1" w:styleId="box-paragraphtext">
    <w:name w:val="box-paragraph__text"/>
    <w:basedOn w:val="a"/>
    <w:rsid w:val="00E00D0E"/>
    <w:pPr>
      <w:spacing w:before="100" w:beforeAutospacing="1" w:after="100" w:afterAutospacing="1"/>
    </w:pPr>
  </w:style>
  <w:style w:type="paragraph" w:styleId="afd">
    <w:name w:val="No Spacing"/>
    <w:uiPriority w:val="1"/>
    <w:qFormat/>
    <w:rsid w:val="00D36A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t-sectioninfo-title">
    <w:name w:val="chart-section__info-title"/>
    <w:basedOn w:val="a0"/>
    <w:rsid w:val="006D130E"/>
  </w:style>
  <w:style w:type="character" w:customStyle="1" w:styleId="chart-sectioninfo-desc">
    <w:name w:val="chart-section__info-desc"/>
    <w:basedOn w:val="a0"/>
    <w:rsid w:val="006D130E"/>
  </w:style>
  <w:style w:type="paragraph" w:customStyle="1" w:styleId="aqvx">
    <w:name w:val="aqvx"/>
    <w:basedOn w:val="a"/>
    <w:rsid w:val="0042079E"/>
    <w:pPr>
      <w:spacing w:before="100" w:beforeAutospacing="1" w:after="100" w:afterAutospacing="1"/>
    </w:pPr>
  </w:style>
  <w:style w:type="paragraph" w:customStyle="1" w:styleId="lishyej">
    <w:name w:val="lishyej"/>
    <w:basedOn w:val="a"/>
    <w:rsid w:val="002C17CF"/>
    <w:pPr>
      <w:spacing w:before="100" w:beforeAutospacing="1" w:after="100" w:afterAutospacing="1"/>
    </w:pPr>
  </w:style>
  <w:style w:type="paragraph" w:customStyle="1" w:styleId="yymitun">
    <w:name w:val="yymitun"/>
    <w:basedOn w:val="a"/>
    <w:rsid w:val="002C17CF"/>
    <w:pPr>
      <w:spacing w:before="100" w:beforeAutospacing="1" w:after="100" w:afterAutospacing="1"/>
    </w:pPr>
  </w:style>
  <w:style w:type="paragraph" w:customStyle="1" w:styleId="uyulxu">
    <w:name w:val="uyulxu"/>
    <w:basedOn w:val="a"/>
    <w:rsid w:val="002C17CF"/>
    <w:pPr>
      <w:spacing w:before="100" w:beforeAutospacing="1" w:after="100" w:afterAutospacing="1"/>
    </w:pPr>
  </w:style>
  <w:style w:type="paragraph" w:customStyle="1" w:styleId="axlsvlxx">
    <w:name w:val="axlsvlxx"/>
    <w:basedOn w:val="a"/>
    <w:rsid w:val="002C17CF"/>
    <w:pPr>
      <w:spacing w:before="100" w:beforeAutospacing="1" w:after="100" w:afterAutospacing="1"/>
    </w:pPr>
  </w:style>
  <w:style w:type="character" w:customStyle="1" w:styleId="12">
    <w:name w:val="Неразрешенное упоминание1"/>
    <w:basedOn w:val="a0"/>
    <w:uiPriority w:val="99"/>
    <w:semiHidden/>
    <w:unhideWhenUsed/>
    <w:rsid w:val="002C17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1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98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97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0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8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86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4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6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37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79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73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83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16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1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1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83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8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4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90306">
          <w:blockQuote w:val="1"/>
          <w:marLeft w:val="0"/>
          <w:marRight w:val="0"/>
          <w:marTop w:val="180"/>
          <w:marBottom w:val="0"/>
          <w:divBdr>
            <w:top w:val="none" w:sz="0" w:space="0" w:color="auto"/>
            <w:left w:val="single" w:sz="6" w:space="9" w:color="202333"/>
            <w:bottom w:val="none" w:sz="0" w:space="0" w:color="auto"/>
            <w:right w:val="none" w:sz="0" w:space="0" w:color="auto"/>
          </w:divBdr>
        </w:div>
      </w:divsChild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0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7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chart" Target="charts/chart3.xml"/><Relationship Id="rId26" Type="http://schemas.openxmlformats.org/officeDocument/2006/relationships/package" Target="embeddings/Microsoft_Excel_Worksheet10.xlsx"/><Relationship Id="rId39" Type="http://schemas.openxmlformats.org/officeDocument/2006/relationships/chart" Target="charts/chart10.xml"/><Relationship Id="rId21" Type="http://schemas.openxmlformats.org/officeDocument/2006/relationships/chart" Target="charts/chart4.xml"/><Relationship Id="rId34" Type="http://schemas.openxmlformats.org/officeDocument/2006/relationships/image" Target="media/image11.emf"/><Relationship Id="rId42" Type="http://schemas.openxmlformats.org/officeDocument/2006/relationships/chart" Target="charts/chart11.xml"/><Relationship Id="rId47" Type="http://schemas.openxmlformats.org/officeDocument/2006/relationships/package" Target="embeddings/Microsoft_Excel_Worksheet24.xlsx"/><Relationship Id="rId50" Type="http://schemas.openxmlformats.org/officeDocument/2006/relationships/package" Target="embeddings/Microsoft_Excel_Worksheet26.xlsx"/><Relationship Id="rId55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9" Type="http://schemas.openxmlformats.org/officeDocument/2006/relationships/package" Target="embeddings/Microsoft_Excel_Worksheet12.xlsx"/><Relationship Id="rId11" Type="http://schemas.openxmlformats.org/officeDocument/2006/relationships/package" Target="embeddings/Microsoft_Excel_Worksheet.xlsx"/><Relationship Id="rId24" Type="http://schemas.openxmlformats.org/officeDocument/2006/relationships/chart" Target="charts/chart5.xml"/><Relationship Id="rId32" Type="http://schemas.openxmlformats.org/officeDocument/2006/relationships/package" Target="embeddings/Microsoft_Excel_Worksheet14.xlsx"/><Relationship Id="rId37" Type="http://schemas.openxmlformats.org/officeDocument/2006/relationships/image" Target="media/image12.emf"/><Relationship Id="rId40" Type="http://schemas.openxmlformats.org/officeDocument/2006/relationships/image" Target="media/image13.emf"/><Relationship Id="rId45" Type="http://schemas.openxmlformats.org/officeDocument/2006/relationships/chart" Target="charts/chart12.xml"/><Relationship Id="rId53" Type="http://schemas.openxmlformats.org/officeDocument/2006/relationships/image" Target="media/image18.png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19" Type="http://schemas.openxmlformats.org/officeDocument/2006/relationships/image" Target="media/image6.emf"/><Relationship Id="rId31" Type="http://schemas.openxmlformats.org/officeDocument/2006/relationships/image" Target="media/image10.emf"/><Relationship Id="rId44" Type="http://schemas.openxmlformats.org/officeDocument/2006/relationships/package" Target="embeddings/Microsoft_Excel_Worksheet22.xlsx"/><Relationship Id="rId52" Type="http://schemas.openxmlformats.org/officeDocument/2006/relationships/image" Target="media/image17.png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package" Target="embeddings/Microsoft_Excel_Worksheet2.xlsx"/><Relationship Id="rId22" Type="http://schemas.openxmlformats.org/officeDocument/2006/relationships/image" Target="media/image7.emf"/><Relationship Id="rId27" Type="http://schemas.openxmlformats.org/officeDocument/2006/relationships/chart" Target="charts/chart6.xml"/><Relationship Id="rId30" Type="http://schemas.openxmlformats.org/officeDocument/2006/relationships/chart" Target="charts/chart7.xml"/><Relationship Id="rId35" Type="http://schemas.openxmlformats.org/officeDocument/2006/relationships/package" Target="embeddings/Microsoft_Excel_Worksheet16.xlsx"/><Relationship Id="rId43" Type="http://schemas.openxmlformats.org/officeDocument/2006/relationships/image" Target="media/image14.emf"/><Relationship Id="rId48" Type="http://schemas.openxmlformats.org/officeDocument/2006/relationships/chart" Target="charts/chart13.xml"/><Relationship Id="rId56" Type="http://schemas.openxmlformats.org/officeDocument/2006/relationships/theme" Target="theme/theme1.xml"/><Relationship Id="rId8" Type="http://schemas.openxmlformats.org/officeDocument/2006/relationships/image" Target="media/image1.wmf"/><Relationship Id="rId51" Type="http://schemas.openxmlformats.org/officeDocument/2006/relationships/chart" Target="charts/chart14.xml"/><Relationship Id="rId3" Type="http://schemas.openxmlformats.org/officeDocument/2006/relationships/styles" Target="styles.xml"/><Relationship Id="rId12" Type="http://schemas.openxmlformats.org/officeDocument/2006/relationships/chart" Target="charts/chart1.xml"/><Relationship Id="rId17" Type="http://schemas.openxmlformats.org/officeDocument/2006/relationships/package" Target="embeddings/Microsoft_Excel_Worksheet4.xlsx"/><Relationship Id="rId25" Type="http://schemas.openxmlformats.org/officeDocument/2006/relationships/image" Target="media/image8.emf"/><Relationship Id="rId33" Type="http://schemas.openxmlformats.org/officeDocument/2006/relationships/chart" Target="charts/chart8.xml"/><Relationship Id="rId38" Type="http://schemas.openxmlformats.org/officeDocument/2006/relationships/package" Target="embeddings/Microsoft_Excel_Worksheet18.xlsx"/><Relationship Id="rId46" Type="http://schemas.openxmlformats.org/officeDocument/2006/relationships/image" Target="media/image15.emf"/><Relationship Id="rId20" Type="http://schemas.openxmlformats.org/officeDocument/2006/relationships/package" Target="embeddings/Microsoft_Excel_Worksheet6.xlsx"/><Relationship Id="rId41" Type="http://schemas.openxmlformats.org/officeDocument/2006/relationships/package" Target="embeddings/Microsoft_Excel_Worksheet20.xlsx"/><Relationship Id="rId54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hart" Target="charts/chart2.xml"/><Relationship Id="rId23" Type="http://schemas.openxmlformats.org/officeDocument/2006/relationships/package" Target="embeddings/Microsoft_Excel_Worksheet8.xlsx"/><Relationship Id="rId28" Type="http://schemas.openxmlformats.org/officeDocument/2006/relationships/image" Target="media/image9.emf"/><Relationship Id="rId36" Type="http://schemas.openxmlformats.org/officeDocument/2006/relationships/chart" Target="charts/chart9.xml"/><Relationship Id="rId49" Type="http://schemas.openxmlformats.org/officeDocument/2006/relationships/image" Target="media/image16.emf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gi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7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9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1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3.xlsx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5.xlsx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7.xlsx"/><Relationship Id="rId1" Type="http://schemas.openxmlformats.org/officeDocument/2006/relationships/themeOverride" Target="../theme/themeOverride9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9.xlsx"/><Relationship Id="rId1" Type="http://schemas.openxmlformats.org/officeDocument/2006/relationships/themeOverride" Target="../theme/themeOverride10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1.xlsx"/><Relationship Id="rId1" Type="http://schemas.openxmlformats.org/officeDocument/2006/relationships/themeOverride" Target="../theme/themeOverride11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3.xlsx"/><Relationship Id="rId1" Type="http://schemas.openxmlformats.org/officeDocument/2006/relationships/themeOverride" Target="../theme/themeOverride12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5.xlsx"/><Relationship Id="rId1" Type="http://schemas.openxmlformats.org/officeDocument/2006/relationships/themeOverride" Target="../theme/themeOverride13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7.xlsx"/><Relationship Id="rId1" Type="http://schemas.openxmlformats.org/officeDocument/2006/relationships/themeOverride" Target="../theme/themeOverride1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4995638356332839E-2"/>
          <c:y val="6.7287998091147702E-2"/>
          <c:w val="0.96025163033244565"/>
          <c:h val="0.7749261342332208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Не обращался(-ась) за медицинской помощью</c:v>
                </c:pt>
                <c:pt idx="1">
                  <c:v>В государственные</c:v>
                </c:pt>
                <c:pt idx="2">
                  <c:v>В ведомственные</c:v>
                </c:pt>
                <c:pt idx="3">
                  <c:v>В частные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0.25</c:v>
                </c:pt>
                <c:pt idx="1">
                  <c:v>0.53</c:v>
                </c:pt>
                <c:pt idx="2">
                  <c:v>7.0000000000000007E-2</c:v>
                </c:pt>
                <c:pt idx="3">
                  <c:v>0.4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697-480D-BD07-2DBD04FFFB0F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 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Не обращался(-ась) за медицинской помощью</c:v>
                </c:pt>
                <c:pt idx="1">
                  <c:v>В государственные</c:v>
                </c:pt>
                <c:pt idx="2">
                  <c:v>В ведомственные</c:v>
                </c:pt>
                <c:pt idx="3">
                  <c:v>В частные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0.33</c:v>
                </c:pt>
                <c:pt idx="1">
                  <c:v>0.55000000000000004</c:v>
                </c:pt>
                <c:pt idx="2">
                  <c:v>0.02</c:v>
                </c:pt>
                <c:pt idx="3">
                  <c:v>0.27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697-480D-BD07-2DBD04FFFB0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5410688"/>
        <c:axId val="205412224"/>
      </c:barChart>
      <c:catAx>
        <c:axId val="20541068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05412224"/>
        <c:crosses val="autoZero"/>
        <c:auto val="1"/>
        <c:lblAlgn val="ctr"/>
        <c:lblOffset val="100"/>
        <c:noMultiLvlLbl val="0"/>
      </c:catAx>
      <c:valAx>
        <c:axId val="205412224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054106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9114982149925257"/>
          <c:y val="3.6942548848060662E-2"/>
          <c:w val="0.29599628011359491"/>
          <c:h val="0.11319185101862266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4995638356332839E-2"/>
          <c:y val="0.12654709827938176"/>
          <c:w val="0.96025163033244565"/>
          <c:h val="0.630481773111694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В большинстве случаев был(-а) удовлетворен(-а)</c:v>
                </c:pt>
                <c:pt idx="1">
                  <c:v>В большинстве случаев был(-а) не удовлетворен(-а)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0.37</c:v>
                </c:pt>
                <c:pt idx="1">
                  <c:v>0.17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119-4EC5-9CA5-F2908ACD8302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В большинстве случаев был(-а) удовлетворен(-а)</c:v>
                </c:pt>
                <c:pt idx="1">
                  <c:v>В большинстве случаев был(-а) не удовлетворен(-а)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0.35</c:v>
                </c:pt>
                <c:pt idx="1">
                  <c:v>0.18</c:v>
                </c:pt>
                <c:pt idx="2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119-4EC5-9CA5-F2908ACD830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5410688"/>
        <c:axId val="205412224"/>
      </c:barChart>
      <c:catAx>
        <c:axId val="20541068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05412224"/>
        <c:crosses val="autoZero"/>
        <c:auto val="1"/>
        <c:lblAlgn val="ctr"/>
        <c:lblOffset val="100"/>
        <c:noMultiLvlLbl val="0"/>
      </c:catAx>
      <c:valAx>
        <c:axId val="205412224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054106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564499679121369"/>
          <c:y val="5.175736366287547E-2"/>
          <c:w val="0.29599628011359491"/>
          <c:h val="0.11319185101862266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4995638356332839E-2"/>
          <c:y val="0.19321376494604842"/>
          <c:w val="0.96025163033244565"/>
          <c:h val="0.5171058394770717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Вынужденно</c:v>
                </c:pt>
                <c:pt idx="1">
                  <c:v>По своему желанию</c:v>
                </c:pt>
                <c:pt idx="2">
                  <c:v>Иногда вынужденно, иногда по своему желанию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0.16</c:v>
                </c:pt>
                <c:pt idx="1">
                  <c:v>0.15</c:v>
                </c:pt>
                <c:pt idx="2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0B8-407B-B7DA-1C805299FF2C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Вынужденно</c:v>
                </c:pt>
                <c:pt idx="1">
                  <c:v>По своему желанию</c:v>
                </c:pt>
                <c:pt idx="2">
                  <c:v>Иногда вынужденно, иногда по своему желанию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0.14000000000000001</c:v>
                </c:pt>
                <c:pt idx="1">
                  <c:v>0.11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0B8-407B-B7DA-1C805299FF2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5410688"/>
        <c:axId val="205412224"/>
      </c:barChart>
      <c:catAx>
        <c:axId val="20541068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05412224"/>
        <c:crosses val="autoZero"/>
        <c:auto val="1"/>
        <c:lblAlgn val="ctr"/>
        <c:lblOffset val="100"/>
        <c:noMultiLvlLbl val="0"/>
      </c:catAx>
      <c:valAx>
        <c:axId val="205412224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054106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7855831344654394"/>
          <c:y val="7.7234899777655186E-2"/>
          <c:w val="0.29599628011359491"/>
          <c:h val="0.1556547469782837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4995638356332839E-2"/>
          <c:y val="0.19321376494604842"/>
          <c:w val="0.96025163033244565"/>
          <c:h val="0.5951547276102681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В большинстве случаев был(-а) удовлетворен(-а)</c:v>
                </c:pt>
                <c:pt idx="1">
                  <c:v>В большинстве случаев был(-а) не удовлетворен(-а)</c:v>
                </c:pt>
                <c:pt idx="2">
                  <c:v>Затрудняюсь ответить </c:v>
                </c:pt>
                <c:pt idx="3">
                  <c:v>Не обращались или обращались в гос.клиники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0.37</c:v>
                </c:pt>
                <c:pt idx="1">
                  <c:v>0.03</c:v>
                </c:pt>
                <c:pt idx="2">
                  <c:v>0.01</c:v>
                </c:pt>
                <c:pt idx="3">
                  <c:v>0.59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F5C-4D52-A15F-4A79D87EDEDD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В большинстве случаев был(-а) удовлетворен(-а)</c:v>
                </c:pt>
                <c:pt idx="1">
                  <c:v>В большинстве случаев был(-а) не удовлетворен(-а)</c:v>
                </c:pt>
                <c:pt idx="2">
                  <c:v>Затрудняюсь ответить </c:v>
                </c:pt>
                <c:pt idx="3">
                  <c:v>Не обращались или обращались в гос.клиники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0.22</c:v>
                </c:pt>
                <c:pt idx="1">
                  <c:v>0.04</c:v>
                </c:pt>
                <c:pt idx="2">
                  <c:v>0.02</c:v>
                </c:pt>
                <c:pt idx="3">
                  <c:v>0.72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F5C-4D52-A15F-4A79D87EDED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5410688"/>
        <c:axId val="205412224"/>
      </c:barChart>
      <c:catAx>
        <c:axId val="20541068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/>
            </a:pPr>
            <a:endParaRPr lang="ru-RU"/>
          </a:p>
        </c:txPr>
        <c:crossAx val="205412224"/>
        <c:crosses val="autoZero"/>
        <c:auto val="1"/>
        <c:lblAlgn val="ctr"/>
        <c:lblOffset val="100"/>
        <c:noMultiLvlLbl val="0"/>
      </c:catAx>
      <c:valAx>
        <c:axId val="205412224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054106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6230648328548976"/>
          <c:y val="7.0730939120414824E-2"/>
          <c:w val="0.29599628011359491"/>
          <c:h val="0.1556547469782837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4995638356332839E-2"/>
          <c:y val="0.19321376494604842"/>
          <c:w val="0.96025163033244565"/>
          <c:h val="0.5585205812688047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Определенно хорошее </c:v>
                </c:pt>
                <c:pt idx="1">
                  <c:v>Скорее хорошее</c:v>
                </c:pt>
                <c:pt idx="2">
                  <c:v>Скорее плохое</c:v>
                </c:pt>
                <c:pt idx="3">
                  <c:v>Определенно плохое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0.09</c:v>
                </c:pt>
                <c:pt idx="1">
                  <c:v>0.5</c:v>
                </c:pt>
                <c:pt idx="2">
                  <c:v>0.26</c:v>
                </c:pt>
                <c:pt idx="3">
                  <c:v>0.12</c:v>
                </c:pt>
                <c:pt idx="4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7A3-49C7-887E-A7CBE1C36D7A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Определенно хорошее </c:v>
                </c:pt>
                <c:pt idx="1">
                  <c:v>Скорее хорошее</c:v>
                </c:pt>
                <c:pt idx="2">
                  <c:v>Скорее плохое</c:v>
                </c:pt>
                <c:pt idx="3">
                  <c:v>Определенно плохое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0.21</c:v>
                </c:pt>
                <c:pt idx="1">
                  <c:v>0.48</c:v>
                </c:pt>
                <c:pt idx="2">
                  <c:v>0.18</c:v>
                </c:pt>
                <c:pt idx="3">
                  <c:v>0.09</c:v>
                </c:pt>
                <c:pt idx="4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7A3-49C7-887E-A7CBE1C36D7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5410688"/>
        <c:axId val="205412224"/>
      </c:barChart>
      <c:catAx>
        <c:axId val="20541068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00"/>
            </a:pPr>
            <a:endParaRPr lang="ru-RU"/>
          </a:p>
        </c:txPr>
        <c:crossAx val="205412224"/>
        <c:crosses val="autoZero"/>
        <c:auto val="1"/>
        <c:lblAlgn val="ctr"/>
        <c:lblOffset val="100"/>
        <c:noMultiLvlLbl val="0"/>
      </c:catAx>
      <c:valAx>
        <c:axId val="205412224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054106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9744557552560689"/>
          <c:y val="5.7722809039114011E-2"/>
          <c:w val="0.29599628011359491"/>
          <c:h val="0.1556547469782837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4995638356332839E-2"/>
          <c:y val="7.862892603108626E-2"/>
          <c:w val="0.96025163033244565"/>
          <c:h val="0.401873762062270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Лист1!$B$1:$H$1</c:f>
              <c:strCache>
                <c:ptCount val="7"/>
                <c:pt idx="0">
                  <c:v>Региональные и муниципальные власти</c:v>
                </c:pt>
                <c:pt idx="1">
                  <c:v>Строительные и инфраструктурные организации (коммунальные службы, транспортные, экологические компании и другое)</c:v>
                </c:pt>
                <c:pt idx="2">
                  <c:v>Жители</c:v>
                </c:pt>
                <c:pt idx="3">
                  <c:v>Градостроительные и надзорные службы</c:v>
                </c:pt>
                <c:pt idx="4">
                  <c:v>Федеральные органы власти</c:v>
                </c:pt>
                <c:pt idx="5">
                  <c:v>Активисты и общественные организации</c:v>
                </c:pt>
                <c:pt idx="6">
                  <c:v>Бизнес и коммерческие организации</c:v>
                </c:pt>
              </c:strCache>
            </c:strRef>
          </c:cat>
          <c:val>
            <c:numRef>
              <c:f>Лист1!$B$2:$H$2</c:f>
              <c:numCache>
                <c:formatCode>0%</c:formatCode>
                <c:ptCount val="7"/>
                <c:pt idx="0">
                  <c:v>0.76</c:v>
                </c:pt>
                <c:pt idx="1">
                  <c:v>0.41</c:v>
                </c:pt>
                <c:pt idx="2">
                  <c:v>0.19</c:v>
                </c:pt>
                <c:pt idx="3">
                  <c:v>0.15</c:v>
                </c:pt>
                <c:pt idx="4">
                  <c:v>0.12</c:v>
                </c:pt>
                <c:pt idx="5">
                  <c:v>0.04</c:v>
                </c:pt>
                <c:pt idx="6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BD6-4E2B-93B7-496F23C63961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Лист1!$B$1:$H$1</c:f>
              <c:strCache>
                <c:ptCount val="7"/>
                <c:pt idx="0">
                  <c:v>Региональные и муниципальные власти</c:v>
                </c:pt>
                <c:pt idx="1">
                  <c:v>Строительные и инфраструктурные организации (коммунальные службы, транспортные, экологические компании и другое)</c:v>
                </c:pt>
                <c:pt idx="2">
                  <c:v>Жители</c:v>
                </c:pt>
                <c:pt idx="3">
                  <c:v>Градостроительные и надзорные службы</c:v>
                </c:pt>
                <c:pt idx="4">
                  <c:v>Федеральные органы власти</c:v>
                </c:pt>
                <c:pt idx="5">
                  <c:v>Активисты и общественные организации</c:v>
                </c:pt>
                <c:pt idx="6">
                  <c:v>Бизнес и коммерческие организации</c:v>
                </c:pt>
              </c:strCache>
            </c:strRef>
          </c:cat>
          <c:val>
            <c:numRef>
              <c:f>Лист1!$B$3:$H$3</c:f>
              <c:numCache>
                <c:formatCode>0%</c:formatCode>
                <c:ptCount val="7"/>
                <c:pt idx="0">
                  <c:v>0.7</c:v>
                </c:pt>
                <c:pt idx="1">
                  <c:v>0.31</c:v>
                </c:pt>
                <c:pt idx="2">
                  <c:v>0.23</c:v>
                </c:pt>
                <c:pt idx="3">
                  <c:v>0.14000000000000001</c:v>
                </c:pt>
                <c:pt idx="4">
                  <c:v>0.22</c:v>
                </c:pt>
                <c:pt idx="5">
                  <c:v>0.05</c:v>
                </c:pt>
                <c:pt idx="6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BD6-4E2B-93B7-496F23C6396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5410688"/>
        <c:axId val="205412224"/>
      </c:barChart>
      <c:catAx>
        <c:axId val="20541068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 rot="-5400000" vert="horz"/>
          <a:lstStyle/>
          <a:p>
            <a:pPr>
              <a:defRPr sz="900"/>
            </a:pPr>
            <a:endParaRPr lang="ru-RU"/>
          </a:p>
        </c:txPr>
        <c:crossAx val="205412224"/>
        <c:crosses val="autoZero"/>
        <c:auto val="1"/>
        <c:lblAlgn val="ctr"/>
        <c:lblOffset val="100"/>
        <c:noMultiLvlLbl val="0"/>
      </c:catAx>
      <c:valAx>
        <c:axId val="205412224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054106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9158906015225403"/>
          <c:y val="4.7495048249080386E-2"/>
          <c:w val="0.29599628011359491"/>
          <c:h val="0.1209581516065138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9467510923152412E-2"/>
          <c:y val="7.6788830715532289E-2"/>
          <c:w val="0.91913284578300114"/>
          <c:h val="0.6273778887395172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2013 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Да, готов при условии, что кто-то выступит организатором </c:v>
                </c:pt>
                <c:pt idx="1">
                  <c:v>Да, готов даже выступить организатором </c:v>
                </c:pt>
                <c:pt idx="2">
                  <c:v>Нет, не готов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0.59</c:v>
                </c:pt>
                <c:pt idx="1">
                  <c:v>0.14000000000000001</c:v>
                </c:pt>
                <c:pt idx="2">
                  <c:v>0.26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FB3-49C6-8444-40CF046D808A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2018 г. 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Да, готов при условии, что кто-то выступит организатором </c:v>
                </c:pt>
                <c:pt idx="1">
                  <c:v>Да, готов даже выступить организатором </c:v>
                </c:pt>
                <c:pt idx="2">
                  <c:v>Нет, не готов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0.61</c:v>
                </c:pt>
                <c:pt idx="1">
                  <c:v>0.11</c:v>
                </c:pt>
                <c:pt idx="2">
                  <c:v>0.28000000000000003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FB3-49C6-8444-40CF046D808A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2023 г. 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Да, готов при условии, что кто-то выступит организатором </c:v>
                </c:pt>
                <c:pt idx="1">
                  <c:v>Да, готов даже выступить организатором </c:v>
                </c:pt>
                <c:pt idx="2">
                  <c:v>Нет, не готов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0.59</c:v>
                </c:pt>
                <c:pt idx="1">
                  <c:v>0.11</c:v>
                </c:pt>
                <c:pt idx="2">
                  <c:v>0.3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FB3-49C6-8444-40CF046D808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6640128"/>
        <c:axId val="196748416"/>
      </c:barChart>
      <c:catAx>
        <c:axId val="19664012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96748416"/>
        <c:crosses val="autoZero"/>
        <c:auto val="1"/>
        <c:lblAlgn val="ctr"/>
        <c:lblOffset val="100"/>
        <c:noMultiLvlLbl val="0"/>
      </c:catAx>
      <c:valAx>
        <c:axId val="19674841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9664012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3667157332336426"/>
          <c:y val="3.8825356254551933E-2"/>
          <c:w val="0.3832263993707018"/>
          <c:h val="0.1562571084864391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3975403729555633E-2"/>
          <c:y val="5.6693335019869506E-2"/>
          <c:w val="0.92602459627044453"/>
          <c:h val="0.7182105851226428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2001г.</c:v>
                </c:pt>
              </c:strCache>
            </c:strRef>
          </c:tx>
          <c:spPr>
            <a:solidFill>
              <a:srgbClr val="FF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67BA-4958-95F4-F2506C1858B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67BA-4958-95F4-F2506C1858B8}"/>
                </c:ext>
              </c:extLst>
            </c:dLbl>
            <c:dLbl>
              <c:idx val="2"/>
              <c:layout>
                <c:manualLayout>
                  <c:x val="-5.822416302765648E-3"/>
                  <c:y val="-4.9084662777908406E-1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67BA-4958-95F4-F2506C1858B8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67BA-4958-95F4-F2506C1858B8}"/>
                </c:ext>
              </c:extLst>
            </c:dLbl>
            <c:dLbl>
              <c:idx val="4"/>
              <c:layout>
                <c:manualLayout>
                  <c:x val="-5.822416302765648E-3"/>
                  <c:y val="1.070950468540820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67BA-4958-95F4-F2506C1858B8}"/>
                </c:ext>
              </c:extLst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Sheet1!$B$1:$F$1</c:f>
              <c:strCache>
                <c:ptCount val="5"/>
                <c:pt idx="0">
                  <c:v>Вполне удовлетво-рительное</c:v>
                </c:pt>
                <c:pt idx="1">
                  <c:v>Скорее удовлетво-рительное</c:v>
                </c:pt>
                <c:pt idx="2">
                  <c:v>Скорее неудовлетво-рительное</c:v>
                </c:pt>
                <c:pt idx="3">
                  <c:v>Совершенно неудовлетво-рительное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Sheet1!$B$2:$F$2</c:f>
              <c:numCache>
                <c:formatCode>0%</c:formatCode>
                <c:ptCount val="5"/>
                <c:pt idx="0">
                  <c:v>7.0000000000000007E-2</c:v>
                </c:pt>
                <c:pt idx="1">
                  <c:v>0.28999999999999998</c:v>
                </c:pt>
                <c:pt idx="2">
                  <c:v>0.33</c:v>
                </c:pt>
                <c:pt idx="3">
                  <c:v>0.17</c:v>
                </c:pt>
                <c:pt idx="4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67BA-4958-95F4-F2506C1858B8}"/>
            </c:ext>
          </c:extLst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67BA-4958-95F4-F2506C1858B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67BA-4958-95F4-F2506C1858B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67BA-4958-95F4-F2506C1858B8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24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67BA-4958-95F4-F2506C1858B8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67BA-4958-95F4-F2506C1858B8}"/>
                </c:ext>
              </c:extLst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Sheet1!$B$1:$F$1</c:f>
              <c:strCache>
                <c:ptCount val="5"/>
                <c:pt idx="0">
                  <c:v>Вполне удовлетво-рительное</c:v>
                </c:pt>
                <c:pt idx="1">
                  <c:v>Скорее удовлетво-рительное</c:v>
                </c:pt>
                <c:pt idx="2">
                  <c:v>Скорее неудовлетво-рительное</c:v>
                </c:pt>
                <c:pt idx="3">
                  <c:v>Совершенно неудовлетво-рительное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Sheet1!$B$3:$F$3</c:f>
              <c:numCache>
                <c:formatCode>0%</c:formatCode>
                <c:ptCount val="5"/>
                <c:pt idx="0">
                  <c:v>0.04</c:v>
                </c:pt>
                <c:pt idx="1">
                  <c:v>0.17</c:v>
                </c:pt>
                <c:pt idx="2">
                  <c:v>0.48</c:v>
                </c:pt>
                <c:pt idx="3">
                  <c:v>0.24</c:v>
                </c:pt>
                <c:pt idx="4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67BA-4958-95F4-F2506C1858B8}"/>
            </c:ext>
          </c:extLst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5.822416302765648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C-67BA-4958-95F4-F2506C1858B8}"/>
                </c:ext>
              </c:extLst>
            </c:dLbl>
            <c:dLbl>
              <c:idx val="1"/>
              <c:layout>
                <c:manualLayout>
                  <c:x val="-5.822416302765648E-3"/>
                  <c:y val="1.606425702811244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D-67BA-4958-95F4-F2506C1858B8}"/>
                </c:ext>
              </c:extLst>
            </c:dLbl>
            <c:dLbl>
              <c:idx val="2"/>
              <c:layout>
                <c:manualLayout>
                  <c:x val="-7.1162043852688165E-17"/>
                  <c:y val="-1.07095046854083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E-67BA-4958-95F4-F2506C1858B8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F-67BA-4958-95F4-F2506C1858B8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0-67BA-4958-95F4-F2506C1858B8}"/>
                </c:ext>
              </c:extLst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Sheet1!$B$1:$F$1</c:f>
              <c:strCache>
                <c:ptCount val="5"/>
                <c:pt idx="0">
                  <c:v>Вполне удовлетво-рительное</c:v>
                </c:pt>
                <c:pt idx="1">
                  <c:v>Скорее удовлетво-рительное</c:v>
                </c:pt>
                <c:pt idx="2">
                  <c:v>Скорее неудовлетво-рительное</c:v>
                </c:pt>
                <c:pt idx="3">
                  <c:v>Совершенно неудовлетво-рительное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Sheet1!$B$4:$F$4</c:f>
              <c:numCache>
                <c:formatCode>0%</c:formatCode>
                <c:ptCount val="5"/>
                <c:pt idx="0">
                  <c:v>0.14000000000000001</c:v>
                </c:pt>
                <c:pt idx="1">
                  <c:v>0.44</c:v>
                </c:pt>
                <c:pt idx="2">
                  <c:v>0.26</c:v>
                </c:pt>
                <c:pt idx="3">
                  <c:v>7.0000000000000007E-2</c:v>
                </c:pt>
                <c:pt idx="4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1-67BA-4958-95F4-F2506C1858B8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-5.822416302765648E-3"/>
                  <c:y val="-5.3547523427041992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2-67BA-4958-95F4-F2506C1858B8}"/>
                </c:ext>
              </c:extLst>
            </c:dLbl>
            <c:dLbl>
              <c:idx val="1"/>
              <c:layout>
                <c:manualLayout>
                  <c:x val="-1.9408054342552159E-3"/>
                  <c:y val="5.3547523427041497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3-67BA-4958-95F4-F2506C1858B8}"/>
                </c:ext>
              </c:extLst>
            </c:dLbl>
            <c:dLbl>
              <c:idx val="2"/>
              <c:layout>
                <c:manualLayout>
                  <c:x val="0"/>
                  <c:y val="4.9084662777908406E-1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4-67BA-4958-95F4-F2506C1858B8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5-67BA-4958-95F4-F2506C1858B8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6-67BA-4958-95F4-F2506C1858B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Sheet1!$B$1:$F$1</c:f>
              <c:strCache>
                <c:ptCount val="5"/>
                <c:pt idx="0">
                  <c:v>Вполне удовлетво-рительное</c:v>
                </c:pt>
                <c:pt idx="1">
                  <c:v>Скорее удовлетво-рительное</c:v>
                </c:pt>
                <c:pt idx="2">
                  <c:v>Скорее неудовлетво-рительное</c:v>
                </c:pt>
                <c:pt idx="3">
                  <c:v>Совершенно неудовлетво-рительное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Sheet1!$B$5:$F$5</c:f>
              <c:numCache>
                <c:formatCode>0%</c:formatCode>
                <c:ptCount val="5"/>
                <c:pt idx="0">
                  <c:v>0.19</c:v>
                </c:pt>
                <c:pt idx="1">
                  <c:v>0.47</c:v>
                </c:pt>
                <c:pt idx="2">
                  <c:v>0.2</c:v>
                </c:pt>
                <c:pt idx="3">
                  <c:v>0.08</c:v>
                </c:pt>
                <c:pt idx="4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7-67BA-4958-95F4-F2506C1858B8}"/>
            </c:ext>
          </c:extLst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1.9408054342552159E-3"/>
                  <c:y val="-5.3547523427041992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8-67BA-4958-95F4-F2506C1858B8}"/>
                </c:ext>
              </c:extLst>
            </c:dLbl>
            <c:dLbl>
              <c:idx val="1"/>
              <c:layout>
                <c:manualLayout>
                  <c:x val="-7.1162043852688165E-17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9-67BA-4958-95F4-F2506C1858B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A-67BA-4958-95F4-F2506C1858B8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B-67BA-4958-95F4-F2506C1858B8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C-67BA-4958-95F4-F2506C1858B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Sheet1!$B$1:$F$1</c:f>
              <c:strCache>
                <c:ptCount val="5"/>
                <c:pt idx="0">
                  <c:v>Вполне удовлетво-рительное</c:v>
                </c:pt>
                <c:pt idx="1">
                  <c:v>Скорее удовлетво-рительное</c:v>
                </c:pt>
                <c:pt idx="2">
                  <c:v>Скорее неудовлетво-рительное</c:v>
                </c:pt>
                <c:pt idx="3">
                  <c:v>Совершенно неудовлетво-рительное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Sheet1!$B$6:$F$6</c:f>
              <c:numCache>
                <c:formatCode>0%</c:formatCode>
                <c:ptCount val="5"/>
                <c:pt idx="0">
                  <c:v>0.19</c:v>
                </c:pt>
                <c:pt idx="1">
                  <c:v>0.47</c:v>
                </c:pt>
                <c:pt idx="2">
                  <c:v>0.21</c:v>
                </c:pt>
                <c:pt idx="3">
                  <c:v>0.05</c:v>
                </c:pt>
                <c:pt idx="4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D-67BA-4958-95F4-F2506C1858B8}"/>
            </c:ext>
          </c:extLst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2023г.</c:v>
                </c:pt>
              </c:strCache>
            </c:strRef>
          </c:tx>
          <c:spPr>
            <a:pattFill prst="solidDmnd">
              <a:fgClr>
                <a:srgbClr val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E-67BA-4958-95F4-F2506C1858B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F-67BA-4958-95F4-F2506C1858B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0-67BA-4958-95F4-F2506C1858B8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1-67BA-4958-95F4-F2506C1858B8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2-67BA-4958-95F4-F2506C1858B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Sheet1!$B$1:$F$1</c:f>
              <c:strCache>
                <c:ptCount val="5"/>
                <c:pt idx="0">
                  <c:v>Вполне удовлетво-рительное</c:v>
                </c:pt>
                <c:pt idx="1">
                  <c:v>Скорее удовлетво-рительное</c:v>
                </c:pt>
                <c:pt idx="2">
                  <c:v>Скорее неудовлетво-рительное</c:v>
                </c:pt>
                <c:pt idx="3">
                  <c:v>Совершенно неудовлетво-рительное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Sheet1!$B$7:$F$7</c:f>
              <c:numCache>
                <c:formatCode>0%</c:formatCode>
                <c:ptCount val="5"/>
                <c:pt idx="0">
                  <c:v>0.28999999999999998</c:v>
                </c:pt>
                <c:pt idx="1">
                  <c:v>0.46</c:v>
                </c:pt>
                <c:pt idx="2">
                  <c:v>0.18</c:v>
                </c:pt>
                <c:pt idx="3">
                  <c:v>0.05</c:v>
                </c:pt>
                <c:pt idx="4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3-67BA-4958-95F4-F2506C1858B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18618112"/>
        <c:axId val="218640384"/>
      </c:barChart>
      <c:catAx>
        <c:axId val="2186181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21864038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1864038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18618112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61323629306162053"/>
          <c:y val="3.1360718464408813E-2"/>
          <c:w val="0.33824357108199904"/>
          <c:h val="0.20699027079446392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 pitchFamily="34" charset="0"/>
          <a:ea typeface="Arial Cyr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2.1250471412408722E-2"/>
          <c:y val="0.24840355931118366"/>
          <c:w val="0.97874952858759123"/>
          <c:h val="0.43000115229498753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2001г.</c:v>
                </c:pt>
              </c:strCache>
            </c:strRef>
          </c:tx>
          <c:spPr>
            <a:solidFill>
              <a:srgbClr val="FFFF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3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На строительство новых памятников в г. Воронеже</c:v>
                </c:pt>
                <c:pt idx="1">
                  <c:v>На восстановление и поддержание в надлежащем виде уже существующих памятников</c:v>
                </c:pt>
                <c:pt idx="2">
                  <c:v>Затрудяюсь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0.05</c:v>
                </c:pt>
                <c:pt idx="1">
                  <c:v>0.86</c:v>
                </c:pt>
                <c:pt idx="2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6D2-4BD8-8BBC-BF9F53136679}"/>
            </c:ext>
          </c:extLst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3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На строительство новых памятников в г. Воронеже</c:v>
                </c:pt>
                <c:pt idx="1">
                  <c:v>На восстановление и поддержание в надлежащем виде уже существующих памятников</c:v>
                </c:pt>
                <c:pt idx="2">
                  <c:v>Затрудяюсь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0.08</c:v>
                </c:pt>
                <c:pt idx="1">
                  <c:v>0.87</c:v>
                </c:pt>
                <c:pt idx="2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6D2-4BD8-8BBC-BF9F53136679}"/>
            </c:ext>
          </c:extLst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3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На строительство новых памятников в г. Воронеже</c:v>
                </c:pt>
                <c:pt idx="1">
                  <c:v>На восстановление и поддержание в надлежащем виде уже существующих памятников</c:v>
                </c:pt>
                <c:pt idx="2">
                  <c:v>Затрудяюсь ответить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0.09</c:v>
                </c:pt>
                <c:pt idx="1">
                  <c:v>0.8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6D2-4BD8-8BBC-BF9F53136679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На строительство новых памятников в г. Воронеже</c:v>
                </c:pt>
                <c:pt idx="1">
                  <c:v>На восстановление и поддержание в надлежащем виде уже существующих памятников</c:v>
                </c:pt>
                <c:pt idx="2">
                  <c:v>Затрудяюсь ответить</c:v>
                </c:pt>
              </c:strCache>
            </c:strRef>
          </c:cat>
          <c:val>
            <c:numRef>
              <c:f>Sheet1!$B$5:$D$5</c:f>
              <c:numCache>
                <c:formatCode>0%</c:formatCode>
                <c:ptCount val="3"/>
                <c:pt idx="0">
                  <c:v>0.05</c:v>
                </c:pt>
                <c:pt idx="1">
                  <c:v>0.89</c:v>
                </c:pt>
                <c:pt idx="2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6D2-4BD8-8BBC-BF9F53136679}"/>
            </c:ext>
          </c:extLst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На строительство новых памятников в г. Воронеже</c:v>
                </c:pt>
                <c:pt idx="1">
                  <c:v>На восстановление и поддержание в надлежащем виде уже существующих памятников</c:v>
                </c:pt>
                <c:pt idx="2">
                  <c:v>Затрудяюсь ответить</c:v>
                </c:pt>
              </c:strCache>
            </c:strRef>
          </c:cat>
          <c:val>
            <c:numRef>
              <c:f>Sheet1!$B$6:$D$6</c:f>
              <c:numCache>
                <c:formatCode>0%</c:formatCode>
                <c:ptCount val="3"/>
                <c:pt idx="0">
                  <c:v>7.0000000000000007E-2</c:v>
                </c:pt>
                <c:pt idx="1">
                  <c:v>0.88</c:v>
                </c:pt>
                <c:pt idx="2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96D2-4BD8-8BBC-BF9F53136679}"/>
            </c:ext>
          </c:extLst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2023г.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Sheet1!$B$1:$D$1</c:f>
              <c:strCache>
                <c:ptCount val="3"/>
                <c:pt idx="0">
                  <c:v>На строительство новых памятников в г. Воронеже</c:v>
                </c:pt>
                <c:pt idx="1">
                  <c:v>На восстановление и поддержание в надлежащем виде уже существующих памятников</c:v>
                </c:pt>
                <c:pt idx="2">
                  <c:v>Затрудяюсь ответить</c:v>
                </c:pt>
              </c:strCache>
            </c:strRef>
          </c:cat>
          <c:val>
            <c:numRef>
              <c:f>Sheet1!$B$7:$D$7</c:f>
              <c:numCache>
                <c:formatCode>0%</c:formatCode>
                <c:ptCount val="3"/>
                <c:pt idx="0">
                  <c:v>0.06</c:v>
                </c:pt>
                <c:pt idx="1">
                  <c:v>0.89</c:v>
                </c:pt>
                <c:pt idx="2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96D2-4BD8-8BBC-BF9F5313667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8670208"/>
        <c:axId val="218671744"/>
      </c:barChart>
      <c:catAx>
        <c:axId val="2186702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21867174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18671744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18670208"/>
        <c:crosses val="autoZero"/>
        <c:crossBetween val="between"/>
      </c:valAx>
      <c:spPr>
        <a:noFill/>
        <a:ln w="25403">
          <a:noFill/>
        </a:ln>
      </c:spPr>
    </c:plotArea>
    <c:legend>
      <c:legendPos val="t"/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 pitchFamily="34" charset="0"/>
          <a:ea typeface="Arial Cyr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6541353383458645E-2"/>
          <c:y val="5.5555555555555552E-2"/>
          <c:w val="0.97894736842105268"/>
          <c:h val="0.49436654552796283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2001г.</c:v>
                </c:pt>
              </c:strCache>
            </c:strRef>
          </c:tx>
          <c:spPr>
            <a:solidFill>
              <a:srgbClr val="FFFFFF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Необходимо сохранять и восстанавливать старые постройки, имеющие историко-архитектурную ценность</c:v>
                </c:pt>
                <c:pt idx="1">
                  <c:v>На месте старых построек, даже если они имеют историко-архитектурную ценность, возможно строить новые, современные здания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0.82</c:v>
                </c:pt>
                <c:pt idx="1">
                  <c:v>0.12</c:v>
                </c:pt>
                <c:pt idx="2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C80-4273-B42A-C32DCE527EA4}"/>
            </c:ext>
          </c:extLst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Необходимо сохранять и восстанавливать старые постройки, имеющие историко-архитектурную ценность</c:v>
                </c:pt>
                <c:pt idx="1">
                  <c:v>На месте старых построек, даже если они имеют историко-архитектурную ценность, возможно строить новые, современные здания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0.84</c:v>
                </c:pt>
                <c:pt idx="1">
                  <c:v>0.11</c:v>
                </c:pt>
                <c:pt idx="2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C80-4273-B42A-C32DCE527EA4}"/>
            </c:ext>
          </c:extLst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Необходимо сохранять и восстанавливать старые постройки, имеющие историко-архитектурную ценность</c:v>
                </c:pt>
                <c:pt idx="1">
                  <c:v>На месте старых построек, даже если они имеют историко-архитектурную ценность, возможно строить новые, современные здания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0.79</c:v>
                </c:pt>
                <c:pt idx="1">
                  <c:v>0.13</c:v>
                </c:pt>
                <c:pt idx="2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C80-4273-B42A-C32DCE527EA4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Необходимо сохранять и восстанавливать старые постройки, имеющие историко-архитектурную ценность</c:v>
                </c:pt>
                <c:pt idx="1">
                  <c:v>На месте старых построек, даже если они имеют историко-архитектурную ценность, возможно строить новые, современные здания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Sheet1!$B$5:$D$5</c:f>
              <c:numCache>
                <c:formatCode>0%</c:formatCode>
                <c:ptCount val="3"/>
                <c:pt idx="0">
                  <c:v>0.86</c:v>
                </c:pt>
                <c:pt idx="1">
                  <c:v>0.1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C80-4273-B42A-C32DCE527EA4}"/>
            </c:ext>
          </c:extLst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Необходимо сохранять и восстанавливать старые постройки, имеющие историко-архитектурную ценность</c:v>
                </c:pt>
                <c:pt idx="1">
                  <c:v>На месте старых построек, даже если они имеют историко-архитектурную ценность, возможно строить новые, современные здания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Sheet1!$B$6:$D$6</c:f>
              <c:numCache>
                <c:formatCode>0%</c:formatCode>
                <c:ptCount val="3"/>
                <c:pt idx="0">
                  <c:v>0.85</c:v>
                </c:pt>
                <c:pt idx="1">
                  <c:v>0.11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1C80-4273-B42A-C32DCE527EA4}"/>
            </c:ext>
          </c:extLst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2023г.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Sheet1!$B$1:$D$1</c:f>
              <c:strCache>
                <c:ptCount val="3"/>
                <c:pt idx="0">
                  <c:v>Необходимо сохранять и восстанавливать старые постройки, имеющие историко-архитектурную ценность</c:v>
                </c:pt>
                <c:pt idx="1">
                  <c:v>На месте старых построек, даже если они имеют историко-архитектурную ценность, возможно строить новые, современные здания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Sheet1!$B$7:$D$7</c:f>
              <c:numCache>
                <c:formatCode>0%</c:formatCode>
                <c:ptCount val="3"/>
                <c:pt idx="0">
                  <c:v>0.85</c:v>
                </c:pt>
                <c:pt idx="1">
                  <c:v>0.11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1C80-4273-B42A-C32DCE527EA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8894336"/>
        <c:axId val="218895872"/>
      </c:barChart>
      <c:catAx>
        <c:axId val="2188943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21889587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1889587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18894336"/>
        <c:crosses val="autoZero"/>
        <c:crossBetween val="between"/>
      </c:valAx>
      <c:spPr>
        <a:noFill/>
        <a:ln w="25398">
          <a:noFill/>
        </a:ln>
      </c:spPr>
    </c:plotArea>
    <c:legend>
      <c:legendPos val="t"/>
      <c:layout>
        <c:manualLayout>
          <c:xMode val="edge"/>
          <c:yMode val="edge"/>
          <c:x val="0.37714123991517307"/>
          <c:y val="3.8461538461538464E-2"/>
          <c:w val="0.60416163636857056"/>
          <c:h val="0.11645517867958811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 pitchFamily="34" charset="0"/>
          <a:ea typeface="Arial Cyr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5752180461978333E-2"/>
          <c:y val="6.7287998091147702E-2"/>
          <c:w val="0.90949517908199617"/>
          <c:h val="0.6987354305830254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Да, у меня достаточно свободного времени</c:v>
                </c:pt>
                <c:pt idx="1">
                  <c:v>Да, но не столько, сколько хотелось бы</c:v>
                </c:pt>
                <c:pt idx="2">
                  <c:v>Свободного времени у меня практически нет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0.31</c:v>
                </c:pt>
                <c:pt idx="1">
                  <c:v>0.42</c:v>
                </c:pt>
                <c:pt idx="2">
                  <c:v>0.26</c:v>
                </c:pt>
                <c:pt idx="3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78A-47E0-BDE0-500C0733670F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Да, у меня достаточно свободного времени</c:v>
                </c:pt>
                <c:pt idx="1">
                  <c:v>Да, но не столько, сколько хотелось бы</c:v>
                </c:pt>
                <c:pt idx="2">
                  <c:v>Свободного времени у меня практически нет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0.42</c:v>
                </c:pt>
                <c:pt idx="1">
                  <c:v>0.28999999999999998</c:v>
                </c:pt>
                <c:pt idx="2">
                  <c:v>0.28999999999999998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78A-47E0-BDE0-500C0733670F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2023 год</c:v>
                </c:pt>
              </c:strCache>
            </c:strRef>
          </c:tx>
          <c:spPr>
            <a:pattFill prst="open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Да, у меня достаточно свободного времени</c:v>
                </c:pt>
                <c:pt idx="1">
                  <c:v>Да, но не столько, сколько хотелось бы</c:v>
                </c:pt>
                <c:pt idx="2">
                  <c:v>Свободного времени у меня практически нет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0.32</c:v>
                </c:pt>
                <c:pt idx="1">
                  <c:v>0.34</c:v>
                </c:pt>
                <c:pt idx="2">
                  <c:v>0.33</c:v>
                </c:pt>
                <c:pt idx="3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78A-47E0-BDE0-500C0733670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2924416"/>
        <c:axId val="202925952"/>
      </c:barChart>
      <c:catAx>
        <c:axId val="202924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02925952"/>
        <c:crosses val="autoZero"/>
        <c:auto val="1"/>
        <c:lblAlgn val="ctr"/>
        <c:lblOffset val="100"/>
        <c:noMultiLvlLbl val="0"/>
      </c:catAx>
      <c:valAx>
        <c:axId val="202925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0292441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668422852707103"/>
          <c:y val="3.694244380589868E-2"/>
          <c:w val="0.1281095060774797"/>
          <c:h val="0.4101046628430705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4995638356332839E-2"/>
          <c:y val="6.7287998091147702E-2"/>
          <c:w val="0.96025163033244565"/>
          <c:h val="0.7749261342332208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В лучшую сторону</c:v>
                </c:pt>
                <c:pt idx="1">
                  <c:v>В худшую сторону</c:v>
                </c:pt>
                <c:pt idx="2">
                  <c:v>Не изменились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0.35</c:v>
                </c:pt>
                <c:pt idx="1">
                  <c:v>0.28000000000000003</c:v>
                </c:pt>
                <c:pt idx="2">
                  <c:v>0.25</c:v>
                </c:pt>
                <c:pt idx="3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B9E-42FE-B380-B7D3AC8EF16A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В лучшую сторону</c:v>
                </c:pt>
                <c:pt idx="1">
                  <c:v>В худшую сторону</c:v>
                </c:pt>
                <c:pt idx="2">
                  <c:v>Не изменились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0.61</c:v>
                </c:pt>
                <c:pt idx="1">
                  <c:v>0.15</c:v>
                </c:pt>
                <c:pt idx="2">
                  <c:v>0.19</c:v>
                </c:pt>
                <c:pt idx="3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B9E-42FE-B380-B7D3AC8EF16A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2023 год</c:v>
                </c:pt>
              </c:strCache>
            </c:strRef>
          </c:tx>
          <c:spPr>
            <a:pattFill prst="open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В лучшую сторону</c:v>
                </c:pt>
                <c:pt idx="1">
                  <c:v>В худшую сторону</c:v>
                </c:pt>
                <c:pt idx="2">
                  <c:v>Не изменились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0.52</c:v>
                </c:pt>
                <c:pt idx="1">
                  <c:v>0.18</c:v>
                </c:pt>
                <c:pt idx="2">
                  <c:v>0.19</c:v>
                </c:pt>
                <c:pt idx="3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B9E-42FE-B380-B7D3AC8EF16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5410688"/>
        <c:axId val="205412224"/>
      </c:barChart>
      <c:catAx>
        <c:axId val="20541068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05412224"/>
        <c:crosses val="autoZero"/>
        <c:auto val="1"/>
        <c:lblAlgn val="ctr"/>
        <c:lblOffset val="100"/>
        <c:noMultiLvlLbl val="0"/>
      </c:catAx>
      <c:valAx>
        <c:axId val="205412224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054106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668422852707103"/>
          <c:y val="3.694244380589868E-2"/>
          <c:w val="0.1281095060774797"/>
          <c:h val="0.3671601049868766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2.7215575664982172E-2"/>
          <c:y val="0.14445300720388674"/>
          <c:w val="0.95089387707133621"/>
          <c:h val="0.6282496602818263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2021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Да, знаю</c:v>
                </c:pt>
                <c:pt idx="1">
                  <c:v>Что-то слышал</c:v>
                </c:pt>
                <c:pt idx="2">
                  <c:v>Слышу в первый раз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0.7</c:v>
                </c:pt>
                <c:pt idx="1">
                  <c:v>0.19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67B-40CE-8AD6-7314986E656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Да, знаю</c:v>
                </c:pt>
                <c:pt idx="1">
                  <c:v>Что-то слышал</c:v>
                </c:pt>
                <c:pt idx="2">
                  <c:v>Слышу в первый раз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0.74</c:v>
                </c:pt>
                <c:pt idx="1">
                  <c:v>0.18</c:v>
                </c:pt>
                <c:pt idx="2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67B-40CE-8AD6-7314986E656B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2023 год</c:v>
                </c:pt>
              </c:strCache>
            </c:strRef>
          </c:tx>
          <c:spPr>
            <a:pattFill prst="open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Да, знаю</c:v>
                </c:pt>
                <c:pt idx="1">
                  <c:v>Что-то слышал</c:v>
                </c:pt>
                <c:pt idx="2">
                  <c:v>Слышу в первый раз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0.75</c:v>
                </c:pt>
                <c:pt idx="1">
                  <c:v>0.13</c:v>
                </c:pt>
                <c:pt idx="2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67B-40CE-8AD6-7314986E656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05777920"/>
        <c:axId val="206111488"/>
      </c:barChart>
      <c:catAx>
        <c:axId val="2057779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06111488"/>
        <c:crosses val="autoZero"/>
        <c:auto val="1"/>
        <c:lblAlgn val="ctr"/>
        <c:lblOffset val="100"/>
        <c:noMultiLvlLbl val="0"/>
      </c:catAx>
      <c:valAx>
        <c:axId val="206111488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2057779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35553053629490344"/>
          <c:y val="5.4285661100873017E-2"/>
          <c:w val="0.42715759783758372"/>
          <c:h val="0.18227806630554161"/>
        </c:manualLayout>
      </c:layout>
      <c:overlay val="0"/>
      <c:spPr>
        <a:noFill/>
        <a:ln>
          <a:solidFill>
            <a:srgbClr val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9050521227219484E-2"/>
          <c:y val="0.24881576370117914"/>
          <c:w val="0.96023384788765809"/>
          <c:h val="0.4464139656961484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2021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Для всех станет/ло только лучше</c:v>
                </c:pt>
                <c:pt idx="1">
                  <c:v>Для общественного транспорта станет/ло лучше, для других только хуже</c:v>
                </c:pt>
                <c:pt idx="2">
                  <c:v>Для всех станет/ло только хуже</c:v>
                </c:pt>
                <c:pt idx="3">
                  <c:v>Ничего не изменится/лось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0.18</c:v>
                </c:pt>
                <c:pt idx="1">
                  <c:v>0.42</c:v>
                </c:pt>
                <c:pt idx="2">
                  <c:v>0.11</c:v>
                </c:pt>
                <c:pt idx="3">
                  <c:v>0.19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521-47B3-8D81-26AFC05C3D24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Для всех станет/ло только лучше</c:v>
                </c:pt>
                <c:pt idx="1">
                  <c:v>Для общественного транспорта станет/ло лучше, для других только хуже</c:v>
                </c:pt>
                <c:pt idx="2">
                  <c:v>Для всех станет/ло только хуже</c:v>
                </c:pt>
                <c:pt idx="3">
                  <c:v>Ничего не изменится/лось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0.22</c:v>
                </c:pt>
                <c:pt idx="1">
                  <c:v>0.49</c:v>
                </c:pt>
                <c:pt idx="2">
                  <c:v>0.05</c:v>
                </c:pt>
                <c:pt idx="3">
                  <c:v>0.18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521-47B3-8D81-26AFC05C3D24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2023 год</c:v>
                </c:pt>
              </c:strCache>
            </c:strRef>
          </c:tx>
          <c:spPr>
            <a:pattFill prst="open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Лист1!$A$2:$A$5</c:f>
              <c:strCache>
                <c:ptCount val="4"/>
                <c:pt idx="0">
                  <c:v>Для всех станет/ло только лучше</c:v>
                </c:pt>
                <c:pt idx="1">
                  <c:v>Для общественного транспорта станет/ло лучше, для других только хуже</c:v>
                </c:pt>
                <c:pt idx="2">
                  <c:v>Для всех станет/ло только хуже</c:v>
                </c:pt>
                <c:pt idx="3">
                  <c:v>Ничего не изменится/лось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0.23</c:v>
                </c:pt>
                <c:pt idx="1">
                  <c:v>0.52</c:v>
                </c:pt>
                <c:pt idx="2">
                  <c:v>0.03</c:v>
                </c:pt>
                <c:pt idx="3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521-47B3-8D81-26AFC05C3D2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06130560"/>
        <c:axId val="206132352"/>
      </c:barChart>
      <c:catAx>
        <c:axId val="2061305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06132352"/>
        <c:crosses val="autoZero"/>
        <c:auto val="1"/>
        <c:lblAlgn val="ctr"/>
        <c:lblOffset val="100"/>
        <c:noMultiLvlLbl val="0"/>
      </c:catAx>
      <c:valAx>
        <c:axId val="206132352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2061305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28985889450385866"/>
          <c:y val="3.292181069958848E-2"/>
          <c:w val="0.40423106010053828"/>
          <c:h val="0.1494256241225661"/>
        </c:manualLayout>
      </c:layout>
      <c:overlay val="0"/>
      <c:spPr>
        <a:noFill/>
        <a:ln>
          <a:solidFill>
            <a:srgbClr val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22774-0FAB-42DF-A5E8-571F2BB3B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5675</Words>
  <Characters>32348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Wizard W</cp:lastModifiedBy>
  <cp:revision>6</cp:revision>
  <cp:lastPrinted>2023-11-07T07:51:00Z</cp:lastPrinted>
  <dcterms:created xsi:type="dcterms:W3CDTF">2023-11-07T07:24:00Z</dcterms:created>
  <dcterms:modified xsi:type="dcterms:W3CDTF">2023-11-07T07:59:00Z</dcterms:modified>
</cp:coreProperties>
</file>