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2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3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4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E02C14C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89727F" w:rsidRPr="00CD6CF0">
        <w:rPr>
          <w:b/>
          <w:sz w:val="30"/>
          <w:szCs w:val="30"/>
        </w:rPr>
        <w:t>1</w:t>
      </w:r>
      <w:r w:rsidR="00BA0703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BA0703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)</w:t>
      </w:r>
    </w:p>
    <w:p w14:paraId="7BE616D0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77FA52E7" w14:textId="77777777" w:rsidR="00E667C4" w:rsidRDefault="00E667C4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73206A9C" w14:textId="4C46FC82" w:rsidR="00E667C4" w:rsidRPr="0069686A" w:rsidRDefault="00E667C4" w:rsidP="00E667C4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E667C4">
        <w:rPr>
          <w:b/>
          <w:caps/>
        </w:rPr>
        <w:t>Политические предпочтения жителей Воронежской области</w:t>
      </w:r>
    </w:p>
    <w:p w14:paraId="3DA6E499" w14:textId="77777777" w:rsidR="00E667C4" w:rsidRPr="000356B2" w:rsidRDefault="00E667C4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56B2">
        <w:rPr>
          <w:rFonts w:cs="Arial"/>
          <w:color w:val="0D0D0D"/>
        </w:rPr>
        <w:t xml:space="preserve">Скажите, пожалуйста,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 xml:space="preserve">ы доверяете или не доверяете </w:t>
      </w:r>
      <w:r>
        <w:rPr>
          <w:rFonts w:cs="Arial"/>
          <w:color w:val="0D0D0D"/>
        </w:rPr>
        <w:t>П</w:t>
      </w:r>
      <w:r w:rsidRPr="000356B2">
        <w:rPr>
          <w:rFonts w:cs="Arial"/>
          <w:color w:val="0D0D0D"/>
        </w:rPr>
        <w:t xml:space="preserve">резиденту </w:t>
      </w:r>
      <w:r>
        <w:rPr>
          <w:rFonts w:cs="Arial"/>
          <w:color w:val="0D0D0D"/>
        </w:rPr>
        <w:t>РФ</w:t>
      </w:r>
      <w:r w:rsidRPr="000356B2">
        <w:rPr>
          <w:rFonts w:cs="Arial"/>
          <w:color w:val="0D0D0D"/>
        </w:rPr>
        <w:t xml:space="preserve">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>. Путину?</w:t>
      </w:r>
    </w:p>
    <w:p w14:paraId="469C9A39" w14:textId="493835A2" w:rsidR="00E667C4" w:rsidRPr="000356B2" w:rsidRDefault="00E667C4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56B2">
        <w:rPr>
          <w:rFonts w:cs="Arial"/>
          <w:color w:val="0D0D0D"/>
        </w:rPr>
        <w:t xml:space="preserve">Знаете ли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 xml:space="preserve">ы, что в марте 2024 г. </w:t>
      </w:r>
      <w:r>
        <w:rPr>
          <w:rFonts w:cs="Arial"/>
          <w:color w:val="0D0D0D"/>
        </w:rPr>
        <w:t>п</w:t>
      </w:r>
      <w:r w:rsidRPr="000356B2">
        <w:rPr>
          <w:rFonts w:cs="Arial"/>
          <w:color w:val="0D0D0D"/>
        </w:rPr>
        <w:t xml:space="preserve">ройдут выборы </w:t>
      </w:r>
      <w:r>
        <w:rPr>
          <w:rFonts w:cs="Arial"/>
          <w:color w:val="0D0D0D"/>
        </w:rPr>
        <w:t>П</w:t>
      </w:r>
      <w:r w:rsidRPr="000356B2">
        <w:rPr>
          <w:rFonts w:cs="Arial"/>
          <w:color w:val="0D0D0D"/>
        </w:rPr>
        <w:t xml:space="preserve">резидента </w:t>
      </w:r>
      <w:r>
        <w:rPr>
          <w:rFonts w:cs="Arial"/>
          <w:color w:val="0D0D0D"/>
        </w:rPr>
        <w:t>РФ</w:t>
      </w:r>
      <w:r w:rsidRPr="000356B2">
        <w:rPr>
          <w:rFonts w:cs="Arial"/>
          <w:color w:val="0D0D0D"/>
        </w:rPr>
        <w:t>?</w:t>
      </w:r>
    </w:p>
    <w:p w14:paraId="00D551FB" w14:textId="77777777" w:rsidR="00E667C4" w:rsidRPr="000356B2" w:rsidRDefault="00E667C4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56B2">
        <w:rPr>
          <w:rFonts w:cs="Arial"/>
          <w:color w:val="0D0D0D"/>
        </w:rPr>
        <w:t xml:space="preserve">Планируете ли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>ы принять участие в этих выборах?</w:t>
      </w:r>
    </w:p>
    <w:p w14:paraId="12B6B26C" w14:textId="77777777" w:rsidR="00E667C4" w:rsidRPr="000356B2" w:rsidRDefault="00E667C4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56B2">
        <w:rPr>
          <w:rFonts w:cs="Arial"/>
          <w:color w:val="0D0D0D"/>
        </w:rPr>
        <w:t xml:space="preserve">Если действующий </w:t>
      </w:r>
      <w:r>
        <w:rPr>
          <w:rFonts w:cs="Arial"/>
          <w:color w:val="0D0D0D"/>
        </w:rPr>
        <w:t>П</w:t>
      </w:r>
      <w:r w:rsidRPr="000356B2">
        <w:rPr>
          <w:rFonts w:cs="Arial"/>
          <w:color w:val="0D0D0D"/>
        </w:rPr>
        <w:t xml:space="preserve">резидент </w:t>
      </w:r>
      <w:r>
        <w:rPr>
          <w:rFonts w:cs="Arial"/>
          <w:color w:val="0D0D0D"/>
        </w:rPr>
        <w:t>РФ</w:t>
      </w:r>
      <w:r w:rsidRPr="000356B2">
        <w:rPr>
          <w:rFonts w:cs="Arial"/>
          <w:color w:val="0D0D0D"/>
        </w:rPr>
        <w:t xml:space="preserve">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 xml:space="preserve">. Путин выдвинет свою кандидатуру на предстоящих выборах, скажите,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>ы готовы будете поддержать его или нет?</w:t>
      </w:r>
    </w:p>
    <w:p w14:paraId="05E7A178" w14:textId="77777777" w:rsidR="00E667C4" w:rsidRPr="000356B2" w:rsidRDefault="00E667C4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56B2">
        <w:rPr>
          <w:rFonts w:cs="Arial"/>
          <w:color w:val="0D0D0D"/>
        </w:rPr>
        <w:t xml:space="preserve">Если бы в ближайшее воскресенье состоялись выборы в </w:t>
      </w:r>
      <w:r>
        <w:rPr>
          <w:rFonts w:cs="Arial"/>
          <w:color w:val="0D0D0D"/>
        </w:rPr>
        <w:t>Г</w:t>
      </w:r>
      <w:r w:rsidRPr="000356B2">
        <w:rPr>
          <w:rFonts w:cs="Arial"/>
          <w:color w:val="0D0D0D"/>
        </w:rPr>
        <w:t xml:space="preserve">осударственную </w:t>
      </w:r>
      <w:r>
        <w:rPr>
          <w:rFonts w:cs="Arial"/>
          <w:color w:val="0D0D0D"/>
        </w:rPr>
        <w:t>Д</w:t>
      </w:r>
      <w:r w:rsidRPr="000356B2">
        <w:rPr>
          <w:rFonts w:cs="Arial"/>
          <w:color w:val="0D0D0D"/>
        </w:rPr>
        <w:t xml:space="preserve">уму, за какую партию </w:t>
      </w:r>
      <w:r>
        <w:rPr>
          <w:rFonts w:cs="Arial"/>
          <w:color w:val="0D0D0D"/>
        </w:rPr>
        <w:t>В</w:t>
      </w:r>
      <w:r w:rsidRPr="000356B2">
        <w:rPr>
          <w:rFonts w:cs="Arial"/>
          <w:color w:val="0D0D0D"/>
        </w:rPr>
        <w:t>ы бы проголосовали?</w:t>
      </w:r>
    </w:p>
    <w:p w14:paraId="17B12762" w14:textId="77777777" w:rsidR="00E667C4" w:rsidRDefault="00E667C4" w:rsidP="00071AA2">
      <w:pPr>
        <w:pStyle w:val="a6"/>
        <w:ind w:left="0" w:right="51"/>
        <w:jc w:val="center"/>
        <w:rPr>
          <w:b/>
        </w:rPr>
      </w:pPr>
    </w:p>
    <w:p w14:paraId="5E1286C8" w14:textId="19EA6F1B" w:rsidR="00B52855" w:rsidRPr="0069686A" w:rsidRDefault="00E667C4" w:rsidP="00B56A78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="00B52855" w:rsidRPr="0069686A">
        <w:rPr>
          <w:b/>
        </w:rPr>
        <w:t xml:space="preserve"> раздел:</w:t>
      </w:r>
      <w:r w:rsidR="00B52855">
        <w:rPr>
          <w:b/>
        </w:rPr>
        <w:t xml:space="preserve"> </w:t>
      </w:r>
      <w:r w:rsidRPr="00E667C4">
        <w:rPr>
          <w:b/>
          <w:caps/>
        </w:rPr>
        <w:t>Проблемы коррупции в зеркале общественного мнения</w:t>
      </w:r>
    </w:p>
    <w:p w14:paraId="66FDBF4E" w14:textId="736B6530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Как бы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ы оценили степень распространения коррупции в обществе в целом?</w:t>
      </w:r>
    </w:p>
    <w:p w14:paraId="2FA1042E" w14:textId="33656D9B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Как бы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ы оценили степень распространения коррупции в Воронеже?</w:t>
      </w:r>
    </w:p>
    <w:p w14:paraId="4F2A2151" w14:textId="447C846C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Приходилось ли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 xml:space="preserve">ам в течение последнего года давать деньги, подарки людям, от которых зависело решение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аших проблем, или нет?</w:t>
      </w:r>
    </w:p>
    <w:p w14:paraId="1E4CFAA4" w14:textId="443322B9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Чувствуете ли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ы себя защищенным от возможного произвола со стороны властей, полиции, ГИБДД, налоговиков, судов, прочих государственных структур?</w:t>
      </w:r>
    </w:p>
    <w:p w14:paraId="0A3833BB" w14:textId="5E143B96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 xml:space="preserve">ы считаете, </w:t>
      </w:r>
      <w:r w:rsidR="00071AA2"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ы можете отстоять в России свои интересы или права в случае их нарушения?</w:t>
      </w:r>
    </w:p>
    <w:p w14:paraId="292551B8" w14:textId="0B679C8F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 xml:space="preserve">ы думаете, уровень коррупции в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оронежской области выше или ниже</w:t>
      </w:r>
      <w:r w:rsidR="00071AA2">
        <w:rPr>
          <w:rFonts w:cs="Arial"/>
          <w:color w:val="0D0D0D"/>
        </w:rPr>
        <w:t>,</w:t>
      </w:r>
      <w:r w:rsidRPr="002C29B7">
        <w:rPr>
          <w:rFonts w:cs="Arial"/>
          <w:color w:val="0D0D0D"/>
        </w:rPr>
        <w:t xml:space="preserve"> чем в среднем по стране?</w:t>
      </w:r>
    </w:p>
    <w:p w14:paraId="17BCCFF2" w14:textId="5D2560ED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2C29B7">
        <w:rPr>
          <w:rFonts w:cs="Arial"/>
          <w:color w:val="0D0D0D"/>
          <w:spacing w:val="-2"/>
        </w:rPr>
        <w:t xml:space="preserve">На чем преимущественно основано </w:t>
      </w:r>
      <w:r>
        <w:rPr>
          <w:rFonts w:cs="Arial"/>
          <w:color w:val="0D0D0D"/>
          <w:spacing w:val="-2"/>
        </w:rPr>
        <w:t>В</w:t>
      </w:r>
      <w:r w:rsidRPr="002C29B7">
        <w:rPr>
          <w:rFonts w:cs="Arial"/>
          <w:color w:val="0D0D0D"/>
          <w:spacing w:val="-2"/>
        </w:rPr>
        <w:t>аше личное мнение об уровне распространения коррупции?</w:t>
      </w:r>
    </w:p>
    <w:p w14:paraId="4182310F" w14:textId="06415569" w:rsidR="002C29B7" w:rsidRPr="002C29B7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2C29B7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29B7">
        <w:rPr>
          <w:rFonts w:cs="Arial"/>
          <w:color w:val="0D0D0D"/>
        </w:rPr>
        <w:t>ы считаете, почему люди не сообщают о фактах коррупции, взяточничестве в правоохранительные органы?</w:t>
      </w:r>
    </w:p>
    <w:p w14:paraId="01412AD2" w14:textId="77777777" w:rsidR="00E667C4" w:rsidRDefault="00E667C4" w:rsidP="002C29B7">
      <w:pPr>
        <w:pStyle w:val="a6"/>
        <w:ind w:left="0" w:right="51"/>
        <w:jc w:val="center"/>
        <w:rPr>
          <w:b/>
        </w:rPr>
      </w:pPr>
    </w:p>
    <w:p w14:paraId="18162BCF" w14:textId="65D14FBB" w:rsidR="002C29B7" w:rsidRPr="0069686A" w:rsidRDefault="00E667C4" w:rsidP="002C29B7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2C29B7" w:rsidRPr="0069686A">
        <w:rPr>
          <w:b/>
        </w:rPr>
        <w:t xml:space="preserve"> раздел:</w:t>
      </w:r>
      <w:r w:rsidR="002C29B7">
        <w:rPr>
          <w:b/>
        </w:rPr>
        <w:t xml:space="preserve"> </w:t>
      </w:r>
      <w:r w:rsidR="00A549C8">
        <w:rPr>
          <w:b/>
          <w:caps/>
        </w:rPr>
        <w:t>Российский и зарубежный кинематограф: проблема выбора</w:t>
      </w:r>
    </w:p>
    <w:p w14:paraId="259B53C8" w14:textId="77777777" w:rsidR="002C29B7" w:rsidRPr="00034833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4833">
        <w:rPr>
          <w:rFonts w:cs="Arial"/>
          <w:color w:val="0D0D0D"/>
        </w:rPr>
        <w:t xml:space="preserve">Скажите, пожалуйста, </w:t>
      </w:r>
      <w:r>
        <w:rPr>
          <w:rFonts w:cs="Arial"/>
          <w:color w:val="0D0D0D"/>
        </w:rPr>
        <w:t>В</w:t>
      </w:r>
      <w:r w:rsidRPr="00034833">
        <w:rPr>
          <w:rFonts w:cs="Arial"/>
          <w:color w:val="0D0D0D"/>
        </w:rPr>
        <w:t xml:space="preserve">ы чаще смотрите российские или зарубежные фильмы? Или </w:t>
      </w:r>
      <w:r>
        <w:rPr>
          <w:rFonts w:cs="Arial"/>
          <w:color w:val="0D0D0D"/>
        </w:rPr>
        <w:t>В</w:t>
      </w:r>
      <w:r w:rsidRPr="00034833">
        <w:rPr>
          <w:rFonts w:cs="Arial"/>
          <w:color w:val="0D0D0D"/>
        </w:rPr>
        <w:t>ы практически не смотрите кинофильмы? (не сериалы!)</w:t>
      </w:r>
    </w:p>
    <w:p w14:paraId="52E9E03E" w14:textId="77777777" w:rsidR="002C29B7" w:rsidRPr="00034833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4833">
        <w:rPr>
          <w:rFonts w:cs="Arial"/>
          <w:color w:val="0D0D0D"/>
        </w:rPr>
        <w:t xml:space="preserve">Одни считают, что сегодня российское кино находится в упадке. Другие считают, что сегодня российское кино находится на подъёме. С каким мнением – с первым или со вторым – </w:t>
      </w:r>
      <w:r>
        <w:rPr>
          <w:rFonts w:cs="Arial"/>
          <w:color w:val="0D0D0D"/>
        </w:rPr>
        <w:t>В</w:t>
      </w:r>
      <w:r w:rsidRPr="00034833">
        <w:rPr>
          <w:rFonts w:cs="Arial"/>
          <w:color w:val="0D0D0D"/>
        </w:rPr>
        <w:t>ы скорее согласны?</w:t>
      </w:r>
    </w:p>
    <w:p w14:paraId="714C9A64" w14:textId="77777777" w:rsidR="002C29B7" w:rsidRPr="00034833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4833">
        <w:rPr>
          <w:rFonts w:cs="Arial"/>
          <w:color w:val="0D0D0D"/>
        </w:rPr>
        <w:t xml:space="preserve">Вы чаще смотрите российские или зарубежные сериалы? Или </w:t>
      </w:r>
      <w:r>
        <w:rPr>
          <w:rFonts w:cs="Arial"/>
          <w:color w:val="0D0D0D"/>
        </w:rPr>
        <w:t>В</w:t>
      </w:r>
      <w:r w:rsidRPr="00034833">
        <w:rPr>
          <w:rFonts w:cs="Arial"/>
          <w:color w:val="0D0D0D"/>
        </w:rPr>
        <w:t>ы практически не смотрите сериалы?</w:t>
      </w:r>
    </w:p>
    <w:p w14:paraId="22CBCF70" w14:textId="77777777" w:rsidR="002C29B7" w:rsidRPr="00034833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4833">
        <w:rPr>
          <w:rFonts w:cs="Arial"/>
          <w:color w:val="0D0D0D"/>
        </w:rPr>
        <w:t xml:space="preserve">Если говорить о качестве российских сериалов, то в целом, на </w:t>
      </w:r>
      <w:r>
        <w:rPr>
          <w:rFonts w:cs="Arial"/>
          <w:color w:val="0D0D0D"/>
        </w:rPr>
        <w:t>В</w:t>
      </w:r>
      <w:r w:rsidRPr="00034833">
        <w:rPr>
          <w:rFonts w:cs="Arial"/>
          <w:color w:val="0D0D0D"/>
        </w:rPr>
        <w:t>аш взгляд, оно сегодня улучшается или ухудшается? Или оно не меняется?</w:t>
      </w:r>
    </w:p>
    <w:p w14:paraId="3B2E5A11" w14:textId="77777777" w:rsidR="000356B2" w:rsidRDefault="002C29B7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34833">
        <w:rPr>
          <w:rFonts w:cs="Arial"/>
          <w:color w:val="0D0D0D"/>
        </w:rPr>
        <w:t>Скажите, а что лично для Вас представляет наибольший интерес: кинофильмы или сериалы?</w:t>
      </w:r>
    </w:p>
    <w:p w14:paraId="1E1D0B5B" w14:textId="0FD97508" w:rsidR="00F1573B" w:rsidRPr="00A93BE5" w:rsidRDefault="00F1573B" w:rsidP="002C29B7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6070E521" w:rsidR="00097BC6" w:rsidRDefault="00E667C4" w:rsidP="00097BC6">
      <w:pPr>
        <w:ind w:left="567"/>
        <w:rPr>
          <w:b/>
          <w:bCs/>
        </w:rPr>
      </w:pPr>
      <w:r>
        <w:rPr>
          <w:b/>
          <w:bCs/>
        </w:rPr>
        <w:t>Опрос проведен:</w:t>
      </w:r>
    </w:p>
    <w:p w14:paraId="041224D1" w14:textId="77777777" w:rsidR="00E667C4" w:rsidRDefault="00E667C4" w:rsidP="00097BC6">
      <w:pPr>
        <w:ind w:left="567"/>
        <w:rPr>
          <w:b/>
          <w:bCs/>
        </w:rPr>
      </w:pPr>
    </w:p>
    <w:p w14:paraId="3555355E" w14:textId="151228E0" w:rsidR="00E667C4" w:rsidRPr="00E667C4" w:rsidRDefault="00E667C4" w:rsidP="00E667C4">
      <w:pPr>
        <w:ind w:left="567"/>
      </w:pPr>
      <w:r w:rsidRPr="00E667C4">
        <w:t>Раздел 1:</w:t>
      </w:r>
    </w:p>
    <w:p w14:paraId="20ED37CF" w14:textId="63862D85" w:rsidR="00E667C4" w:rsidRDefault="00E667C4" w:rsidP="00E667C4">
      <w:pPr>
        <w:ind w:left="567"/>
      </w:pPr>
      <w:r>
        <w:t>– 8 – 20</w:t>
      </w:r>
      <w:r w:rsidRPr="001C7B43">
        <w:t xml:space="preserve"> </w:t>
      </w:r>
      <w:r>
        <w:t>ноября</w:t>
      </w:r>
      <w:r w:rsidRPr="00897991">
        <w:t xml:space="preserve"> </w:t>
      </w:r>
      <w:r w:rsidRPr="00982A1B">
        <w:t>20</w:t>
      </w:r>
      <w:r>
        <w:t>23</w:t>
      </w:r>
      <w:r w:rsidRPr="00982A1B">
        <w:t xml:space="preserve"> г., всего опрошен </w:t>
      </w:r>
      <w:r>
        <w:t>1401</w:t>
      </w:r>
      <w:r w:rsidRPr="00982A1B">
        <w:t xml:space="preserve"> человек;</w:t>
      </w:r>
    </w:p>
    <w:p w14:paraId="4782BFD0" w14:textId="77777777" w:rsidR="00E667C4" w:rsidRPr="00982A1B" w:rsidRDefault="00E667C4" w:rsidP="00E667C4">
      <w:pPr>
        <w:ind w:left="567"/>
      </w:pPr>
      <w:r w:rsidRPr="00982A1B">
        <w:t>– метод: телефонное интервью;</w:t>
      </w:r>
    </w:p>
    <w:p w14:paraId="7E057091" w14:textId="10143AF8" w:rsidR="00E667C4" w:rsidRPr="00D41526" w:rsidRDefault="00E667C4" w:rsidP="00E667C4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ской области</w:t>
      </w:r>
      <w:r w:rsidRPr="00897991">
        <w:t xml:space="preserve"> </w:t>
      </w:r>
      <w:r w:rsidRPr="00982A1B">
        <w:t>старше 18 лет по полу и возрасту.</w:t>
      </w:r>
    </w:p>
    <w:p w14:paraId="4EFA14CF" w14:textId="77777777" w:rsidR="00E667C4" w:rsidRDefault="00E667C4" w:rsidP="00097BC6">
      <w:pPr>
        <w:ind w:left="567"/>
        <w:rPr>
          <w:b/>
          <w:bCs/>
        </w:rPr>
      </w:pPr>
    </w:p>
    <w:p w14:paraId="22DDC461" w14:textId="326C65AD" w:rsidR="00E667C4" w:rsidRPr="00E667C4" w:rsidRDefault="00E667C4" w:rsidP="00E667C4">
      <w:pPr>
        <w:ind w:left="567"/>
      </w:pPr>
      <w:r w:rsidRPr="00E667C4">
        <w:t>Раздел</w:t>
      </w:r>
      <w:r>
        <w:t>ы</w:t>
      </w:r>
      <w:r w:rsidRPr="00E667C4">
        <w:t xml:space="preserve"> </w:t>
      </w:r>
      <w:r>
        <w:t>2 и 3</w:t>
      </w:r>
      <w:r w:rsidRPr="00E667C4">
        <w:t>:</w:t>
      </w:r>
    </w:p>
    <w:p w14:paraId="272CA109" w14:textId="220B5CFC" w:rsidR="00097BC6" w:rsidRDefault="00097BC6" w:rsidP="00097BC6">
      <w:pPr>
        <w:ind w:left="567"/>
      </w:pPr>
      <w:r>
        <w:t xml:space="preserve">– </w:t>
      </w:r>
      <w:bookmarkStart w:id="3" w:name="_Hlk145053269"/>
      <w:r w:rsidR="002C29B7">
        <w:t>20</w:t>
      </w:r>
      <w:r>
        <w:t xml:space="preserve"> </w:t>
      </w:r>
      <w:r w:rsidR="006F1CD2">
        <w:t xml:space="preserve">– </w:t>
      </w:r>
      <w:r>
        <w:t>2</w:t>
      </w:r>
      <w:r w:rsidR="002C29B7">
        <w:t>6</w:t>
      </w:r>
      <w:r w:rsidRPr="001C7B43">
        <w:t xml:space="preserve"> </w:t>
      </w:r>
      <w:r w:rsidR="002C29B7">
        <w:t>но</w:t>
      </w:r>
      <w:r w:rsidR="00E728D7">
        <w:t>ября</w:t>
      </w:r>
      <w:r w:rsidRPr="00897991">
        <w:t xml:space="preserve"> </w:t>
      </w:r>
      <w:bookmarkEnd w:id="3"/>
      <w:r w:rsidRPr="00982A1B">
        <w:t>20</w:t>
      </w:r>
      <w:r>
        <w:t>23</w:t>
      </w:r>
      <w:r w:rsidRPr="00982A1B">
        <w:t xml:space="preserve"> г., всего опрошен</w:t>
      </w:r>
      <w:r w:rsidR="00784BAC">
        <w:t>о</w:t>
      </w:r>
      <w:r w:rsidRPr="00982A1B">
        <w:t xml:space="preserve"> 6</w:t>
      </w:r>
      <w:r>
        <w:t>0</w:t>
      </w:r>
      <w:r w:rsidR="00784BAC">
        <w:t>0</w:t>
      </w:r>
      <w:r w:rsidRPr="00982A1B">
        <w:t xml:space="preserve"> человек;</w:t>
      </w:r>
    </w:p>
    <w:p w14:paraId="762AA9F6" w14:textId="77777777" w:rsidR="00097BC6" w:rsidRPr="00982A1B" w:rsidRDefault="00097BC6" w:rsidP="00097BC6">
      <w:pPr>
        <w:ind w:left="567"/>
      </w:pPr>
      <w:r w:rsidRPr="00982A1B">
        <w:t>– метод: телефонное интервью;</w:t>
      </w:r>
    </w:p>
    <w:p w14:paraId="5DC73E72" w14:textId="77777777" w:rsidR="00097BC6" w:rsidRPr="00D41526" w:rsidRDefault="00097BC6" w:rsidP="00097BC6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4C4AA19" w14:textId="77777777" w:rsidR="00097BC6" w:rsidRDefault="00097BC6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649923C" w14:textId="77777777" w:rsidR="00E667C4" w:rsidRPr="006C5483" w:rsidRDefault="00E667C4" w:rsidP="00E667C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F7BB5F4" w14:textId="77777777" w:rsidR="00E667C4" w:rsidRPr="006C5483" w:rsidRDefault="00E667C4" w:rsidP="00E667C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C5B6B7" wp14:editId="35FF648C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02748" w14:textId="77777777" w:rsidR="00E667C4" w:rsidRPr="00C14B8E" w:rsidRDefault="00E667C4" w:rsidP="00E667C4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>Опрос проведён с 8 – 20 ноября 2023 года методом телефонного интервью.</w:t>
      </w:r>
    </w:p>
    <w:p w14:paraId="18EFE69A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466E5592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Всего опрошен 1401 человек.</w:t>
      </w:r>
    </w:p>
    <w:p w14:paraId="11D5A1A7" w14:textId="77777777" w:rsidR="00E667C4" w:rsidRPr="006C5483" w:rsidRDefault="00E667C4" w:rsidP="00E667C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7856" behindDoc="0" locked="0" layoutInCell="1" allowOverlap="1" wp14:anchorId="21C10F13" wp14:editId="066C18E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02C3D" id="Прямая соединительная линия 32" o:spid="_x0000_s1026" style="position:absolute;z-index:251897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A72E74" w14:textId="583D3C40" w:rsidR="00E667C4" w:rsidRDefault="00E667C4" w:rsidP="00E667C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E667C4">
        <w:rPr>
          <w:b/>
          <w:bCs/>
          <w:i/>
          <w:caps/>
          <w:spacing w:val="-2"/>
          <w:kern w:val="32"/>
        </w:rPr>
        <w:t>ПОЛИТИЧЕСКИЕ ПРЕДПОЧТЕНИЯ ЖИТЕЛЕЙ ВОРОНЕЖСКОЙ ОБЛАСТИ</w:t>
      </w:r>
    </w:p>
    <w:p w14:paraId="67ADE71D" w14:textId="77777777" w:rsidR="00E667C4" w:rsidRPr="000A27E1" w:rsidRDefault="00E667C4" w:rsidP="00E667C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C675A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ДОВЕРЯЕТЕ ИЛИ НЕ ДОВЕРЯЕТЕ ПРЕЗИДЕНТУ РФ В. ПУТИНУ?</w:t>
      </w:r>
    </w:p>
    <w:p w14:paraId="15882E9C" w14:textId="6C742F04" w:rsidR="00E667C4" w:rsidRPr="005126F4" w:rsidRDefault="00E667C4" w:rsidP="00E667C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1</w:t>
      </w:r>
    </w:p>
    <w:bookmarkStart w:id="4" w:name="_MON_1761981340"/>
    <w:bookmarkEnd w:id="4"/>
    <w:p w14:paraId="2470DFCE" w14:textId="77777777" w:rsidR="00E667C4" w:rsidRDefault="00E667C4" w:rsidP="00E667C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174" w:dyaOrig="6741" w14:anchorId="1B41BE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312.75pt" o:ole="" fillcolor="window">
            <v:imagedata r:id="rId10" o:title=""/>
          </v:shape>
          <o:OLEObject Type="Embed" ProgID="Excel.Sheet.12" ShapeID="_x0000_i1025" DrawAspect="Content" ObjectID="_1763820234" r:id="rId11"/>
        </w:object>
      </w:r>
    </w:p>
    <w:p w14:paraId="1946A01B" w14:textId="77777777" w:rsidR="00E667C4" w:rsidRPr="00BF07F2" w:rsidRDefault="00E667C4" w:rsidP="00E667C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78DD1D" w14:textId="17DE373F" w:rsidR="00E667C4" w:rsidRDefault="00E667C4" w:rsidP="00E667C4">
      <w:pPr>
        <w:pStyle w:val="af3"/>
      </w:pPr>
      <w:r>
        <w:t>На сегодняшний день</w:t>
      </w:r>
      <w:r w:rsidRPr="0087507E">
        <w:rPr>
          <w:b/>
          <w:bCs/>
        </w:rPr>
        <w:t xml:space="preserve"> 80%</w:t>
      </w:r>
      <w:r>
        <w:t xml:space="preserve"> жителей </w:t>
      </w:r>
      <w:r w:rsidR="00A549C8">
        <w:t>В</w:t>
      </w:r>
      <w:r>
        <w:t xml:space="preserve">оронежской области в той или иной степени доверяют действующему </w:t>
      </w:r>
      <w:r w:rsidR="00A549C8">
        <w:t>П</w:t>
      </w:r>
      <w:r>
        <w:t>резиденту</w:t>
      </w:r>
      <w:r w:rsidR="008139FB">
        <w:t xml:space="preserve"> РФ</w:t>
      </w:r>
      <w:r>
        <w:t>. Наибольший уровень доверия наблюдается среди женщин, людей более возрастных групп и жителей небольших населенных пунктов.</w:t>
      </w:r>
    </w:p>
    <w:p w14:paraId="48C768F1" w14:textId="2E5DF95B" w:rsidR="00E667C4" w:rsidRDefault="00E667C4" w:rsidP="00E667C4">
      <w:pPr>
        <w:pStyle w:val="af3"/>
      </w:pPr>
      <w:r>
        <w:t xml:space="preserve">А как смотрятся показатели жителей Воронежской области по заданному вопросу на фоне аналогичных результатов </w:t>
      </w:r>
      <w:r w:rsidR="00A549C8">
        <w:t xml:space="preserve">опросов </w:t>
      </w:r>
      <w:r>
        <w:t>жителей России? Общероссийские опросы проведены Фондом «Общественное мнение» и ВЦИОМом одновременно 26 ноября 2023 года. Опрошено 1500 и 1600 человек соответственно.</w:t>
      </w:r>
    </w:p>
    <w:p w14:paraId="2511C35D" w14:textId="77777777" w:rsidR="00E667C4" w:rsidRDefault="00E667C4" w:rsidP="00E667C4">
      <w:pPr>
        <w:pStyle w:val="af3"/>
      </w:pPr>
    </w:p>
    <w:p w14:paraId="35808A26" w14:textId="77777777" w:rsidR="00E667C4" w:rsidRPr="00C14B8E" w:rsidRDefault="00E667C4" w:rsidP="00E667C4">
      <w:pPr>
        <w:pStyle w:val="af3"/>
        <w:rPr>
          <w:b/>
          <w:bCs/>
          <w:i/>
          <w:iCs/>
          <w:caps/>
        </w:rPr>
      </w:pPr>
      <w:r w:rsidRPr="00C14B8E">
        <w:rPr>
          <w:b/>
          <w:bCs/>
          <w:i/>
          <w:iCs/>
        </w:rPr>
        <w:t xml:space="preserve">Скажите, пожалуйста, </w:t>
      </w:r>
      <w:r>
        <w:rPr>
          <w:b/>
          <w:bCs/>
          <w:i/>
          <w:iCs/>
        </w:rPr>
        <w:t>В</w:t>
      </w:r>
      <w:r w:rsidRPr="00C14B8E">
        <w:rPr>
          <w:b/>
          <w:bCs/>
          <w:i/>
          <w:iCs/>
        </w:rPr>
        <w:t xml:space="preserve">ы доверяете или не доверяете </w:t>
      </w:r>
      <w:r>
        <w:rPr>
          <w:b/>
          <w:bCs/>
          <w:i/>
          <w:iCs/>
        </w:rPr>
        <w:t>П</w:t>
      </w:r>
      <w:r w:rsidRPr="00C14B8E">
        <w:rPr>
          <w:b/>
          <w:bCs/>
          <w:i/>
          <w:iCs/>
        </w:rPr>
        <w:t xml:space="preserve">резиденту </w:t>
      </w:r>
      <w:r>
        <w:rPr>
          <w:b/>
          <w:bCs/>
          <w:i/>
          <w:iCs/>
        </w:rPr>
        <w:t>РФ</w:t>
      </w:r>
      <w:r w:rsidRPr="00C14B8E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</w:t>
      </w:r>
      <w:r w:rsidRPr="00C14B8E">
        <w:rPr>
          <w:b/>
          <w:bCs/>
          <w:i/>
          <w:iCs/>
        </w:rPr>
        <w:t>. Путину?</w:t>
      </w:r>
    </w:p>
    <w:p w14:paraId="1F409299" w14:textId="77777777" w:rsidR="00E667C4" w:rsidRDefault="00E667C4" w:rsidP="00E667C4">
      <w:pPr>
        <w:pStyle w:val="af3"/>
      </w:pPr>
    </w:p>
    <w:p w14:paraId="0B44B34E" w14:textId="77777777" w:rsidR="00E667C4" w:rsidRDefault="00E667C4" w:rsidP="00E667C4">
      <w:pPr>
        <w:pStyle w:val="af3"/>
        <w:ind w:firstLine="0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7C0531CF" wp14:editId="10A38D73">
            <wp:extent cx="6696075" cy="19812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59F61E5" w14:textId="6633E0D0" w:rsidR="00E667C4" w:rsidRDefault="00E667C4" w:rsidP="00E667C4">
      <w:pPr>
        <w:pStyle w:val="af3"/>
        <w:rPr>
          <w:i/>
          <w:lang w:eastAsia="en-US"/>
        </w:rPr>
      </w:pPr>
      <w:r w:rsidRPr="0087507E">
        <w:t>Сравнительный график показывает, что жители России в целом так же, как и воронежцы, почти полностью доверяют Владимиру Путину.</w:t>
      </w:r>
      <w:r w:rsidRPr="00BF07F2">
        <w:rPr>
          <w:i/>
          <w:lang w:eastAsia="en-US"/>
        </w:rPr>
        <w:br w:type="page"/>
      </w:r>
    </w:p>
    <w:p w14:paraId="2E7B6EA0" w14:textId="77777777" w:rsidR="00E667C4" w:rsidRPr="006C5483" w:rsidRDefault="00E667C4" w:rsidP="00E667C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4FC132" w14:textId="77777777" w:rsidR="00E667C4" w:rsidRPr="006C5483" w:rsidRDefault="00E667C4" w:rsidP="00E667C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66D5CA" wp14:editId="5B247488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38989" w14:textId="77777777" w:rsidR="00E667C4" w:rsidRPr="00C14B8E" w:rsidRDefault="00E667C4" w:rsidP="00E667C4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>Опрос проведён с 8 – 20 ноября 2023 года методом телефонного интервью.</w:t>
      </w:r>
    </w:p>
    <w:p w14:paraId="68B01599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46397DB3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Всего опрошен 1401 человек.</w:t>
      </w:r>
    </w:p>
    <w:p w14:paraId="2698242E" w14:textId="77777777" w:rsidR="00E667C4" w:rsidRPr="006C5483" w:rsidRDefault="00E667C4" w:rsidP="00E667C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8880" behindDoc="0" locked="0" layoutInCell="1" allowOverlap="1" wp14:anchorId="2097708E" wp14:editId="6CC5C7A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1AE7F" id="Прямая соединительная линия 29" o:spid="_x0000_s1026" style="position:absolute;z-index:251898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5B0BE9F" w14:textId="77777777" w:rsidR="00E667C4" w:rsidRPr="002F0175" w:rsidRDefault="00E667C4" w:rsidP="00E667C4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250A">
        <w:rPr>
          <w:b/>
          <w:bCs/>
        </w:rPr>
        <w:t>ЗНАЕТЕ ЛИ ВЫ, ЧТО В МАРТЕ 2024 Г. ПРОЙДУТ ВЫБОРЫ ПРЕЗИДЕНТА РФ?</w:t>
      </w:r>
    </w:p>
    <w:p w14:paraId="588D9F4B" w14:textId="6F3A82EC" w:rsidR="00E667C4" w:rsidRPr="005126F4" w:rsidRDefault="00E667C4" w:rsidP="00E667C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2</w:t>
      </w:r>
    </w:p>
    <w:bookmarkStart w:id="5" w:name="_MON_1761983297"/>
    <w:bookmarkEnd w:id="5"/>
    <w:p w14:paraId="4C24EFAA" w14:textId="77777777" w:rsidR="00E667C4" w:rsidRDefault="00E667C4" w:rsidP="00E667C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818" w:dyaOrig="9950" w14:anchorId="44339139">
          <v:shape id="_x0000_i1026" type="#_x0000_t75" style="width:501.75pt;height:460.5pt" o:ole="" fillcolor="window">
            <v:imagedata r:id="rId13" o:title=""/>
          </v:shape>
          <o:OLEObject Type="Embed" ProgID="Excel.Sheet.12" ShapeID="_x0000_i1026" DrawAspect="Content" ObjectID="_1763820235" r:id="rId14"/>
        </w:object>
      </w:r>
    </w:p>
    <w:p w14:paraId="400B2A6B" w14:textId="77777777" w:rsidR="00E667C4" w:rsidRPr="00BF07F2" w:rsidRDefault="00E667C4" w:rsidP="00E667C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6726A9" w14:textId="77777777" w:rsidR="00E667C4" w:rsidRPr="001959FC" w:rsidRDefault="00E667C4" w:rsidP="00E667C4">
      <w:pPr>
        <w:pStyle w:val="af3"/>
        <w:rPr>
          <w:sz w:val="12"/>
          <w:szCs w:val="12"/>
        </w:rPr>
      </w:pPr>
    </w:p>
    <w:p w14:paraId="1B42E86E" w14:textId="2B1318AC" w:rsidR="00E667C4" w:rsidRDefault="008139FB" w:rsidP="00E667C4">
      <w:pPr>
        <w:pStyle w:val="af3"/>
      </w:pPr>
      <w:r>
        <w:t>В настоящее время</w:t>
      </w:r>
      <w:r w:rsidR="00E667C4">
        <w:t xml:space="preserve"> более трех четвертей жителей Воронежской области знают о предстоящих в марте следующего года президентских выборах. Еще </w:t>
      </w:r>
      <w:r w:rsidR="00E667C4" w:rsidRPr="000503B2">
        <w:rPr>
          <w:b/>
          <w:bCs/>
        </w:rPr>
        <w:t>13%</w:t>
      </w:r>
      <w:r w:rsidR="00E667C4">
        <w:t xml:space="preserve"> опрошенных сказали, что «что-то слышали» о предстоящей избирательной кампании. Наименее же осведомлены о мартовских выборах жители сел (</w:t>
      </w:r>
      <w:r w:rsidR="00E667C4" w:rsidRPr="000503B2">
        <w:rPr>
          <w:b/>
          <w:bCs/>
        </w:rPr>
        <w:t>12</w:t>
      </w:r>
      <w:r w:rsidR="00E667C4" w:rsidRPr="00A549C8">
        <w:t>%</w:t>
      </w:r>
      <w:r w:rsidR="00E667C4">
        <w:t>), молодые люди до 30 лет (</w:t>
      </w:r>
      <w:r w:rsidR="00E667C4" w:rsidRPr="000503B2">
        <w:rPr>
          <w:b/>
          <w:bCs/>
        </w:rPr>
        <w:t>14</w:t>
      </w:r>
      <w:r w:rsidR="00E667C4" w:rsidRPr="00A549C8">
        <w:t>%</w:t>
      </w:r>
      <w:r w:rsidR="00E667C4">
        <w:t xml:space="preserve">) и </w:t>
      </w:r>
      <w:r w:rsidR="00A549C8">
        <w:t>граждане</w:t>
      </w:r>
      <w:r w:rsidR="00E667C4">
        <w:t xml:space="preserve"> с плохим и бедственным материальным положением (</w:t>
      </w:r>
      <w:r w:rsidR="00E667C4" w:rsidRPr="000503B2">
        <w:rPr>
          <w:b/>
          <w:bCs/>
        </w:rPr>
        <w:t>14</w:t>
      </w:r>
      <w:r w:rsidR="00E667C4" w:rsidRPr="00A549C8">
        <w:t>%</w:t>
      </w:r>
      <w:r w:rsidR="00E667C4">
        <w:t xml:space="preserve"> и </w:t>
      </w:r>
      <w:r w:rsidR="00E667C4" w:rsidRPr="000503B2">
        <w:rPr>
          <w:b/>
          <w:bCs/>
        </w:rPr>
        <w:t>22</w:t>
      </w:r>
      <w:r w:rsidR="00E667C4" w:rsidRPr="00A549C8">
        <w:t>%</w:t>
      </w:r>
      <w:r w:rsidR="00E667C4">
        <w:t xml:space="preserve"> соответственно)</w:t>
      </w:r>
      <w:r>
        <w:t xml:space="preserve">. </w:t>
      </w:r>
    </w:p>
    <w:p w14:paraId="70DB7EED" w14:textId="086C40D0" w:rsidR="00E667C4" w:rsidRDefault="00E667C4" w:rsidP="00E667C4">
      <w:pPr>
        <w:pStyle w:val="af3"/>
      </w:pPr>
      <w:r>
        <w:t xml:space="preserve">Следует отметить, что опрос проходил до официального </w:t>
      </w:r>
      <w:r w:rsidR="008139FB">
        <w:t>назначения</w:t>
      </w:r>
      <w:r>
        <w:t xml:space="preserve"> Советом Федерации выборов Президента РФ на 17 марта. </w:t>
      </w:r>
      <w:r w:rsidR="00A549C8">
        <w:t>Можно предположить, что через</w:t>
      </w:r>
      <w:r>
        <w:t xml:space="preserve"> две-три </w:t>
      </w:r>
      <w:r w:rsidR="00A549C8">
        <w:t>недели</w:t>
      </w:r>
      <w:r>
        <w:t xml:space="preserve"> почти </w:t>
      </w:r>
      <w:r w:rsidRPr="000503B2">
        <w:rPr>
          <w:b/>
          <w:bCs/>
        </w:rPr>
        <w:t>100%</w:t>
      </w:r>
      <w:r>
        <w:t xml:space="preserve"> россиян и, в частности, жителей области будут в курсе предстоящих весной следующего года выборах.</w:t>
      </w:r>
    </w:p>
    <w:p w14:paraId="2FA1486E" w14:textId="77777777" w:rsidR="00E667C4" w:rsidRPr="007F7561" w:rsidRDefault="00E667C4" w:rsidP="00E667C4">
      <w:pPr>
        <w:pStyle w:val="af3"/>
      </w:pPr>
      <w:r>
        <w:t>Такая высокая информированность населения еще до официального объявления о назначении выборов совсем не удивительна. По крайней мере, для социологов. В любой патерналистской стране, к которой безусловно относится и Россия, выборы первого лица государства считаются «главными». Именно такие выборы ознаменовываются и максимальной информированностью населения, и наибольшей вовлеченностью граждан в процесс волеизъявления. Даже в том случае, когда результат выборов легко предсказуем и закономерен.</w:t>
      </w:r>
      <w:r w:rsidRPr="00BF07F2">
        <w:rPr>
          <w:i/>
          <w:lang w:eastAsia="en-US"/>
        </w:rPr>
        <w:br w:type="page"/>
      </w:r>
    </w:p>
    <w:p w14:paraId="59646107" w14:textId="77777777" w:rsidR="00E667C4" w:rsidRPr="006C5483" w:rsidRDefault="00E667C4" w:rsidP="00E667C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EB24CD" w14:textId="77777777" w:rsidR="00E667C4" w:rsidRPr="006C5483" w:rsidRDefault="00E667C4" w:rsidP="00E667C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8A6514" wp14:editId="2A54AEAC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FD5D1" w14:textId="77777777" w:rsidR="00E667C4" w:rsidRPr="00C14B8E" w:rsidRDefault="00E667C4" w:rsidP="00E667C4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>Опрос проведён с 8 – 20 ноября 2023 года методом телефонного интервью.</w:t>
      </w:r>
    </w:p>
    <w:p w14:paraId="70EA8AD0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70DC503C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Всего опрошен 1401 человек.</w:t>
      </w:r>
    </w:p>
    <w:p w14:paraId="4EFF059B" w14:textId="77777777" w:rsidR="00E667C4" w:rsidRPr="006C5483" w:rsidRDefault="00E667C4" w:rsidP="00E667C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9904" behindDoc="0" locked="0" layoutInCell="1" allowOverlap="1" wp14:anchorId="0DBDC073" wp14:editId="438CA5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148DF" id="Прямая соединительная линия 35" o:spid="_x0000_s1026" style="position:absolute;z-index:251899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886F63C" w14:textId="77777777" w:rsidR="00E667C4" w:rsidRPr="000A27E1" w:rsidRDefault="00E667C4" w:rsidP="00E667C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250A">
        <w:rPr>
          <w:rFonts w:cs="Arial"/>
          <w:b/>
          <w:bCs/>
          <w:caps/>
          <w:color w:val="0D0D0D" w:themeColor="text1" w:themeTint="F2"/>
          <w:spacing w:val="-4"/>
        </w:rPr>
        <w:t>ПЛАНИРУЕТЕ ЛИ ВЫ ПРИНЯТЬ УЧАСТИЕ В ЭТИХ ВЫБОРАХ?</w:t>
      </w:r>
    </w:p>
    <w:p w14:paraId="5CA116FD" w14:textId="51B39505" w:rsidR="00E667C4" w:rsidRPr="00A22937" w:rsidRDefault="00E667C4" w:rsidP="00E667C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3</w:t>
      </w:r>
    </w:p>
    <w:bookmarkStart w:id="6" w:name="_MON_1761983421"/>
    <w:bookmarkEnd w:id="6"/>
    <w:p w14:paraId="2AFBD4C8" w14:textId="77777777" w:rsidR="00E667C4" w:rsidRDefault="00E667C4" w:rsidP="00E667C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174" w:dyaOrig="10443" w14:anchorId="09571CF0">
          <v:shape id="_x0000_i1027" type="#_x0000_t75" style="width:426pt;height:483.75pt" o:ole="" fillcolor="window">
            <v:imagedata r:id="rId15" o:title=""/>
          </v:shape>
          <o:OLEObject Type="Embed" ProgID="Excel.Sheet.12" ShapeID="_x0000_i1027" DrawAspect="Content" ObjectID="_1763820236" r:id="rId16"/>
        </w:object>
      </w:r>
    </w:p>
    <w:p w14:paraId="1A1ED393" w14:textId="77777777" w:rsidR="00E667C4" w:rsidRPr="00BF07F2" w:rsidRDefault="00E667C4" w:rsidP="00E667C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BA77CDB" w14:textId="16A650FC" w:rsidR="00E667C4" w:rsidRDefault="00E667C4" w:rsidP="00E667C4">
      <w:pPr>
        <w:pStyle w:val="af3"/>
      </w:pPr>
      <w:r>
        <w:t>На сегодняшний день подавляющее большинство жителей Воронежской области планирую</w:t>
      </w:r>
      <w:r w:rsidR="00A549C8">
        <w:t>т</w:t>
      </w:r>
      <w:r>
        <w:t xml:space="preserve"> принять участие в голосовании на президентских выборах в марте 2024 года. Если </w:t>
      </w:r>
      <w:r w:rsidRPr="004F20CB">
        <w:rPr>
          <w:b/>
          <w:bCs/>
        </w:rPr>
        <w:t>25%</w:t>
      </w:r>
      <w:r>
        <w:t xml:space="preserve"> опрошенных жителей области скорее склоняются к своему участию в выборах, то </w:t>
      </w:r>
      <w:r w:rsidRPr="004F20CB">
        <w:rPr>
          <w:b/>
          <w:bCs/>
        </w:rPr>
        <w:t>57%</w:t>
      </w:r>
      <w:r>
        <w:t xml:space="preserve"> респондентов весьма убедительно декларируют свое желание прийти на избирательные участки.</w:t>
      </w:r>
    </w:p>
    <w:p w14:paraId="536D97DA" w14:textId="628A2656" w:rsidR="00E667C4" w:rsidRDefault="00E667C4" w:rsidP="00E667C4">
      <w:pPr>
        <w:pStyle w:val="af3"/>
      </w:pPr>
      <w:r>
        <w:t xml:space="preserve">В той или иной степени </w:t>
      </w:r>
      <w:r w:rsidR="00A549C8">
        <w:t>решительно отказались от участия</w:t>
      </w:r>
      <w:r>
        <w:t xml:space="preserve"> в выборах в марте следующего года только </w:t>
      </w:r>
      <w:r w:rsidRPr="004F20CB">
        <w:rPr>
          <w:b/>
          <w:bCs/>
        </w:rPr>
        <w:t>9%</w:t>
      </w:r>
      <w:r>
        <w:t xml:space="preserve"> воронежцев. Еще около </w:t>
      </w:r>
      <w:r w:rsidRPr="004F20CB">
        <w:rPr>
          <w:b/>
          <w:bCs/>
        </w:rPr>
        <w:t>10%</w:t>
      </w:r>
      <w:r>
        <w:t xml:space="preserve"> </w:t>
      </w:r>
      <w:r w:rsidR="000053D1">
        <w:t xml:space="preserve">горожан пока </w:t>
      </w:r>
      <w:r>
        <w:t>не смогли дать определённый ответ</w:t>
      </w:r>
      <w:r w:rsidR="000053D1">
        <w:t>.</w:t>
      </w:r>
    </w:p>
    <w:p w14:paraId="2E676C2D" w14:textId="057D8681" w:rsidR="00E667C4" w:rsidRDefault="00E667C4" w:rsidP="00E667C4">
      <w:pPr>
        <w:pStyle w:val="af3"/>
      </w:pPr>
      <w:r>
        <w:t>Но не все так однозначно. Социологи уже давно отслеживают тенденцию, когда реальная явка гарантирован</w:t>
      </w:r>
      <w:r w:rsidR="008139FB">
        <w:t>н</w:t>
      </w:r>
      <w:r>
        <w:t xml:space="preserve">о бывает меньше декларируемой. </w:t>
      </w:r>
      <w:r w:rsidR="000053D1">
        <w:t>Здесь имеют значение</w:t>
      </w:r>
      <w:r>
        <w:t xml:space="preserve"> как объективные, так и субъективные факторы. К первым можно отнести недомогание в дни голосования, поездки, стихийные бедствия и т.д. Субъективных причин тоже можно насчитать не мало, но основная – элементарная лень, нежелание выходить из дома, отрываться от любимого дивана…</w:t>
      </w:r>
    </w:p>
    <w:p w14:paraId="50ADB5FD" w14:textId="627D1103" w:rsidR="00E667C4" w:rsidRDefault="00E667C4" w:rsidP="00E667C4">
      <w:pPr>
        <w:pStyle w:val="af3"/>
        <w:rPr>
          <w:i/>
          <w:lang w:eastAsia="en-US"/>
        </w:rPr>
      </w:pPr>
      <w:r>
        <w:t>Тем не менее, явка на избирательные участки во время президентских выбор</w:t>
      </w:r>
      <w:r w:rsidR="008139FB">
        <w:t>ов</w:t>
      </w:r>
      <w:r>
        <w:t xml:space="preserve"> будет традиционно выше, чем на любых других. Как </w:t>
      </w:r>
      <w:r w:rsidR="000053D1">
        <w:t xml:space="preserve">и </w:t>
      </w:r>
      <w:r>
        <w:t>всегда.</w:t>
      </w:r>
      <w:r w:rsidRPr="00BF07F2">
        <w:rPr>
          <w:i/>
          <w:lang w:eastAsia="en-US"/>
        </w:rPr>
        <w:br w:type="page"/>
      </w:r>
    </w:p>
    <w:p w14:paraId="332B9B3B" w14:textId="77777777" w:rsidR="00E667C4" w:rsidRPr="006C5483" w:rsidRDefault="00E667C4" w:rsidP="00E667C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AEEE4A0" w14:textId="77777777" w:rsidR="00E667C4" w:rsidRPr="006C5483" w:rsidRDefault="00E667C4" w:rsidP="00E667C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B952F9" wp14:editId="31B0C804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59ED3" w14:textId="77777777" w:rsidR="00E667C4" w:rsidRPr="00C14B8E" w:rsidRDefault="00E667C4" w:rsidP="00E667C4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>Опрос проведён с 8 – 20 ноября 2023 года методом телефонного интервью.</w:t>
      </w:r>
    </w:p>
    <w:p w14:paraId="1D6AD02F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25C15226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Всего опрошен 1401 человек.</w:t>
      </w:r>
    </w:p>
    <w:p w14:paraId="047942B1" w14:textId="77777777" w:rsidR="00E667C4" w:rsidRPr="006C5483" w:rsidRDefault="00E667C4" w:rsidP="00E667C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0928" behindDoc="0" locked="0" layoutInCell="1" allowOverlap="1" wp14:anchorId="65F605B6" wp14:editId="2A4603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6E512" id="Прямая соединительная линия 37" o:spid="_x0000_s1026" style="position:absolute;z-index:251900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002D55" w14:textId="77777777" w:rsidR="00E667C4" w:rsidRPr="002F0175" w:rsidRDefault="00E667C4" w:rsidP="00E667C4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250A">
        <w:rPr>
          <w:b/>
          <w:bCs/>
        </w:rPr>
        <w:t>ЕСЛИ ДЕЙСТВУЮЩИЙ ПРЕЗИДЕНТ РФ В. ПУТИН ВЫДВИНЕТ СВОЮ КАНДИДАТУРУ НА ПРЕДСТОЯЩИХ ВЫБОРАХ, СКАЖИТЕ, ВЫ ГОТОВЫ БУДЕТЕ ПОДДЕРЖАТЬ ЕГО ИЛИ НЕТ?</w:t>
      </w:r>
    </w:p>
    <w:p w14:paraId="10D7F617" w14:textId="499E7B50" w:rsidR="00E667C4" w:rsidRPr="00A4250A" w:rsidRDefault="00E667C4" w:rsidP="00E667C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4</w:t>
      </w:r>
    </w:p>
    <w:bookmarkStart w:id="7" w:name="_MON_1761983573"/>
    <w:bookmarkEnd w:id="7"/>
    <w:p w14:paraId="48088C86" w14:textId="77777777" w:rsidR="00E667C4" w:rsidRDefault="00E667C4" w:rsidP="00E667C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818" w:dyaOrig="7510" w14:anchorId="6DFDE5DF">
          <v:shape id="_x0000_i1028" type="#_x0000_t75" style="width:501.75pt;height:348.75pt" o:ole="" fillcolor="window">
            <v:imagedata r:id="rId17" o:title=""/>
          </v:shape>
          <o:OLEObject Type="Embed" ProgID="Excel.Sheet.12" ShapeID="_x0000_i1028" DrawAspect="Content" ObjectID="_1763820237" r:id="rId18"/>
        </w:object>
      </w:r>
    </w:p>
    <w:p w14:paraId="2AAB4B6E" w14:textId="5E2A0F7D" w:rsidR="00E667C4" w:rsidRPr="00BF07F2" w:rsidRDefault="00E667C4" w:rsidP="00E667C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1327 респондентов, </w:t>
      </w:r>
      <w:r w:rsidR="008139FB">
        <w:rPr>
          <w:i/>
          <w:lang w:eastAsia="en-US"/>
        </w:rPr>
        <w:t xml:space="preserve">планирующих принять участие в выборах,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08798E49" w14:textId="77777777" w:rsidR="00E667C4" w:rsidRDefault="00E667C4" w:rsidP="00E667C4">
      <w:pPr>
        <w:pStyle w:val="af3"/>
      </w:pPr>
    </w:p>
    <w:p w14:paraId="3A543966" w14:textId="373814A6" w:rsidR="00E667C4" w:rsidRDefault="00E667C4" w:rsidP="00E667C4">
      <w:pPr>
        <w:pStyle w:val="af3"/>
      </w:pPr>
      <w:r>
        <w:t xml:space="preserve">Конечно, наибольший интерес вполне традиционно вызывает вопрос электоральных рейтингов потенциальных кандидатов на самый высокий пост в России. К сожалению, социологи в данном случае пока бессильны. На сегодняшний день, только самые смелые прогнозисты пытаются определить список возможных кандидатов. А </w:t>
      </w:r>
      <w:r w:rsidR="007D59E4">
        <w:t xml:space="preserve">это </w:t>
      </w:r>
      <w:r>
        <w:t>пока совсем не просто. Практически ни один реальны</w:t>
      </w:r>
      <w:r w:rsidR="008139FB">
        <w:t>й</w:t>
      </w:r>
      <w:r>
        <w:t xml:space="preserve"> претендент не заявил о своих президентских амбициях. Даже действующий </w:t>
      </w:r>
      <w:r w:rsidR="007D59E4">
        <w:t>П</w:t>
      </w:r>
      <w:r>
        <w:t>резидент держит паузу…</w:t>
      </w:r>
    </w:p>
    <w:p w14:paraId="4C2ABE58" w14:textId="77777777" w:rsidR="00E667C4" w:rsidRDefault="00E667C4" w:rsidP="00E667C4">
      <w:pPr>
        <w:pStyle w:val="af3"/>
      </w:pPr>
      <w:r>
        <w:t>Тем не менее, мы попытались представить, что Владимир Путин все-таки выдвинет свою кандидатуру на очередной срок. Каковы тогда будут шансы у других кандидатов? Могут ли они хотя бы теоретически составить конкуренцию Кандидату №1?</w:t>
      </w:r>
    </w:p>
    <w:p w14:paraId="1ED509F7" w14:textId="3CF1EB9A" w:rsidR="00E667C4" w:rsidRDefault="00E667C4" w:rsidP="00E667C4">
      <w:pPr>
        <w:pStyle w:val="af3"/>
      </w:pPr>
      <w:r>
        <w:t>Если посмотреть на результаты нашего опроса, то все вопросы отпадут сами собой. Владимир Путин априори является безоговорочным лидером еще не начавшейся президентской выборной к</w:t>
      </w:r>
      <w:r w:rsidR="008139FB">
        <w:t>а</w:t>
      </w:r>
      <w:r>
        <w:t xml:space="preserve">мпании. Несмотря на то, что уровень поддержки кандидатуры действующего </w:t>
      </w:r>
      <w:r w:rsidR="007D59E4">
        <w:t>П</w:t>
      </w:r>
      <w:r>
        <w:t xml:space="preserve">резидента </w:t>
      </w:r>
      <w:r w:rsidR="008139FB">
        <w:t xml:space="preserve">РФ </w:t>
      </w:r>
      <w:r>
        <w:t xml:space="preserve">немного разнится в разных социально-демографических группах, общий уровень </w:t>
      </w:r>
      <w:r w:rsidR="00A22937">
        <w:t>подавляющ</w:t>
      </w:r>
      <w:r w:rsidR="008139FB">
        <w:t>е</w:t>
      </w:r>
      <w:r w:rsidR="00A22937">
        <w:t xml:space="preserve">й </w:t>
      </w:r>
      <w:r>
        <w:t>поддержки остается неизменным.</w:t>
      </w:r>
    </w:p>
    <w:p w14:paraId="6DEC13F5" w14:textId="430D903D" w:rsidR="00E667C4" w:rsidRPr="007F7561" w:rsidRDefault="00E667C4" w:rsidP="00E667C4">
      <w:pPr>
        <w:pStyle w:val="af3"/>
      </w:pPr>
      <w:r>
        <w:t>Наибольший уровень поддержки Владимиру Путину оказывает женская часть электората (</w:t>
      </w:r>
      <w:r w:rsidRPr="001959FC">
        <w:rPr>
          <w:b/>
          <w:bCs/>
        </w:rPr>
        <w:t>83%</w:t>
      </w:r>
      <w:r>
        <w:t xml:space="preserve"> против </w:t>
      </w:r>
      <w:r w:rsidRPr="001959FC">
        <w:rPr>
          <w:b/>
          <w:bCs/>
        </w:rPr>
        <w:t>70%</w:t>
      </w:r>
      <w:r>
        <w:t xml:space="preserve"> у мужчин), люди старшей возрастной группы (</w:t>
      </w:r>
      <w:r w:rsidRPr="001959FC">
        <w:rPr>
          <w:b/>
          <w:bCs/>
        </w:rPr>
        <w:t>87%</w:t>
      </w:r>
      <w:r>
        <w:t xml:space="preserve"> против </w:t>
      </w:r>
      <w:r w:rsidRPr="001959FC">
        <w:rPr>
          <w:b/>
          <w:bCs/>
        </w:rPr>
        <w:t>63%</w:t>
      </w:r>
      <w:r>
        <w:t xml:space="preserve"> у молодежи). Так же вполне традиционно сельские жител</w:t>
      </w:r>
      <w:r w:rsidR="007D59E4">
        <w:t>и</w:t>
      </w:r>
      <w:r>
        <w:t xml:space="preserve"> более лояльны действующей власти, чем городские (</w:t>
      </w:r>
      <w:r w:rsidRPr="001959FC">
        <w:rPr>
          <w:b/>
          <w:bCs/>
        </w:rPr>
        <w:t>82%</w:t>
      </w:r>
      <w:r>
        <w:t xml:space="preserve"> и </w:t>
      </w:r>
      <w:r w:rsidRPr="001959FC">
        <w:rPr>
          <w:b/>
          <w:bCs/>
        </w:rPr>
        <w:t>73%</w:t>
      </w:r>
      <w:r>
        <w:t xml:space="preserve"> соответственно).</w:t>
      </w:r>
      <w:r w:rsidRPr="00BF07F2">
        <w:rPr>
          <w:i/>
          <w:lang w:eastAsia="en-US"/>
        </w:rPr>
        <w:br w:type="page"/>
      </w:r>
    </w:p>
    <w:p w14:paraId="14C685EF" w14:textId="77777777" w:rsidR="00E667C4" w:rsidRPr="006C5483" w:rsidRDefault="00E667C4" w:rsidP="00E667C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0CD2E8" w14:textId="77777777" w:rsidR="00E667C4" w:rsidRPr="006C5483" w:rsidRDefault="00E667C4" w:rsidP="00E667C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F43940" wp14:editId="664521AB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3C0C8" w14:textId="77777777" w:rsidR="00E667C4" w:rsidRPr="00C14B8E" w:rsidRDefault="00E667C4" w:rsidP="00E667C4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>Опрос проведён с 8 – 20 ноября 2023 года методом телефонного интервью.</w:t>
      </w:r>
    </w:p>
    <w:p w14:paraId="0D07A2D5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Выборка репрезентативна по полу и возрасту для жителей Воронежской области старше 18 лет.</w:t>
      </w:r>
    </w:p>
    <w:p w14:paraId="78FE879D" w14:textId="77777777" w:rsidR="00E667C4" w:rsidRPr="00C14B8E" w:rsidRDefault="00E667C4" w:rsidP="00E667C4">
      <w:pPr>
        <w:ind w:left="360"/>
        <w:jc w:val="center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pacing w:val="-2"/>
          <w:sz w:val="20"/>
          <w:szCs w:val="20"/>
        </w:rPr>
        <w:t>Всего опрошен 1401 человек.</w:t>
      </w:r>
    </w:p>
    <w:p w14:paraId="57A581C1" w14:textId="77777777" w:rsidR="00E667C4" w:rsidRPr="006C5483" w:rsidRDefault="00E667C4" w:rsidP="00E667C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1952" behindDoc="0" locked="0" layoutInCell="1" allowOverlap="1" wp14:anchorId="052979A9" wp14:editId="232D08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F90D2" id="Прямая соединительная линия 6" o:spid="_x0000_s1026" style="position:absolute;z-index:251901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36F9C5D" w14:textId="77777777" w:rsidR="00E667C4" w:rsidRPr="000A27E1" w:rsidRDefault="00E667C4" w:rsidP="00E667C4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26743">
        <w:rPr>
          <w:rFonts w:cs="Arial"/>
          <w:b/>
          <w:bCs/>
          <w:caps/>
          <w:color w:val="0D0D0D" w:themeColor="text1" w:themeTint="F2"/>
          <w:spacing w:val="-4"/>
        </w:rPr>
        <w:t>ЕСЛИ БЫ В БЛИЖАЙШЕЕ ВОСКРЕСЕНЬЕ СОСТОЯЛИСЬ ВЫБОРЫ В ГОСУДАРСТВЕННУЮ ДУМУ, ЗА КАКУЮ ПАРТИЮ ВЫ БЫ ПРОГОЛОСОВАЛИ?</w:t>
      </w:r>
    </w:p>
    <w:p w14:paraId="6BCE47B1" w14:textId="1936AF2D" w:rsidR="00E667C4" w:rsidRPr="005126F4" w:rsidRDefault="00E667C4" w:rsidP="00E667C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5</w:t>
      </w:r>
    </w:p>
    <w:bookmarkStart w:id="8" w:name="_MON_1761982106"/>
    <w:bookmarkEnd w:id="8"/>
    <w:p w14:paraId="63A13C12" w14:textId="77777777" w:rsidR="00E667C4" w:rsidRDefault="00E667C4" w:rsidP="00E667C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913" w:dyaOrig="6494" w14:anchorId="40688F2D">
          <v:shape id="_x0000_i1029" type="#_x0000_t75" style="width:505.5pt;height:300.75pt" o:ole="" fillcolor="window">
            <v:imagedata r:id="rId19" o:title=""/>
          </v:shape>
          <o:OLEObject Type="Embed" ProgID="Excel.Sheet.12" ShapeID="_x0000_i1029" DrawAspect="Content" ObjectID="_1763820238" r:id="rId20"/>
        </w:object>
      </w:r>
    </w:p>
    <w:p w14:paraId="3B8A7899" w14:textId="77777777" w:rsidR="00E667C4" w:rsidRPr="00BF07F2" w:rsidRDefault="00E667C4" w:rsidP="00E667C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415B4D" w14:textId="77777777" w:rsidR="00E667C4" w:rsidRDefault="00E667C4" w:rsidP="00E667C4">
      <w:pPr>
        <w:pStyle w:val="af3"/>
      </w:pPr>
      <w:r>
        <w:t>Если бы выборы в Государственную Думу состоялись в ближайшее воскресенье, то партия «Единая Россия» набрала бы больше голосов, чем другие партии вместе взятые (</w:t>
      </w:r>
      <w:r w:rsidRPr="000A7992">
        <w:rPr>
          <w:b/>
          <w:bCs/>
        </w:rPr>
        <w:t>41%</w:t>
      </w:r>
      <w:r>
        <w:t xml:space="preserve"> и </w:t>
      </w:r>
      <w:r w:rsidRPr="000A7992">
        <w:rPr>
          <w:b/>
          <w:bCs/>
        </w:rPr>
        <w:t>33%</w:t>
      </w:r>
      <w:r>
        <w:t xml:space="preserve"> соответственно). Если пересчитать отданные за ЕР голоса без учета тех, кто не пойдет голосовать, испортит бюллетень или пока затруднился сформировать свое мнение, показатели партии поднимутся до </w:t>
      </w:r>
      <w:r w:rsidRPr="000A7992">
        <w:rPr>
          <w:b/>
          <w:bCs/>
        </w:rPr>
        <w:t>55%.</w:t>
      </w:r>
    </w:p>
    <w:p w14:paraId="48586B05" w14:textId="7C89B0E1" w:rsidR="00E667C4" w:rsidRDefault="00E667C4" w:rsidP="00E667C4">
      <w:pPr>
        <w:pStyle w:val="af3"/>
      </w:pPr>
      <w:r>
        <w:t xml:space="preserve">Сравним результаты нашего областного исследования с аналогичными результатами общероссийских опросов, проведенных ВЦИОМом, </w:t>
      </w:r>
      <w:proofErr w:type="spellStart"/>
      <w:r>
        <w:t>ФОМом</w:t>
      </w:r>
      <w:proofErr w:type="spellEnd"/>
      <w:r>
        <w:t xml:space="preserve"> и Левада-Центром </w:t>
      </w:r>
      <w:r w:rsidR="00A22937">
        <w:t>(</w:t>
      </w:r>
      <w:r w:rsidRPr="00A22937">
        <w:rPr>
          <w:i/>
          <w:iCs/>
        </w:rPr>
        <w:t>являющимся на сегодняшний день иностранным агентом</w:t>
      </w:r>
      <w:r w:rsidR="00A22937">
        <w:t>)</w:t>
      </w:r>
      <w:r>
        <w:t>. Опросы проведены с конца октября по конец ноября</w:t>
      </w:r>
      <w:r w:rsidR="007D59E4">
        <w:t xml:space="preserve"> текущего года</w:t>
      </w:r>
      <w:r>
        <w:t>. Опрошено 1600, 1500 и 1625 человек соответственно. В сравнительный график мы включили только показатели пяти партий, набирающих наибольшее количество голосов.</w:t>
      </w:r>
    </w:p>
    <w:p w14:paraId="030E74B0" w14:textId="77777777" w:rsidR="00E667C4" w:rsidRPr="006A4EF4" w:rsidRDefault="00E667C4" w:rsidP="00E667C4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  <w:sz w:val="12"/>
          <w:szCs w:val="12"/>
        </w:rPr>
      </w:pPr>
    </w:p>
    <w:p w14:paraId="5C9F3D8E" w14:textId="77777777" w:rsidR="00E667C4" w:rsidRDefault="00E667C4" w:rsidP="00E667C4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6A4EF4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бы в ближайшее воскресенье состоялись выборы в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Г</w:t>
      </w:r>
      <w:r w:rsidRPr="006A4EF4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осударственную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Д</w:t>
      </w:r>
      <w:r w:rsidRPr="006A4EF4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уму, </w:t>
      </w:r>
    </w:p>
    <w:p w14:paraId="64096493" w14:textId="77777777" w:rsidR="00E667C4" w:rsidRDefault="00E667C4" w:rsidP="00E667C4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6A4EF4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за какую партию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6A4EF4">
        <w:rPr>
          <w:rFonts w:cs="Arial"/>
          <w:b/>
          <w:bCs/>
          <w:i/>
          <w:iCs/>
          <w:color w:val="0D0D0D" w:themeColor="text1" w:themeTint="F2"/>
          <w:spacing w:val="-4"/>
        </w:rPr>
        <w:t>ы бы проголосовали?</w:t>
      </w:r>
    </w:p>
    <w:p w14:paraId="57645323" w14:textId="77777777" w:rsidR="00E667C4" w:rsidRPr="006A4EF4" w:rsidRDefault="00E667C4" w:rsidP="00E667C4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3ED64998" w14:textId="77777777" w:rsidR="00E667C4" w:rsidRDefault="00E667C4" w:rsidP="00E667C4">
      <w:pPr>
        <w:pStyle w:val="af3"/>
        <w:ind w:firstLine="0"/>
        <w:jc w:val="center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11A77617" wp14:editId="606A05B4">
            <wp:extent cx="6696075" cy="19050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DD22AEE" w14:textId="77777777" w:rsidR="00E667C4" w:rsidRDefault="00E667C4" w:rsidP="00E667C4">
      <w:pPr>
        <w:pStyle w:val="af3"/>
        <w:rPr>
          <w:i/>
          <w:lang w:eastAsia="en-US"/>
        </w:rPr>
      </w:pPr>
      <w:r>
        <w:t>Как видно из приведенного графика, результаты всех трех общероссийских опросов практически ничем не отличаются. В общероссийском тренде находится и Воронежская область.</w:t>
      </w:r>
      <w:r w:rsidRPr="00BF07F2">
        <w:rPr>
          <w:i/>
          <w:lang w:eastAsia="en-US"/>
        </w:rPr>
        <w:br w:type="page"/>
      </w:r>
    </w:p>
    <w:p w14:paraId="5D397AF7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2F3B90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099366" wp14:editId="4C6873A4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CB106" w14:textId="1477D00D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784BAC">
        <w:rPr>
          <w:rFonts w:ascii="Arial" w:hAnsi="Arial" w:cs="Arial"/>
          <w:sz w:val="20"/>
          <w:szCs w:val="20"/>
        </w:rPr>
        <w:t>20</w:t>
      </w:r>
      <w:r w:rsidR="00E728D7">
        <w:rPr>
          <w:rFonts w:ascii="Arial" w:hAnsi="Arial" w:cs="Arial"/>
          <w:sz w:val="20"/>
          <w:szCs w:val="20"/>
        </w:rPr>
        <w:t xml:space="preserve"> – 2</w:t>
      </w:r>
      <w:r w:rsidR="00784BAC">
        <w:rPr>
          <w:rFonts w:ascii="Arial" w:hAnsi="Arial" w:cs="Arial"/>
          <w:sz w:val="20"/>
          <w:szCs w:val="20"/>
        </w:rPr>
        <w:t>6</w:t>
      </w:r>
      <w:r w:rsidR="00E728D7">
        <w:rPr>
          <w:rFonts w:ascii="Arial" w:hAnsi="Arial" w:cs="Arial"/>
          <w:sz w:val="20"/>
          <w:szCs w:val="20"/>
        </w:rPr>
        <w:t xml:space="preserve"> </w:t>
      </w:r>
      <w:r w:rsidR="00784BAC">
        <w:rPr>
          <w:rFonts w:ascii="Arial" w:hAnsi="Arial" w:cs="Arial"/>
          <w:sz w:val="20"/>
          <w:szCs w:val="20"/>
        </w:rPr>
        <w:t>но</w:t>
      </w:r>
      <w:r w:rsidR="00E728D7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EFDF03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4B6565" w14:textId="6C3BE71C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784BAC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 w:rsidR="00784BAC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57DBA0C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9968" behindDoc="0" locked="0" layoutInCell="1" allowOverlap="1" wp14:anchorId="5E292E46" wp14:editId="6CE1092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C1DFF" id="Прямая соединительная линия 34" o:spid="_x0000_s1026" style="position:absolute;z-index:251859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398A70" w14:textId="1D82591F" w:rsidR="00BA0703" w:rsidRDefault="00E667C4" w:rsidP="00BA070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802DB1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02DB1">
        <w:rPr>
          <w:b/>
          <w:bCs/>
          <w:i/>
          <w:caps/>
          <w:spacing w:val="-2"/>
          <w:kern w:val="32"/>
        </w:rPr>
        <w:t xml:space="preserve"> </w:t>
      </w:r>
      <w:r w:rsidRPr="00E667C4">
        <w:rPr>
          <w:b/>
          <w:bCs/>
          <w:i/>
          <w:caps/>
          <w:spacing w:val="-2"/>
          <w:kern w:val="32"/>
        </w:rPr>
        <w:t>ПРОБЛЕМЫ КОРРУПЦИИ В ЗЕРКАЛЕ ОБЩЕСТВЕННОГО МНЕНИЯ</w:t>
      </w:r>
    </w:p>
    <w:p w14:paraId="3ABD0CFE" w14:textId="77777777" w:rsidR="00BA0703" w:rsidRPr="00175F88" w:rsidRDefault="00BA0703" w:rsidP="00BA070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66B22">
        <w:rPr>
          <w:rFonts w:cs="Arial"/>
          <w:b/>
          <w:bCs/>
          <w:caps/>
          <w:color w:val="0D0D0D"/>
          <w:spacing w:val="-4"/>
        </w:rPr>
        <w:t>КАК БЫ ВЫ ОЦЕНИЛИ СТЕПЕНЬ РАСПРОСТРАНЕНИЯ КОРРУПЦИИ В ОБЩЕСТВЕ В ЦЕЛОМ?</w:t>
      </w:r>
    </w:p>
    <w:p w14:paraId="01A840F2" w14:textId="1457F3F6" w:rsidR="00BA0703" w:rsidRPr="00664BDC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6</w:t>
      </w:r>
    </w:p>
    <w:bookmarkStart w:id="9" w:name="_MON_1759567384"/>
    <w:bookmarkEnd w:id="9"/>
    <w:p w14:paraId="2ED04122" w14:textId="3D37B60C" w:rsidR="00BA0703" w:rsidRPr="00526C1E" w:rsidRDefault="00BA0703" w:rsidP="00BA0703">
      <w:pPr>
        <w:jc w:val="center"/>
        <w:rPr>
          <w:i/>
          <w:lang w:val="en-US" w:eastAsia="en-US"/>
        </w:rPr>
      </w:pPr>
      <w:r w:rsidRPr="00C95374">
        <w:object w:dxaOrig="10560" w:dyaOrig="6262" w14:anchorId="683321A1">
          <v:shape id="_x0000_i1030" type="#_x0000_t75" style="width:492pt;height:294.75pt" o:ole="" fillcolor="window">
            <v:imagedata r:id="rId22" o:title=""/>
          </v:shape>
          <o:OLEObject Type="Embed" ProgID="Excel.Sheet.12" ShapeID="_x0000_i1030" DrawAspect="Content" ObjectID="_1763820239" r:id="rId23"/>
        </w:object>
      </w:r>
    </w:p>
    <w:p w14:paraId="065F7831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A009F87" w14:textId="77777777" w:rsidR="00BA0703" w:rsidRPr="00E7162F" w:rsidRDefault="00BA0703" w:rsidP="00BA0703">
      <w:pPr>
        <w:pStyle w:val="af3"/>
      </w:pPr>
      <w:r>
        <w:t xml:space="preserve">В общей сложности </w:t>
      </w:r>
      <w:r w:rsidRPr="002B333F">
        <w:rPr>
          <w:b/>
          <w:bCs/>
        </w:rPr>
        <w:t>46</w:t>
      </w:r>
      <w:r w:rsidRPr="00E7162F">
        <w:rPr>
          <w:b/>
        </w:rPr>
        <w:t>%</w:t>
      </w:r>
      <w:r w:rsidRPr="00E7162F">
        <w:t xml:space="preserve"> горожан уверены в том, что в нашем обществе высокий уровень коррупции. Среди людей </w:t>
      </w:r>
      <w:r>
        <w:t xml:space="preserve">старшего поколения (50-60 лет) </w:t>
      </w:r>
      <w:r w:rsidRPr="00E7162F">
        <w:t xml:space="preserve">это число возрастает до </w:t>
      </w:r>
      <w:r w:rsidRPr="00E7162F">
        <w:rPr>
          <w:b/>
        </w:rPr>
        <w:t>5</w:t>
      </w:r>
      <w:r>
        <w:rPr>
          <w:b/>
        </w:rPr>
        <w:t>8</w:t>
      </w:r>
      <w:r w:rsidRPr="002B333F">
        <w:rPr>
          <w:bCs/>
        </w:rPr>
        <w:t>%</w:t>
      </w:r>
      <w:r w:rsidRPr="00E7162F">
        <w:t xml:space="preserve">, а среди бедных – до </w:t>
      </w:r>
      <w:r>
        <w:rPr>
          <w:b/>
        </w:rPr>
        <w:t>71</w:t>
      </w:r>
      <w:r w:rsidRPr="002B333F">
        <w:rPr>
          <w:bCs/>
        </w:rPr>
        <w:t>%</w:t>
      </w:r>
      <w:r w:rsidRPr="00E7162F">
        <w:t xml:space="preserve">. Только </w:t>
      </w:r>
      <w:r>
        <w:rPr>
          <w:b/>
        </w:rPr>
        <w:t>3</w:t>
      </w:r>
      <w:r w:rsidRPr="00E7162F">
        <w:rPr>
          <w:b/>
        </w:rPr>
        <w:t>%</w:t>
      </w:r>
      <w:r w:rsidRPr="00E7162F">
        <w:t xml:space="preserve"> горожан полагают, что коррупции в России почти нет. В то же время </w:t>
      </w:r>
      <w:r>
        <w:rPr>
          <w:b/>
        </w:rPr>
        <w:t>34</w:t>
      </w:r>
      <w:r w:rsidRPr="00E7162F">
        <w:rPr>
          <w:b/>
        </w:rPr>
        <w:t>%</w:t>
      </w:r>
      <w:r w:rsidRPr="00E7162F">
        <w:t xml:space="preserve"> опрошенных называют уровень коррупции средним, мало отличающимся от прочих стран. </w:t>
      </w:r>
    </w:p>
    <w:p w14:paraId="24F4BDA9" w14:textId="77777777" w:rsidR="00BA0703" w:rsidRPr="000F28A1" w:rsidRDefault="00BA0703" w:rsidP="00BA0703">
      <w:pPr>
        <w:pStyle w:val="af3"/>
      </w:pPr>
      <w:r w:rsidRPr="00E7162F">
        <w:t xml:space="preserve">Этот вопрос </w:t>
      </w:r>
      <w:r>
        <w:t xml:space="preserve">задавался воронежцам трижды с разницей в пять лет. Сравним ответы горожан. </w:t>
      </w:r>
    </w:p>
    <w:p w14:paraId="5C1CB809" w14:textId="77777777" w:rsidR="00BA0703" w:rsidRPr="00346E92" w:rsidRDefault="00BA0703" w:rsidP="00BA0703">
      <w:pPr>
        <w:jc w:val="center"/>
        <w:rPr>
          <w:b/>
          <w:i/>
        </w:rPr>
      </w:pPr>
    </w:p>
    <w:p w14:paraId="54CD2196" w14:textId="77777777" w:rsidR="00BA0703" w:rsidRPr="001928D6" w:rsidRDefault="00BA0703" w:rsidP="00BA0703">
      <w:pPr>
        <w:ind w:firstLine="567"/>
        <w:jc w:val="center"/>
        <w:rPr>
          <w:b/>
          <w:i/>
        </w:rPr>
      </w:pPr>
      <w:r w:rsidRPr="001928D6">
        <w:rPr>
          <w:b/>
          <w:i/>
        </w:rPr>
        <w:t>Как бы Вы оценили степень распространения коррупции в обществе в целом?</w:t>
      </w:r>
    </w:p>
    <w:p w14:paraId="5C8E5C0B" w14:textId="77777777" w:rsidR="00BA0703" w:rsidRPr="001928D6" w:rsidRDefault="00BA0703" w:rsidP="00BA0703"/>
    <w:p w14:paraId="5C6E090E" w14:textId="77777777" w:rsidR="00BA0703" w:rsidRPr="000F28A1" w:rsidRDefault="00BA0703" w:rsidP="00470EC2">
      <w:pPr>
        <w:spacing w:line="276" w:lineRule="auto"/>
        <w:jc w:val="center"/>
        <w:rPr>
          <w:i/>
        </w:rPr>
      </w:pPr>
      <w:r w:rsidRPr="00276DF2">
        <w:rPr>
          <w:rFonts w:eastAsia="Calibri"/>
          <w:b/>
          <w:i/>
          <w:noProof/>
        </w:rPr>
        <w:drawing>
          <wp:inline distT="0" distB="0" distL="0" distR="0" wp14:anchorId="0FA860A5" wp14:editId="3EBB3C16">
            <wp:extent cx="6486525" cy="250507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12F0742" w14:textId="77777777" w:rsidR="00BA0703" w:rsidRDefault="00BA0703" w:rsidP="00470EC2">
      <w:pPr>
        <w:ind w:firstLine="567"/>
        <w:jc w:val="both"/>
      </w:pPr>
      <w:r>
        <w:t xml:space="preserve">Количество опрошенных, считающих уровень коррупции в стране высоким, за десять последних лет снизилось с </w:t>
      </w:r>
      <w:r w:rsidRPr="001928D6">
        <w:rPr>
          <w:b/>
        </w:rPr>
        <w:t>87%</w:t>
      </w:r>
      <w:r>
        <w:t xml:space="preserve"> до </w:t>
      </w:r>
      <w:r>
        <w:rPr>
          <w:b/>
        </w:rPr>
        <w:t>46</w:t>
      </w:r>
      <w:r w:rsidRPr="001928D6">
        <w:rPr>
          <w:b/>
        </w:rPr>
        <w:t>%</w:t>
      </w:r>
      <w:r>
        <w:t xml:space="preserve">. </w:t>
      </w:r>
      <w:r>
        <w:br w:type="page"/>
      </w:r>
    </w:p>
    <w:p w14:paraId="743635DB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EBD0C51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B20228" wp14:editId="4E09973D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8B5E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A247BA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A67559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6610B5D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3040" behindDoc="0" locked="0" layoutInCell="1" allowOverlap="1" wp14:anchorId="60FBEFC7" wp14:editId="3C2A7F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B374B" id="Прямая соединительная линия 1" o:spid="_x0000_s1026" style="position:absolute;z-index:251863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3FDE4F2" w14:textId="77777777" w:rsidR="00BA0703" w:rsidRPr="00175F88" w:rsidRDefault="00BA0703" w:rsidP="00BA0703">
      <w:pPr>
        <w:keepNext/>
        <w:ind w:left="85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66B22">
        <w:rPr>
          <w:rFonts w:cs="Arial"/>
          <w:b/>
          <w:bCs/>
          <w:caps/>
          <w:color w:val="0D0D0D"/>
          <w:spacing w:val="-4"/>
        </w:rPr>
        <w:t>КАК БЫ ВЫ ОЦЕНИЛИ СТЕПЕНЬ РАСПРОСТРАНЕНИЯ КОРРУПЦИИ В ВОРОНЕЖЕ?</w:t>
      </w:r>
    </w:p>
    <w:p w14:paraId="1E4502EA" w14:textId="0AEF578F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7</w:t>
      </w:r>
    </w:p>
    <w:bookmarkStart w:id="10" w:name="_MON_1759758277"/>
    <w:bookmarkEnd w:id="10"/>
    <w:p w14:paraId="588D8D2B" w14:textId="244A756D" w:rsidR="00BA0703" w:rsidRPr="00526C1E" w:rsidRDefault="00205F09" w:rsidP="00BA0703">
      <w:pPr>
        <w:jc w:val="center"/>
        <w:rPr>
          <w:i/>
          <w:lang w:val="en-US" w:eastAsia="en-US"/>
        </w:rPr>
      </w:pPr>
      <w:r w:rsidRPr="00C95374">
        <w:object w:dxaOrig="10560" w:dyaOrig="6262" w14:anchorId="0C9E0CD6">
          <v:shape id="_x0000_i1031" type="#_x0000_t75" style="width:492pt;height:294.75pt" o:ole="" fillcolor="window">
            <v:imagedata r:id="rId25" o:title=""/>
          </v:shape>
          <o:OLEObject Type="Embed" ProgID="Excel.Sheet.12" ShapeID="_x0000_i1031" DrawAspect="Content" ObjectID="_1763820240" r:id="rId26"/>
        </w:object>
      </w:r>
    </w:p>
    <w:p w14:paraId="496D935F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262FBC4" w14:textId="77777777" w:rsidR="00BA0703" w:rsidRPr="00E7162F" w:rsidRDefault="00BA0703" w:rsidP="00BA0703">
      <w:pPr>
        <w:ind w:firstLine="567"/>
        <w:jc w:val="both"/>
      </w:pPr>
      <w:r>
        <w:t>В той или иной степени высоким назвали у</w:t>
      </w:r>
      <w:r w:rsidRPr="00E7162F">
        <w:t xml:space="preserve">ровень распространения коррупции в </w:t>
      </w:r>
      <w:r>
        <w:t xml:space="preserve">Воронеже </w:t>
      </w:r>
      <w:r w:rsidRPr="00C2644C">
        <w:rPr>
          <w:b/>
          <w:bCs/>
        </w:rPr>
        <w:t>40%</w:t>
      </w:r>
      <w:r>
        <w:t xml:space="preserve"> горожан. </w:t>
      </w:r>
      <w:r w:rsidRPr="00E7162F">
        <w:t xml:space="preserve">Заметим, что о высоком уровне коррупции в целом по России воронежцы говорили чаще – </w:t>
      </w:r>
      <w:r>
        <w:rPr>
          <w:b/>
        </w:rPr>
        <w:t>46</w:t>
      </w:r>
      <w:r w:rsidRPr="00E7162F">
        <w:rPr>
          <w:b/>
        </w:rPr>
        <w:t>%</w:t>
      </w:r>
      <w:r w:rsidRPr="00E7162F">
        <w:t>.</w:t>
      </w:r>
      <w:r>
        <w:t xml:space="preserve"> Среди людей старшего поколения</w:t>
      </w:r>
      <w:r w:rsidRPr="00E7162F">
        <w:t xml:space="preserve"> </w:t>
      </w:r>
      <w:r>
        <w:t>(50-60 лет) взяточничество чаще считается повсеместным (</w:t>
      </w:r>
      <w:r w:rsidRPr="00D52402">
        <w:rPr>
          <w:b/>
          <w:bCs/>
        </w:rPr>
        <w:t>52</w:t>
      </w:r>
      <w:r>
        <w:t xml:space="preserve">%), но самая негативная оценка коррупции поступила со стороны неимущих слоёв населения – </w:t>
      </w:r>
      <w:r w:rsidRPr="00D52402">
        <w:rPr>
          <w:b/>
          <w:bCs/>
        </w:rPr>
        <w:t>71</w:t>
      </w:r>
      <w:r w:rsidRPr="002B3F5E">
        <w:t>%</w:t>
      </w:r>
      <w:r>
        <w:rPr>
          <w:b/>
          <w:bCs/>
        </w:rPr>
        <w:t xml:space="preserve"> </w:t>
      </w:r>
      <w:r w:rsidRPr="00D52402">
        <w:t>городской бедноты</w:t>
      </w:r>
      <w:r>
        <w:t xml:space="preserve"> уверены, что в городе без взятки и шагу ступить нельзя. Возможно, малоимущие граждане только воображают</w:t>
      </w:r>
      <w:r w:rsidRPr="00E7162F">
        <w:t>, что взятки помогли бы им в решении проблем</w:t>
      </w:r>
      <w:r>
        <w:t>, но «давать на лапу» им просто нечего</w:t>
      </w:r>
      <w:r w:rsidRPr="00E7162F">
        <w:t xml:space="preserve">. </w:t>
      </w:r>
    </w:p>
    <w:p w14:paraId="1A615A42" w14:textId="77777777" w:rsidR="00BA0703" w:rsidRPr="00E7162F" w:rsidRDefault="00BA0703" w:rsidP="00BA0703">
      <w:pPr>
        <w:ind w:firstLine="567"/>
        <w:jc w:val="both"/>
      </w:pPr>
      <w:r w:rsidRPr="00E7162F">
        <w:t>В то же время остальные считают уровень коррупции в городе низким (</w:t>
      </w:r>
      <w:r>
        <w:rPr>
          <w:b/>
        </w:rPr>
        <w:t>8</w:t>
      </w:r>
      <w:r w:rsidRPr="00E7162F">
        <w:rPr>
          <w:b/>
        </w:rPr>
        <w:t>%</w:t>
      </w:r>
      <w:r w:rsidRPr="00E7162F">
        <w:t>) или средним (</w:t>
      </w:r>
      <w:r>
        <w:rPr>
          <w:b/>
        </w:rPr>
        <w:t>38</w:t>
      </w:r>
      <w:r w:rsidRPr="00E7162F">
        <w:rPr>
          <w:b/>
        </w:rPr>
        <w:t>%</w:t>
      </w:r>
      <w:r w:rsidRPr="00E7162F">
        <w:t>).</w:t>
      </w:r>
      <w:r>
        <w:t xml:space="preserve"> А кто-то и вовсе отрицает наличие этой пагубы в нашем городе (</w:t>
      </w:r>
      <w:r w:rsidRPr="002B3F5E">
        <w:rPr>
          <w:b/>
          <w:bCs/>
        </w:rPr>
        <w:t>5%</w:t>
      </w:r>
      <w:r>
        <w:t xml:space="preserve">). </w:t>
      </w:r>
    </w:p>
    <w:p w14:paraId="23D05777" w14:textId="77777777" w:rsidR="00BA0703" w:rsidRDefault="00BA0703" w:rsidP="00BA0703">
      <w:pPr>
        <w:ind w:firstLine="567"/>
        <w:jc w:val="both"/>
      </w:pPr>
      <w:r>
        <w:t>И п</w:t>
      </w:r>
      <w:r w:rsidRPr="00E7162F">
        <w:t>ять</w:t>
      </w:r>
      <w:r>
        <w:t>, и десять лет</w:t>
      </w:r>
      <w:r w:rsidRPr="00E7162F">
        <w:t xml:space="preserve"> назад воронежцы уже отвечали на этот вопрос</w:t>
      </w:r>
      <w:r>
        <w:t>. Чт</w:t>
      </w:r>
      <w:r w:rsidRPr="00E7162F">
        <w:t>о изменилось</w:t>
      </w:r>
      <w:r>
        <w:t xml:space="preserve"> к сегодняшнему дню?</w:t>
      </w:r>
    </w:p>
    <w:p w14:paraId="0AB840A2" w14:textId="77777777" w:rsidR="00BA0703" w:rsidRPr="00205F09" w:rsidRDefault="00BA0703" w:rsidP="00BA0703">
      <w:pPr>
        <w:ind w:firstLine="567"/>
        <w:jc w:val="center"/>
        <w:rPr>
          <w:b/>
          <w:i/>
          <w:sz w:val="12"/>
          <w:szCs w:val="12"/>
        </w:rPr>
      </w:pPr>
    </w:p>
    <w:p w14:paraId="59943681" w14:textId="77777777" w:rsidR="00BA0703" w:rsidRPr="001928D6" w:rsidRDefault="00BA0703" w:rsidP="00BA0703">
      <w:pPr>
        <w:ind w:firstLine="567"/>
        <w:jc w:val="center"/>
        <w:rPr>
          <w:b/>
          <w:i/>
        </w:rPr>
      </w:pPr>
      <w:r w:rsidRPr="001928D6">
        <w:rPr>
          <w:b/>
          <w:i/>
        </w:rPr>
        <w:t>Как бы Вы оценили степень распространения коррупции в Воронеже?</w:t>
      </w:r>
    </w:p>
    <w:p w14:paraId="25FBE0C9" w14:textId="77777777" w:rsidR="00BA0703" w:rsidRPr="00205F09" w:rsidRDefault="00BA0703" w:rsidP="00BA0703">
      <w:pPr>
        <w:ind w:firstLine="567"/>
        <w:jc w:val="both"/>
        <w:rPr>
          <w:sz w:val="12"/>
          <w:szCs w:val="12"/>
        </w:rPr>
      </w:pPr>
    </w:p>
    <w:p w14:paraId="4AEB4467" w14:textId="77777777" w:rsidR="00BA0703" w:rsidRPr="001928D6" w:rsidRDefault="00BA0703" w:rsidP="00BA0703">
      <w:pPr>
        <w:jc w:val="center"/>
      </w:pPr>
      <w:r w:rsidRPr="00276DF2">
        <w:rPr>
          <w:rFonts w:eastAsia="Calibri"/>
          <w:b/>
          <w:i/>
          <w:noProof/>
        </w:rPr>
        <w:drawing>
          <wp:inline distT="0" distB="0" distL="0" distR="0" wp14:anchorId="4564ACA3" wp14:editId="59328EF1">
            <wp:extent cx="6486525" cy="1866900"/>
            <wp:effectExtent l="0" t="0" r="9525" b="0"/>
            <wp:docPr id="681553359" name="Диаграмма 6815533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844D174" w14:textId="77777777" w:rsidR="00BA0703" w:rsidRDefault="00BA0703" w:rsidP="00205F09">
      <w:pPr>
        <w:pStyle w:val="af3"/>
        <w:rPr>
          <w:i/>
          <w:lang w:eastAsia="en-US"/>
        </w:rPr>
      </w:pPr>
      <w:r>
        <w:t xml:space="preserve">Количество </w:t>
      </w:r>
      <w:r w:rsidRPr="00E7162F">
        <w:t xml:space="preserve">горожан, </w:t>
      </w:r>
      <w:r>
        <w:t xml:space="preserve">признающих </w:t>
      </w:r>
      <w:r w:rsidRPr="00E7162F">
        <w:t xml:space="preserve">в </w:t>
      </w:r>
      <w:r>
        <w:t xml:space="preserve">целом уровень распространения коррупции в Воронеже высоким, снизилось за последние десять лет с </w:t>
      </w:r>
      <w:r w:rsidRPr="001928D6">
        <w:rPr>
          <w:b/>
        </w:rPr>
        <w:t>73%</w:t>
      </w:r>
      <w:r>
        <w:t xml:space="preserve"> до </w:t>
      </w:r>
      <w:r>
        <w:rPr>
          <w:b/>
        </w:rPr>
        <w:t>40</w:t>
      </w:r>
      <w:r w:rsidRPr="001928D6">
        <w:rPr>
          <w:b/>
        </w:rPr>
        <w:t>%</w:t>
      </w:r>
      <w:r>
        <w:t xml:space="preserve">. С каждым годом растет число ответов, отрицающих наличие коррупции в нашем городе. </w:t>
      </w:r>
      <w:r>
        <w:rPr>
          <w:i/>
          <w:lang w:eastAsia="en-US"/>
        </w:rPr>
        <w:br w:type="page"/>
      </w:r>
    </w:p>
    <w:p w14:paraId="3324508B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32B293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3F37E0" wp14:editId="114F4D91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0BBCF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61E45E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82C0C4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72380E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2A5F6834" wp14:editId="292D53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9C9EC" id="Прямая соединительная линия 4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4DD2A2F" w14:textId="77777777" w:rsidR="00BA0703" w:rsidRPr="00175F88" w:rsidRDefault="00BA0703" w:rsidP="00205F09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66B22">
        <w:rPr>
          <w:rFonts w:cs="Arial"/>
          <w:b/>
          <w:bCs/>
          <w:caps/>
          <w:color w:val="0D0D0D"/>
          <w:spacing w:val="-4"/>
        </w:rPr>
        <w:t>ПРИХОДИЛОСЬ ЛИ ВАМ В ТЕЧЕНИЕ ПОСЛЕДНЕГО ГОДА ДАВАТЬ ДЕНЬГИ, ПОДАРКИ ЛЮДЯМ, ОТ КОТОРЫХ ЗАВИСЕЛО РЕШЕНИЕ ВАШИХ ПРОБЛЕМ, ИЛИ НЕТ?</w:t>
      </w:r>
    </w:p>
    <w:p w14:paraId="23A81049" w14:textId="3B4A1F5B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8</w:t>
      </w:r>
    </w:p>
    <w:bookmarkStart w:id="11" w:name="_MON_1759758383"/>
    <w:bookmarkEnd w:id="11"/>
    <w:p w14:paraId="018597BD" w14:textId="1A0FB97E" w:rsidR="00BA0703" w:rsidRPr="00526C1E" w:rsidRDefault="00205F09" w:rsidP="00BA0703">
      <w:pPr>
        <w:jc w:val="center"/>
        <w:rPr>
          <w:i/>
          <w:lang w:val="en-US" w:eastAsia="en-US"/>
        </w:rPr>
      </w:pPr>
      <w:r w:rsidRPr="00C95374">
        <w:object w:dxaOrig="11518" w:dyaOrig="5507" w14:anchorId="265F1E13">
          <v:shape id="_x0000_i1032" type="#_x0000_t75" style="width:537pt;height:260.25pt" o:ole="" fillcolor="window">
            <v:imagedata r:id="rId28" o:title=""/>
          </v:shape>
          <o:OLEObject Type="Embed" ProgID="Excel.Sheet.12" ShapeID="_x0000_i1032" DrawAspect="Content" ObjectID="_1763820241" r:id="rId29"/>
        </w:object>
      </w:r>
    </w:p>
    <w:p w14:paraId="7D1AF19E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2BF91FA" w14:textId="77777777" w:rsidR="00BA0703" w:rsidRPr="00022E69" w:rsidRDefault="00BA0703" w:rsidP="00BA0703">
      <w:pPr>
        <w:ind w:firstLine="567"/>
        <w:jc w:val="both"/>
      </w:pPr>
      <w:r>
        <w:t>В течение последнего года сталкивался с проявлениями коррупции почти каждый четвертый</w:t>
      </w:r>
      <w:r w:rsidRPr="00022E69">
        <w:t xml:space="preserve"> житель Воронежа</w:t>
      </w:r>
      <w:r>
        <w:t xml:space="preserve"> (</w:t>
      </w:r>
      <w:r w:rsidRPr="00EC08A5">
        <w:rPr>
          <w:b/>
          <w:bCs/>
        </w:rPr>
        <w:t>24%</w:t>
      </w:r>
      <w:r>
        <w:t>)</w:t>
      </w:r>
      <w:r w:rsidRPr="00022E69">
        <w:t xml:space="preserve">. Из них </w:t>
      </w:r>
      <w:r>
        <w:rPr>
          <w:b/>
        </w:rPr>
        <w:t>5</w:t>
      </w:r>
      <w:r w:rsidRPr="00022E69">
        <w:rPr>
          <w:b/>
        </w:rPr>
        <w:t>%</w:t>
      </w:r>
      <w:r w:rsidRPr="00022E69">
        <w:t xml:space="preserve"> - неоднократно, а для </w:t>
      </w:r>
      <w:r>
        <w:rPr>
          <w:b/>
        </w:rPr>
        <w:t>19</w:t>
      </w:r>
      <w:r w:rsidRPr="00022E69">
        <w:rPr>
          <w:b/>
        </w:rPr>
        <w:t xml:space="preserve">% </w:t>
      </w:r>
      <w:r w:rsidRPr="00022E69">
        <w:t>горожан это были единичные случаи. Как ни странно, но, чем беднее респонденты, чем чаще им приходилось сталкиваться с вымогательством взяток</w:t>
      </w:r>
      <w:r>
        <w:t xml:space="preserve"> (до </w:t>
      </w:r>
      <w:r w:rsidRPr="00857F8F">
        <w:rPr>
          <w:b/>
          <w:bCs/>
        </w:rPr>
        <w:t>29</w:t>
      </w:r>
      <w:r>
        <w:t>%)</w:t>
      </w:r>
      <w:r w:rsidRPr="00022E69">
        <w:t xml:space="preserve">. А вот среди воронежских предпринимателей этот показатель падает до </w:t>
      </w:r>
      <w:r>
        <w:rPr>
          <w:b/>
        </w:rPr>
        <w:t>9</w:t>
      </w:r>
      <w:r w:rsidRPr="00857F8F">
        <w:rPr>
          <w:bCs/>
        </w:rPr>
        <w:t>%</w:t>
      </w:r>
      <w:r w:rsidRPr="00022E69">
        <w:t xml:space="preserve">. </w:t>
      </w:r>
      <w:r>
        <w:t>Вот и получается, что тот, кто мог бы дать взятку – не дает, а у кого нечего взять, у того берут… Поражает тот факт, что неработающие пенсионеры чаще других становятся субъектами, предлагающими взятку (</w:t>
      </w:r>
      <w:r w:rsidRPr="004F6A82">
        <w:rPr>
          <w:b/>
          <w:bCs/>
        </w:rPr>
        <w:t>29</w:t>
      </w:r>
      <w:r>
        <w:t>%). Чаще них приходилось «давать на лапу» только работникам муниципальных предприятий (</w:t>
      </w:r>
      <w:r w:rsidRPr="004F6A82">
        <w:rPr>
          <w:b/>
          <w:bCs/>
        </w:rPr>
        <w:t>32</w:t>
      </w:r>
      <w:r>
        <w:t xml:space="preserve">%), к доходу которых тоже имеется знак вопроса. </w:t>
      </w:r>
    </w:p>
    <w:p w14:paraId="1A4FF99E" w14:textId="77777777" w:rsidR="00BA0703" w:rsidRPr="00022E69" w:rsidRDefault="00BA0703" w:rsidP="00BA0703">
      <w:pPr>
        <w:ind w:firstLine="567"/>
        <w:jc w:val="both"/>
      </w:pPr>
      <w:r w:rsidRPr="00022E69">
        <w:t>В то же время большинство горожан (</w:t>
      </w:r>
      <w:r>
        <w:rPr>
          <w:b/>
        </w:rPr>
        <w:t>75</w:t>
      </w:r>
      <w:r w:rsidRPr="00022E69">
        <w:rPr>
          <w:b/>
        </w:rPr>
        <w:t>%</w:t>
      </w:r>
      <w:r w:rsidRPr="00022E69">
        <w:t xml:space="preserve">) вовсе не сталкивались с проявлениями коррупции в течение последнего года. </w:t>
      </w:r>
      <w:r>
        <w:t xml:space="preserve">Среди бизнесменов не давали взятки - </w:t>
      </w:r>
      <w:r>
        <w:rPr>
          <w:b/>
        </w:rPr>
        <w:t>9</w:t>
      </w:r>
      <w:r w:rsidRPr="00022E69">
        <w:rPr>
          <w:b/>
        </w:rPr>
        <w:t>1</w:t>
      </w:r>
      <w:r w:rsidRPr="004F6A82">
        <w:rPr>
          <w:bCs/>
        </w:rPr>
        <w:t>%</w:t>
      </w:r>
      <w:r w:rsidRPr="00022E69">
        <w:t xml:space="preserve">, </w:t>
      </w:r>
      <w:r>
        <w:t xml:space="preserve">среди работников сферы услуг и торговли – </w:t>
      </w:r>
      <w:r w:rsidRPr="004F6A82">
        <w:rPr>
          <w:b/>
          <w:bCs/>
        </w:rPr>
        <w:t>80</w:t>
      </w:r>
      <w:r>
        <w:t xml:space="preserve">%. </w:t>
      </w:r>
      <w:r w:rsidRPr="00022E69">
        <w:t xml:space="preserve"> </w:t>
      </w:r>
    </w:p>
    <w:p w14:paraId="0927D50E" w14:textId="77777777" w:rsidR="00BA0703" w:rsidRPr="00C8760C" w:rsidRDefault="00BA0703" w:rsidP="00BA0703">
      <w:pPr>
        <w:ind w:firstLine="567"/>
        <w:jc w:val="both"/>
      </w:pPr>
      <w:r w:rsidRPr="00022E69">
        <w:t>Сравним ответы воронежцев сегодня</w:t>
      </w:r>
      <w:r>
        <w:t xml:space="preserve">, </w:t>
      </w:r>
      <w:r w:rsidRPr="00022E69">
        <w:t>пять</w:t>
      </w:r>
      <w:r>
        <w:t xml:space="preserve"> и десять</w:t>
      </w:r>
      <w:r w:rsidRPr="00022E69">
        <w:t xml:space="preserve"> лет назад.</w:t>
      </w:r>
      <w:r>
        <w:t xml:space="preserve"> </w:t>
      </w:r>
    </w:p>
    <w:p w14:paraId="58252578" w14:textId="77777777" w:rsidR="00BA0703" w:rsidRPr="00F161E6" w:rsidRDefault="00BA0703" w:rsidP="00BA0703">
      <w:pPr>
        <w:ind w:firstLine="567"/>
        <w:jc w:val="center"/>
        <w:rPr>
          <w:b/>
          <w:i/>
          <w:sz w:val="12"/>
          <w:szCs w:val="12"/>
        </w:rPr>
      </w:pPr>
    </w:p>
    <w:p w14:paraId="241B4CF4" w14:textId="77777777" w:rsidR="00BA0703" w:rsidRPr="00F161E6" w:rsidRDefault="00BA0703" w:rsidP="00BA0703">
      <w:pPr>
        <w:ind w:firstLine="567"/>
        <w:jc w:val="center"/>
        <w:rPr>
          <w:b/>
          <w:i/>
        </w:rPr>
      </w:pPr>
      <w:r w:rsidRPr="00F161E6">
        <w:rPr>
          <w:b/>
          <w:i/>
        </w:rPr>
        <w:t xml:space="preserve">Приходилось ли Вам в течение последнего года давать деньги, подарки людям, от которых зависело решение </w:t>
      </w:r>
      <w:r w:rsidRPr="00022E69">
        <w:rPr>
          <w:b/>
          <w:i/>
        </w:rPr>
        <w:t>В</w:t>
      </w:r>
      <w:r w:rsidRPr="00F161E6">
        <w:rPr>
          <w:b/>
          <w:i/>
        </w:rPr>
        <w:t>аших проблем, или нет?</w:t>
      </w:r>
    </w:p>
    <w:p w14:paraId="4663F6BF" w14:textId="77777777" w:rsidR="00BA0703" w:rsidRPr="00F161E6" w:rsidRDefault="00BA0703" w:rsidP="00BA0703">
      <w:pPr>
        <w:spacing w:line="276" w:lineRule="auto"/>
        <w:ind w:firstLine="567"/>
        <w:jc w:val="center"/>
        <w:rPr>
          <w:sz w:val="12"/>
          <w:szCs w:val="12"/>
        </w:rPr>
      </w:pPr>
    </w:p>
    <w:p w14:paraId="03FDC985" w14:textId="77777777" w:rsidR="00BA0703" w:rsidRDefault="00BA0703" w:rsidP="00BA0703">
      <w:pPr>
        <w:spacing w:line="276" w:lineRule="auto"/>
        <w:jc w:val="center"/>
      </w:pPr>
      <w:r w:rsidRPr="00276DF2">
        <w:rPr>
          <w:rFonts w:eastAsia="Calibri"/>
          <w:b/>
          <w:i/>
          <w:noProof/>
        </w:rPr>
        <w:drawing>
          <wp:inline distT="0" distB="0" distL="0" distR="0" wp14:anchorId="4AD71FF7" wp14:editId="281746A0">
            <wp:extent cx="6486525" cy="1752600"/>
            <wp:effectExtent l="0" t="0" r="9525" b="0"/>
            <wp:docPr id="12493371" name="Диаграмма 124933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1F8A96C" w14:textId="77777777" w:rsidR="00BA0703" w:rsidRDefault="00BA0703" w:rsidP="00205F09">
      <w:pPr>
        <w:pStyle w:val="af3"/>
        <w:rPr>
          <w:i/>
          <w:lang w:eastAsia="en-US"/>
        </w:rPr>
      </w:pPr>
      <w:r>
        <w:t xml:space="preserve">В 2013 году со случаями коррупции сталкивались в общей сложности </w:t>
      </w:r>
      <w:r w:rsidRPr="00F161E6">
        <w:rPr>
          <w:b/>
        </w:rPr>
        <w:t>36%</w:t>
      </w:r>
      <w:r>
        <w:t xml:space="preserve"> горожан, в 2018 году – </w:t>
      </w:r>
      <w:r w:rsidRPr="00F161E6">
        <w:rPr>
          <w:b/>
        </w:rPr>
        <w:t>33%</w:t>
      </w:r>
      <w:r w:rsidRPr="0007646C">
        <w:t>,</w:t>
      </w:r>
      <w:r>
        <w:rPr>
          <w:b/>
        </w:rPr>
        <w:t xml:space="preserve"> </w:t>
      </w:r>
      <w:r w:rsidRPr="0007646C">
        <w:t xml:space="preserve">а в </w:t>
      </w:r>
      <w:r>
        <w:t xml:space="preserve">2023 году – </w:t>
      </w:r>
      <w:r w:rsidRPr="0007646C">
        <w:rPr>
          <w:b/>
        </w:rPr>
        <w:t>24%</w:t>
      </w:r>
      <w:r w:rsidRPr="0007646C">
        <w:t>.</w:t>
      </w:r>
      <w:r>
        <w:t xml:space="preserve"> Налицо положительный прогресс в сфере искоренения взяточничества в городе Воронеже.  </w:t>
      </w:r>
      <w:r>
        <w:rPr>
          <w:i/>
          <w:lang w:eastAsia="en-US"/>
        </w:rPr>
        <w:br w:type="page"/>
      </w:r>
    </w:p>
    <w:p w14:paraId="7B886AA0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6F6686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E3FDB5" wp14:editId="2088C0CD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9F824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216E39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8E3ED3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09CAE7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5088" behindDoc="0" locked="0" layoutInCell="1" allowOverlap="1" wp14:anchorId="39594D38" wp14:editId="31F421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668CD" id="Прямая соединительная линия 9" o:spid="_x0000_s1026" style="position:absolute;z-index:251865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B9B0FF" w14:textId="77777777" w:rsidR="00BA0703" w:rsidRPr="00175F88" w:rsidRDefault="00BA0703" w:rsidP="00BA070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66B22">
        <w:rPr>
          <w:rFonts w:cs="Arial"/>
          <w:b/>
          <w:bCs/>
          <w:caps/>
          <w:color w:val="0D0D0D"/>
          <w:spacing w:val="-4"/>
        </w:rPr>
        <w:t>ЧУВСТВУЕТЕ ЛИ ВЫ СЕБЯ ЗАЩИЩЕННЫМ ОТ ВОЗМОЖНОГО ПРОИЗВОЛА СО СТОРОНЫ ВЛАСТЕЙ, ПОЛИЦИИ, ГИБДД, НАЛОГОВИКОВ, СУДОВ, ПРОЧИХ ГОСУДАРСТВЕННЫХ СТРУКТУР?</w:t>
      </w:r>
    </w:p>
    <w:p w14:paraId="2DC7FF81" w14:textId="461B50F4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9</w:t>
      </w:r>
    </w:p>
    <w:bookmarkStart w:id="12" w:name="_MON_1759758512"/>
    <w:bookmarkEnd w:id="12"/>
    <w:p w14:paraId="6CA1BBAC" w14:textId="098BF1BE" w:rsidR="00BA0703" w:rsidRPr="00526C1E" w:rsidRDefault="00205F09" w:rsidP="00BA0703">
      <w:pPr>
        <w:jc w:val="center"/>
        <w:rPr>
          <w:i/>
          <w:lang w:val="en-US" w:eastAsia="en-US"/>
        </w:rPr>
      </w:pPr>
      <w:r w:rsidRPr="00C95374">
        <w:object w:dxaOrig="9581" w:dyaOrig="5725" w14:anchorId="2A117873">
          <v:shape id="_x0000_i1033" type="#_x0000_t75" style="width:446.25pt;height:269.25pt" o:ole="" fillcolor="window">
            <v:imagedata r:id="rId31" o:title=""/>
          </v:shape>
          <o:OLEObject Type="Embed" ProgID="Excel.Sheet.12" ShapeID="_x0000_i1033" DrawAspect="Content" ObjectID="_1763820242" r:id="rId32"/>
        </w:object>
      </w:r>
    </w:p>
    <w:p w14:paraId="13A99E16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989851" w14:textId="77777777" w:rsidR="00BA0703" w:rsidRPr="00022E69" w:rsidRDefault="00BA0703" w:rsidP="00BA0703">
      <w:pPr>
        <w:ind w:firstLine="567"/>
        <w:jc w:val="both"/>
      </w:pPr>
      <w:r w:rsidRPr="00037D66">
        <w:t>Большинство воронежцев (</w:t>
      </w:r>
      <w:r w:rsidRPr="00037D66">
        <w:rPr>
          <w:b/>
        </w:rPr>
        <w:t>5</w:t>
      </w:r>
      <w:r>
        <w:rPr>
          <w:b/>
        </w:rPr>
        <w:t>9</w:t>
      </w:r>
      <w:r w:rsidRPr="00037D66">
        <w:rPr>
          <w:b/>
        </w:rPr>
        <w:t>%</w:t>
      </w:r>
      <w:r w:rsidRPr="00037D66">
        <w:t xml:space="preserve">) </w:t>
      </w:r>
      <w:r>
        <w:t xml:space="preserve">все же </w:t>
      </w:r>
      <w:r w:rsidRPr="00037D66">
        <w:t xml:space="preserve">не чувствуют себя защищенными от произвола со стороны властей. Чем беднее люди, тем чаще они так отвечали. Среди самых бедных горожан чувством беззащитности охвачены </w:t>
      </w:r>
      <w:r>
        <w:rPr>
          <w:b/>
        </w:rPr>
        <w:t>86</w:t>
      </w:r>
      <w:r w:rsidRPr="00037D66">
        <w:rPr>
          <w:bCs/>
        </w:rPr>
        <w:t>%</w:t>
      </w:r>
      <w:r w:rsidRPr="00037D66">
        <w:t xml:space="preserve"> респондентов</w:t>
      </w:r>
      <w:r w:rsidRPr="00022E69">
        <w:t xml:space="preserve">. </w:t>
      </w:r>
    </w:p>
    <w:p w14:paraId="5C1831E4" w14:textId="77777777" w:rsidR="00BA0703" w:rsidRPr="00022E69" w:rsidRDefault="00BA0703" w:rsidP="00BA0703">
      <w:pPr>
        <w:ind w:firstLine="567"/>
        <w:jc w:val="both"/>
      </w:pPr>
      <w:r w:rsidRPr="00022E69">
        <w:t xml:space="preserve">В то же время </w:t>
      </w:r>
      <w:r>
        <w:t>более трети</w:t>
      </w:r>
      <w:r w:rsidRPr="00022E69">
        <w:t xml:space="preserve"> жителей города (</w:t>
      </w:r>
      <w:r w:rsidRPr="00022E69">
        <w:rPr>
          <w:b/>
        </w:rPr>
        <w:t>3</w:t>
      </w:r>
      <w:r>
        <w:rPr>
          <w:b/>
        </w:rPr>
        <w:t>8</w:t>
      </w:r>
      <w:r w:rsidRPr="00022E69">
        <w:rPr>
          <w:b/>
        </w:rPr>
        <w:t>%</w:t>
      </w:r>
      <w:r w:rsidRPr="00022E69">
        <w:t>) засвидетельствовали</w:t>
      </w:r>
      <w:r>
        <w:t xml:space="preserve"> свою защищённость о</w:t>
      </w:r>
      <w:r w:rsidRPr="00022E69">
        <w:t>т возможного произвола государственных органов. Уверенность в защищенности укрепляется</w:t>
      </w:r>
      <w:r>
        <w:t xml:space="preserve"> с помощью хорошего уровня дохода до </w:t>
      </w:r>
      <w:r w:rsidRPr="000C6172">
        <w:rPr>
          <w:b/>
          <w:bCs/>
        </w:rPr>
        <w:t>47</w:t>
      </w:r>
      <w:r>
        <w:t xml:space="preserve">%. А молодость укрепляет её феерически – </w:t>
      </w:r>
      <w:r w:rsidRPr="000C6172">
        <w:rPr>
          <w:b/>
          <w:bCs/>
        </w:rPr>
        <w:t>54</w:t>
      </w:r>
      <w:r>
        <w:t>%, особенно, если она связана с заделом успешной карьеры. Так, с</w:t>
      </w:r>
      <w:r w:rsidRPr="00022E69">
        <w:t xml:space="preserve">реди студенческой молодежи этот показатель равен </w:t>
      </w:r>
      <w:r>
        <w:rPr>
          <w:b/>
        </w:rPr>
        <w:t>71</w:t>
      </w:r>
      <w:r w:rsidRPr="00037D66">
        <w:rPr>
          <w:bCs/>
        </w:rPr>
        <w:t>%</w:t>
      </w:r>
      <w:r w:rsidRPr="00022E69">
        <w:t xml:space="preserve">. </w:t>
      </w:r>
    </w:p>
    <w:p w14:paraId="273EE932" w14:textId="159111A1" w:rsidR="00BA0703" w:rsidRPr="00EE21F4" w:rsidRDefault="00BA0703" w:rsidP="00BA0703">
      <w:pPr>
        <w:ind w:firstLine="567"/>
        <w:jc w:val="both"/>
      </w:pPr>
      <w:r w:rsidRPr="00022E69">
        <w:t>Первый раз мы задали этот вопрос воронежцам в 2008 году</w:t>
      </w:r>
      <w:r>
        <w:t xml:space="preserve">, затем повторили его трижды через каждые пять лет. </w:t>
      </w:r>
      <w:r w:rsidRPr="00022E69">
        <w:t xml:space="preserve"> </w:t>
      </w:r>
      <w:r w:rsidRPr="00EE21F4">
        <w:t xml:space="preserve">Что изменилось за </w:t>
      </w:r>
      <w:r w:rsidR="00A22937">
        <w:t>15</w:t>
      </w:r>
      <w:r w:rsidRPr="00EE21F4">
        <w:t xml:space="preserve"> лет</w:t>
      </w:r>
      <w:r w:rsidR="00A22937">
        <w:t xml:space="preserve"> наших наблюдений</w:t>
      </w:r>
      <w:r w:rsidRPr="00EE21F4">
        <w:t>?</w:t>
      </w:r>
    </w:p>
    <w:p w14:paraId="3384F630" w14:textId="77777777" w:rsidR="00BA0703" w:rsidRPr="000B3E38" w:rsidRDefault="00BA0703" w:rsidP="00BA0703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</w:rPr>
      </w:pPr>
    </w:p>
    <w:p w14:paraId="0EE54CCF" w14:textId="77777777" w:rsidR="00BA0703" w:rsidRDefault="00BA0703" w:rsidP="00BA0703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>Чувствуете ли Вы себя защищенным от возможного произвола со стороны властей,</w:t>
      </w:r>
    </w:p>
    <w:p w14:paraId="0DC04B9D" w14:textId="77777777" w:rsidR="00BA0703" w:rsidRDefault="00BA0703" w:rsidP="00BA0703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 xml:space="preserve"> милиции, ГИБДД, налоговиков, судов, прочих государственных структур?</w:t>
      </w:r>
    </w:p>
    <w:p w14:paraId="2521722B" w14:textId="77777777" w:rsidR="00BA0703" w:rsidRPr="00EE21F4" w:rsidRDefault="00BA0703" w:rsidP="00BA0703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</w:rPr>
      </w:pPr>
    </w:p>
    <w:p w14:paraId="0F25B4F0" w14:textId="77777777" w:rsidR="00BA0703" w:rsidRDefault="00BA0703" w:rsidP="00BA0703">
      <w:pPr>
        <w:tabs>
          <w:tab w:val="left" w:pos="2190"/>
        </w:tabs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7DB71D1E" wp14:editId="1639F91E">
            <wp:extent cx="5934075" cy="1638300"/>
            <wp:effectExtent l="0" t="0" r="9525" b="0"/>
            <wp:docPr id="1414547537" name="Диаграмма 14145475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3E853F4A" w14:textId="62231445" w:rsidR="00BA0703" w:rsidRDefault="00BA0703" w:rsidP="00205F09">
      <w:pPr>
        <w:pStyle w:val="af3"/>
        <w:rPr>
          <w:i/>
          <w:lang w:eastAsia="en-US"/>
        </w:rPr>
      </w:pPr>
      <w:r>
        <w:t xml:space="preserve">За последние пятнадцать лет чувство защищенности </w:t>
      </w:r>
      <w:r w:rsidRPr="00022E69">
        <w:t>воронежцев усилилось</w:t>
      </w:r>
      <w:r>
        <w:t xml:space="preserve"> с </w:t>
      </w:r>
      <w:r w:rsidRPr="00EE21F4">
        <w:rPr>
          <w:b/>
        </w:rPr>
        <w:t>11%</w:t>
      </w:r>
      <w:r>
        <w:t xml:space="preserve"> до </w:t>
      </w:r>
      <w:r w:rsidRPr="00EE21F4">
        <w:rPr>
          <w:b/>
        </w:rPr>
        <w:t>3</w:t>
      </w:r>
      <w:r>
        <w:rPr>
          <w:b/>
        </w:rPr>
        <w:t>8</w:t>
      </w:r>
      <w:r w:rsidRPr="00EE21F4">
        <w:rPr>
          <w:b/>
        </w:rPr>
        <w:t>%</w:t>
      </w:r>
      <w:r>
        <w:t xml:space="preserve">. </w:t>
      </w:r>
      <w:r w:rsidRPr="00205F09">
        <w:rPr>
          <w:rStyle w:val="af4"/>
        </w:rPr>
        <w:t xml:space="preserve">Напомним, что 2008 год был годом кризиса, вот почему уровень защищенности тогда был крайне низким. Многие граждане лишались работы на фоне резкого скачка цен. В последующие годы положение все более и более стабилизировалось, способствуя росту уровня защищенности. Но до полного охвата </w:t>
      </w:r>
      <w:r w:rsidR="008139FB">
        <w:rPr>
          <w:rStyle w:val="af4"/>
        </w:rPr>
        <w:t xml:space="preserve">этим </w:t>
      </w:r>
      <w:r w:rsidRPr="00205F09">
        <w:rPr>
          <w:rStyle w:val="af4"/>
        </w:rPr>
        <w:t xml:space="preserve">чувством большинства населения пока ещё далеко.   </w:t>
      </w:r>
      <w:r w:rsidRPr="00205F09">
        <w:rPr>
          <w:rStyle w:val="af4"/>
        </w:rPr>
        <w:br w:type="page"/>
      </w:r>
    </w:p>
    <w:p w14:paraId="18D9C57D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57A0A73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A57CEC" wp14:editId="14B62382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CEE62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21F540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CA7551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99F94F0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6112" behindDoc="0" locked="0" layoutInCell="1" allowOverlap="1" wp14:anchorId="2A7CE76D" wp14:editId="14C719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D553E" id="Прямая соединительная линия 12" o:spid="_x0000_s1026" style="position:absolute;z-index:251866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21B82B" w14:textId="77777777" w:rsidR="00BA0703" w:rsidRPr="00175F88" w:rsidRDefault="00BA0703" w:rsidP="00BA070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B3CAB">
        <w:rPr>
          <w:rFonts w:cs="Arial"/>
          <w:b/>
          <w:bCs/>
          <w:caps/>
          <w:color w:val="0D0D0D"/>
          <w:spacing w:val="-4"/>
        </w:rPr>
        <w:t>КАК ВЫ СЧИТАЕТЕ, ВЫ МОЖЕТЕ ОТСТОЯТЬ В РОССИИ СВОИ ИНТЕРЕСЫ ИЛИ ПРАВА В СЛУЧАЕ ИХ НАРУШЕНИЯ?</w:t>
      </w:r>
    </w:p>
    <w:p w14:paraId="6AA3228F" w14:textId="1836097A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A22937">
        <w:rPr>
          <w:i/>
          <w:lang w:eastAsia="en-US"/>
        </w:rPr>
        <w:t>0</w:t>
      </w:r>
    </w:p>
    <w:bookmarkStart w:id="13" w:name="_MON_1759758608"/>
    <w:bookmarkEnd w:id="13"/>
    <w:p w14:paraId="0F71B918" w14:textId="40AB7D19" w:rsidR="00BA0703" w:rsidRPr="00526C1E" w:rsidRDefault="000C04C6" w:rsidP="00BA0703">
      <w:pPr>
        <w:jc w:val="center"/>
        <w:rPr>
          <w:i/>
          <w:lang w:val="en-US" w:eastAsia="en-US"/>
        </w:rPr>
      </w:pPr>
      <w:r w:rsidRPr="00C95374">
        <w:object w:dxaOrig="9581" w:dyaOrig="6262" w14:anchorId="7B469A6E">
          <v:shape id="_x0000_i1034" type="#_x0000_t75" style="width:446.25pt;height:294.75pt" o:ole="" fillcolor="window">
            <v:imagedata r:id="rId34" o:title=""/>
          </v:shape>
          <o:OLEObject Type="Embed" ProgID="Excel.Sheet.12" ShapeID="_x0000_i1034" DrawAspect="Content" ObjectID="_1763820243" r:id="rId35"/>
        </w:object>
      </w:r>
    </w:p>
    <w:p w14:paraId="18D68BD6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FD74E73" w14:textId="0A14A399" w:rsidR="00BA0703" w:rsidRPr="00AD0DA7" w:rsidRDefault="00BA0703" w:rsidP="00BA0703">
      <w:pPr>
        <w:ind w:firstLine="567"/>
        <w:jc w:val="both"/>
      </w:pPr>
      <w:r w:rsidRPr="009F3885">
        <w:t xml:space="preserve">Мнение населения по этому вопросу </w:t>
      </w:r>
      <w:r>
        <w:t xml:space="preserve">раскололось почти пополам. </w:t>
      </w:r>
      <w:r w:rsidR="00A22937">
        <w:t>Половина</w:t>
      </w:r>
      <w:r>
        <w:t xml:space="preserve"> горожан (</w:t>
      </w:r>
      <w:r w:rsidRPr="009F3885">
        <w:rPr>
          <w:b/>
          <w:bCs/>
        </w:rPr>
        <w:t>51%</w:t>
      </w:r>
      <w:r>
        <w:t xml:space="preserve">) полагают, что </w:t>
      </w:r>
      <w:r w:rsidRPr="009F3885">
        <w:t>в России</w:t>
      </w:r>
      <w:r w:rsidRPr="009F51B9">
        <w:rPr>
          <w:color w:val="00B0F0"/>
        </w:rPr>
        <w:t xml:space="preserve"> </w:t>
      </w:r>
      <w:r w:rsidRPr="00AD0DA7">
        <w:t xml:space="preserve">можно отстоять свои права в случае их нарушения. </w:t>
      </w:r>
      <w:r>
        <w:t xml:space="preserve">Противоположного мнения придерживаются </w:t>
      </w:r>
      <w:r w:rsidRPr="009F3885">
        <w:rPr>
          <w:b/>
          <w:bCs/>
        </w:rPr>
        <w:t>44%</w:t>
      </w:r>
      <w:r>
        <w:t xml:space="preserve"> опрошенных. </w:t>
      </w:r>
      <w:r w:rsidRPr="00AD0DA7">
        <w:t xml:space="preserve"> </w:t>
      </w:r>
    </w:p>
    <w:p w14:paraId="51E93CC9" w14:textId="77777777" w:rsidR="00BA0703" w:rsidRPr="00AD0DA7" w:rsidRDefault="00BA0703" w:rsidP="00BA0703">
      <w:pPr>
        <w:ind w:firstLine="567"/>
        <w:jc w:val="both"/>
      </w:pPr>
      <w:r w:rsidRPr="00AD0DA7">
        <w:t xml:space="preserve">По мере улучшения материального положения респондентов число </w:t>
      </w:r>
      <w:r>
        <w:t>положительных ответов</w:t>
      </w:r>
      <w:r w:rsidRPr="00AD0DA7">
        <w:t xml:space="preserve"> возрастает с </w:t>
      </w:r>
      <w:r w:rsidRPr="00AD0DA7">
        <w:rPr>
          <w:b/>
        </w:rPr>
        <w:t>7</w:t>
      </w:r>
      <w:r w:rsidRPr="001F15FD">
        <w:rPr>
          <w:bCs/>
        </w:rPr>
        <w:t>%</w:t>
      </w:r>
      <w:r w:rsidRPr="00AD0DA7">
        <w:t xml:space="preserve"> до </w:t>
      </w:r>
      <w:r>
        <w:rPr>
          <w:b/>
        </w:rPr>
        <w:t>6</w:t>
      </w:r>
      <w:r w:rsidRPr="00AD0DA7">
        <w:rPr>
          <w:b/>
        </w:rPr>
        <w:t>0</w:t>
      </w:r>
      <w:r w:rsidRPr="001F15FD">
        <w:rPr>
          <w:bCs/>
        </w:rPr>
        <w:t>%</w:t>
      </w:r>
      <w:r w:rsidRPr="00AD0DA7">
        <w:t xml:space="preserve">. </w:t>
      </w:r>
      <w:r>
        <w:t xml:space="preserve">Ввиду такой явной корреляции возникает вопрос о правомерности связи интересов граждан с содержимым их кошельков. Среди неимущих </w:t>
      </w:r>
      <w:r w:rsidRPr="001F15FD">
        <w:rPr>
          <w:b/>
          <w:bCs/>
        </w:rPr>
        <w:t>86</w:t>
      </w:r>
      <w:r>
        <w:t xml:space="preserve">% утверждают, что у них нет возможности отстоять свои права. </w:t>
      </w:r>
    </w:p>
    <w:p w14:paraId="7BCDCEE5" w14:textId="77777777" w:rsidR="00BA0703" w:rsidRPr="00AD0DA7" w:rsidRDefault="00BA0703" w:rsidP="00BA0703">
      <w:pPr>
        <w:ind w:firstLine="567"/>
        <w:jc w:val="both"/>
      </w:pPr>
      <w:r w:rsidRPr="00AD0DA7">
        <w:t xml:space="preserve">Начиная с 2008 года, мы задаем этот вопрос каждые пять лет. Как менялось </w:t>
      </w:r>
      <w:r w:rsidRPr="00022E69">
        <w:t>мнение горожан</w:t>
      </w:r>
      <w:r w:rsidRPr="00AD0DA7">
        <w:t>?</w:t>
      </w:r>
    </w:p>
    <w:p w14:paraId="21872C44" w14:textId="77777777" w:rsidR="00BA0703" w:rsidRPr="00AD0DA7" w:rsidRDefault="00BA0703" w:rsidP="00BA0703">
      <w:pPr>
        <w:ind w:firstLine="567"/>
        <w:jc w:val="both"/>
      </w:pPr>
    </w:p>
    <w:p w14:paraId="59B9F6F5" w14:textId="77777777" w:rsidR="00BA0703" w:rsidRPr="000257D4" w:rsidRDefault="00BA0703" w:rsidP="00BA0703">
      <w:pPr>
        <w:tabs>
          <w:tab w:val="left" w:pos="2190"/>
        </w:tabs>
        <w:ind w:firstLine="540"/>
        <w:jc w:val="center"/>
        <w:rPr>
          <w:b/>
          <w:i/>
        </w:rPr>
      </w:pPr>
      <w:r w:rsidRPr="000257D4">
        <w:rPr>
          <w:b/>
          <w:i/>
        </w:rPr>
        <w:t xml:space="preserve">Как Вы считаете, Вы можете отстоять в России свои интересы или права </w:t>
      </w:r>
    </w:p>
    <w:p w14:paraId="4E43EF11" w14:textId="77777777" w:rsidR="00BA0703" w:rsidRPr="000257D4" w:rsidRDefault="00BA0703" w:rsidP="00BA0703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  <w:r w:rsidRPr="000257D4">
        <w:rPr>
          <w:b/>
          <w:i/>
        </w:rPr>
        <w:t>в случае их нарушения?</w:t>
      </w:r>
    </w:p>
    <w:p w14:paraId="1F3745C1" w14:textId="77777777" w:rsidR="00BA0703" w:rsidRPr="000257D4" w:rsidRDefault="00BA0703" w:rsidP="00BA0703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</w:p>
    <w:p w14:paraId="267BCA24" w14:textId="77777777" w:rsidR="00BA0703" w:rsidRPr="000257D4" w:rsidRDefault="00BA0703" w:rsidP="00FF5C19">
      <w:pPr>
        <w:tabs>
          <w:tab w:val="left" w:pos="2190"/>
        </w:tabs>
        <w:jc w:val="center"/>
        <w:rPr>
          <w:b/>
          <w:i/>
          <w:lang w:val="en-US"/>
        </w:rPr>
      </w:pPr>
      <w:r w:rsidRPr="000257D4">
        <w:rPr>
          <w:b/>
          <w:i/>
          <w:noProof/>
        </w:rPr>
        <w:drawing>
          <wp:inline distT="0" distB="0" distL="0" distR="0" wp14:anchorId="351A4EB0" wp14:editId="2A3E6959">
            <wp:extent cx="5929630" cy="1695450"/>
            <wp:effectExtent l="0" t="0" r="13970" b="0"/>
            <wp:docPr id="2005281270" name="Диаграмма 20052812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606966D" w14:textId="77777777" w:rsidR="00BA0703" w:rsidRPr="000257D4" w:rsidRDefault="00BA0703" w:rsidP="00BA0703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  <w:lang w:val="en-US"/>
        </w:rPr>
      </w:pPr>
    </w:p>
    <w:p w14:paraId="7DF6278B" w14:textId="375C5000" w:rsidR="00BA0703" w:rsidRPr="000C04C6" w:rsidRDefault="00BA0703" w:rsidP="000C04C6">
      <w:pPr>
        <w:tabs>
          <w:tab w:val="left" w:pos="2190"/>
        </w:tabs>
        <w:ind w:firstLine="540"/>
      </w:pPr>
      <w:r>
        <w:t>За последние пятнадцать лет число</w:t>
      </w:r>
      <w:r w:rsidRPr="000257D4">
        <w:t xml:space="preserve"> горожан, которые рассчитывают на успех в борьбе за свои права в случае их нарушения, возросло с </w:t>
      </w:r>
      <w:r w:rsidRPr="000257D4">
        <w:rPr>
          <w:b/>
        </w:rPr>
        <w:t>24</w:t>
      </w:r>
      <w:r w:rsidRPr="000257D4">
        <w:t xml:space="preserve"> до </w:t>
      </w:r>
      <w:r>
        <w:rPr>
          <w:b/>
        </w:rPr>
        <w:t>51</w:t>
      </w:r>
      <w:r w:rsidRPr="000257D4">
        <w:rPr>
          <w:b/>
        </w:rPr>
        <w:t>%</w:t>
      </w:r>
      <w:r w:rsidRPr="000257D4">
        <w:t xml:space="preserve">. </w:t>
      </w:r>
      <w:r>
        <w:t xml:space="preserve">Этот положительный сдвиг подкрепляется снижением </w:t>
      </w:r>
      <w:r w:rsidRPr="00022E69">
        <w:t>количества воронежцев</w:t>
      </w:r>
      <w:r>
        <w:t xml:space="preserve">, говорящих о невозможности защиты своих интересов, с </w:t>
      </w:r>
      <w:r w:rsidRPr="005A119D">
        <w:rPr>
          <w:b/>
        </w:rPr>
        <w:t>69%</w:t>
      </w:r>
      <w:r>
        <w:t xml:space="preserve"> до </w:t>
      </w:r>
      <w:r>
        <w:rPr>
          <w:b/>
        </w:rPr>
        <w:t>44</w:t>
      </w:r>
      <w:r w:rsidRPr="005A119D">
        <w:rPr>
          <w:b/>
        </w:rPr>
        <w:t>%.</w:t>
      </w:r>
      <w:r>
        <w:t xml:space="preserve">  </w:t>
      </w:r>
      <w:r>
        <w:rPr>
          <w:i/>
          <w:lang w:eastAsia="en-US"/>
        </w:rPr>
        <w:br w:type="page"/>
      </w:r>
    </w:p>
    <w:p w14:paraId="6757F5F5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839896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AA9C24" wp14:editId="4134CF7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4877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FFE53B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09E6C4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F7FF41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7136" behindDoc="0" locked="0" layoutInCell="1" allowOverlap="1" wp14:anchorId="2208FA61" wp14:editId="4D7A1A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9AF5D" id="Прямая соединительная линия 14" o:spid="_x0000_s1026" style="position:absolute;z-index:251867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7082B0F" w14:textId="77777777" w:rsidR="00BA0703" w:rsidRPr="00175F88" w:rsidRDefault="00BA0703" w:rsidP="00BA070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50C8A">
        <w:rPr>
          <w:rFonts w:cs="Arial"/>
          <w:b/>
          <w:bCs/>
          <w:caps/>
          <w:color w:val="0D0D0D"/>
          <w:spacing w:val="-4"/>
        </w:rPr>
        <w:t>Как вы думаете, уровень коррупции в Воронежской области выше или ниже</w:t>
      </w:r>
      <w:r>
        <w:rPr>
          <w:rFonts w:cs="Arial"/>
          <w:b/>
          <w:bCs/>
          <w:caps/>
          <w:color w:val="0D0D0D"/>
          <w:spacing w:val="-4"/>
        </w:rPr>
        <w:t>,</w:t>
      </w:r>
      <w:r w:rsidRPr="00550C8A">
        <w:rPr>
          <w:rFonts w:cs="Arial"/>
          <w:b/>
          <w:bCs/>
          <w:caps/>
          <w:color w:val="0D0D0D"/>
          <w:spacing w:val="-4"/>
        </w:rPr>
        <w:t xml:space="preserve"> чем по в среднем по стране?</w:t>
      </w:r>
    </w:p>
    <w:p w14:paraId="5F689063" w14:textId="1A60F104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11</w:t>
      </w:r>
    </w:p>
    <w:bookmarkStart w:id="14" w:name="_MON_1759758741"/>
    <w:bookmarkEnd w:id="14"/>
    <w:p w14:paraId="4978156C" w14:textId="09079D90" w:rsidR="00BA0703" w:rsidRPr="00526C1E" w:rsidRDefault="001A740E" w:rsidP="00BA0703">
      <w:pPr>
        <w:jc w:val="center"/>
        <w:rPr>
          <w:i/>
          <w:lang w:val="en-US" w:eastAsia="en-US"/>
        </w:rPr>
      </w:pPr>
      <w:r w:rsidRPr="00C95374">
        <w:object w:dxaOrig="11518" w:dyaOrig="6262" w14:anchorId="5E9F792D">
          <v:shape id="_x0000_i1035" type="#_x0000_t75" style="width:537pt;height:294.75pt" o:ole="" fillcolor="window">
            <v:imagedata r:id="rId37" o:title=""/>
          </v:shape>
          <o:OLEObject Type="Embed" ProgID="Excel.Sheet.12" ShapeID="_x0000_i1035" DrawAspect="Content" ObjectID="_1763820244" r:id="rId38"/>
        </w:object>
      </w:r>
    </w:p>
    <w:p w14:paraId="1EDA9E2A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9495BB" w14:textId="77777777" w:rsidR="00BA0703" w:rsidRDefault="00BA0703" w:rsidP="00BA0703">
      <w:pPr>
        <w:ind w:firstLine="567"/>
        <w:jc w:val="both"/>
      </w:pPr>
      <w:r w:rsidRPr="00CE026E">
        <w:t>Большинство жителей Воронеж</w:t>
      </w:r>
      <w:r>
        <w:t>а</w:t>
      </w:r>
      <w:r w:rsidRPr="00CE026E">
        <w:t xml:space="preserve"> (</w:t>
      </w:r>
      <w:r w:rsidRPr="00CE026E">
        <w:rPr>
          <w:b/>
        </w:rPr>
        <w:t>6</w:t>
      </w:r>
      <w:r>
        <w:rPr>
          <w:b/>
        </w:rPr>
        <w:t>4</w:t>
      </w:r>
      <w:r w:rsidRPr="00CE026E">
        <w:rPr>
          <w:b/>
        </w:rPr>
        <w:t>%</w:t>
      </w:r>
      <w:r w:rsidRPr="00CE026E">
        <w:t xml:space="preserve">) думают, что уровень распространения коррупции здесь примерно такой же, как и в других регионах. </w:t>
      </w:r>
      <w:r>
        <w:t xml:space="preserve">Число сторонников такого мнения возрастает вместе с повышением уровня образования респондентов от </w:t>
      </w:r>
      <w:r w:rsidRPr="001F15FD">
        <w:rPr>
          <w:b/>
          <w:bCs/>
        </w:rPr>
        <w:t>25</w:t>
      </w:r>
      <w:r>
        <w:t xml:space="preserve">% до </w:t>
      </w:r>
      <w:r w:rsidRPr="001F15FD">
        <w:rPr>
          <w:b/>
          <w:bCs/>
        </w:rPr>
        <w:t>67</w:t>
      </w:r>
      <w:r>
        <w:t xml:space="preserve">%. </w:t>
      </w:r>
    </w:p>
    <w:p w14:paraId="4141098A" w14:textId="77777777" w:rsidR="00BA0703" w:rsidRPr="00CE026E" w:rsidRDefault="00BA0703" w:rsidP="00BA0703">
      <w:pPr>
        <w:ind w:firstLine="567"/>
        <w:jc w:val="both"/>
      </w:pPr>
      <w:r w:rsidRPr="00CE026E">
        <w:t xml:space="preserve">В то же время </w:t>
      </w:r>
      <w:r w:rsidRPr="00CE026E">
        <w:rPr>
          <w:b/>
        </w:rPr>
        <w:t>1</w:t>
      </w:r>
      <w:r>
        <w:rPr>
          <w:b/>
        </w:rPr>
        <w:t>6</w:t>
      </w:r>
      <w:r w:rsidRPr="00CE026E">
        <w:rPr>
          <w:b/>
        </w:rPr>
        <w:t>%</w:t>
      </w:r>
      <w:r w:rsidRPr="00CE026E">
        <w:t xml:space="preserve"> опрошенных склоняются к мнению, что в Воронеж</w:t>
      </w:r>
      <w:r>
        <w:t>е</w:t>
      </w:r>
      <w:r w:rsidRPr="00CE026E">
        <w:t xml:space="preserve"> уровень коррупции ниже, чем в </w:t>
      </w:r>
      <w:r>
        <w:t>среднем по стране</w:t>
      </w:r>
      <w:r w:rsidRPr="00CE026E">
        <w:t xml:space="preserve">, и лишь </w:t>
      </w:r>
      <w:r w:rsidRPr="00CE026E">
        <w:rPr>
          <w:b/>
        </w:rPr>
        <w:t>7%</w:t>
      </w:r>
      <w:r w:rsidRPr="00CE026E">
        <w:t xml:space="preserve"> населения считают </w:t>
      </w:r>
      <w:r>
        <w:t>наш город</w:t>
      </w:r>
      <w:r w:rsidRPr="00CE026E">
        <w:t xml:space="preserve"> выдающ</w:t>
      </w:r>
      <w:r>
        <w:t>имся</w:t>
      </w:r>
      <w:r w:rsidRPr="00CE026E">
        <w:t xml:space="preserve"> по масштабам взяточничества. </w:t>
      </w:r>
    </w:p>
    <w:p w14:paraId="7717CE78" w14:textId="77777777" w:rsidR="00BA0703" w:rsidRPr="00CE026E" w:rsidRDefault="00BA0703" w:rsidP="00BA0703">
      <w:pPr>
        <w:ind w:firstLine="567"/>
        <w:jc w:val="both"/>
      </w:pPr>
      <w:r>
        <w:t xml:space="preserve">Впервые мы задали воронежцам этот вопрос в 2011 году </w:t>
      </w:r>
      <w:r w:rsidRPr="004A009F">
        <w:t>[</w:t>
      </w:r>
      <w:r>
        <w:t>Бюллетень 2011-10</w:t>
      </w:r>
      <w:r w:rsidRPr="004A009F">
        <w:t>]</w:t>
      </w:r>
      <w:r>
        <w:t>. Как изменилось мнение населения за двенадцать лет?</w:t>
      </w:r>
    </w:p>
    <w:p w14:paraId="6758BB8A" w14:textId="77777777" w:rsidR="00BA0703" w:rsidRPr="00B67784" w:rsidRDefault="00BA0703" w:rsidP="00BA070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AB2329">
        <w:rPr>
          <w:b/>
          <w:bCs/>
          <w:i/>
          <w:szCs w:val="16"/>
        </w:rPr>
        <w:t xml:space="preserve">Как Вы думаете, сегодня уровень коррупции в Воронеже выше, ниже или такой же, </w:t>
      </w:r>
    </w:p>
    <w:p w14:paraId="521F9757" w14:textId="77777777" w:rsidR="00BA0703" w:rsidRPr="00AB2329" w:rsidRDefault="00BA0703" w:rsidP="00BA0703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AB2329">
        <w:rPr>
          <w:b/>
          <w:bCs/>
          <w:i/>
          <w:szCs w:val="16"/>
        </w:rPr>
        <w:t>как в среднем по России?</w:t>
      </w:r>
      <w:r>
        <w:rPr>
          <w:b/>
          <w:bCs/>
          <w:i/>
          <w:szCs w:val="16"/>
        </w:rPr>
        <w:t xml:space="preserve"> </w:t>
      </w:r>
    </w:p>
    <w:p w14:paraId="20FDC843" w14:textId="77777777" w:rsidR="00BA0703" w:rsidRDefault="00BA0703" w:rsidP="001A740E">
      <w:pPr>
        <w:spacing w:line="276" w:lineRule="auto"/>
        <w:jc w:val="center"/>
        <w:rPr>
          <w:szCs w:val="16"/>
        </w:rPr>
      </w:pPr>
      <w:r w:rsidRPr="000257D4">
        <w:rPr>
          <w:b/>
          <w:i/>
          <w:noProof/>
        </w:rPr>
        <w:drawing>
          <wp:inline distT="0" distB="0" distL="0" distR="0" wp14:anchorId="6053BFFA" wp14:editId="1C7DF780">
            <wp:extent cx="6267450" cy="1933575"/>
            <wp:effectExtent l="0" t="0" r="0" b="9525"/>
            <wp:docPr id="518758505" name="Диаграмма 5187585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51BF6E0F" w14:textId="77777777" w:rsidR="00BA0703" w:rsidRDefault="00BA0703" w:rsidP="001A740E">
      <w:pPr>
        <w:pStyle w:val="af3"/>
        <w:rPr>
          <w:i/>
          <w:lang w:eastAsia="en-US"/>
        </w:rPr>
      </w:pPr>
      <w:r w:rsidRPr="00CE026E">
        <w:t xml:space="preserve">Число жителей </w:t>
      </w:r>
      <w:r>
        <w:t>города</w:t>
      </w:r>
      <w:r w:rsidRPr="00CE026E">
        <w:t xml:space="preserve">, которые уверены в том, что в Воронеже уровень коррупции превышает средний по России, уменьшилось за 7 лет </w:t>
      </w:r>
      <w:r>
        <w:t xml:space="preserve">после первого измерения </w:t>
      </w:r>
      <w:r w:rsidRPr="00CE026E">
        <w:t xml:space="preserve">с </w:t>
      </w:r>
      <w:r w:rsidRPr="00CE026E">
        <w:rPr>
          <w:b/>
        </w:rPr>
        <w:t>21%</w:t>
      </w:r>
      <w:r w:rsidRPr="00CE026E">
        <w:t xml:space="preserve"> до </w:t>
      </w:r>
      <w:r w:rsidRPr="00CE026E">
        <w:rPr>
          <w:b/>
        </w:rPr>
        <w:t>7%</w:t>
      </w:r>
      <w:r>
        <w:t xml:space="preserve">, и последние пять лет этот показатель остается неизменным. </w:t>
      </w:r>
      <w:r w:rsidRPr="00CE026E">
        <w:t xml:space="preserve">А количество тех, кто полагает, что взятки в Воронеже берут реже, увеличилось </w:t>
      </w:r>
      <w:r>
        <w:t xml:space="preserve">в целом за 12 лет </w:t>
      </w:r>
      <w:r w:rsidRPr="00CE026E">
        <w:t xml:space="preserve">с </w:t>
      </w:r>
      <w:r w:rsidRPr="00CE026E">
        <w:rPr>
          <w:b/>
        </w:rPr>
        <w:t>11%</w:t>
      </w:r>
      <w:r w:rsidRPr="00CE026E">
        <w:t xml:space="preserve"> до </w:t>
      </w:r>
      <w:r w:rsidRPr="00CE026E">
        <w:rPr>
          <w:b/>
        </w:rPr>
        <w:t>1</w:t>
      </w:r>
      <w:r>
        <w:rPr>
          <w:b/>
        </w:rPr>
        <w:t>6</w:t>
      </w:r>
      <w:r w:rsidRPr="00CE026E">
        <w:rPr>
          <w:b/>
        </w:rPr>
        <w:t>%</w:t>
      </w:r>
      <w:r w:rsidRPr="00CE026E">
        <w:t xml:space="preserve">. </w:t>
      </w:r>
      <w:r>
        <w:t>Что, безусловно, обнадеживает..</w:t>
      </w:r>
      <w:r w:rsidRPr="00CE026E">
        <w:t xml:space="preserve">. </w:t>
      </w:r>
      <w:r>
        <w:rPr>
          <w:i/>
          <w:lang w:eastAsia="en-US"/>
        </w:rPr>
        <w:br w:type="page"/>
      </w:r>
    </w:p>
    <w:p w14:paraId="37EE0E64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AADD1B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645CCE" wp14:editId="614930A9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6E157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85FB546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BA2322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17B51A3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8160" behindDoc="0" locked="0" layoutInCell="1" allowOverlap="1" wp14:anchorId="4FDCBDE7" wp14:editId="626E20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065BC" id="Прямая соединительная линия 16" o:spid="_x0000_s1026" style="position:absolute;z-index:251868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F7A49F" w14:textId="77777777" w:rsidR="00BA0703" w:rsidRPr="00175F88" w:rsidRDefault="00BA0703" w:rsidP="00137931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5" w:name="_Hlk152425369"/>
      <w:r w:rsidRPr="00550C8A">
        <w:rPr>
          <w:rFonts w:cs="Arial"/>
          <w:b/>
          <w:bCs/>
          <w:caps/>
          <w:color w:val="0D0D0D"/>
          <w:spacing w:val="-4"/>
        </w:rPr>
        <w:t>На чем преимущественно основано Ваше личное мнение об уровне распространения коррупции?</w:t>
      </w:r>
    </w:p>
    <w:bookmarkEnd w:id="15"/>
    <w:p w14:paraId="61732966" w14:textId="35D3A480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22937">
        <w:rPr>
          <w:i/>
          <w:lang w:eastAsia="en-US"/>
        </w:rPr>
        <w:t>12</w:t>
      </w:r>
    </w:p>
    <w:bookmarkStart w:id="16" w:name="_MON_1759758820"/>
    <w:bookmarkEnd w:id="16"/>
    <w:p w14:paraId="1A080C64" w14:textId="0BDA9F44" w:rsidR="00BA0703" w:rsidRPr="00526C1E" w:rsidRDefault="00137931" w:rsidP="00BA0703">
      <w:pPr>
        <w:jc w:val="center"/>
        <w:rPr>
          <w:i/>
          <w:lang w:val="en-US" w:eastAsia="en-US"/>
        </w:rPr>
      </w:pPr>
      <w:r w:rsidRPr="00C95374">
        <w:object w:dxaOrig="9581" w:dyaOrig="6552" w14:anchorId="26F8A012">
          <v:shape id="_x0000_i1036" type="#_x0000_t75" style="width:446.25pt;height:308.25pt" o:ole="" fillcolor="window">
            <v:imagedata r:id="rId40" o:title=""/>
          </v:shape>
          <o:OLEObject Type="Embed" ProgID="Excel.Sheet.12" ShapeID="_x0000_i1036" DrawAspect="Content" ObjectID="_1763820245" r:id="rId41"/>
        </w:object>
      </w:r>
    </w:p>
    <w:p w14:paraId="41D0261B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E25DCC" w14:textId="54019D15" w:rsidR="00BA0703" w:rsidRDefault="00BA0703" w:rsidP="00BA0703">
      <w:pPr>
        <w:ind w:firstLine="567"/>
        <w:jc w:val="both"/>
        <w:rPr>
          <w:lang w:eastAsia="en-US"/>
        </w:rPr>
      </w:pPr>
      <w:r>
        <w:rPr>
          <w:lang w:eastAsia="en-US"/>
        </w:rPr>
        <w:t>Из всех перечисленных способов формирования мнения об уровне распространения коррупции</w:t>
      </w:r>
      <w:r w:rsidR="00C71316">
        <w:rPr>
          <w:lang w:eastAsia="en-US"/>
        </w:rPr>
        <w:t>,</w:t>
      </w:r>
      <w:r>
        <w:rPr>
          <w:lang w:eastAsia="en-US"/>
        </w:rPr>
        <w:t xml:space="preserve"> самый надежный – это свой личный опыт. Но он у респондентов лишь на втором месте в списке информационных источников (</w:t>
      </w:r>
      <w:r>
        <w:rPr>
          <w:b/>
          <w:lang w:eastAsia="en-US"/>
        </w:rPr>
        <w:t>30</w:t>
      </w:r>
      <w:r w:rsidRPr="00CE026E">
        <w:rPr>
          <w:b/>
          <w:lang w:eastAsia="en-US"/>
        </w:rPr>
        <w:t>%</w:t>
      </w:r>
      <w:r>
        <w:rPr>
          <w:lang w:eastAsia="en-US"/>
        </w:rPr>
        <w:t>). А на первом месте даже не рассказы знакомых, а сведения, почерпнутые из интернета и других доступных средств массовой информации (</w:t>
      </w:r>
      <w:r>
        <w:rPr>
          <w:b/>
          <w:lang w:eastAsia="en-US"/>
        </w:rPr>
        <w:t>32</w:t>
      </w:r>
      <w:r w:rsidRPr="00CE026E">
        <w:rPr>
          <w:b/>
          <w:lang w:eastAsia="en-US"/>
        </w:rPr>
        <w:t>%</w:t>
      </w:r>
      <w:r>
        <w:rPr>
          <w:lang w:eastAsia="en-US"/>
        </w:rPr>
        <w:t>). И если состоятельные люди чаще апеллируют к личному опыту (</w:t>
      </w:r>
      <w:r>
        <w:rPr>
          <w:b/>
          <w:lang w:eastAsia="en-US"/>
        </w:rPr>
        <w:t>53</w:t>
      </w:r>
      <w:r w:rsidRPr="00CE026E">
        <w:rPr>
          <w:b/>
          <w:lang w:eastAsia="en-US"/>
        </w:rPr>
        <w:t>%</w:t>
      </w:r>
      <w:r>
        <w:rPr>
          <w:lang w:eastAsia="en-US"/>
        </w:rPr>
        <w:t>), то горожане безработные, пенсионеры, а также студенты и учащиеся – к телеэкранам, печатному слову и интернет-источникам.  Рассказы друзей и знакомых занимают лишь третье место в качестве источника информации о коррупции (</w:t>
      </w:r>
      <w:r w:rsidRPr="00CE026E">
        <w:rPr>
          <w:b/>
          <w:lang w:eastAsia="en-US"/>
        </w:rPr>
        <w:t>2</w:t>
      </w:r>
      <w:r>
        <w:rPr>
          <w:b/>
          <w:lang w:eastAsia="en-US"/>
        </w:rPr>
        <w:t>4</w:t>
      </w:r>
      <w:r w:rsidRPr="00CE026E">
        <w:rPr>
          <w:b/>
          <w:lang w:eastAsia="en-US"/>
        </w:rPr>
        <w:t>%</w:t>
      </w:r>
      <w:r>
        <w:rPr>
          <w:lang w:eastAsia="en-US"/>
        </w:rPr>
        <w:t xml:space="preserve">).  </w:t>
      </w:r>
    </w:p>
    <w:p w14:paraId="57351E65" w14:textId="77777777" w:rsidR="00BA0703" w:rsidRPr="002A4A6E" w:rsidRDefault="00BA0703" w:rsidP="00BA0703">
      <w:pPr>
        <w:spacing w:after="200" w:line="276" w:lineRule="auto"/>
        <w:ind w:firstLine="567"/>
        <w:rPr>
          <w:iCs/>
          <w:lang w:eastAsia="en-US"/>
        </w:rPr>
      </w:pPr>
      <w:r>
        <w:rPr>
          <w:iCs/>
          <w:lang w:eastAsia="en-US"/>
        </w:rPr>
        <w:t xml:space="preserve">Сравним мнение воронежцев сегодня и пять лет назад </w:t>
      </w:r>
      <w:r w:rsidRPr="002A4A6E">
        <w:rPr>
          <w:iCs/>
          <w:lang w:eastAsia="en-US"/>
        </w:rPr>
        <w:t>[</w:t>
      </w:r>
      <w:r>
        <w:rPr>
          <w:iCs/>
          <w:lang w:eastAsia="en-US"/>
        </w:rPr>
        <w:t>Бюллетень 2018-11</w:t>
      </w:r>
      <w:r w:rsidRPr="002A4A6E">
        <w:rPr>
          <w:iCs/>
          <w:lang w:eastAsia="en-US"/>
        </w:rPr>
        <w:t>]</w:t>
      </w:r>
      <w:r>
        <w:rPr>
          <w:iCs/>
          <w:lang w:eastAsia="en-US"/>
        </w:rPr>
        <w:t xml:space="preserve">. </w:t>
      </w:r>
    </w:p>
    <w:p w14:paraId="2E350594" w14:textId="77777777" w:rsidR="00BA0703" w:rsidRPr="00137931" w:rsidRDefault="00BA0703" w:rsidP="00137931">
      <w:pPr>
        <w:pStyle w:val="af3"/>
        <w:ind w:firstLine="0"/>
        <w:jc w:val="center"/>
        <w:rPr>
          <w:b/>
          <w:bCs/>
          <w:i/>
          <w:iCs/>
          <w:caps/>
        </w:rPr>
      </w:pPr>
      <w:r w:rsidRPr="00137931">
        <w:rPr>
          <w:b/>
          <w:bCs/>
          <w:i/>
          <w:iCs/>
        </w:rPr>
        <w:t>На чем преимущественно основано Ваше личное мнение об уровне распространения коррупции?</w:t>
      </w:r>
    </w:p>
    <w:p w14:paraId="4323CF50" w14:textId="77777777" w:rsidR="00BA0703" w:rsidRDefault="00BA0703" w:rsidP="00137931">
      <w:pPr>
        <w:spacing w:line="276" w:lineRule="auto"/>
        <w:jc w:val="center"/>
        <w:rPr>
          <w:i/>
          <w:iCs/>
          <w:lang w:eastAsia="en-US"/>
        </w:rPr>
      </w:pPr>
    </w:p>
    <w:p w14:paraId="3E72D638" w14:textId="55412DCE" w:rsidR="00137931" w:rsidRDefault="00137931" w:rsidP="00137931">
      <w:pPr>
        <w:pStyle w:val="af3"/>
        <w:ind w:firstLine="0"/>
        <w:jc w:val="center"/>
        <w:rPr>
          <w:lang w:eastAsia="en-US"/>
        </w:rPr>
      </w:pPr>
      <w:r w:rsidRPr="000257D4">
        <w:rPr>
          <w:b/>
          <w:noProof/>
        </w:rPr>
        <w:drawing>
          <wp:inline distT="0" distB="0" distL="0" distR="0" wp14:anchorId="4087295A" wp14:editId="1E1C669C">
            <wp:extent cx="6267450" cy="186690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73018C8A" w14:textId="09B76505" w:rsidR="00BA0703" w:rsidRDefault="00BA0703" w:rsidP="00137931">
      <w:pPr>
        <w:pStyle w:val="af3"/>
        <w:rPr>
          <w:lang w:eastAsia="en-US"/>
        </w:rPr>
      </w:pPr>
      <w:r>
        <w:rPr>
          <w:lang w:eastAsia="en-US"/>
        </w:rPr>
        <w:t>За последние пять лет уменьшилось количество публикаци</w:t>
      </w:r>
      <w:r w:rsidR="003A1676">
        <w:rPr>
          <w:lang w:eastAsia="en-US"/>
        </w:rPr>
        <w:t>й</w:t>
      </w:r>
      <w:r>
        <w:rPr>
          <w:lang w:eastAsia="en-US"/>
        </w:rPr>
        <w:t xml:space="preserve"> о фактах коррупции в СМИ, и соответственно, информационные источники перераспределились в пользу усиления значимости личного опыта и рассказов знакомых. </w:t>
      </w:r>
      <w:r>
        <w:rPr>
          <w:lang w:eastAsia="en-US"/>
        </w:rPr>
        <w:br w:type="page"/>
      </w:r>
    </w:p>
    <w:p w14:paraId="1D797E59" w14:textId="77777777" w:rsidR="00BA0703" w:rsidRPr="006C5483" w:rsidRDefault="00BA0703" w:rsidP="00BA070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8F0EBAE" w14:textId="77777777" w:rsidR="00BA0703" w:rsidRPr="006C5483" w:rsidRDefault="00BA0703" w:rsidP="00BA07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D1A550" wp14:editId="46BFC62E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2ADFC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0398632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DE0A59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A334F7" w14:textId="77777777" w:rsidR="00BA0703" w:rsidRPr="006C5483" w:rsidRDefault="00BA0703" w:rsidP="00BA07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9184" behindDoc="0" locked="0" layoutInCell="1" allowOverlap="1" wp14:anchorId="46229D90" wp14:editId="390388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D2043" id="Прямая соединительная линия 18" o:spid="_x0000_s1026" style="position:absolute;z-index:251869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F3394EA" w14:textId="77777777" w:rsidR="00BA0703" w:rsidRPr="00175F88" w:rsidRDefault="00BA0703" w:rsidP="00BA070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7" w:name="_Hlk152428241"/>
      <w:r w:rsidRPr="00550C8A">
        <w:rPr>
          <w:rFonts w:cs="Arial"/>
          <w:b/>
          <w:bCs/>
          <w:caps/>
          <w:color w:val="0D0D0D"/>
          <w:spacing w:val="-4"/>
        </w:rPr>
        <w:t>Как Вы считаете, почему люди не сообщают о фактах коррупции, взяточничестве в правоохранительные органы?</w:t>
      </w:r>
    </w:p>
    <w:bookmarkEnd w:id="17"/>
    <w:p w14:paraId="48E49CCA" w14:textId="77E7087C" w:rsidR="00BA0703" w:rsidRPr="00966B22" w:rsidRDefault="00BA0703" w:rsidP="00BA070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13</w:t>
      </w:r>
    </w:p>
    <w:bookmarkStart w:id="18" w:name="_MON_1759758928"/>
    <w:bookmarkEnd w:id="18"/>
    <w:p w14:paraId="055FCBAD" w14:textId="62937931" w:rsidR="00BA0703" w:rsidRPr="00526C1E" w:rsidRDefault="00137931" w:rsidP="00BA0703">
      <w:pPr>
        <w:jc w:val="center"/>
        <w:rPr>
          <w:i/>
          <w:lang w:val="en-US" w:eastAsia="en-US"/>
        </w:rPr>
      </w:pPr>
      <w:r w:rsidRPr="00C95374">
        <w:object w:dxaOrig="9761" w:dyaOrig="5347" w14:anchorId="2B219B85">
          <v:shape id="_x0000_i1037" type="#_x0000_t75" style="width:454.5pt;height:252pt" o:ole="" fillcolor="window">
            <v:imagedata r:id="rId43" o:title=""/>
          </v:shape>
          <o:OLEObject Type="Embed" ProgID="Excel.Sheet.12" ShapeID="_x0000_i1037" DrawAspect="Content" ObjectID="_1763820246" r:id="rId44"/>
        </w:object>
      </w:r>
    </w:p>
    <w:p w14:paraId="47155A9A" w14:textId="77777777" w:rsidR="00BA0703" w:rsidRDefault="00BA0703" w:rsidP="00BA070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959CEF" w14:textId="1F463537" w:rsidR="00BA0703" w:rsidRDefault="00BA0703" w:rsidP="00BA0703">
      <w:pPr>
        <w:ind w:firstLine="567"/>
        <w:jc w:val="both"/>
        <w:rPr>
          <w:lang w:eastAsia="en-US"/>
        </w:rPr>
      </w:pPr>
      <w:r>
        <w:rPr>
          <w:lang w:eastAsia="en-US"/>
        </w:rPr>
        <w:t>Чаще всего люди не сообщают о фактах коррупции в правоохранительные органы, потому что считают это бессмысленным занятием (</w:t>
      </w:r>
      <w:r w:rsidRPr="00CE026E">
        <w:rPr>
          <w:b/>
          <w:lang w:eastAsia="en-US"/>
        </w:rPr>
        <w:t>4</w:t>
      </w:r>
      <w:r>
        <w:rPr>
          <w:b/>
          <w:lang w:eastAsia="en-US"/>
        </w:rPr>
        <w:t>7</w:t>
      </w:r>
      <w:r w:rsidRPr="00CE026E">
        <w:rPr>
          <w:b/>
          <w:lang w:eastAsia="en-US"/>
        </w:rPr>
        <w:t>%</w:t>
      </w:r>
      <w:r>
        <w:rPr>
          <w:lang w:eastAsia="en-US"/>
        </w:rPr>
        <w:t>). Это трудно доказать и ещё труднее искоренить. Женщины более склонны к подобным суждениям (</w:t>
      </w:r>
      <w:r>
        <w:rPr>
          <w:b/>
          <w:lang w:eastAsia="en-US"/>
        </w:rPr>
        <w:t>53</w:t>
      </w:r>
      <w:r w:rsidRPr="00CE026E">
        <w:rPr>
          <w:b/>
          <w:lang w:eastAsia="en-US"/>
        </w:rPr>
        <w:t>%</w:t>
      </w:r>
      <w:r>
        <w:rPr>
          <w:lang w:eastAsia="en-US"/>
        </w:rPr>
        <w:t>), чем мужчины (</w:t>
      </w:r>
      <w:r w:rsidRPr="00CE026E">
        <w:rPr>
          <w:b/>
          <w:lang w:eastAsia="en-US"/>
        </w:rPr>
        <w:t>3</w:t>
      </w:r>
      <w:r>
        <w:rPr>
          <w:b/>
          <w:lang w:eastAsia="en-US"/>
        </w:rPr>
        <w:t>9</w:t>
      </w:r>
      <w:r w:rsidRPr="00CE026E">
        <w:rPr>
          <w:b/>
          <w:lang w:eastAsia="en-US"/>
        </w:rPr>
        <w:t>%</w:t>
      </w:r>
      <w:r>
        <w:rPr>
          <w:lang w:eastAsia="en-US"/>
        </w:rPr>
        <w:t>).  Кроме того, это просто опасно – ведь разоблаченный взяточник может отомстить. Раз он бере</w:t>
      </w:r>
      <w:r w:rsidR="00C71316">
        <w:rPr>
          <w:lang w:eastAsia="en-US"/>
        </w:rPr>
        <w:t>т</w:t>
      </w:r>
      <w:r>
        <w:rPr>
          <w:lang w:eastAsia="en-US"/>
        </w:rPr>
        <w:t xml:space="preserve"> взятки, значит, он обладает некоторой властью, занимает высокое положение в социальной иерархии.  Воевать с такими людьми – себе дороже… Как-то так рассуждают </w:t>
      </w:r>
      <w:r>
        <w:rPr>
          <w:b/>
          <w:lang w:eastAsia="en-US"/>
        </w:rPr>
        <w:t>23</w:t>
      </w:r>
      <w:r w:rsidRPr="00CE026E">
        <w:rPr>
          <w:b/>
          <w:lang w:eastAsia="en-US"/>
        </w:rPr>
        <w:t>%</w:t>
      </w:r>
      <w:r>
        <w:rPr>
          <w:lang w:eastAsia="en-US"/>
        </w:rPr>
        <w:t xml:space="preserve"> жителей Воронежа. Опасаются негативных последствий в случае разоблачения взяточника мужчины даже чаще, чем женщины.  </w:t>
      </w:r>
    </w:p>
    <w:p w14:paraId="11B23373" w14:textId="65C7DC0C" w:rsidR="00BA0703" w:rsidRDefault="00BA0703" w:rsidP="00137931">
      <w:pPr>
        <w:ind w:firstLine="567"/>
        <w:rPr>
          <w:lang w:eastAsia="en-US"/>
        </w:rPr>
      </w:pPr>
      <w:r>
        <w:rPr>
          <w:lang w:eastAsia="en-US"/>
        </w:rPr>
        <w:t xml:space="preserve">В чем ещё мужчины преобладают над женщинами – так это в рациональном отношении к коррупции. Представители сильного пола чаще считают, что с коррупцией удобно – она хороша не только для тех, кто взятки берет, но и для тех, кто взятки дает. В среднем по </w:t>
      </w:r>
      <w:r w:rsidR="00C71316">
        <w:rPr>
          <w:lang w:eastAsia="en-US"/>
        </w:rPr>
        <w:t>городу</w:t>
      </w:r>
      <w:r>
        <w:rPr>
          <w:lang w:eastAsia="en-US"/>
        </w:rPr>
        <w:t xml:space="preserve"> </w:t>
      </w:r>
      <w:r w:rsidRPr="00CE026E">
        <w:rPr>
          <w:b/>
          <w:lang w:eastAsia="en-US"/>
        </w:rPr>
        <w:t>1</w:t>
      </w:r>
      <w:r>
        <w:rPr>
          <w:b/>
          <w:lang w:eastAsia="en-US"/>
        </w:rPr>
        <w:t>4</w:t>
      </w:r>
      <w:r w:rsidRPr="00CE026E">
        <w:rPr>
          <w:b/>
          <w:lang w:eastAsia="en-US"/>
        </w:rPr>
        <w:t>%</w:t>
      </w:r>
      <w:r>
        <w:rPr>
          <w:lang w:eastAsia="en-US"/>
        </w:rPr>
        <w:t xml:space="preserve"> жителей уверены, что само наличие коррупции помогает быстро решить любой вопрос в органах власти. Как говорится, суровость законов смягчается необязательностью их исполнения… Особенно распространено это мнение среди </w:t>
      </w:r>
      <w:r w:rsidRPr="00031FFF">
        <w:rPr>
          <w:lang w:eastAsia="en-US"/>
        </w:rPr>
        <w:t>самозанятых предпринимателей – фрилансеров</w:t>
      </w:r>
      <w:r>
        <w:rPr>
          <w:lang w:eastAsia="en-US"/>
        </w:rPr>
        <w:t xml:space="preserve"> (</w:t>
      </w:r>
      <w:r w:rsidRPr="00031FFF">
        <w:rPr>
          <w:b/>
          <w:bCs/>
          <w:lang w:eastAsia="en-US"/>
        </w:rPr>
        <w:t>31</w:t>
      </w:r>
      <w:r>
        <w:rPr>
          <w:lang w:eastAsia="en-US"/>
        </w:rPr>
        <w:t>%)</w:t>
      </w:r>
      <w:r w:rsidRPr="00031FFF">
        <w:rPr>
          <w:lang w:eastAsia="en-US"/>
        </w:rPr>
        <w:t xml:space="preserve">. </w:t>
      </w:r>
      <w:r>
        <w:rPr>
          <w:lang w:eastAsia="en-US"/>
        </w:rPr>
        <w:t xml:space="preserve"> </w:t>
      </w:r>
    </w:p>
    <w:p w14:paraId="7C6C8636" w14:textId="77777777" w:rsidR="00BA0703" w:rsidRPr="002A4A6E" w:rsidRDefault="00BA0703" w:rsidP="00137931">
      <w:pPr>
        <w:spacing w:line="276" w:lineRule="auto"/>
        <w:ind w:firstLine="567"/>
        <w:rPr>
          <w:iCs/>
          <w:lang w:eastAsia="en-US"/>
        </w:rPr>
      </w:pPr>
      <w:r>
        <w:rPr>
          <w:iCs/>
          <w:lang w:eastAsia="en-US"/>
        </w:rPr>
        <w:t xml:space="preserve">Что изменилось в общественном мнении за последние пять лет? </w:t>
      </w:r>
      <w:r w:rsidRPr="002A4A6E">
        <w:rPr>
          <w:iCs/>
          <w:lang w:eastAsia="en-US"/>
        </w:rPr>
        <w:t>[</w:t>
      </w:r>
      <w:r>
        <w:rPr>
          <w:iCs/>
          <w:lang w:eastAsia="en-US"/>
        </w:rPr>
        <w:t>Бюллетень 2018-11</w:t>
      </w:r>
      <w:r w:rsidRPr="002A4A6E">
        <w:rPr>
          <w:iCs/>
          <w:lang w:eastAsia="en-US"/>
        </w:rPr>
        <w:t>]</w:t>
      </w:r>
      <w:r>
        <w:rPr>
          <w:iCs/>
          <w:lang w:eastAsia="en-US"/>
        </w:rPr>
        <w:t xml:space="preserve">. </w:t>
      </w:r>
    </w:p>
    <w:p w14:paraId="62DF1717" w14:textId="77777777" w:rsidR="00137931" w:rsidRDefault="00BA0703" w:rsidP="00137931">
      <w:pPr>
        <w:pStyle w:val="af3"/>
        <w:ind w:firstLine="0"/>
        <w:jc w:val="center"/>
        <w:rPr>
          <w:b/>
          <w:bCs/>
          <w:i/>
          <w:iCs/>
        </w:rPr>
      </w:pPr>
      <w:r w:rsidRPr="00137931">
        <w:rPr>
          <w:b/>
          <w:bCs/>
          <w:i/>
          <w:iCs/>
        </w:rPr>
        <w:t xml:space="preserve">Как Вы считаете, почему люди не сообщают о фактах коррупции, взяточничестве </w:t>
      </w:r>
    </w:p>
    <w:p w14:paraId="6A65B1BD" w14:textId="41DD53A7" w:rsidR="00BA0703" w:rsidRPr="00137931" w:rsidRDefault="00BA0703" w:rsidP="00137931">
      <w:pPr>
        <w:pStyle w:val="af3"/>
        <w:ind w:firstLine="0"/>
        <w:jc w:val="center"/>
        <w:rPr>
          <w:b/>
          <w:bCs/>
          <w:i/>
          <w:iCs/>
          <w:caps/>
        </w:rPr>
      </w:pPr>
      <w:r w:rsidRPr="00137931">
        <w:rPr>
          <w:b/>
          <w:bCs/>
          <w:i/>
          <w:iCs/>
        </w:rPr>
        <w:t>в правоохранительные органы?</w:t>
      </w:r>
    </w:p>
    <w:p w14:paraId="5A607DB2" w14:textId="2385BD00" w:rsidR="00BA0703" w:rsidRPr="00137931" w:rsidRDefault="00BA0703" w:rsidP="00137931">
      <w:pPr>
        <w:ind w:firstLine="567"/>
        <w:jc w:val="center"/>
        <w:rPr>
          <w:sz w:val="12"/>
          <w:szCs w:val="12"/>
          <w:lang w:eastAsia="en-US"/>
        </w:rPr>
      </w:pPr>
    </w:p>
    <w:p w14:paraId="3F424468" w14:textId="6C471289" w:rsidR="00137931" w:rsidRDefault="00137931" w:rsidP="00137931">
      <w:pPr>
        <w:spacing w:after="200"/>
        <w:jc w:val="center"/>
        <w:rPr>
          <w:lang w:eastAsia="en-US"/>
        </w:rPr>
      </w:pPr>
      <w:r w:rsidRPr="000257D4">
        <w:rPr>
          <w:b/>
          <w:noProof/>
        </w:rPr>
        <w:drawing>
          <wp:inline distT="0" distB="0" distL="0" distR="0" wp14:anchorId="7D9EF9EB" wp14:editId="601CB2F5">
            <wp:extent cx="6267450" cy="146685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075F5D7D" w14:textId="6D0D0B74" w:rsidR="00BA0703" w:rsidRDefault="00BA0703" w:rsidP="00137931">
      <w:pPr>
        <w:pStyle w:val="af3"/>
        <w:rPr>
          <w:i/>
          <w:lang w:eastAsia="en-US"/>
        </w:rPr>
      </w:pPr>
      <w:r>
        <w:rPr>
          <w:lang w:eastAsia="en-US"/>
        </w:rPr>
        <w:t xml:space="preserve">За последнюю пятилетку снизился страх перед коррупционерами (с </w:t>
      </w:r>
      <w:r w:rsidRPr="002A4A6E">
        <w:rPr>
          <w:b/>
          <w:bCs/>
          <w:lang w:eastAsia="en-US"/>
        </w:rPr>
        <w:t>31%</w:t>
      </w:r>
      <w:r>
        <w:rPr>
          <w:lang w:eastAsia="en-US"/>
        </w:rPr>
        <w:t xml:space="preserve"> до </w:t>
      </w:r>
      <w:r w:rsidRPr="002A4A6E">
        <w:rPr>
          <w:b/>
          <w:bCs/>
          <w:lang w:eastAsia="en-US"/>
        </w:rPr>
        <w:t>23%</w:t>
      </w:r>
      <w:r>
        <w:rPr>
          <w:lang w:eastAsia="en-US"/>
        </w:rPr>
        <w:t xml:space="preserve">). А представления о бессмысленности борьбы со взятками и убежденность в своеобразном «удобстве» коррупции даже несколько усилились.  </w:t>
      </w:r>
      <w:r>
        <w:rPr>
          <w:i/>
          <w:lang w:eastAsia="en-US"/>
        </w:rPr>
        <w:br w:type="page"/>
      </w:r>
    </w:p>
    <w:p w14:paraId="1D472873" w14:textId="77777777" w:rsidR="00CB0CE3" w:rsidRPr="006C5483" w:rsidRDefault="00CB0CE3" w:rsidP="00CB0CE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E79599" w14:textId="77777777" w:rsidR="00CB0CE3" w:rsidRPr="006C5483" w:rsidRDefault="00CB0CE3" w:rsidP="00CB0C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E1AB56" wp14:editId="1E76E560">
            <wp:extent cx="466090" cy="548640"/>
            <wp:effectExtent l="0" t="0" r="0" b="3810"/>
            <wp:docPr id="1919013056" name="Рисунок 19190130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8F014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D5EFFA9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82F2C6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5C8A34" w14:textId="77777777" w:rsidR="00CB0CE3" w:rsidRPr="006C5483" w:rsidRDefault="00CB0CE3" w:rsidP="00CB0C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524A5343" wp14:editId="086924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228DA" id="Прямая соединительная линия 49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2EF14B" w14:textId="3677DE39" w:rsidR="00CB0CE3" w:rsidRDefault="00E667C4" w:rsidP="00CB0CE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CB0CE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CB0CE3">
        <w:rPr>
          <w:b/>
          <w:bCs/>
          <w:i/>
          <w:caps/>
          <w:spacing w:val="-2"/>
          <w:kern w:val="32"/>
        </w:rPr>
        <w:t xml:space="preserve"> </w:t>
      </w:r>
      <w:r w:rsidR="00A549C8" w:rsidRPr="00A549C8">
        <w:rPr>
          <w:b/>
          <w:bCs/>
          <w:i/>
          <w:caps/>
          <w:spacing w:val="-2"/>
          <w:kern w:val="32"/>
        </w:rPr>
        <w:t>РОССИЙСКИЙ И ЗАРУБЕЖНЫЙ КИНЕМАТОГРАФ: ПРОБЛЕМА ВЫБОРА</w:t>
      </w:r>
    </w:p>
    <w:p w14:paraId="50EB7C39" w14:textId="77777777" w:rsidR="00CB0CE3" w:rsidRPr="00175F88" w:rsidRDefault="00CB0CE3" w:rsidP="00CB0CE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9" w:name="_Hlk152758959"/>
      <w:r w:rsidRPr="00034833">
        <w:rPr>
          <w:rFonts w:cs="Arial"/>
          <w:b/>
          <w:bCs/>
          <w:caps/>
          <w:color w:val="0D0D0D"/>
          <w:spacing w:val="-4"/>
        </w:rPr>
        <w:t>Скажите, пожалуйста, вы чаще смотрите российские или зарубежные фильмы? Или вы практически не смотрите кинофильмы? (НЕ СЕРИАЛЫ!)</w:t>
      </w:r>
    </w:p>
    <w:bookmarkEnd w:id="19"/>
    <w:p w14:paraId="75097676" w14:textId="55BEB992" w:rsidR="00CB0CE3" w:rsidRPr="00664BDC" w:rsidRDefault="00CB0CE3" w:rsidP="00CB0CE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14</w:t>
      </w:r>
    </w:p>
    <w:bookmarkStart w:id="20" w:name="_MON_1759759903"/>
    <w:bookmarkEnd w:id="20"/>
    <w:p w14:paraId="07129251" w14:textId="547351DD" w:rsidR="00CB0CE3" w:rsidRPr="00526C1E" w:rsidRDefault="00CB0CE3" w:rsidP="00CB0CE3">
      <w:pPr>
        <w:jc w:val="center"/>
        <w:rPr>
          <w:i/>
          <w:lang w:val="en-US" w:eastAsia="en-US"/>
        </w:rPr>
      </w:pPr>
      <w:r w:rsidRPr="00C95374">
        <w:object w:dxaOrig="9581" w:dyaOrig="6262" w14:anchorId="4D6018AA">
          <v:shape id="_x0000_i1038" type="#_x0000_t75" style="width:446.25pt;height:294.75pt" o:ole="" fillcolor="window">
            <v:imagedata r:id="rId46" o:title=""/>
          </v:shape>
          <o:OLEObject Type="Embed" ProgID="Excel.Sheet.12" ShapeID="_x0000_i1038" DrawAspect="Content" ObjectID="_1763820247" r:id="rId47"/>
        </w:object>
      </w:r>
    </w:p>
    <w:p w14:paraId="6E83F43B" w14:textId="77777777" w:rsidR="00CB0CE3" w:rsidRDefault="00CB0CE3" w:rsidP="00CB0CE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BC2EC6E" w14:textId="3F519B31" w:rsidR="00CB0CE3" w:rsidRDefault="00CB0CE3" w:rsidP="00CB0CE3">
      <w:pPr>
        <w:pStyle w:val="af3"/>
        <w:rPr>
          <w:lang w:eastAsia="en-US"/>
        </w:rPr>
      </w:pPr>
      <w:r>
        <w:rPr>
          <w:lang w:eastAsia="en-US"/>
        </w:rPr>
        <w:t>Воронежские зрители сегодня почти в три раза чаще смотрят российские фильмы (</w:t>
      </w:r>
      <w:r w:rsidRPr="00E674D5">
        <w:rPr>
          <w:b/>
          <w:bCs/>
          <w:lang w:eastAsia="en-US"/>
        </w:rPr>
        <w:t>37%</w:t>
      </w:r>
      <w:r>
        <w:rPr>
          <w:lang w:eastAsia="en-US"/>
        </w:rPr>
        <w:t>), чем зарубежные (</w:t>
      </w:r>
      <w:r w:rsidRPr="00E674D5">
        <w:rPr>
          <w:b/>
          <w:bCs/>
          <w:lang w:eastAsia="en-US"/>
        </w:rPr>
        <w:t>13%</w:t>
      </w:r>
      <w:r>
        <w:rPr>
          <w:lang w:eastAsia="en-US"/>
        </w:rPr>
        <w:t>). Что, впрочем, вполне логично не только потому, что они живут в России, но и потому что и</w:t>
      </w:r>
      <w:r w:rsidR="00C71316">
        <w:rPr>
          <w:lang w:eastAsia="en-US"/>
        </w:rPr>
        <w:t>з</w:t>
      </w:r>
      <w:r>
        <w:rPr>
          <w:lang w:eastAsia="en-US"/>
        </w:rPr>
        <w:t xml:space="preserve">-за санкций некоторые страны прервали сотрудничество с нашей страной, например, </w:t>
      </w:r>
      <w:r w:rsidRPr="00244DB5">
        <w:rPr>
          <w:lang w:eastAsia="en-US"/>
        </w:rPr>
        <w:t>перестали показывать фильмы крупнейших американских кинокомпаний.</w:t>
      </w:r>
      <w:r>
        <w:rPr>
          <w:lang w:eastAsia="en-US"/>
        </w:rPr>
        <w:t xml:space="preserve"> Впрочем, молодежь все равно находит зарубежные фильмы и смотрит их чаще, чем российские (</w:t>
      </w:r>
      <w:r w:rsidRPr="00C95CF6">
        <w:rPr>
          <w:b/>
          <w:bCs/>
          <w:lang w:eastAsia="en-US"/>
        </w:rPr>
        <w:t>33/10</w:t>
      </w:r>
      <w:r>
        <w:rPr>
          <w:lang w:eastAsia="en-US"/>
        </w:rPr>
        <w:t>)</w:t>
      </w:r>
      <w:r w:rsidRPr="00C95CF6">
        <w:rPr>
          <w:lang w:eastAsia="en-US"/>
        </w:rPr>
        <w:t xml:space="preserve">. </w:t>
      </w:r>
      <w:r>
        <w:rPr>
          <w:lang w:eastAsia="en-US"/>
        </w:rPr>
        <w:t xml:space="preserve">Чем старше горожане, тем более явно выражено у них предпочтение отечественного кинематографа. Среди пожилых людей оно достигает пика: </w:t>
      </w:r>
      <w:r w:rsidRPr="00C95CF6">
        <w:rPr>
          <w:b/>
          <w:bCs/>
          <w:lang w:eastAsia="en-US"/>
        </w:rPr>
        <w:t>71/3</w:t>
      </w:r>
      <w:r>
        <w:rPr>
          <w:lang w:eastAsia="en-US"/>
        </w:rPr>
        <w:t>. Вовсе не смотрят фильмы четверть жителей города Воронежа (</w:t>
      </w:r>
      <w:r w:rsidRPr="007F3EE8">
        <w:rPr>
          <w:b/>
          <w:bCs/>
          <w:lang w:eastAsia="en-US"/>
        </w:rPr>
        <w:t>25%</w:t>
      </w:r>
      <w:r>
        <w:rPr>
          <w:lang w:eastAsia="en-US"/>
        </w:rPr>
        <w:t xml:space="preserve">). </w:t>
      </w:r>
    </w:p>
    <w:p w14:paraId="4FF4E97D" w14:textId="77777777" w:rsidR="00CB0CE3" w:rsidRPr="00765591" w:rsidRDefault="00CB0CE3" w:rsidP="00CB0CE3">
      <w:pPr>
        <w:pStyle w:val="af3"/>
        <w:rPr>
          <w:lang w:eastAsia="en-US"/>
        </w:rPr>
      </w:pPr>
      <w:r>
        <w:rPr>
          <w:lang w:eastAsia="en-US"/>
        </w:rPr>
        <w:t xml:space="preserve">Сравним результаты воронежского и всероссийского опросов. Всероссийский опрос проведен ФОМ в августе 2023 года в 53 субъектах РФ, опрошено 1500 респондентов </w:t>
      </w:r>
      <w:r w:rsidRPr="00DA513F">
        <w:rPr>
          <w:lang w:eastAsia="en-US"/>
        </w:rPr>
        <w:t>[https://fom.ru/Kultura-i-dosug/14922].</w:t>
      </w:r>
      <w:r>
        <w:rPr>
          <w:lang w:eastAsia="en-US"/>
        </w:rPr>
        <w:t xml:space="preserve"> </w:t>
      </w:r>
    </w:p>
    <w:p w14:paraId="5223B419" w14:textId="77777777" w:rsidR="00CB0CE3" w:rsidRPr="00CB0CE3" w:rsidRDefault="00CB0CE3" w:rsidP="00CB0CE3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2E3A5ABC" w14:textId="500104D8" w:rsidR="00CB0CE3" w:rsidRDefault="00CB0CE3" w:rsidP="00CB0CE3">
      <w:pPr>
        <w:pStyle w:val="af3"/>
        <w:jc w:val="center"/>
        <w:rPr>
          <w:b/>
          <w:bCs/>
          <w:i/>
          <w:iCs/>
        </w:rPr>
      </w:pPr>
      <w:r w:rsidRPr="00CB0CE3">
        <w:rPr>
          <w:b/>
          <w:bCs/>
          <w:i/>
          <w:iCs/>
        </w:rPr>
        <w:t xml:space="preserve">Скажите, пожалуйста, Вы чаще смотрите российские или зарубежные фильмы? </w:t>
      </w:r>
    </w:p>
    <w:p w14:paraId="01AE3CBA" w14:textId="098E2BFE" w:rsidR="00CB0CE3" w:rsidRPr="00CB0CE3" w:rsidRDefault="00CB0CE3" w:rsidP="00CB0CE3">
      <w:pPr>
        <w:pStyle w:val="af3"/>
        <w:jc w:val="center"/>
        <w:rPr>
          <w:b/>
          <w:bCs/>
          <w:i/>
          <w:iCs/>
          <w:caps/>
        </w:rPr>
      </w:pPr>
      <w:r w:rsidRPr="00CB0CE3">
        <w:rPr>
          <w:b/>
          <w:bCs/>
          <w:i/>
          <w:iCs/>
        </w:rPr>
        <w:t>Или Вы практически не смотрите кинофильмы? (не сериалы!)</w:t>
      </w:r>
    </w:p>
    <w:p w14:paraId="145C56A8" w14:textId="0FB79F43" w:rsidR="00CB0CE3" w:rsidRPr="00CB0CE3" w:rsidRDefault="00CB0CE3" w:rsidP="00CB0CE3">
      <w:pPr>
        <w:pStyle w:val="af3"/>
        <w:ind w:firstLine="0"/>
        <w:jc w:val="center"/>
        <w:rPr>
          <w:sz w:val="12"/>
          <w:szCs w:val="12"/>
          <w:lang w:eastAsia="en-US"/>
        </w:rPr>
      </w:pPr>
    </w:p>
    <w:p w14:paraId="5DD1A3A7" w14:textId="3166A89F" w:rsidR="00CB0CE3" w:rsidRDefault="00CB0CE3" w:rsidP="00CB0CE3">
      <w:pPr>
        <w:pStyle w:val="af3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4A5F9708" wp14:editId="6EB0C5F0">
            <wp:extent cx="6391275" cy="1333500"/>
            <wp:effectExtent l="0" t="0" r="9525" b="0"/>
            <wp:docPr id="1919013058" name="Диаграмма 19190130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7872F70" w14:textId="77777777" w:rsidR="00CB0CE3" w:rsidRDefault="00CB0CE3" w:rsidP="00CB0CE3">
      <w:pPr>
        <w:pStyle w:val="af3"/>
        <w:rPr>
          <w:i/>
          <w:lang w:eastAsia="en-US"/>
        </w:rPr>
      </w:pPr>
      <w:r>
        <w:rPr>
          <w:lang w:eastAsia="en-US"/>
        </w:rPr>
        <w:t>Россияне в целом чаще отдают предпочтение российским фильмам (</w:t>
      </w:r>
      <w:r w:rsidRPr="00CB0CE3">
        <w:rPr>
          <w:b/>
          <w:bCs/>
          <w:lang w:eastAsia="en-US"/>
        </w:rPr>
        <w:t>48%</w:t>
      </w:r>
      <w:r>
        <w:rPr>
          <w:lang w:eastAsia="en-US"/>
        </w:rPr>
        <w:t>), чем воронежцы (</w:t>
      </w:r>
      <w:r w:rsidRPr="00CB0CE3">
        <w:rPr>
          <w:b/>
          <w:bCs/>
          <w:lang w:eastAsia="en-US"/>
        </w:rPr>
        <w:t>37%</w:t>
      </w:r>
      <w:r>
        <w:rPr>
          <w:lang w:eastAsia="en-US"/>
        </w:rPr>
        <w:t>). А в Воронеже чаще смотрят и зарубежные, и отечественные фильмы вперемешку (</w:t>
      </w:r>
      <w:r w:rsidRPr="00CB0CE3">
        <w:rPr>
          <w:b/>
          <w:bCs/>
          <w:lang w:eastAsia="en-US"/>
        </w:rPr>
        <w:t>25%</w:t>
      </w:r>
      <w:r>
        <w:rPr>
          <w:lang w:eastAsia="en-US"/>
        </w:rPr>
        <w:t>), чем прочие жители страны (</w:t>
      </w:r>
      <w:r w:rsidRPr="00CB0CE3">
        <w:rPr>
          <w:b/>
          <w:bCs/>
          <w:lang w:eastAsia="en-US"/>
        </w:rPr>
        <w:t>10%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3833983B" w14:textId="77777777" w:rsidR="00CB0CE3" w:rsidRPr="006C5483" w:rsidRDefault="00CB0CE3" w:rsidP="00CB0CE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63E048" w14:textId="77777777" w:rsidR="00CB0CE3" w:rsidRPr="006C5483" w:rsidRDefault="00CB0CE3" w:rsidP="00CB0C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B5C927" wp14:editId="0CF2C09A">
            <wp:extent cx="466090" cy="548640"/>
            <wp:effectExtent l="0" t="0" r="0" b="3810"/>
            <wp:docPr id="1919013057" name="Рисунок 19190130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83D9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D707A7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4D7A1F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1BF690" w14:textId="77777777" w:rsidR="00CB0CE3" w:rsidRPr="006C5483" w:rsidRDefault="00CB0CE3" w:rsidP="00CB0C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57D388D8" wp14:editId="6935A9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A360D" id="Прямая соединительная линия 50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2CEF60A" w14:textId="77777777" w:rsidR="00CB0CE3" w:rsidRPr="00175F88" w:rsidRDefault="00CB0CE3" w:rsidP="00CB0CE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34833">
        <w:rPr>
          <w:rFonts w:cs="Arial"/>
          <w:b/>
          <w:bCs/>
          <w:caps/>
          <w:color w:val="0D0D0D"/>
          <w:spacing w:val="-4"/>
        </w:rPr>
        <w:t>Одни считают, что сегодня российское кино находится в упадке. Другие считают, что сегодня российское кино находится на подъёме. С каким мнением – с первым или со вторым – вы скорее согласны?</w:t>
      </w:r>
    </w:p>
    <w:p w14:paraId="28C19DB3" w14:textId="210A27D9" w:rsidR="00CB0CE3" w:rsidRPr="00966B22" w:rsidRDefault="00CB0CE3" w:rsidP="00CB0CE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15</w:t>
      </w:r>
    </w:p>
    <w:bookmarkStart w:id="21" w:name="_MON_1759759998"/>
    <w:bookmarkEnd w:id="21"/>
    <w:p w14:paraId="26CB9B1E" w14:textId="6399A132" w:rsidR="00CB0CE3" w:rsidRPr="00526C1E" w:rsidRDefault="004830CD" w:rsidP="00CB0CE3">
      <w:pPr>
        <w:jc w:val="center"/>
        <w:rPr>
          <w:i/>
          <w:lang w:val="en-US" w:eastAsia="en-US"/>
        </w:rPr>
      </w:pPr>
      <w:r w:rsidRPr="00C95374">
        <w:object w:dxaOrig="11152" w:dyaOrig="6262" w14:anchorId="7A9EFE2E">
          <v:shape id="_x0000_i1039" type="#_x0000_t75" style="width:519.75pt;height:294.75pt" o:ole="" fillcolor="window">
            <v:imagedata r:id="rId49" o:title=""/>
          </v:shape>
          <o:OLEObject Type="Embed" ProgID="Excel.Sheet.12" ShapeID="_x0000_i1039" DrawAspect="Content" ObjectID="_1763820248" r:id="rId50"/>
        </w:object>
      </w:r>
    </w:p>
    <w:p w14:paraId="6C0AA57D" w14:textId="77777777" w:rsidR="00CB0CE3" w:rsidRDefault="00CB0CE3" w:rsidP="00CB0CE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F7B9336" w14:textId="17C9DA7A" w:rsidR="00CB0CE3" w:rsidRDefault="00CB0CE3" w:rsidP="004830CD">
      <w:pPr>
        <w:pStyle w:val="af3"/>
        <w:rPr>
          <w:lang w:eastAsia="en-US"/>
        </w:rPr>
      </w:pPr>
      <w:r>
        <w:rPr>
          <w:lang w:eastAsia="en-US"/>
        </w:rPr>
        <w:t xml:space="preserve">Среди воронежцев с небольшим перевесом побеждает мнение, что российское кино сегодня находится на подъеме: </w:t>
      </w:r>
      <w:r w:rsidRPr="00D048E5">
        <w:rPr>
          <w:b/>
          <w:bCs/>
          <w:lang w:eastAsia="en-US"/>
        </w:rPr>
        <w:t>49%</w:t>
      </w:r>
      <w:r>
        <w:rPr>
          <w:lang w:eastAsia="en-US"/>
        </w:rPr>
        <w:t xml:space="preserve"> против </w:t>
      </w:r>
      <w:r w:rsidRPr="00D048E5">
        <w:rPr>
          <w:b/>
          <w:bCs/>
          <w:lang w:eastAsia="en-US"/>
        </w:rPr>
        <w:t>43%</w:t>
      </w:r>
      <w:r>
        <w:rPr>
          <w:lang w:eastAsia="en-US"/>
        </w:rPr>
        <w:t>. Мужчины чаще (</w:t>
      </w:r>
      <w:r w:rsidRPr="00D048E5">
        <w:rPr>
          <w:b/>
          <w:bCs/>
          <w:lang w:eastAsia="en-US"/>
        </w:rPr>
        <w:t>48</w:t>
      </w:r>
      <w:r>
        <w:rPr>
          <w:lang w:eastAsia="en-US"/>
        </w:rPr>
        <w:t>%), чем женщины (</w:t>
      </w:r>
      <w:r w:rsidRPr="00D048E5">
        <w:rPr>
          <w:b/>
          <w:bCs/>
          <w:lang w:eastAsia="en-US"/>
        </w:rPr>
        <w:t>38</w:t>
      </w:r>
      <w:r>
        <w:rPr>
          <w:lang w:eastAsia="en-US"/>
        </w:rPr>
        <w:t>%) свидетельствовали о подъеме российского кино. А женщины, напротив, чаще мужчин (</w:t>
      </w:r>
      <w:r w:rsidRPr="00A66F65">
        <w:rPr>
          <w:b/>
          <w:bCs/>
          <w:lang w:eastAsia="en-US"/>
        </w:rPr>
        <w:t>53/43</w:t>
      </w:r>
      <w:r>
        <w:rPr>
          <w:lang w:eastAsia="en-US"/>
        </w:rPr>
        <w:t xml:space="preserve">) печалились об его упадке. </w:t>
      </w:r>
    </w:p>
    <w:p w14:paraId="72CB608C" w14:textId="77777777" w:rsidR="00CB0CE3" w:rsidRPr="00D048E5" w:rsidRDefault="00CB0CE3" w:rsidP="004830CD">
      <w:pPr>
        <w:pStyle w:val="af3"/>
        <w:rPr>
          <w:lang w:eastAsia="en-US"/>
        </w:rPr>
      </w:pPr>
      <w:r>
        <w:rPr>
          <w:lang w:eastAsia="en-US"/>
        </w:rPr>
        <w:t>А что думают россияне по этому поводу?</w:t>
      </w:r>
      <w:r w:rsidRPr="00A66F65">
        <w:rPr>
          <w:lang w:eastAsia="en-US"/>
        </w:rPr>
        <w:t xml:space="preserve"> Всероссийский опрос проведен ФОМ в августе 2023 года в 53 субъектах РФ, опрошено 1500 респондентов [https://fom.ru/Kultura-i-dosug/14922].</w:t>
      </w:r>
    </w:p>
    <w:p w14:paraId="28D2DDCA" w14:textId="77777777" w:rsidR="004E488D" w:rsidRDefault="004E488D" w:rsidP="004830CD">
      <w:pPr>
        <w:pStyle w:val="af3"/>
        <w:ind w:firstLine="0"/>
        <w:jc w:val="center"/>
        <w:rPr>
          <w:b/>
          <w:bCs/>
          <w:i/>
          <w:iCs/>
        </w:rPr>
      </w:pPr>
    </w:p>
    <w:p w14:paraId="541C9393" w14:textId="7DB1CB58" w:rsidR="004830CD" w:rsidRDefault="00CB0CE3" w:rsidP="004830CD">
      <w:pPr>
        <w:pStyle w:val="af3"/>
        <w:ind w:firstLine="0"/>
        <w:jc w:val="center"/>
        <w:rPr>
          <w:b/>
          <w:bCs/>
          <w:i/>
          <w:iCs/>
        </w:rPr>
      </w:pPr>
      <w:r w:rsidRPr="004830CD">
        <w:rPr>
          <w:b/>
          <w:bCs/>
          <w:i/>
          <w:iCs/>
        </w:rPr>
        <w:t xml:space="preserve">Одни считают, что сегодня российское кино находится в упадке. Другие считают, </w:t>
      </w:r>
    </w:p>
    <w:p w14:paraId="3A8CA2A1" w14:textId="77777777" w:rsidR="004E488D" w:rsidRDefault="00CB0CE3" w:rsidP="004830CD">
      <w:pPr>
        <w:pStyle w:val="af3"/>
        <w:ind w:firstLine="0"/>
        <w:jc w:val="center"/>
        <w:rPr>
          <w:b/>
          <w:bCs/>
          <w:i/>
          <w:iCs/>
        </w:rPr>
      </w:pPr>
      <w:r w:rsidRPr="004830CD">
        <w:rPr>
          <w:b/>
          <w:bCs/>
          <w:i/>
          <w:iCs/>
        </w:rPr>
        <w:t xml:space="preserve">что сегодня российское кино находится на подъёме. </w:t>
      </w:r>
    </w:p>
    <w:p w14:paraId="7F43C448" w14:textId="0252B8EA" w:rsidR="00CB0CE3" w:rsidRPr="004830CD" w:rsidRDefault="00CB0CE3" w:rsidP="004830CD">
      <w:pPr>
        <w:pStyle w:val="af3"/>
        <w:ind w:firstLine="0"/>
        <w:jc w:val="center"/>
        <w:rPr>
          <w:b/>
          <w:bCs/>
          <w:i/>
          <w:iCs/>
        </w:rPr>
      </w:pPr>
      <w:r w:rsidRPr="004830CD">
        <w:rPr>
          <w:b/>
          <w:bCs/>
          <w:i/>
          <w:iCs/>
        </w:rPr>
        <w:t>С каким мнением – с первым или со вторым – Вы скорее согласны?</w:t>
      </w:r>
    </w:p>
    <w:p w14:paraId="282B7D9F" w14:textId="77777777" w:rsidR="00CB0CE3" w:rsidRDefault="00CB0CE3" w:rsidP="004830CD">
      <w:pPr>
        <w:pStyle w:val="af3"/>
        <w:rPr>
          <w:caps/>
        </w:rPr>
      </w:pPr>
    </w:p>
    <w:p w14:paraId="1CD4F846" w14:textId="323BC5CD" w:rsidR="004E488D" w:rsidRDefault="004E488D" w:rsidP="004E488D">
      <w:pPr>
        <w:pStyle w:val="af3"/>
        <w:ind w:firstLine="0"/>
        <w:jc w:val="center"/>
        <w:rPr>
          <w:caps/>
        </w:rPr>
      </w:pPr>
      <w:r>
        <w:rPr>
          <w:noProof/>
          <w:lang w:eastAsia="en-US"/>
        </w:rPr>
        <w:drawing>
          <wp:inline distT="0" distB="0" distL="0" distR="0" wp14:anchorId="3A20299B" wp14:editId="138FDCE6">
            <wp:extent cx="6696075" cy="2028825"/>
            <wp:effectExtent l="0" t="0" r="9525" b="9525"/>
            <wp:docPr id="1919013059" name="Диаграмма 19190130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178940EE" w14:textId="77777777" w:rsidR="00CB0CE3" w:rsidRDefault="00CB0CE3" w:rsidP="004E488D">
      <w:pPr>
        <w:pStyle w:val="af3"/>
        <w:rPr>
          <w:i/>
          <w:lang w:eastAsia="en-US"/>
        </w:rPr>
      </w:pPr>
      <w:r w:rsidRPr="004E488D">
        <w:rPr>
          <w:rStyle w:val="af4"/>
        </w:rPr>
        <w:t>Среди соотечественников в целом тоже перевешивает мнение о том, что сегодня российское кино находится скорее</w:t>
      </w:r>
      <w:r>
        <w:rPr>
          <w:iCs/>
          <w:lang w:eastAsia="en-US"/>
        </w:rPr>
        <w:t xml:space="preserve"> на подъеме, чем в упадке (</w:t>
      </w:r>
      <w:r w:rsidRPr="00A66F65">
        <w:rPr>
          <w:b/>
          <w:bCs/>
          <w:iCs/>
          <w:lang w:eastAsia="en-US"/>
        </w:rPr>
        <w:t>45/32</w:t>
      </w:r>
      <w:r>
        <w:rPr>
          <w:iCs/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37CA9AEA" w14:textId="77777777" w:rsidR="00CB0CE3" w:rsidRPr="006C5483" w:rsidRDefault="00CB0CE3" w:rsidP="00CB0CE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A5C9F6" w14:textId="77777777" w:rsidR="00CB0CE3" w:rsidRPr="006C5483" w:rsidRDefault="00CB0CE3" w:rsidP="00CB0C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B27898" wp14:editId="3BC93490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2B2AE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9D98A0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F4FCAE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71BDA7" w14:textId="77777777" w:rsidR="00CB0CE3" w:rsidRPr="006C5483" w:rsidRDefault="00CB0CE3" w:rsidP="00CB0C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30F24DE2" wp14:editId="5AA29B3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67C8F" id="Прямая соединительная линия 52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8589E2" w14:textId="77777777" w:rsidR="00CB0CE3" w:rsidRPr="00175F88" w:rsidRDefault="00CB0CE3" w:rsidP="00CB0CE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2" w:name="_Hlk152763817"/>
      <w:r w:rsidRPr="00034833">
        <w:rPr>
          <w:rFonts w:cs="Arial"/>
          <w:b/>
          <w:bCs/>
          <w:caps/>
          <w:color w:val="0D0D0D"/>
          <w:spacing w:val="-4"/>
        </w:rPr>
        <w:t>Вы чаще смотрите российские или зарубежные сериалы? Или вы практически не смотрите сериалы?</w:t>
      </w:r>
    </w:p>
    <w:bookmarkEnd w:id="22"/>
    <w:p w14:paraId="2F077141" w14:textId="3F9F2358" w:rsidR="00CB0CE3" w:rsidRPr="00664BDC" w:rsidRDefault="00CB0CE3" w:rsidP="00CB0CE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16</w:t>
      </w:r>
    </w:p>
    <w:bookmarkStart w:id="23" w:name="_MON_1759760071"/>
    <w:bookmarkEnd w:id="23"/>
    <w:p w14:paraId="4B908F66" w14:textId="1BEC7C35" w:rsidR="00CB0CE3" w:rsidRPr="00526C1E" w:rsidRDefault="004E488D" w:rsidP="00CB0CE3">
      <w:pPr>
        <w:jc w:val="center"/>
        <w:rPr>
          <w:i/>
          <w:lang w:val="en-US" w:eastAsia="en-US"/>
        </w:rPr>
      </w:pPr>
      <w:r w:rsidRPr="00C95374">
        <w:object w:dxaOrig="9581" w:dyaOrig="6262" w14:anchorId="408A3567">
          <v:shape id="_x0000_i1040" type="#_x0000_t75" style="width:446.25pt;height:294.75pt" o:ole="" fillcolor="window">
            <v:imagedata r:id="rId52" o:title=""/>
          </v:shape>
          <o:OLEObject Type="Embed" ProgID="Excel.Sheet.12" ShapeID="_x0000_i1040" DrawAspect="Content" ObjectID="_1763820249" r:id="rId53"/>
        </w:object>
      </w:r>
    </w:p>
    <w:p w14:paraId="03DA0C28" w14:textId="77777777" w:rsidR="00CB0CE3" w:rsidRPr="004E488D" w:rsidRDefault="00CB0CE3" w:rsidP="004E488D">
      <w:pPr>
        <w:pStyle w:val="af3"/>
        <w:ind w:firstLine="0"/>
        <w:jc w:val="center"/>
        <w:rPr>
          <w:i/>
          <w:iCs/>
          <w:lang w:eastAsia="en-US"/>
        </w:rPr>
      </w:pPr>
      <w:r w:rsidRPr="004E488D">
        <w:rPr>
          <w:i/>
          <w:iCs/>
          <w:lang w:eastAsia="en-US"/>
        </w:rPr>
        <w:t>(Примечание: распределение ответов респондентов по строке составляет 100%)</w:t>
      </w:r>
    </w:p>
    <w:p w14:paraId="2D5308E4" w14:textId="77777777" w:rsidR="00CB0CE3" w:rsidRDefault="00CB0CE3" w:rsidP="004E488D">
      <w:pPr>
        <w:pStyle w:val="af3"/>
        <w:rPr>
          <w:iCs/>
          <w:lang w:eastAsia="en-US"/>
        </w:rPr>
      </w:pPr>
      <w:r>
        <w:rPr>
          <w:iCs/>
          <w:lang w:eastAsia="en-US"/>
        </w:rPr>
        <w:t xml:space="preserve">Более </w:t>
      </w:r>
      <w:r w:rsidRPr="00A66F65">
        <w:rPr>
          <w:b/>
          <w:bCs/>
          <w:iCs/>
          <w:lang w:eastAsia="en-US"/>
        </w:rPr>
        <w:t>40%</w:t>
      </w:r>
      <w:r>
        <w:rPr>
          <w:iCs/>
          <w:lang w:eastAsia="en-US"/>
        </w:rPr>
        <w:t xml:space="preserve"> воронежцев вообще не смотрят сериалы. А те, кто смотрит, отдают предпочтение скорее российским (</w:t>
      </w:r>
      <w:r w:rsidRPr="00A66F65">
        <w:rPr>
          <w:b/>
          <w:bCs/>
          <w:iCs/>
          <w:lang w:eastAsia="en-US"/>
        </w:rPr>
        <w:t>31%</w:t>
      </w:r>
      <w:r>
        <w:rPr>
          <w:iCs/>
          <w:lang w:eastAsia="en-US"/>
        </w:rPr>
        <w:t>), чем зарубежным (</w:t>
      </w:r>
      <w:r w:rsidRPr="00A66F65">
        <w:rPr>
          <w:b/>
          <w:bCs/>
          <w:iCs/>
          <w:lang w:eastAsia="en-US"/>
        </w:rPr>
        <w:t>13%</w:t>
      </w:r>
      <w:r>
        <w:rPr>
          <w:iCs/>
          <w:lang w:eastAsia="en-US"/>
        </w:rPr>
        <w:t xml:space="preserve">). По мере увеличения возраста респондентов растет их приверженность к российским сериалам: с </w:t>
      </w:r>
      <w:r w:rsidRPr="00392A08">
        <w:rPr>
          <w:b/>
          <w:bCs/>
          <w:iCs/>
          <w:lang w:eastAsia="en-US"/>
        </w:rPr>
        <w:t>10</w:t>
      </w:r>
      <w:r>
        <w:rPr>
          <w:iCs/>
          <w:lang w:eastAsia="en-US"/>
        </w:rPr>
        <w:t xml:space="preserve">% до </w:t>
      </w:r>
      <w:r w:rsidRPr="00392A08">
        <w:rPr>
          <w:b/>
          <w:bCs/>
          <w:iCs/>
          <w:lang w:eastAsia="en-US"/>
        </w:rPr>
        <w:t>48</w:t>
      </w:r>
      <w:r>
        <w:rPr>
          <w:iCs/>
          <w:lang w:eastAsia="en-US"/>
        </w:rPr>
        <w:t xml:space="preserve">%. А молодежь явно предпочитает зарубежные сериалы российским: </w:t>
      </w:r>
      <w:r w:rsidRPr="00EA0CF9">
        <w:rPr>
          <w:b/>
          <w:bCs/>
          <w:iCs/>
          <w:lang w:eastAsia="en-US"/>
        </w:rPr>
        <w:t>35/10</w:t>
      </w:r>
      <w:r>
        <w:rPr>
          <w:iCs/>
          <w:lang w:eastAsia="en-US"/>
        </w:rPr>
        <w:t xml:space="preserve">. </w:t>
      </w:r>
    </w:p>
    <w:p w14:paraId="6588D6B6" w14:textId="77777777" w:rsidR="00CB0CE3" w:rsidRDefault="00CB0CE3" w:rsidP="004E488D">
      <w:pPr>
        <w:pStyle w:val="af3"/>
        <w:rPr>
          <w:iCs/>
          <w:lang w:eastAsia="en-US"/>
        </w:rPr>
      </w:pPr>
      <w:r>
        <w:rPr>
          <w:iCs/>
          <w:lang w:eastAsia="en-US"/>
        </w:rPr>
        <w:t>Впрочем, некоторым все равно в какой стране произведен сериал, лишь бы было интересно (</w:t>
      </w:r>
      <w:r w:rsidRPr="00EA0CF9">
        <w:rPr>
          <w:b/>
          <w:bCs/>
          <w:iCs/>
          <w:lang w:eastAsia="en-US"/>
        </w:rPr>
        <w:t>15%</w:t>
      </w:r>
      <w:r>
        <w:rPr>
          <w:iCs/>
          <w:lang w:eastAsia="en-US"/>
        </w:rPr>
        <w:t xml:space="preserve">).  </w:t>
      </w:r>
    </w:p>
    <w:p w14:paraId="4DA1F3AF" w14:textId="77777777" w:rsidR="00CB0CE3" w:rsidRPr="00D048E5" w:rsidRDefault="00CB0CE3" w:rsidP="004E488D">
      <w:pPr>
        <w:pStyle w:val="af3"/>
        <w:rPr>
          <w:iCs/>
          <w:lang w:eastAsia="en-US"/>
        </w:rPr>
      </w:pPr>
      <w:r>
        <w:rPr>
          <w:iCs/>
          <w:lang w:eastAsia="en-US"/>
        </w:rPr>
        <w:t xml:space="preserve">Сопоставим мнение воронежцев и россиян в целом по этому вопросу. </w:t>
      </w:r>
      <w:r w:rsidRPr="00A66F65">
        <w:rPr>
          <w:iCs/>
          <w:lang w:eastAsia="en-US"/>
        </w:rPr>
        <w:t>Всероссийский опрос проведен ФОМ в августе 2023 года в 53 субъектах РФ, опрошено 1500 респондентов [https://fom.ru/Kultura-i-dosug/14922].</w:t>
      </w:r>
    </w:p>
    <w:p w14:paraId="590E6C2C" w14:textId="77777777" w:rsidR="00CB0CE3" w:rsidRPr="004E488D" w:rsidRDefault="00CB0CE3" w:rsidP="00CB0CE3">
      <w:pPr>
        <w:spacing w:line="276" w:lineRule="auto"/>
        <w:ind w:firstLine="567"/>
        <w:jc w:val="both"/>
        <w:rPr>
          <w:iCs/>
          <w:sz w:val="12"/>
          <w:szCs w:val="12"/>
          <w:lang w:eastAsia="en-US"/>
        </w:rPr>
      </w:pPr>
    </w:p>
    <w:p w14:paraId="279607E7" w14:textId="77777777" w:rsidR="004E488D" w:rsidRDefault="00CB0CE3" w:rsidP="004E488D">
      <w:pPr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683728">
        <w:rPr>
          <w:rFonts w:cs="Arial"/>
          <w:b/>
          <w:bCs/>
          <w:i/>
          <w:iCs/>
          <w:color w:val="0D0D0D"/>
          <w:spacing w:val="-4"/>
        </w:rPr>
        <w:t xml:space="preserve">Вы чаще смотрите российские или зарубежные сериалы? </w:t>
      </w:r>
    </w:p>
    <w:p w14:paraId="1958A788" w14:textId="45213FB6" w:rsidR="00CB0CE3" w:rsidRDefault="00CB0CE3" w:rsidP="004E488D">
      <w:pPr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683728">
        <w:rPr>
          <w:rFonts w:cs="Arial"/>
          <w:b/>
          <w:bCs/>
          <w:i/>
          <w:iCs/>
          <w:color w:val="0D0D0D"/>
          <w:spacing w:val="-4"/>
        </w:rPr>
        <w:t xml:space="preserve">Или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683728">
        <w:rPr>
          <w:rFonts w:cs="Arial"/>
          <w:b/>
          <w:bCs/>
          <w:i/>
          <w:iCs/>
          <w:color w:val="0D0D0D"/>
          <w:spacing w:val="-4"/>
        </w:rPr>
        <w:t>ы практически не смотрите сериалы?</w:t>
      </w:r>
    </w:p>
    <w:p w14:paraId="791FD42F" w14:textId="3816B580" w:rsidR="00CB0CE3" w:rsidRPr="004E488D" w:rsidRDefault="00CB0CE3" w:rsidP="004E488D">
      <w:pPr>
        <w:pStyle w:val="af3"/>
        <w:ind w:firstLine="0"/>
        <w:rPr>
          <w:sz w:val="12"/>
          <w:szCs w:val="12"/>
        </w:rPr>
      </w:pPr>
    </w:p>
    <w:p w14:paraId="0C8AA100" w14:textId="12953FCA" w:rsidR="004E488D" w:rsidRDefault="004E488D" w:rsidP="004E488D">
      <w:pPr>
        <w:pStyle w:val="af3"/>
        <w:ind w:firstLine="0"/>
      </w:pPr>
      <w:r>
        <w:rPr>
          <w:noProof/>
          <w:lang w:eastAsia="en-US"/>
        </w:rPr>
        <w:drawing>
          <wp:inline distT="0" distB="0" distL="0" distR="0" wp14:anchorId="02BCD7BE" wp14:editId="478C4DC7">
            <wp:extent cx="6696075" cy="2295525"/>
            <wp:effectExtent l="0" t="0" r="9525" b="9525"/>
            <wp:docPr id="1919013060" name="Диаграмма 19190130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58CCD724" w14:textId="77777777" w:rsidR="00CB0CE3" w:rsidRDefault="00CB0CE3" w:rsidP="00CB0CE3">
      <w:pPr>
        <w:spacing w:after="200" w:line="276" w:lineRule="auto"/>
        <w:rPr>
          <w:i/>
          <w:lang w:eastAsia="en-US"/>
        </w:rPr>
      </w:pPr>
      <w:r>
        <w:rPr>
          <w:iCs/>
          <w:lang w:eastAsia="en-US"/>
        </w:rPr>
        <w:t>Россияне в целом в большей степени привержены российским сериалам (</w:t>
      </w:r>
      <w:r w:rsidRPr="00EA0CF9">
        <w:rPr>
          <w:b/>
          <w:bCs/>
          <w:iCs/>
          <w:lang w:eastAsia="en-US"/>
        </w:rPr>
        <w:t>39%</w:t>
      </w:r>
      <w:r>
        <w:rPr>
          <w:iCs/>
          <w:lang w:eastAsia="en-US"/>
        </w:rPr>
        <w:t>), чем воронежцы (</w:t>
      </w:r>
      <w:r w:rsidRPr="00EA0CF9">
        <w:rPr>
          <w:b/>
          <w:bCs/>
          <w:iCs/>
          <w:lang w:eastAsia="en-US"/>
        </w:rPr>
        <w:t>31%</w:t>
      </w:r>
      <w:r>
        <w:rPr>
          <w:iCs/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456669F4" w14:textId="77777777" w:rsidR="00CB0CE3" w:rsidRPr="006C5483" w:rsidRDefault="00CB0CE3" w:rsidP="00CB0CE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4FB825F" w14:textId="77777777" w:rsidR="00CB0CE3" w:rsidRPr="006C5483" w:rsidRDefault="00CB0CE3" w:rsidP="00CB0C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2944BB" wp14:editId="693E72CD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E6EC9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3CEB1D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148610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5BB58B" w14:textId="77777777" w:rsidR="00CB0CE3" w:rsidRPr="006C5483" w:rsidRDefault="00CB0CE3" w:rsidP="00CB0C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1BC71D82" wp14:editId="40C3C1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92343" id="Прямая соединительная линия 54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A50613F" w14:textId="77777777" w:rsidR="00CB0CE3" w:rsidRPr="00175F88" w:rsidRDefault="00CB0CE3" w:rsidP="00CB0CE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34833">
        <w:rPr>
          <w:rFonts w:cs="Arial"/>
          <w:b/>
          <w:bCs/>
          <w:caps/>
          <w:color w:val="0D0D0D"/>
          <w:spacing w:val="-4"/>
        </w:rPr>
        <w:t>Если говорить о качестве российских сериалов, то в целом, на ваш взгляд, оно сегодня улучшается или ухудшается? Или оно не меняется?</w:t>
      </w:r>
    </w:p>
    <w:p w14:paraId="78AFA039" w14:textId="5E7B518A" w:rsidR="00CB0CE3" w:rsidRPr="00664BDC" w:rsidRDefault="00CB0CE3" w:rsidP="00CB0CE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17</w:t>
      </w:r>
    </w:p>
    <w:bookmarkStart w:id="24" w:name="_MON_1759760158"/>
    <w:bookmarkEnd w:id="24"/>
    <w:p w14:paraId="04A2B21B" w14:textId="061003D7" w:rsidR="00CB0CE3" w:rsidRPr="00526C1E" w:rsidRDefault="004E488D" w:rsidP="00CB0CE3">
      <w:pPr>
        <w:jc w:val="center"/>
        <w:rPr>
          <w:i/>
          <w:lang w:val="en-US" w:eastAsia="en-US"/>
        </w:rPr>
      </w:pPr>
      <w:r w:rsidRPr="00C95374">
        <w:object w:dxaOrig="8601" w:dyaOrig="6262" w14:anchorId="112F92A7">
          <v:shape id="_x0000_i1041" type="#_x0000_t75" style="width:399.75pt;height:294.75pt" o:ole="" fillcolor="window">
            <v:imagedata r:id="rId55" o:title=""/>
          </v:shape>
          <o:OLEObject Type="Embed" ProgID="Excel.Sheet.12" ShapeID="_x0000_i1041" DrawAspect="Content" ObjectID="_1763820250" r:id="rId56"/>
        </w:object>
      </w:r>
    </w:p>
    <w:p w14:paraId="709771F9" w14:textId="77777777" w:rsidR="00CB0CE3" w:rsidRDefault="00CB0CE3" w:rsidP="00CB0CE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CFC5830" w14:textId="6C909A44" w:rsidR="00CB0CE3" w:rsidRDefault="00CB0CE3" w:rsidP="004E488D">
      <w:pPr>
        <w:pStyle w:val="af3"/>
        <w:rPr>
          <w:lang w:eastAsia="en-US"/>
        </w:rPr>
      </w:pPr>
      <w:r w:rsidRPr="00EA0CF9">
        <w:rPr>
          <w:lang w:eastAsia="en-US"/>
        </w:rPr>
        <w:t>По мнению</w:t>
      </w:r>
      <w:r>
        <w:rPr>
          <w:lang w:eastAsia="en-US"/>
        </w:rPr>
        <w:t xml:space="preserve"> воронежцев, качество российских сериалов скорее улучшается (</w:t>
      </w:r>
      <w:r w:rsidRPr="00EA0CF9">
        <w:rPr>
          <w:b/>
          <w:bCs/>
          <w:lang w:eastAsia="en-US"/>
        </w:rPr>
        <w:t>40%</w:t>
      </w:r>
      <w:r>
        <w:rPr>
          <w:lang w:eastAsia="en-US"/>
        </w:rPr>
        <w:t>), чем ухудшается (</w:t>
      </w:r>
      <w:r w:rsidRPr="00EA0CF9">
        <w:rPr>
          <w:b/>
          <w:bCs/>
          <w:lang w:eastAsia="en-US"/>
        </w:rPr>
        <w:t>11%</w:t>
      </w:r>
      <w:r>
        <w:rPr>
          <w:lang w:eastAsia="en-US"/>
        </w:rPr>
        <w:t>). Обращает на себя внимание, что об улучшении качества российских сериалов чаще других говорили молодые люди (</w:t>
      </w:r>
      <w:r w:rsidRPr="00EA0CF9">
        <w:rPr>
          <w:b/>
          <w:bCs/>
          <w:lang w:eastAsia="en-US"/>
        </w:rPr>
        <w:t>52</w:t>
      </w:r>
      <w:r>
        <w:rPr>
          <w:lang w:eastAsia="en-US"/>
        </w:rPr>
        <w:t xml:space="preserve">%). Очевидно, некоторые тенденции, которые появились в российских сериалах, импонируют именно молодежи, потому что с повышением возраста респондентов сетования на ухудшение качества сериалов возрастают с </w:t>
      </w:r>
      <w:r w:rsidRPr="00EA0CF9">
        <w:rPr>
          <w:b/>
          <w:bCs/>
          <w:lang w:eastAsia="en-US"/>
        </w:rPr>
        <w:t>10</w:t>
      </w:r>
      <w:r>
        <w:rPr>
          <w:lang w:eastAsia="en-US"/>
        </w:rPr>
        <w:t xml:space="preserve">% до </w:t>
      </w:r>
      <w:r w:rsidRPr="00EA0CF9">
        <w:rPr>
          <w:b/>
          <w:bCs/>
          <w:lang w:eastAsia="en-US"/>
        </w:rPr>
        <w:t>15</w:t>
      </w:r>
      <w:r>
        <w:rPr>
          <w:lang w:eastAsia="en-US"/>
        </w:rPr>
        <w:t xml:space="preserve">%. </w:t>
      </w:r>
    </w:p>
    <w:p w14:paraId="77D017A7" w14:textId="77777777" w:rsidR="00CB0CE3" w:rsidRDefault="00CB0CE3" w:rsidP="004E488D">
      <w:pPr>
        <w:pStyle w:val="af3"/>
        <w:rPr>
          <w:lang w:eastAsia="en-US"/>
        </w:rPr>
      </w:pPr>
      <w:r>
        <w:rPr>
          <w:lang w:eastAsia="en-US"/>
        </w:rPr>
        <w:t>В то же время более трети горожан полагают, что качество российских сериалов остается неизменным (</w:t>
      </w:r>
      <w:r w:rsidRPr="00EA0CF9">
        <w:rPr>
          <w:b/>
          <w:bCs/>
          <w:lang w:eastAsia="en-US"/>
        </w:rPr>
        <w:t>34%</w:t>
      </w:r>
      <w:r>
        <w:rPr>
          <w:lang w:eastAsia="en-US"/>
        </w:rPr>
        <w:t xml:space="preserve">). </w:t>
      </w:r>
    </w:p>
    <w:p w14:paraId="0528695E" w14:textId="77777777" w:rsidR="00CB0CE3" w:rsidRPr="00D048E5" w:rsidRDefault="00CB0CE3" w:rsidP="004E488D">
      <w:pPr>
        <w:pStyle w:val="af3"/>
        <w:rPr>
          <w:lang w:eastAsia="en-US"/>
        </w:rPr>
      </w:pPr>
      <w:r>
        <w:rPr>
          <w:lang w:eastAsia="en-US"/>
        </w:rPr>
        <w:t xml:space="preserve">Каково мнение россиян в целом на этот счет? </w:t>
      </w:r>
      <w:r w:rsidRPr="00A66F65">
        <w:rPr>
          <w:lang w:eastAsia="en-US"/>
        </w:rPr>
        <w:t>Всероссийский опрос проведен ФОМ в августе 2023 года в 53 субъектах РФ, опрошено 1500 респондентов [https://fom.ru/Kultura-i-dosug/14922].</w:t>
      </w:r>
    </w:p>
    <w:p w14:paraId="7A5EECD3" w14:textId="77777777" w:rsidR="00CB0CE3" w:rsidRPr="004E488D" w:rsidRDefault="00CB0CE3" w:rsidP="004E488D">
      <w:pPr>
        <w:pStyle w:val="af3"/>
        <w:rPr>
          <w:sz w:val="12"/>
          <w:szCs w:val="12"/>
          <w:lang w:eastAsia="en-US"/>
        </w:rPr>
      </w:pPr>
    </w:p>
    <w:p w14:paraId="6EB77507" w14:textId="77777777" w:rsidR="004E488D" w:rsidRDefault="00CB0CE3" w:rsidP="004E488D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683728">
        <w:rPr>
          <w:rFonts w:cs="Arial"/>
          <w:b/>
          <w:bCs/>
          <w:i/>
          <w:color w:val="0D0D0D"/>
          <w:spacing w:val="-4"/>
        </w:rPr>
        <w:t xml:space="preserve">Если говорить о качестве российских сериалов, то в целом, на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683728">
        <w:rPr>
          <w:rFonts w:cs="Arial"/>
          <w:b/>
          <w:bCs/>
          <w:i/>
          <w:color w:val="0D0D0D"/>
          <w:spacing w:val="-4"/>
        </w:rPr>
        <w:t xml:space="preserve">аш взгляд, </w:t>
      </w:r>
    </w:p>
    <w:p w14:paraId="26B044E7" w14:textId="62AF009D" w:rsidR="00CB0CE3" w:rsidRDefault="00CB0CE3" w:rsidP="004E488D">
      <w:pPr>
        <w:pStyle w:val="af3"/>
        <w:ind w:firstLine="0"/>
        <w:jc w:val="center"/>
        <w:rPr>
          <w:rFonts w:cs="Arial"/>
          <w:b/>
          <w:bCs/>
          <w:i/>
          <w:color w:val="0D0D0D"/>
          <w:spacing w:val="-4"/>
        </w:rPr>
      </w:pPr>
      <w:r w:rsidRPr="00683728">
        <w:rPr>
          <w:rFonts w:cs="Arial"/>
          <w:b/>
          <w:bCs/>
          <w:i/>
          <w:color w:val="0D0D0D"/>
          <w:spacing w:val="-4"/>
        </w:rPr>
        <w:t>оно сегодня улучшается или ухудшается? Или оно не меняется?</w:t>
      </w:r>
    </w:p>
    <w:p w14:paraId="53501B46" w14:textId="51548B9A" w:rsidR="00CB0CE3" w:rsidRPr="004E488D" w:rsidRDefault="00CB0CE3" w:rsidP="004E488D">
      <w:pPr>
        <w:pStyle w:val="af3"/>
        <w:rPr>
          <w:i/>
          <w:sz w:val="12"/>
          <w:szCs w:val="12"/>
          <w:lang w:eastAsia="en-US"/>
        </w:rPr>
      </w:pPr>
    </w:p>
    <w:p w14:paraId="4A03EE8F" w14:textId="01ACDBDE" w:rsidR="004E488D" w:rsidRDefault="004E488D" w:rsidP="004E488D">
      <w:pPr>
        <w:pStyle w:val="af3"/>
        <w:ind w:firstLine="0"/>
        <w:rPr>
          <w:i/>
          <w:lang w:eastAsia="en-US"/>
        </w:rPr>
      </w:pPr>
      <w:r>
        <w:rPr>
          <w:noProof/>
          <w:lang w:eastAsia="en-US"/>
        </w:rPr>
        <w:drawing>
          <wp:inline distT="0" distB="0" distL="0" distR="0" wp14:anchorId="5F7B83FA" wp14:editId="4EEB2329">
            <wp:extent cx="6696075" cy="1866900"/>
            <wp:effectExtent l="0" t="0" r="9525" b="0"/>
            <wp:docPr id="1919013061" name="Диаграмма 19190130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0E9CBD83" w14:textId="29566757" w:rsidR="00CB0CE3" w:rsidRDefault="00CB0CE3" w:rsidP="004E488D">
      <w:pPr>
        <w:pStyle w:val="af3"/>
        <w:rPr>
          <w:i/>
          <w:iCs/>
          <w:lang w:eastAsia="en-US"/>
        </w:rPr>
      </w:pPr>
      <w:r>
        <w:rPr>
          <w:lang w:eastAsia="en-US"/>
        </w:rPr>
        <w:t>Воронежцы чаще отмечают улучшение качества отечественных сериалов (</w:t>
      </w:r>
      <w:r w:rsidRPr="000D2459">
        <w:rPr>
          <w:b/>
          <w:bCs/>
          <w:lang w:eastAsia="en-US"/>
        </w:rPr>
        <w:t>40%</w:t>
      </w:r>
      <w:r>
        <w:rPr>
          <w:lang w:eastAsia="en-US"/>
        </w:rPr>
        <w:t>), чем россияне в целом (</w:t>
      </w:r>
      <w:r w:rsidRPr="000D2459">
        <w:rPr>
          <w:b/>
          <w:bCs/>
          <w:lang w:eastAsia="en-US"/>
        </w:rPr>
        <w:t>32%</w:t>
      </w:r>
      <w:r>
        <w:rPr>
          <w:lang w:eastAsia="en-US"/>
        </w:rPr>
        <w:t xml:space="preserve">). </w:t>
      </w:r>
      <w:r>
        <w:rPr>
          <w:i/>
          <w:iCs/>
          <w:lang w:eastAsia="en-US"/>
        </w:rPr>
        <w:br w:type="page"/>
      </w:r>
    </w:p>
    <w:p w14:paraId="2E1EFFA4" w14:textId="77777777" w:rsidR="00CB0CE3" w:rsidRPr="006C5483" w:rsidRDefault="00CB0CE3" w:rsidP="00CB0CE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420121" w14:textId="77777777" w:rsidR="00CB0CE3" w:rsidRPr="006C5483" w:rsidRDefault="00CB0CE3" w:rsidP="00CB0C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E0F540" wp14:editId="412D72FD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7D513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661BC2" w14:textId="77777777" w:rsidR="00784BAC" w:rsidRPr="006C5483" w:rsidRDefault="00784BAC" w:rsidP="00784BA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43C3DB" w14:textId="77777777" w:rsidR="00784BAC" w:rsidRPr="006C5483" w:rsidRDefault="00784BAC" w:rsidP="00784B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01FF7B6" w14:textId="77777777" w:rsidR="00CB0CE3" w:rsidRPr="006C5483" w:rsidRDefault="00CB0CE3" w:rsidP="00CB0C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07A12C7B" wp14:editId="4D34129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8CFE7" id="Прямая соединительная линия 63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56ECB4D" w14:textId="77777777" w:rsidR="00CB0CE3" w:rsidRPr="00175F88" w:rsidRDefault="00CB0CE3" w:rsidP="00CB0CE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5" w:name="_Hlk152764284"/>
      <w:r w:rsidRPr="00034833">
        <w:rPr>
          <w:rFonts w:cs="Arial"/>
          <w:b/>
          <w:bCs/>
          <w:caps/>
          <w:color w:val="0D0D0D"/>
          <w:spacing w:val="-4"/>
        </w:rPr>
        <w:t>СКАЖИТЕ, А ЧТО ЛИЧНО ДЛЯ ВАС ПРЕДСТАВЛЯЕТ НАИБОЛЬШИЙ ИНТЕРЕС: КИНОФИЛЬМЫ ИЛИ СЕРИАЛЫ?</w:t>
      </w:r>
    </w:p>
    <w:bookmarkEnd w:id="25"/>
    <w:p w14:paraId="0679F5B5" w14:textId="3491300A" w:rsidR="00CB0CE3" w:rsidRPr="00664BDC" w:rsidRDefault="00CB0CE3" w:rsidP="00CB0CE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A1076">
        <w:rPr>
          <w:i/>
          <w:lang w:eastAsia="en-US"/>
        </w:rPr>
        <w:t>18</w:t>
      </w:r>
    </w:p>
    <w:bookmarkStart w:id="26" w:name="_MON_1759760253"/>
    <w:bookmarkEnd w:id="26"/>
    <w:p w14:paraId="0FD3E517" w14:textId="298B7BA0" w:rsidR="00CB0CE3" w:rsidRPr="00526C1E" w:rsidRDefault="004E488D" w:rsidP="00CB0CE3">
      <w:pPr>
        <w:jc w:val="center"/>
        <w:rPr>
          <w:i/>
          <w:lang w:val="en-US" w:eastAsia="en-US"/>
        </w:rPr>
      </w:pPr>
      <w:r w:rsidRPr="00C95374">
        <w:object w:dxaOrig="9581" w:dyaOrig="10414" w14:anchorId="6919C929">
          <v:shape id="_x0000_i1042" type="#_x0000_t75" style="width:446.25pt;height:490.5pt" o:ole="" fillcolor="window">
            <v:imagedata r:id="rId58" o:title=""/>
          </v:shape>
          <o:OLEObject Type="Embed" ProgID="Excel.Sheet.12" ShapeID="_x0000_i1042" DrawAspect="Content" ObjectID="_1763820251" r:id="rId59"/>
        </w:object>
      </w:r>
    </w:p>
    <w:p w14:paraId="4F087002" w14:textId="77777777" w:rsidR="00CB0CE3" w:rsidRDefault="00CB0CE3" w:rsidP="00CB0CE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C0FA484" w14:textId="77777777" w:rsidR="004E488D" w:rsidRDefault="004E488D" w:rsidP="004E488D">
      <w:pPr>
        <w:pStyle w:val="af3"/>
        <w:rPr>
          <w:lang w:eastAsia="en-US"/>
        </w:rPr>
      </w:pPr>
    </w:p>
    <w:p w14:paraId="39D1F660" w14:textId="56562000" w:rsidR="00CB0CE3" w:rsidRDefault="00CB0CE3" w:rsidP="004E488D">
      <w:pPr>
        <w:pStyle w:val="af3"/>
        <w:rPr>
          <w:lang w:eastAsia="en-US"/>
        </w:rPr>
      </w:pPr>
      <w:r>
        <w:rPr>
          <w:lang w:eastAsia="en-US"/>
        </w:rPr>
        <w:t>Судя по ответам воронежцев, почти каждый второй опрошенный (</w:t>
      </w:r>
      <w:r w:rsidRPr="00BE2696">
        <w:rPr>
          <w:b/>
          <w:bCs/>
          <w:lang w:eastAsia="en-US"/>
        </w:rPr>
        <w:t>45%</w:t>
      </w:r>
      <w:r>
        <w:rPr>
          <w:lang w:eastAsia="en-US"/>
        </w:rPr>
        <w:t>) любит и фильмы, и сериалы в равной степени. Важна ведь не форма кинема</w:t>
      </w:r>
      <w:r w:rsidR="004A1076">
        <w:rPr>
          <w:lang w:eastAsia="en-US"/>
        </w:rPr>
        <w:t>то</w:t>
      </w:r>
      <w:r>
        <w:rPr>
          <w:lang w:eastAsia="en-US"/>
        </w:rPr>
        <w:t>графического произведения, а его содержание. Но, если исключить тех, кто вообще ничего не смотрит (</w:t>
      </w:r>
      <w:r w:rsidRPr="00BE2696">
        <w:rPr>
          <w:b/>
          <w:bCs/>
          <w:lang w:eastAsia="en-US"/>
        </w:rPr>
        <w:t>4%</w:t>
      </w:r>
      <w:r>
        <w:rPr>
          <w:lang w:eastAsia="en-US"/>
        </w:rPr>
        <w:t>), то для оставшихся приоритет кинофильмов (</w:t>
      </w:r>
      <w:r w:rsidRPr="00BE2696">
        <w:rPr>
          <w:b/>
          <w:bCs/>
          <w:lang w:eastAsia="en-US"/>
        </w:rPr>
        <w:t>42%</w:t>
      </w:r>
      <w:r>
        <w:rPr>
          <w:lang w:eastAsia="en-US"/>
        </w:rPr>
        <w:t>) над сериалами (</w:t>
      </w:r>
      <w:r w:rsidRPr="00BE2696">
        <w:rPr>
          <w:b/>
          <w:bCs/>
          <w:lang w:eastAsia="en-US"/>
        </w:rPr>
        <w:t>8%</w:t>
      </w:r>
      <w:r>
        <w:rPr>
          <w:lang w:eastAsia="en-US"/>
        </w:rPr>
        <w:t>) очевиден.  Особенно пристрастились к сериалам пожилые люди (</w:t>
      </w:r>
      <w:r w:rsidRPr="00BE2696">
        <w:rPr>
          <w:b/>
          <w:bCs/>
          <w:lang w:eastAsia="en-US"/>
        </w:rPr>
        <w:t>49</w:t>
      </w:r>
      <w:r>
        <w:rPr>
          <w:lang w:eastAsia="en-US"/>
        </w:rPr>
        <w:t>%) – это и понятно, у них есть для затяжного сюжета свободное время. Если выбирать, то молодежь тоже предпочтет скорее кинофильм (</w:t>
      </w:r>
      <w:r w:rsidRPr="00BE2696">
        <w:rPr>
          <w:b/>
          <w:bCs/>
          <w:lang w:eastAsia="en-US"/>
        </w:rPr>
        <w:t>27</w:t>
      </w:r>
      <w:r>
        <w:rPr>
          <w:lang w:eastAsia="en-US"/>
        </w:rPr>
        <w:t>%), чем сериал (</w:t>
      </w:r>
      <w:r w:rsidRPr="00BE2696">
        <w:rPr>
          <w:b/>
          <w:bCs/>
          <w:lang w:eastAsia="en-US"/>
        </w:rPr>
        <w:t>15</w:t>
      </w:r>
      <w:r>
        <w:rPr>
          <w:lang w:eastAsia="en-US"/>
        </w:rPr>
        <w:t>%), но перевес в пользу фильмов не столь очевиден, как среди пожилых людей (</w:t>
      </w:r>
      <w:r w:rsidRPr="00BE2696">
        <w:rPr>
          <w:b/>
          <w:bCs/>
          <w:lang w:eastAsia="en-US"/>
        </w:rPr>
        <w:t>49/4</w:t>
      </w:r>
      <w:r>
        <w:rPr>
          <w:lang w:eastAsia="en-US"/>
        </w:rPr>
        <w:t xml:space="preserve">). </w:t>
      </w:r>
    </w:p>
    <w:p w14:paraId="714D9192" w14:textId="67126B49" w:rsidR="00CB0CE3" w:rsidRDefault="00CB0CE3" w:rsidP="004E488D">
      <w:pPr>
        <w:pStyle w:val="af3"/>
        <w:rPr>
          <w:iCs/>
          <w:lang w:eastAsia="en-US"/>
        </w:rPr>
      </w:pPr>
      <w:r>
        <w:rPr>
          <w:lang w:eastAsia="en-US"/>
        </w:rPr>
        <w:t>Небольшие всплески предпочтения сериалов по отношению к кинофильмам наблюдаются среди домохозяек (</w:t>
      </w:r>
      <w:r w:rsidRPr="000D2459">
        <w:rPr>
          <w:b/>
          <w:bCs/>
          <w:lang w:eastAsia="en-US"/>
        </w:rPr>
        <w:t>14</w:t>
      </w:r>
      <w:r>
        <w:rPr>
          <w:lang w:eastAsia="en-US"/>
        </w:rPr>
        <w:t>%) и студентов (</w:t>
      </w:r>
      <w:r w:rsidRPr="000D2459">
        <w:rPr>
          <w:b/>
          <w:bCs/>
          <w:lang w:eastAsia="en-US"/>
        </w:rPr>
        <w:t>19</w:t>
      </w:r>
      <w:r>
        <w:rPr>
          <w:lang w:eastAsia="en-US"/>
        </w:rPr>
        <w:t>%). Хотя домохозяйки (</w:t>
      </w:r>
      <w:r w:rsidRPr="00FF7892">
        <w:rPr>
          <w:b/>
          <w:bCs/>
          <w:lang w:eastAsia="en-US"/>
        </w:rPr>
        <w:t>47</w:t>
      </w:r>
      <w:r>
        <w:rPr>
          <w:lang w:eastAsia="en-US"/>
        </w:rPr>
        <w:t>%), как и студенты (</w:t>
      </w:r>
      <w:r w:rsidRPr="00FF7892">
        <w:rPr>
          <w:b/>
          <w:bCs/>
          <w:lang w:eastAsia="en-US"/>
        </w:rPr>
        <w:t>57</w:t>
      </w:r>
      <w:r>
        <w:rPr>
          <w:lang w:eastAsia="en-US"/>
        </w:rPr>
        <w:t xml:space="preserve">%) чаще всего утверждают, что им интересно и то, и другое. </w:t>
      </w:r>
      <w:r>
        <w:rPr>
          <w:iCs/>
          <w:lang w:eastAsia="en-US"/>
        </w:rPr>
        <w:br w:type="page"/>
      </w:r>
    </w:p>
    <w:p w14:paraId="67FD501D" w14:textId="77777777" w:rsidR="00FA354B" w:rsidRPr="006C5483" w:rsidRDefault="00FA354B" w:rsidP="00FA354B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BF7673C" w14:textId="77777777" w:rsidR="00FA354B" w:rsidRPr="006C5483" w:rsidRDefault="00FA354B" w:rsidP="00FA354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641E54" wp14:editId="41EC5E39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06EEB" w14:textId="77777777" w:rsidR="00FA354B" w:rsidRPr="006C5483" w:rsidRDefault="00FA354B" w:rsidP="00FA354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26 ноября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EC0C9C" w14:textId="77777777" w:rsidR="00FA354B" w:rsidRPr="006C5483" w:rsidRDefault="00FA354B" w:rsidP="00FA354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AC6AF9" w14:textId="77777777" w:rsidR="00FA354B" w:rsidRPr="006C5483" w:rsidRDefault="00FA354B" w:rsidP="00FA354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90DC66" w14:textId="77777777" w:rsidR="00FA354B" w:rsidRPr="006C5483" w:rsidRDefault="00FA354B" w:rsidP="00FA354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5808" behindDoc="0" locked="0" layoutInCell="1" allowOverlap="1" wp14:anchorId="23E78527" wp14:editId="03EBF7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A0C3C" id="Прямая соединительная линия 43" o:spid="_x0000_s1026" style="position:absolute;z-index:251895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92041F6" w14:textId="3F654074" w:rsidR="00C14B8E" w:rsidRDefault="00C14B8E">
      <w:pPr>
        <w:spacing w:after="200" w:line="276" w:lineRule="auto"/>
        <w:rPr>
          <w:b/>
          <w:bCs/>
          <w:i/>
          <w:caps/>
          <w:kern w:val="32"/>
        </w:rPr>
      </w:pPr>
    </w:p>
    <w:p w14:paraId="6B7EF934" w14:textId="3F390276" w:rsidR="00CB0CE3" w:rsidRPr="00013C3F" w:rsidRDefault="00CB0CE3" w:rsidP="00CB0CE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012B2340" w14:textId="77777777" w:rsidR="00CB0CE3" w:rsidRDefault="00CB0CE3" w:rsidP="00CB0CE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B0CE3" w:rsidRPr="002F38B9" w14:paraId="00A87D54" w14:textId="77777777" w:rsidTr="00C8402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EF3FC54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124178F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2F38B9" w14:paraId="4C179FA0" w14:textId="77777777" w:rsidTr="00C8402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ADCB1B7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F9AAE25" w14:textId="77777777" w:rsidR="00CB0CE3" w:rsidRPr="00BB61F5" w:rsidRDefault="00CB0CE3" w:rsidP="00C8402E">
            <w:pPr>
              <w:jc w:val="center"/>
            </w:pPr>
            <w:r w:rsidRPr="009E4703">
              <w:t>43,8</w:t>
            </w:r>
          </w:p>
        </w:tc>
      </w:tr>
      <w:tr w:rsidR="00CB0CE3" w:rsidRPr="002F38B9" w14:paraId="5F95AFC4" w14:textId="77777777" w:rsidTr="00C8402E">
        <w:trPr>
          <w:trHeight w:val="236"/>
          <w:jc w:val="center"/>
        </w:trPr>
        <w:tc>
          <w:tcPr>
            <w:tcW w:w="5337" w:type="dxa"/>
            <w:vAlign w:val="center"/>
          </w:tcPr>
          <w:p w14:paraId="4153A354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0AD9E10" w14:textId="77777777" w:rsidR="00CB0CE3" w:rsidRDefault="00CB0CE3" w:rsidP="00C8402E">
            <w:pPr>
              <w:jc w:val="center"/>
            </w:pPr>
            <w:r w:rsidRPr="009E4703">
              <w:t>56,2</w:t>
            </w:r>
          </w:p>
        </w:tc>
      </w:tr>
    </w:tbl>
    <w:p w14:paraId="0C84D7E2" w14:textId="77777777" w:rsidR="00CB0CE3" w:rsidRDefault="00CB0CE3" w:rsidP="00CB0CE3">
      <w:pPr>
        <w:rPr>
          <w:rFonts w:ascii="Arial" w:hAnsi="Arial" w:cs="Arial"/>
          <w:sz w:val="20"/>
          <w:szCs w:val="20"/>
        </w:rPr>
      </w:pPr>
    </w:p>
    <w:p w14:paraId="5F5ABF3C" w14:textId="77777777" w:rsidR="00CB0CE3" w:rsidRPr="002F38B9" w:rsidRDefault="00CB0CE3" w:rsidP="00CB0C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B0CE3" w:rsidRPr="002F38B9" w14:paraId="6CFC3CFA" w14:textId="77777777" w:rsidTr="00C8402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37673B3C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E584FDB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2F38B9" w14:paraId="77F90928" w14:textId="77777777" w:rsidTr="00C8402E">
        <w:trPr>
          <w:trHeight w:val="284"/>
          <w:jc w:val="center"/>
        </w:trPr>
        <w:tc>
          <w:tcPr>
            <w:tcW w:w="5355" w:type="dxa"/>
            <w:vAlign w:val="center"/>
          </w:tcPr>
          <w:p w14:paraId="23BC3A68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07197DBA" w14:textId="77777777" w:rsidR="00CB0CE3" w:rsidRPr="00041833" w:rsidRDefault="00CB0CE3" w:rsidP="00C8402E">
            <w:pPr>
              <w:jc w:val="center"/>
            </w:pPr>
            <w:r w:rsidRPr="00E25AD5">
              <w:t>18,8</w:t>
            </w:r>
          </w:p>
        </w:tc>
      </w:tr>
      <w:tr w:rsidR="00CB0CE3" w:rsidRPr="002F38B9" w14:paraId="42053B31" w14:textId="77777777" w:rsidTr="00C8402E">
        <w:trPr>
          <w:trHeight w:val="350"/>
          <w:jc w:val="center"/>
        </w:trPr>
        <w:tc>
          <w:tcPr>
            <w:tcW w:w="5355" w:type="dxa"/>
            <w:vAlign w:val="center"/>
          </w:tcPr>
          <w:p w14:paraId="27E13367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057DB13E" w14:textId="77777777" w:rsidR="00CB0CE3" w:rsidRPr="00041833" w:rsidRDefault="00CB0CE3" w:rsidP="00C8402E">
            <w:pPr>
              <w:jc w:val="center"/>
            </w:pPr>
            <w:r w:rsidRPr="00E25AD5">
              <w:t>38,8</w:t>
            </w:r>
          </w:p>
        </w:tc>
      </w:tr>
      <w:tr w:rsidR="00CB0CE3" w:rsidRPr="002F38B9" w14:paraId="5BF997D1" w14:textId="77777777" w:rsidTr="00C8402E">
        <w:trPr>
          <w:trHeight w:val="346"/>
          <w:jc w:val="center"/>
        </w:trPr>
        <w:tc>
          <w:tcPr>
            <w:tcW w:w="5355" w:type="dxa"/>
            <w:vAlign w:val="center"/>
          </w:tcPr>
          <w:p w14:paraId="5DBC8BF5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255228F2" w14:textId="77777777" w:rsidR="00CB0CE3" w:rsidRPr="00041833" w:rsidRDefault="00CB0CE3" w:rsidP="00C8402E">
            <w:pPr>
              <w:jc w:val="center"/>
            </w:pPr>
            <w:r w:rsidRPr="00E25AD5">
              <w:t>14,</w:t>
            </w:r>
            <w:r>
              <w:t>1</w:t>
            </w:r>
          </w:p>
        </w:tc>
      </w:tr>
      <w:tr w:rsidR="00CB0CE3" w:rsidRPr="002F38B9" w14:paraId="702CFAA7" w14:textId="77777777" w:rsidTr="00C8402E">
        <w:trPr>
          <w:trHeight w:val="348"/>
          <w:jc w:val="center"/>
        </w:trPr>
        <w:tc>
          <w:tcPr>
            <w:tcW w:w="5355" w:type="dxa"/>
            <w:vAlign w:val="center"/>
          </w:tcPr>
          <w:p w14:paraId="114206D8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2D0D3EBF" w14:textId="77777777" w:rsidR="00CB0CE3" w:rsidRDefault="00CB0CE3" w:rsidP="00C8402E">
            <w:pPr>
              <w:jc w:val="center"/>
            </w:pPr>
            <w:r w:rsidRPr="00E25AD5">
              <w:t>28,</w:t>
            </w:r>
            <w:r>
              <w:t>3</w:t>
            </w:r>
          </w:p>
        </w:tc>
      </w:tr>
    </w:tbl>
    <w:p w14:paraId="0898CDA2" w14:textId="77777777" w:rsidR="00CB0CE3" w:rsidRDefault="00CB0CE3" w:rsidP="00CB0CE3">
      <w:pPr>
        <w:rPr>
          <w:rFonts w:ascii="Arial" w:hAnsi="Arial" w:cs="Arial"/>
          <w:sz w:val="20"/>
          <w:szCs w:val="20"/>
        </w:rPr>
      </w:pPr>
    </w:p>
    <w:p w14:paraId="69158828" w14:textId="77777777" w:rsidR="00CB0CE3" w:rsidRPr="002F38B9" w:rsidRDefault="00CB0CE3" w:rsidP="00CB0C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B0CE3" w:rsidRPr="002F38B9" w14:paraId="38CD34AF" w14:textId="77777777" w:rsidTr="00C8402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A154B3B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DF41B6F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2F38B9" w14:paraId="63188697" w14:textId="77777777" w:rsidTr="00C8402E">
        <w:trPr>
          <w:trHeight w:val="280"/>
          <w:jc w:val="center"/>
        </w:trPr>
        <w:tc>
          <w:tcPr>
            <w:tcW w:w="5490" w:type="dxa"/>
            <w:vAlign w:val="center"/>
          </w:tcPr>
          <w:p w14:paraId="336B02BA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2B547BA7" w14:textId="77777777" w:rsidR="00CB0CE3" w:rsidRPr="001734AC" w:rsidRDefault="00CB0CE3" w:rsidP="00C8402E">
            <w:pPr>
              <w:jc w:val="center"/>
            </w:pPr>
            <w:r>
              <w:t>0</w:t>
            </w:r>
            <w:r w:rsidRPr="00327F4B">
              <w:t>,7</w:t>
            </w:r>
          </w:p>
        </w:tc>
      </w:tr>
      <w:tr w:rsidR="00CB0CE3" w:rsidRPr="002F38B9" w14:paraId="4D725102" w14:textId="77777777" w:rsidTr="00C8402E">
        <w:trPr>
          <w:trHeight w:val="280"/>
          <w:jc w:val="center"/>
        </w:trPr>
        <w:tc>
          <w:tcPr>
            <w:tcW w:w="5490" w:type="dxa"/>
            <w:vAlign w:val="center"/>
          </w:tcPr>
          <w:p w14:paraId="3EF02F4A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1F52FAF5" w14:textId="77777777" w:rsidR="00CB0CE3" w:rsidRPr="001734AC" w:rsidRDefault="00CB0CE3" w:rsidP="00C8402E">
            <w:pPr>
              <w:jc w:val="center"/>
            </w:pPr>
            <w:r w:rsidRPr="00327F4B">
              <w:t>6,7</w:t>
            </w:r>
          </w:p>
        </w:tc>
      </w:tr>
      <w:tr w:rsidR="00CB0CE3" w:rsidRPr="002F38B9" w14:paraId="3DB75990" w14:textId="77777777" w:rsidTr="00C8402E">
        <w:trPr>
          <w:trHeight w:val="345"/>
          <w:jc w:val="center"/>
        </w:trPr>
        <w:tc>
          <w:tcPr>
            <w:tcW w:w="5490" w:type="dxa"/>
            <w:vAlign w:val="center"/>
          </w:tcPr>
          <w:p w14:paraId="359AA8EC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094F2E7E" w14:textId="77777777" w:rsidR="00CB0CE3" w:rsidRPr="001734AC" w:rsidRDefault="00CB0CE3" w:rsidP="00C8402E">
            <w:pPr>
              <w:jc w:val="center"/>
            </w:pPr>
            <w:r w:rsidRPr="00327F4B">
              <w:t>29,0</w:t>
            </w:r>
          </w:p>
        </w:tc>
      </w:tr>
      <w:tr w:rsidR="00CB0CE3" w:rsidRPr="002F38B9" w14:paraId="393B8A94" w14:textId="77777777" w:rsidTr="00C8402E">
        <w:trPr>
          <w:trHeight w:val="336"/>
          <w:jc w:val="center"/>
        </w:trPr>
        <w:tc>
          <w:tcPr>
            <w:tcW w:w="5490" w:type="dxa"/>
            <w:vAlign w:val="center"/>
          </w:tcPr>
          <w:p w14:paraId="3DF3AF39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4895E33E" w14:textId="77777777" w:rsidR="00CB0CE3" w:rsidRDefault="00CB0CE3" w:rsidP="00C8402E">
            <w:pPr>
              <w:jc w:val="center"/>
            </w:pPr>
            <w:r w:rsidRPr="00327F4B">
              <w:t>63,</w:t>
            </w:r>
            <w:r>
              <w:t>6</w:t>
            </w:r>
          </w:p>
        </w:tc>
      </w:tr>
    </w:tbl>
    <w:p w14:paraId="3C402D6D" w14:textId="77777777" w:rsidR="00CB0CE3" w:rsidRDefault="00CB0CE3" w:rsidP="00CB0CE3">
      <w:pPr>
        <w:rPr>
          <w:rFonts w:ascii="Arial" w:hAnsi="Arial" w:cs="Arial"/>
          <w:sz w:val="20"/>
          <w:szCs w:val="20"/>
        </w:rPr>
      </w:pPr>
    </w:p>
    <w:p w14:paraId="051B8A64" w14:textId="77777777" w:rsidR="00CB0CE3" w:rsidRPr="002F38B9" w:rsidRDefault="00CB0CE3" w:rsidP="00CB0C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B0CE3" w:rsidRPr="002F38B9" w14:paraId="7C5E8B0E" w14:textId="77777777" w:rsidTr="00C8402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C98BF00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AE41DF8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6D7B2F" w14:paraId="7A2AE87B" w14:textId="77777777" w:rsidTr="00C8402E">
        <w:trPr>
          <w:trHeight w:val="495"/>
          <w:jc w:val="center"/>
        </w:trPr>
        <w:tc>
          <w:tcPr>
            <w:tcW w:w="5485" w:type="dxa"/>
            <w:vAlign w:val="center"/>
          </w:tcPr>
          <w:p w14:paraId="5209A1BA" w14:textId="77777777" w:rsidR="00CB0CE3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568E5055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CACBF12" w14:textId="77777777" w:rsidR="00CB0CE3" w:rsidRPr="00CD2E5B" w:rsidRDefault="00CB0CE3" w:rsidP="00C8402E">
            <w:pPr>
              <w:jc w:val="center"/>
              <w:rPr>
                <w:lang w:val="en-US"/>
              </w:rPr>
            </w:pPr>
            <w:r w:rsidRPr="00796F1D">
              <w:t>2,3</w:t>
            </w:r>
          </w:p>
        </w:tc>
      </w:tr>
      <w:tr w:rsidR="00CB0CE3" w:rsidRPr="002F38B9" w14:paraId="6D939D94" w14:textId="77777777" w:rsidTr="00C8402E">
        <w:trPr>
          <w:trHeight w:val="495"/>
          <w:jc w:val="center"/>
        </w:trPr>
        <w:tc>
          <w:tcPr>
            <w:tcW w:w="5485" w:type="dxa"/>
            <w:vAlign w:val="center"/>
          </w:tcPr>
          <w:p w14:paraId="5B25B9CF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1560F3E" w14:textId="77777777" w:rsidR="00CB0CE3" w:rsidRPr="00FD0D4B" w:rsidRDefault="00CB0CE3" w:rsidP="00C8402E">
            <w:pPr>
              <w:jc w:val="center"/>
              <w:rPr>
                <w:lang w:val="en-US"/>
              </w:rPr>
            </w:pPr>
            <w:r w:rsidRPr="00796F1D">
              <w:t>12,3</w:t>
            </w:r>
          </w:p>
        </w:tc>
      </w:tr>
      <w:tr w:rsidR="00CB0CE3" w:rsidRPr="002F38B9" w14:paraId="5E458A24" w14:textId="77777777" w:rsidTr="00C8402E">
        <w:trPr>
          <w:trHeight w:val="495"/>
          <w:jc w:val="center"/>
        </w:trPr>
        <w:tc>
          <w:tcPr>
            <w:tcW w:w="5485" w:type="dxa"/>
            <w:vAlign w:val="center"/>
          </w:tcPr>
          <w:p w14:paraId="531131B9" w14:textId="77777777" w:rsidR="00CB0CE3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5AD62E4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7B7B91D" w14:textId="77777777" w:rsidR="00CB0CE3" w:rsidRPr="00FE7141" w:rsidRDefault="00CB0CE3" w:rsidP="00C8402E">
            <w:pPr>
              <w:jc w:val="center"/>
            </w:pPr>
            <w:r w:rsidRPr="00796F1D">
              <w:t>46,5</w:t>
            </w:r>
          </w:p>
        </w:tc>
      </w:tr>
      <w:tr w:rsidR="00CB0CE3" w:rsidRPr="002F38B9" w14:paraId="2667FF91" w14:textId="77777777" w:rsidTr="00C8402E">
        <w:trPr>
          <w:trHeight w:val="495"/>
          <w:jc w:val="center"/>
        </w:trPr>
        <w:tc>
          <w:tcPr>
            <w:tcW w:w="5485" w:type="dxa"/>
            <w:vAlign w:val="center"/>
          </w:tcPr>
          <w:p w14:paraId="2CD1639E" w14:textId="77777777" w:rsidR="00CB0CE3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77E76462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03030874" w14:textId="77777777" w:rsidR="00CB0CE3" w:rsidRPr="00FE7141" w:rsidRDefault="00CB0CE3" w:rsidP="00C8402E">
            <w:pPr>
              <w:jc w:val="center"/>
            </w:pPr>
            <w:r w:rsidRPr="00796F1D">
              <w:t>36,</w:t>
            </w:r>
            <w:r>
              <w:t>4</w:t>
            </w:r>
          </w:p>
        </w:tc>
      </w:tr>
      <w:tr w:rsidR="00CB0CE3" w:rsidRPr="002F38B9" w14:paraId="0FD18A76" w14:textId="77777777" w:rsidTr="00C8402E">
        <w:trPr>
          <w:trHeight w:val="495"/>
          <w:jc w:val="center"/>
        </w:trPr>
        <w:tc>
          <w:tcPr>
            <w:tcW w:w="5485" w:type="dxa"/>
            <w:vAlign w:val="center"/>
          </w:tcPr>
          <w:p w14:paraId="7EC424B5" w14:textId="77777777" w:rsidR="00CB0CE3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45C12C17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EC53D68" w14:textId="77777777" w:rsidR="00CB0CE3" w:rsidRPr="00570B35" w:rsidRDefault="00CB0CE3" w:rsidP="00C8402E">
            <w:pPr>
              <w:jc w:val="center"/>
              <w:rPr>
                <w:lang w:val="en-US"/>
              </w:rPr>
            </w:pPr>
            <w:r w:rsidRPr="00796F1D">
              <w:t>2,5</w:t>
            </w:r>
          </w:p>
        </w:tc>
      </w:tr>
    </w:tbl>
    <w:p w14:paraId="74B995E0" w14:textId="77777777" w:rsidR="00CB0CE3" w:rsidRDefault="00CB0CE3" w:rsidP="00CB0CE3">
      <w:pPr>
        <w:rPr>
          <w:i/>
        </w:rPr>
      </w:pPr>
    </w:p>
    <w:p w14:paraId="0EB79762" w14:textId="77777777" w:rsidR="00CB0CE3" w:rsidRDefault="00CB0CE3" w:rsidP="00CB0CE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B0CE3" w:rsidRPr="002F38B9" w14:paraId="160D9EE4" w14:textId="77777777" w:rsidTr="00C8402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4373862" w14:textId="77777777" w:rsidR="00CB0CE3" w:rsidRPr="00B76A54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57AE0C4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2F38B9" w14:paraId="0D5340A2" w14:textId="77777777" w:rsidTr="00C8402E">
        <w:trPr>
          <w:trHeight w:val="280"/>
          <w:jc w:val="center"/>
        </w:trPr>
        <w:tc>
          <w:tcPr>
            <w:tcW w:w="5562" w:type="dxa"/>
            <w:vAlign w:val="center"/>
          </w:tcPr>
          <w:p w14:paraId="23954295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302818FC" w14:textId="77777777" w:rsidR="00CB0CE3" w:rsidRPr="00AB036D" w:rsidRDefault="00CB0CE3" w:rsidP="00C8402E">
            <w:pPr>
              <w:jc w:val="center"/>
            </w:pPr>
            <w:r w:rsidRPr="00273C3B">
              <w:t>54,0</w:t>
            </w:r>
          </w:p>
        </w:tc>
      </w:tr>
      <w:tr w:rsidR="00CB0CE3" w:rsidRPr="002F38B9" w14:paraId="2689765F" w14:textId="77777777" w:rsidTr="00C8402E">
        <w:trPr>
          <w:trHeight w:val="280"/>
          <w:jc w:val="center"/>
        </w:trPr>
        <w:tc>
          <w:tcPr>
            <w:tcW w:w="5562" w:type="dxa"/>
            <w:vAlign w:val="center"/>
          </w:tcPr>
          <w:p w14:paraId="4DE34C76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23F91AE5" w14:textId="77777777" w:rsidR="00CB0CE3" w:rsidRPr="00AB036D" w:rsidRDefault="00CB0CE3" w:rsidP="00C8402E">
            <w:pPr>
              <w:jc w:val="center"/>
            </w:pPr>
            <w:r w:rsidRPr="00273C3B">
              <w:t>6,</w:t>
            </w:r>
            <w:r>
              <w:t>1</w:t>
            </w:r>
          </w:p>
        </w:tc>
      </w:tr>
      <w:tr w:rsidR="00CB0CE3" w:rsidRPr="002F38B9" w14:paraId="4151E422" w14:textId="77777777" w:rsidTr="00C8402E">
        <w:trPr>
          <w:trHeight w:val="345"/>
          <w:jc w:val="center"/>
        </w:trPr>
        <w:tc>
          <w:tcPr>
            <w:tcW w:w="5562" w:type="dxa"/>
            <w:vAlign w:val="center"/>
          </w:tcPr>
          <w:p w14:paraId="028ED050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3BDA5093" w14:textId="77777777" w:rsidR="00CB0CE3" w:rsidRPr="00AB036D" w:rsidRDefault="00CB0CE3" w:rsidP="00C8402E">
            <w:pPr>
              <w:jc w:val="center"/>
            </w:pPr>
            <w:r w:rsidRPr="00273C3B">
              <w:t>16,5</w:t>
            </w:r>
          </w:p>
        </w:tc>
      </w:tr>
      <w:tr w:rsidR="00CB0CE3" w:rsidRPr="002F38B9" w14:paraId="5C9F8AD6" w14:textId="77777777" w:rsidTr="00C8402E">
        <w:trPr>
          <w:trHeight w:val="65"/>
          <w:jc w:val="center"/>
        </w:trPr>
        <w:tc>
          <w:tcPr>
            <w:tcW w:w="5562" w:type="dxa"/>
            <w:vAlign w:val="center"/>
          </w:tcPr>
          <w:p w14:paraId="7DA9B6D4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72D7D1FB" w14:textId="77777777" w:rsidR="00CB0CE3" w:rsidRPr="00FD0D4B" w:rsidRDefault="00CB0CE3" w:rsidP="00C8402E">
            <w:pPr>
              <w:jc w:val="center"/>
              <w:rPr>
                <w:lang w:val="en-US"/>
              </w:rPr>
            </w:pPr>
            <w:r w:rsidRPr="00273C3B">
              <w:t>10,7</w:t>
            </w:r>
          </w:p>
        </w:tc>
      </w:tr>
      <w:tr w:rsidR="00CB0CE3" w:rsidRPr="002F38B9" w14:paraId="7F1192A3" w14:textId="77777777" w:rsidTr="00C8402E">
        <w:trPr>
          <w:trHeight w:val="336"/>
          <w:jc w:val="center"/>
        </w:trPr>
        <w:tc>
          <w:tcPr>
            <w:tcW w:w="5562" w:type="dxa"/>
            <w:vAlign w:val="center"/>
          </w:tcPr>
          <w:p w14:paraId="6F9E08EF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1CC9A6D2" w14:textId="77777777" w:rsidR="00CB0CE3" w:rsidRPr="00570B35" w:rsidRDefault="00CB0CE3" w:rsidP="00C8402E">
            <w:pPr>
              <w:jc w:val="center"/>
              <w:rPr>
                <w:lang w:val="en-US"/>
              </w:rPr>
            </w:pPr>
            <w:r w:rsidRPr="00273C3B">
              <w:t>12,7</w:t>
            </w:r>
          </w:p>
        </w:tc>
      </w:tr>
    </w:tbl>
    <w:p w14:paraId="60337AF0" w14:textId="77777777" w:rsidR="00CB0CE3" w:rsidRDefault="00CB0CE3" w:rsidP="00CB0CE3"/>
    <w:p w14:paraId="32002F9E" w14:textId="77777777" w:rsidR="00CB0CE3" w:rsidRPr="008E36E3" w:rsidRDefault="00CB0CE3" w:rsidP="00CB0CE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CB0CE3" w:rsidRPr="002F38B9" w14:paraId="486504CD" w14:textId="77777777" w:rsidTr="00C8402E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4C2F7F7D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53AB600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B0CE3" w:rsidRPr="002F38B9" w14:paraId="368D3DE1" w14:textId="77777777" w:rsidTr="00C8402E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66760E67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5A136EC4" w14:textId="77777777" w:rsidR="00CB0CE3" w:rsidRPr="000D18CA" w:rsidRDefault="00CB0CE3" w:rsidP="00C8402E">
            <w:pPr>
              <w:jc w:val="center"/>
            </w:pPr>
            <w:r w:rsidRPr="00D95FF4">
              <w:t>34,7</w:t>
            </w:r>
          </w:p>
        </w:tc>
      </w:tr>
      <w:tr w:rsidR="00CB0CE3" w:rsidRPr="002F38B9" w14:paraId="0AC6C6F7" w14:textId="77777777" w:rsidTr="00C8402E">
        <w:trPr>
          <w:trHeight w:val="236"/>
          <w:jc w:val="center"/>
        </w:trPr>
        <w:tc>
          <w:tcPr>
            <w:tcW w:w="5553" w:type="dxa"/>
            <w:vAlign w:val="center"/>
          </w:tcPr>
          <w:p w14:paraId="638BB10F" w14:textId="77777777" w:rsidR="00CB0CE3" w:rsidRPr="002F38B9" w:rsidRDefault="00CB0CE3" w:rsidP="00C840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011481DE" w14:textId="77777777" w:rsidR="00CB0CE3" w:rsidRDefault="00CB0CE3" w:rsidP="00C8402E">
            <w:pPr>
              <w:jc w:val="center"/>
            </w:pPr>
            <w:r w:rsidRPr="00D95FF4">
              <w:t>65,3</w:t>
            </w:r>
          </w:p>
        </w:tc>
      </w:tr>
    </w:tbl>
    <w:p w14:paraId="06CBB6BF" w14:textId="77777777" w:rsidR="00CB0CE3" w:rsidRDefault="00CB0CE3" w:rsidP="00CB0CE3">
      <w:pPr>
        <w:tabs>
          <w:tab w:val="left" w:pos="420"/>
        </w:tabs>
        <w:ind w:firstLine="540"/>
      </w:pPr>
    </w:p>
    <w:p w14:paraId="502E612A" w14:textId="77777777" w:rsidR="00CB0CE3" w:rsidRDefault="00CB0CE3" w:rsidP="00CB0CE3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658F0494" w14:textId="3AAF8DBD" w:rsidR="0035640B" w:rsidRDefault="00665B8A" w:rsidP="0035640B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lastRenderedPageBreak/>
        <w:t>По просьбам читателей нашего Бюллетеня продолжаем</w:t>
      </w:r>
    </w:p>
    <w:p w14:paraId="4E44DEE5" w14:textId="3B16678B" w:rsidR="00665B8A" w:rsidRDefault="00665B8A" w:rsidP="0035640B">
      <w:pPr>
        <w:pStyle w:val="af3"/>
        <w:ind w:left="567" w:right="425"/>
        <w:jc w:val="center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t>публиковать истории из книги «А Вы точно социологи?».</w:t>
      </w:r>
    </w:p>
    <w:p w14:paraId="3EDDD930" w14:textId="77777777" w:rsidR="0035640B" w:rsidRPr="0035640B" w:rsidRDefault="0035640B" w:rsidP="0035640B">
      <w:pPr>
        <w:rPr>
          <w:b/>
          <w:bCs/>
          <w:i/>
          <w:sz w:val="28"/>
          <w:szCs w:val="28"/>
          <w:lang w:eastAsia="en-US"/>
        </w:rPr>
      </w:pPr>
      <w:r w:rsidRPr="0035640B">
        <w:rPr>
          <w:b/>
          <w:bCs/>
          <w:i/>
          <w:sz w:val="28"/>
          <w:szCs w:val="28"/>
          <w:lang w:eastAsia="en-US"/>
        </w:rPr>
        <w:t>Сергей Цыпленков,</w:t>
      </w:r>
    </w:p>
    <w:p w14:paraId="1E526B0E" w14:textId="5FE1D243" w:rsidR="00CB0CE3" w:rsidRPr="0035640B" w:rsidRDefault="0035640B" w:rsidP="0035640B">
      <w:pPr>
        <w:rPr>
          <w:b/>
          <w:bCs/>
          <w:i/>
          <w:sz w:val="28"/>
          <w:szCs w:val="28"/>
          <w:lang w:eastAsia="en-US"/>
        </w:rPr>
      </w:pPr>
      <w:r w:rsidRPr="0035640B">
        <w:rPr>
          <w:b/>
          <w:bCs/>
          <w:i/>
          <w:sz w:val="28"/>
          <w:szCs w:val="28"/>
          <w:lang w:eastAsia="en-US"/>
        </w:rPr>
        <w:t>«Калининградский социологический центр» (Калининград)</w:t>
      </w:r>
    </w:p>
    <w:p w14:paraId="68986C02" w14:textId="77777777" w:rsidR="0035640B" w:rsidRDefault="0035640B" w:rsidP="0035640B">
      <w:pPr>
        <w:pStyle w:val="af3"/>
        <w:rPr>
          <w:i/>
          <w:noProof/>
          <w:sz w:val="28"/>
          <w:szCs w:val="28"/>
          <w:lang w:eastAsia="en-US"/>
        </w:rPr>
      </w:pPr>
    </w:p>
    <w:p w14:paraId="491D5EB0" w14:textId="31420C7C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drawing>
          <wp:anchor distT="0" distB="0" distL="114300" distR="114300" simplePos="0" relativeHeight="251902976" behindDoc="1" locked="0" layoutInCell="1" allowOverlap="1" wp14:anchorId="720E5ADB" wp14:editId="31536FDA">
            <wp:simplePos x="0" y="0"/>
            <wp:positionH relativeFrom="column">
              <wp:posOffset>45085</wp:posOffset>
            </wp:positionH>
            <wp:positionV relativeFrom="paragraph">
              <wp:posOffset>25400</wp:posOffset>
            </wp:positionV>
            <wp:extent cx="1800860" cy="2324100"/>
            <wp:effectExtent l="0" t="0" r="8890" b="0"/>
            <wp:wrapTight wrapText="bothSides">
              <wp:wrapPolygon edited="0">
                <wp:start x="0" y="0"/>
                <wp:lineTo x="0" y="21423"/>
                <wp:lineTo x="21478" y="21423"/>
                <wp:lineTo x="21478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640B">
        <w:rPr>
          <w:iCs/>
          <w:noProof/>
          <w:sz w:val="32"/>
          <w:szCs w:val="32"/>
          <w:lang w:eastAsia="en-US"/>
        </w:rPr>
        <w:t>Идет обычный маршрутный опрос (кажется это было что-то по политике).</w:t>
      </w:r>
      <w:r>
        <w:rPr>
          <w:iCs/>
          <w:noProof/>
          <w:sz w:val="32"/>
          <w:szCs w:val="32"/>
          <w:lang w:eastAsia="en-US"/>
        </w:rPr>
        <w:t xml:space="preserve"> </w:t>
      </w:r>
      <w:r w:rsidRPr="0035640B">
        <w:rPr>
          <w:iCs/>
          <w:noProof/>
          <w:sz w:val="32"/>
          <w:szCs w:val="32"/>
          <w:lang w:eastAsia="en-US"/>
        </w:rPr>
        <w:t>Район нельзя отнести к благополучным. Интервьюер, пожилая женщина, об этом</w:t>
      </w:r>
      <w:r>
        <w:rPr>
          <w:iCs/>
          <w:noProof/>
          <w:sz w:val="32"/>
          <w:szCs w:val="32"/>
          <w:lang w:eastAsia="en-US"/>
        </w:rPr>
        <w:t xml:space="preserve"> </w:t>
      </w:r>
      <w:r w:rsidRPr="0035640B">
        <w:rPr>
          <w:iCs/>
          <w:noProof/>
          <w:sz w:val="32"/>
          <w:szCs w:val="32"/>
          <w:lang w:eastAsia="en-US"/>
        </w:rPr>
        <w:t>прекрасно осведомлена. Итак, звонок в очередную квартиру.</w:t>
      </w:r>
    </w:p>
    <w:p w14:paraId="4B2EE74C" w14:textId="12BC99E5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Открывается дверь. На пороге -- мужчина в трусах. Из остальной одежды – только наколки, причем все -- в стиле «не забуду мать родную». От неожиданности пожилая женщина выпаливает заготовленную заранее фразу: «Я такая–то. Провожу опрос. Не могли бы вы ответить на вопросы нашей анкеты?».</w:t>
      </w:r>
    </w:p>
    <w:p w14:paraId="616C285F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Мужик:</w:t>
      </w:r>
    </w:p>
    <w:p w14:paraId="0D55B595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Дашь на хлеб – отвечу.</w:t>
      </w:r>
    </w:p>
    <w:p w14:paraId="2C23CC47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Не на шутку испуганный интервьюер:</w:t>
      </w:r>
    </w:p>
    <w:p w14:paraId="74608DA4" w14:textId="10EF1AA0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Да, конечно. Но у меня только 10 рублей с собой. Больше ничего</w:t>
      </w:r>
    </w:p>
    <w:p w14:paraId="3726C237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нет…</w:t>
      </w:r>
    </w:p>
    <w:p w14:paraId="64F598B6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Ну, давай хоть десятку, -- и выхватывает деньги.</w:t>
      </w:r>
    </w:p>
    <w:p w14:paraId="3CF06B10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Интервьюеру уже не до анкеты, и она начинает потихоньку отползать</w:t>
      </w:r>
    </w:p>
    <w:p w14:paraId="6E4822B2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в сторону от опасной квартиры:</w:t>
      </w:r>
    </w:p>
    <w:p w14:paraId="6067F75B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Так я пойду?</w:t>
      </w:r>
    </w:p>
    <w:p w14:paraId="0F893F18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Куда пойдешь? Погоди, а вопросы?</w:t>
      </w:r>
    </w:p>
    <w:p w14:paraId="1F4637D0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Да тут про политику… Может, вам не интересно?</w:t>
      </w:r>
    </w:p>
    <w:p w14:paraId="63D7F3F6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Про политику ничего тебе не скажу, не знаю. Только вчера из зоны</w:t>
      </w:r>
    </w:p>
    <w:p w14:paraId="6EB7168E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откинулся.</w:t>
      </w:r>
    </w:p>
    <w:p w14:paraId="00E93EE6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Интервьюер с надеждой:</w:t>
      </w:r>
    </w:p>
    <w:p w14:paraId="0F1EB408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Так я пойду?</w:t>
      </w:r>
    </w:p>
    <w:p w14:paraId="27ED4C68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Мужик:</w:t>
      </w:r>
    </w:p>
    <w:p w14:paraId="55990B48" w14:textId="77777777" w:rsidR="0035640B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-- Погодь! Ты ко мне по-людски -- и я к тебе по-людски. Район у нас</w:t>
      </w:r>
    </w:p>
    <w:p w14:paraId="64FE89C9" w14:textId="6B52B503" w:rsidR="00412263" w:rsidRPr="0035640B" w:rsidRDefault="0035640B" w:rsidP="0035640B">
      <w:pPr>
        <w:pStyle w:val="af3"/>
        <w:spacing w:line="276" w:lineRule="auto"/>
        <w:rPr>
          <w:iCs/>
          <w:noProof/>
          <w:sz w:val="32"/>
          <w:szCs w:val="32"/>
          <w:lang w:eastAsia="en-US"/>
        </w:rPr>
      </w:pPr>
      <w:r w:rsidRPr="0035640B">
        <w:rPr>
          <w:iCs/>
          <w:noProof/>
          <w:sz w:val="32"/>
          <w:szCs w:val="32"/>
          <w:lang w:eastAsia="en-US"/>
        </w:rPr>
        <w:t>тут сама знаешь какой. Так что давай я тебя провожу…»</w:t>
      </w:r>
    </w:p>
    <w:p w14:paraId="09451975" w14:textId="77777777" w:rsidR="0035640B" w:rsidRPr="0035640B" w:rsidRDefault="0035640B" w:rsidP="0035640B">
      <w:pPr>
        <w:pStyle w:val="af3"/>
        <w:spacing w:line="276" w:lineRule="auto"/>
        <w:rPr>
          <w:iCs/>
          <w:sz w:val="32"/>
          <w:szCs w:val="32"/>
          <w:lang w:eastAsia="en-US"/>
        </w:rPr>
      </w:pPr>
      <w:r w:rsidRPr="0035640B">
        <w:rPr>
          <w:iCs/>
          <w:sz w:val="32"/>
          <w:szCs w:val="32"/>
          <w:lang w:eastAsia="en-US"/>
        </w:rPr>
        <w:t>Так и провожал по всему маршруту. И после этого говорят, что у нас</w:t>
      </w:r>
    </w:p>
    <w:p w14:paraId="12266C6A" w14:textId="3AEE59BF" w:rsidR="0035640B" w:rsidRPr="0035640B" w:rsidRDefault="0035640B" w:rsidP="0035640B">
      <w:pPr>
        <w:pStyle w:val="af3"/>
        <w:spacing w:line="276" w:lineRule="auto"/>
        <w:rPr>
          <w:iCs/>
          <w:sz w:val="32"/>
          <w:szCs w:val="32"/>
          <w:lang w:eastAsia="en-US"/>
        </w:rPr>
      </w:pPr>
      <w:r w:rsidRPr="0035640B">
        <w:rPr>
          <w:iCs/>
          <w:sz w:val="32"/>
          <w:szCs w:val="32"/>
          <w:lang w:eastAsia="en-US"/>
        </w:rPr>
        <w:t>нет честных людей…</w:t>
      </w:r>
    </w:p>
    <w:sectPr w:rsidR="0035640B" w:rsidRPr="0035640B" w:rsidSect="00641A3B">
      <w:footerReference w:type="default" r:id="rId61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939D2" w14:textId="77777777" w:rsidR="00F641F3" w:rsidRDefault="00F641F3" w:rsidP="00F2216F">
      <w:r>
        <w:separator/>
      </w:r>
    </w:p>
  </w:endnote>
  <w:endnote w:type="continuationSeparator" w:id="0">
    <w:p w14:paraId="72012E6A" w14:textId="77777777" w:rsidR="00F641F3" w:rsidRDefault="00F641F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6D117" w14:textId="77777777" w:rsidR="00F641F3" w:rsidRDefault="00F641F3" w:rsidP="00F2216F">
      <w:r>
        <w:separator/>
      </w:r>
    </w:p>
  </w:footnote>
  <w:footnote w:type="continuationSeparator" w:id="0">
    <w:p w14:paraId="23581046" w14:textId="77777777" w:rsidR="00F641F3" w:rsidRDefault="00F641F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B2694"/>
    <w:multiLevelType w:val="hybridMultilevel"/>
    <w:tmpl w:val="58842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D5C9C"/>
    <w:multiLevelType w:val="hybridMultilevel"/>
    <w:tmpl w:val="1A5827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6623831">
    <w:abstractNumId w:val="0"/>
  </w:num>
  <w:num w:numId="2" w16cid:durableId="351883908">
    <w:abstractNumId w:val="2"/>
  </w:num>
  <w:num w:numId="3" w16cid:durableId="166416606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3D1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56B2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1AA2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4C6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045"/>
    <w:rsid w:val="00110204"/>
    <w:rsid w:val="0011043E"/>
    <w:rsid w:val="001113F6"/>
    <w:rsid w:val="001115FD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931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9FC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40E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F09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9B7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DE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40B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D4E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676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263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0EC2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0CD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076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488D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3F3E"/>
    <w:rsid w:val="005344DE"/>
    <w:rsid w:val="00534700"/>
    <w:rsid w:val="0053475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6783C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5C2"/>
    <w:rsid w:val="00663B55"/>
    <w:rsid w:val="0066501A"/>
    <w:rsid w:val="006651D7"/>
    <w:rsid w:val="00665B8A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4EF4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9C9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4BAC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0E6F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9E4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9FB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2A80"/>
    <w:rsid w:val="00842B96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57BDB"/>
    <w:rsid w:val="008601EC"/>
    <w:rsid w:val="0086057C"/>
    <w:rsid w:val="00860937"/>
    <w:rsid w:val="00860B4B"/>
    <w:rsid w:val="00860D17"/>
    <w:rsid w:val="00860DB4"/>
    <w:rsid w:val="00860E06"/>
    <w:rsid w:val="00860EA4"/>
    <w:rsid w:val="00860F13"/>
    <w:rsid w:val="008610FB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4F4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1C1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37AC"/>
    <w:rsid w:val="00943AAA"/>
    <w:rsid w:val="00943FEC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0E5E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3A4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2937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3DC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9C8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703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A61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4B8E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227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6A56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08"/>
    <w:rsid w:val="00C674AC"/>
    <w:rsid w:val="00C6784A"/>
    <w:rsid w:val="00C67A2B"/>
    <w:rsid w:val="00C70186"/>
    <w:rsid w:val="00C70448"/>
    <w:rsid w:val="00C70A38"/>
    <w:rsid w:val="00C70ABB"/>
    <w:rsid w:val="00C71316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CE3"/>
    <w:rsid w:val="00CB0DC9"/>
    <w:rsid w:val="00CB1EE3"/>
    <w:rsid w:val="00CB2380"/>
    <w:rsid w:val="00CB26BB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192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A2C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AE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149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6DAC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5C14"/>
    <w:rsid w:val="00E36107"/>
    <w:rsid w:val="00E36382"/>
    <w:rsid w:val="00E3671C"/>
    <w:rsid w:val="00E367DE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7C4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355"/>
    <w:rsid w:val="00EA6291"/>
    <w:rsid w:val="00EA674B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296A"/>
    <w:rsid w:val="00EB3159"/>
    <w:rsid w:val="00EB320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3E9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76A"/>
    <w:rsid w:val="00F44855"/>
    <w:rsid w:val="00F44887"/>
    <w:rsid w:val="00F44ED5"/>
    <w:rsid w:val="00F45096"/>
    <w:rsid w:val="00F4542F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1F3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54B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C19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Microsoft_Excel_Worksheet4.xlsx"/><Relationship Id="rId26" Type="http://schemas.openxmlformats.org/officeDocument/2006/relationships/package" Target="embeddings/Microsoft_Excel_Worksheet9.xlsx"/><Relationship Id="rId39" Type="http://schemas.openxmlformats.org/officeDocument/2006/relationships/chart" Target="charts/chart8.xml"/><Relationship Id="rId21" Type="http://schemas.openxmlformats.org/officeDocument/2006/relationships/chart" Target="charts/chart2.xml"/><Relationship Id="rId34" Type="http://schemas.openxmlformats.org/officeDocument/2006/relationships/image" Target="media/image12.emf"/><Relationship Id="rId42" Type="http://schemas.openxmlformats.org/officeDocument/2006/relationships/chart" Target="charts/chart9.xml"/><Relationship Id="rId47" Type="http://schemas.openxmlformats.org/officeDocument/2006/relationships/package" Target="embeddings/Microsoft_Excel_Worksheet23.xlsx"/><Relationship Id="rId50" Type="http://schemas.openxmlformats.org/officeDocument/2006/relationships/package" Target="embeddings/Microsoft_Excel_Worksheet25.xlsx"/><Relationship Id="rId55" Type="http://schemas.openxmlformats.org/officeDocument/2006/relationships/image" Target="media/image19.emf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package" Target="embeddings/Microsoft_Excel_Worksheet11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3.xml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10.xml"/><Relationship Id="rId53" Type="http://schemas.openxmlformats.org/officeDocument/2006/relationships/package" Target="embeddings/Microsoft_Excel_Worksheet27.xlsx"/><Relationship Id="rId58" Type="http://schemas.openxmlformats.org/officeDocument/2006/relationships/image" Target="media/image20.emf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image" Target="media/image7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8.emf"/><Relationship Id="rId27" Type="http://schemas.openxmlformats.org/officeDocument/2006/relationships/chart" Target="charts/chart4.xml"/><Relationship Id="rId30" Type="http://schemas.openxmlformats.org/officeDocument/2006/relationships/chart" Target="charts/chart5.xml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Relationship Id="rId48" Type="http://schemas.openxmlformats.org/officeDocument/2006/relationships/chart" Target="charts/chart11.xml"/><Relationship Id="rId56" Type="http://schemas.openxmlformats.org/officeDocument/2006/relationships/package" Target="embeddings/Microsoft_Excel_Worksheet29.xlsx"/><Relationship Id="rId8" Type="http://schemas.openxmlformats.org/officeDocument/2006/relationships/image" Target="media/image1.wmf"/><Relationship Id="rId51" Type="http://schemas.openxmlformats.org/officeDocument/2006/relationships/chart" Target="charts/chart12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image" Target="media/image6.emf"/><Relationship Id="rId25" Type="http://schemas.openxmlformats.org/officeDocument/2006/relationships/image" Target="media/image9.emf"/><Relationship Id="rId33" Type="http://schemas.openxmlformats.org/officeDocument/2006/relationships/chart" Target="charts/chart6.xml"/><Relationship Id="rId38" Type="http://schemas.openxmlformats.org/officeDocument/2006/relationships/package" Target="embeddings/Microsoft_Excel_Worksheet17.xlsx"/><Relationship Id="rId46" Type="http://schemas.openxmlformats.org/officeDocument/2006/relationships/image" Target="media/image16.emf"/><Relationship Id="rId59" Type="http://schemas.openxmlformats.org/officeDocument/2006/relationships/package" Target="embeddings/Microsoft_Excel_Worksheet31.xlsx"/><Relationship Id="rId20" Type="http://schemas.openxmlformats.org/officeDocument/2006/relationships/package" Target="embeddings/Microsoft_Excel_Worksheet5.xlsx"/><Relationship Id="rId41" Type="http://schemas.openxmlformats.org/officeDocument/2006/relationships/package" Target="embeddings/Microsoft_Excel_Worksheet19.xlsx"/><Relationship Id="rId54" Type="http://schemas.openxmlformats.org/officeDocument/2006/relationships/chart" Target="charts/chart13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package" Target="embeddings/Microsoft_Excel_Worksheet7.xlsx"/><Relationship Id="rId28" Type="http://schemas.openxmlformats.org/officeDocument/2006/relationships/image" Target="media/image10.emf"/><Relationship Id="rId36" Type="http://schemas.openxmlformats.org/officeDocument/2006/relationships/chart" Target="charts/chart7.xml"/><Relationship Id="rId49" Type="http://schemas.openxmlformats.org/officeDocument/2006/relationships/image" Target="media/image17.emf"/><Relationship Id="rId57" Type="http://schemas.openxmlformats.org/officeDocument/2006/relationships/chart" Target="charts/chart14.xml"/><Relationship Id="rId10" Type="http://schemas.openxmlformats.org/officeDocument/2006/relationships/image" Target="media/image3.emf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21.xlsx"/><Relationship Id="rId52" Type="http://schemas.openxmlformats.org/officeDocument/2006/relationships/image" Target="media/image18.emf"/><Relationship Id="rId60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8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0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24191327646544181"/>
          <c:w val="0.95628415300546443"/>
          <c:h val="0.557357090927014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ВЦИОМ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0.78</c:v>
                </c:pt>
                <c:pt idx="1">
                  <c:v>0.17599999999999999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29-4173-BC3A-CE40260203C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ФОМ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0.75</c:v>
                </c:pt>
                <c:pt idx="1">
                  <c:v>0.14000000000000001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29-4173-BC3A-CE40260203C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Квалитас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0.79900000000000004</c:v>
                </c:pt>
                <c:pt idx="1">
                  <c:v>0.17100000000000001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29-4173-BC3A-CE4026020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3558958046318171"/>
          <c:y val="4.0816326530612242E-2"/>
          <c:w val="0.36675335924403474"/>
          <c:h val="0.123563496870583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12011861498081973"/>
          <c:w val="0.95628415300546443"/>
          <c:h val="0.67915202907328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ВЦИОМ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Единая Россия</c:v>
                </c:pt>
                <c:pt idx="1">
                  <c:v>КПРФ</c:v>
                </c:pt>
                <c:pt idx="2">
                  <c:v>ЛДПР</c:v>
                </c:pt>
                <c:pt idx="3">
                  <c:v>Справедливая Россия</c:v>
                </c:pt>
                <c:pt idx="4">
                  <c:v>Новые люди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0.39400000000000002</c:v>
                </c:pt>
                <c:pt idx="1">
                  <c:v>9.6000000000000002E-2</c:v>
                </c:pt>
                <c:pt idx="2">
                  <c:v>9.5000000000000001E-2</c:v>
                </c:pt>
                <c:pt idx="3">
                  <c:v>4.4999999999999998E-2</c:v>
                </c:pt>
                <c:pt idx="4">
                  <c:v>4.8000000000000001E-2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A-4C1D-AF95-7551348AE78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ФОМ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Единая Россия</c:v>
                </c:pt>
                <c:pt idx="1">
                  <c:v>КПРФ</c:v>
                </c:pt>
                <c:pt idx="2">
                  <c:v>ЛДПР</c:v>
                </c:pt>
                <c:pt idx="3">
                  <c:v>Справедливая Россия</c:v>
                </c:pt>
                <c:pt idx="4">
                  <c:v>Новые люди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0.42</c:v>
                </c:pt>
                <c:pt idx="1">
                  <c:v>0.09</c:v>
                </c:pt>
                <c:pt idx="2">
                  <c:v>0.09</c:v>
                </c:pt>
                <c:pt idx="3">
                  <c:v>0.03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4A-4C1D-AF95-7551348AE78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Левада-Центр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Единая Россия</c:v>
                </c:pt>
                <c:pt idx="1">
                  <c:v>КПРФ</c:v>
                </c:pt>
                <c:pt idx="2">
                  <c:v>ЛДПР</c:v>
                </c:pt>
                <c:pt idx="3">
                  <c:v>Справедливая Россия</c:v>
                </c:pt>
                <c:pt idx="4">
                  <c:v>Новые люди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0.42</c:v>
                </c:pt>
                <c:pt idx="1">
                  <c:v>0.09</c:v>
                </c:pt>
                <c:pt idx="2">
                  <c:v>0.08</c:v>
                </c:pt>
                <c:pt idx="3">
                  <c:v>0.04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4A-4C1D-AF95-7551348AE78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Квалитас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Единая Россия</c:v>
                </c:pt>
                <c:pt idx="1">
                  <c:v>КПРФ</c:v>
                </c:pt>
                <c:pt idx="2">
                  <c:v>ЛДПР</c:v>
                </c:pt>
                <c:pt idx="3">
                  <c:v>Справедливая Россия</c:v>
                </c:pt>
                <c:pt idx="4">
                  <c:v>Новые люди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0.41099999999999998</c:v>
                </c:pt>
                <c:pt idx="1">
                  <c:v>0.11899999999999999</c:v>
                </c:pt>
                <c:pt idx="2">
                  <c:v>7.5999999999999998E-2</c:v>
                </c:pt>
                <c:pt idx="3">
                  <c:v>3.6999999999999998E-2</c:v>
                </c:pt>
                <c:pt idx="4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44A-4C1D-AF95-7551348AE7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4265454015972041"/>
          <c:y val="4.0816172016959418E-2"/>
          <c:w val="0.57511542209428668"/>
          <c:h val="0.12850603674540684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54297948439265E-2"/>
          <c:y val="8.6497797944748434E-2"/>
          <c:w val="0.92145702051560741"/>
          <c:h val="0.724472520782810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95D-4268-9412-C1BE82C853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0.56000000000000005</c:v>
                </c:pt>
                <c:pt idx="1">
                  <c:v>0.31</c:v>
                </c:pt>
                <c:pt idx="2">
                  <c:v>0.11</c:v>
                </c:pt>
                <c:pt idx="3" formatCode="0.0%">
                  <c:v>3.0000000000000001E-3</c:v>
                </c:pt>
                <c:pt idx="4">
                  <c:v>0.01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5D-4268-9412-C1BE82C8534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87371512481644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95D-4268-9412-C1BE82C853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0.42</c:v>
                </c:pt>
                <c:pt idx="1">
                  <c:v>0.37</c:v>
                </c:pt>
                <c:pt idx="2">
                  <c:v>0.16</c:v>
                </c:pt>
                <c:pt idx="3">
                  <c:v>0.01</c:v>
                </c:pt>
                <c:pt idx="4">
                  <c:v>0.01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5D-4268-9412-C1BE82C8534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2023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5.87371512481644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95D-4268-9412-C1BE82C853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0.17</c:v>
                </c:pt>
                <c:pt idx="1">
                  <c:v>0.28999999999999998</c:v>
                </c:pt>
                <c:pt idx="2">
                  <c:v>0.34</c:v>
                </c:pt>
                <c:pt idx="3">
                  <c:v>7.0000000000000007E-2</c:v>
                </c:pt>
                <c:pt idx="4">
                  <c:v>0.03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95D-4268-9412-C1BE82C853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4967424"/>
        <c:axId val="186470784"/>
      </c:barChart>
      <c:catAx>
        <c:axId val="174967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6470784"/>
        <c:crosses val="autoZero"/>
        <c:auto val="1"/>
        <c:lblAlgn val="ctr"/>
        <c:lblOffset val="100"/>
        <c:noMultiLvlLbl val="0"/>
      </c:catAx>
      <c:valAx>
        <c:axId val="186470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49674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990341515680587"/>
          <c:y val="3.6125885207745255E-2"/>
          <c:w val="0.22961154084814289"/>
          <c:h val="0.293169665578874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54297948439265E-2"/>
          <c:y val="0.1341169853768279"/>
          <c:w val="0.92145702051560741"/>
          <c:h val="0.65189297766350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5.87371512481644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FC7-41A9-829A-63BC67A42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0.38</c:v>
                </c:pt>
                <c:pt idx="1">
                  <c:v>0.35</c:v>
                </c:pt>
                <c:pt idx="2">
                  <c:v>0.2</c:v>
                </c:pt>
                <c:pt idx="3">
                  <c:v>0.01</c:v>
                </c:pt>
                <c:pt idx="4">
                  <c:v>0.01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C7-41A9-829A-63BC67A420F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8737151248164461E-3"/>
                  <c:y val="-3.11787781420897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FC7-41A9-829A-63BC67A42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0.26</c:v>
                </c:pt>
                <c:pt idx="1">
                  <c:v>0.36</c:v>
                </c:pt>
                <c:pt idx="2">
                  <c:v>0.27</c:v>
                </c:pt>
                <c:pt idx="3">
                  <c:v>0.03</c:v>
                </c:pt>
                <c:pt idx="4">
                  <c:v>0.02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C7-41A9-829A-63BC67A420F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2023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7371512481644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FC7-41A9-829A-63BC67A420F8}"/>
                </c:ext>
              </c:extLst>
            </c:dLbl>
            <c:dLbl>
              <c:idx val="1"/>
              <c:layout>
                <c:manualLayout>
                  <c:x val="5.873715124816375E-3"/>
                  <c:y val="-3.11787781420897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FC7-41A9-829A-63BC67A42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0.12</c:v>
                </c:pt>
                <c:pt idx="1">
                  <c:v>0.28999999999999998</c:v>
                </c:pt>
                <c:pt idx="2">
                  <c:v>0.38</c:v>
                </c:pt>
                <c:pt idx="3">
                  <c:v>0.08</c:v>
                </c:pt>
                <c:pt idx="4">
                  <c:v>0.05</c:v>
                </c:pt>
                <c:pt idx="5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FC7-41A9-829A-63BC67A420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849792"/>
        <c:axId val="192851328"/>
      </c:barChart>
      <c:catAx>
        <c:axId val="192849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2851328"/>
        <c:crosses val="autoZero"/>
        <c:auto val="1"/>
        <c:lblAlgn val="ctr"/>
        <c:lblOffset val="100"/>
        <c:noMultiLvlLbl val="0"/>
      </c:catAx>
      <c:valAx>
        <c:axId val="192851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8497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990341515680587"/>
          <c:y val="3.6125885207745255E-2"/>
          <c:w val="0.22961154084814289"/>
          <c:h val="0.393385826771653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847923194622702E-2"/>
          <c:y val="8.6497797944748434E-2"/>
          <c:w val="0.98215207680537731"/>
          <c:h val="0.638287525380082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и нередко </c:v>
                </c:pt>
                <c:pt idx="1">
                  <c:v>Да, но это были единичные случаи </c:v>
                </c:pt>
                <c:pt idx="2">
                  <c:v>Нет, не приходилось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0.13</c:v>
                </c:pt>
                <c:pt idx="1">
                  <c:v>0.23</c:v>
                </c:pt>
                <c:pt idx="2">
                  <c:v>0.63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40-4FC7-AC38-BE190F157B6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и нередко </c:v>
                </c:pt>
                <c:pt idx="1">
                  <c:v>Да, но это были единичные случаи </c:v>
                </c:pt>
                <c:pt idx="2">
                  <c:v>Нет, не приходилось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0.06</c:v>
                </c:pt>
                <c:pt idx="1">
                  <c:v>0.27</c:v>
                </c:pt>
                <c:pt idx="2">
                  <c:v>0.66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40-4FC7-AC38-BE190F157B6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Ноябрь 2023 года</c:v>
                </c:pt>
              </c:strCache>
            </c:strRef>
          </c:tx>
          <c:spPr>
            <a:pattFill prst="pct5">
              <a:fgClr>
                <a:srgbClr val="0D0D0D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и нередко </c:v>
                </c:pt>
                <c:pt idx="1">
                  <c:v>Да, но это были единичные случаи </c:v>
                </c:pt>
                <c:pt idx="2">
                  <c:v>Нет, не приходилось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0.05</c:v>
                </c:pt>
                <c:pt idx="1">
                  <c:v>0.19</c:v>
                </c:pt>
                <c:pt idx="2">
                  <c:v>0.75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A40-4FC7-AC38-BE190F157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6954880"/>
        <c:axId val="186956416"/>
      </c:barChart>
      <c:catAx>
        <c:axId val="186954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6956416"/>
        <c:crosses val="autoZero"/>
        <c:auto val="1"/>
        <c:lblAlgn val="ctr"/>
        <c:lblOffset val="100"/>
        <c:noMultiLvlLbl val="0"/>
      </c:catAx>
      <c:valAx>
        <c:axId val="1869564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6954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5.1836846385391253E-2"/>
          <c:y val="2.8879379208033778E-2"/>
          <c:w val="0.22961154084814289"/>
          <c:h val="0.4190414241698048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749627065847538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0.11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30-42E8-9726-416743E3922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0.72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30-42E8-9726-416743E3922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0.31</c:v>
                </c:pt>
                <c:pt idx="1">
                  <c:v>0.65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30-42E8-9726-416743E3922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0.38</c:v>
                </c:pt>
                <c:pt idx="1">
                  <c:v>0.59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230-42E8-9726-416743E392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164224"/>
        <c:axId val="194165760"/>
      </c:barChart>
      <c:catAx>
        <c:axId val="1941642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4165760"/>
        <c:crosses val="autoZero"/>
        <c:auto val="1"/>
        <c:lblAlgn val="ctr"/>
        <c:lblOffset val="100"/>
        <c:noMultiLvlLbl val="0"/>
      </c:catAx>
      <c:valAx>
        <c:axId val="194165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4164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83879121851345"/>
          <c:y val="3.2428737105536225E-2"/>
          <c:w val="0.140447500242245"/>
          <c:h val="0.59770249649026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80090931551843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0.69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5E-438B-AD1F-F40C3EE4603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5E-438B-AD1F-F40C3EE4603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5E-438B-AD1F-F40C3EE4603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A5E-438B-AD1F-F40C3EE460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590912"/>
        <c:axId val="194027520"/>
      </c:barChart>
      <c:catAx>
        <c:axId val="187590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4027520"/>
        <c:crosses val="autoZero"/>
        <c:auto val="1"/>
        <c:lblAlgn val="ctr"/>
        <c:lblOffset val="100"/>
        <c:noMultiLvlLbl val="0"/>
      </c:catAx>
      <c:valAx>
        <c:axId val="194027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7590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3990906682"/>
          <c:y val="4.433288915808601E-2"/>
          <c:w val="0.14055278322593484"/>
          <c:h val="0.5775552213276712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7460071020534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0.21</c:v>
                </c:pt>
                <c:pt idx="1">
                  <c:v>0.11</c:v>
                </c:pt>
                <c:pt idx="2">
                  <c:v>0.63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4A-4AC7-9367-0582682D428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0.18</c:v>
                </c:pt>
                <c:pt idx="2">
                  <c:v>0.62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4A-4AC7-9367-0582682D428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0.16</c:v>
                </c:pt>
                <c:pt idx="2">
                  <c:v>0.64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4A-4AC7-9367-0582682D42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38912"/>
        <c:axId val="196840448"/>
      </c:barChart>
      <c:catAx>
        <c:axId val="19683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40448"/>
        <c:crosses val="autoZero"/>
        <c:auto val="1"/>
        <c:lblAlgn val="ctr"/>
        <c:lblOffset val="100"/>
        <c:noMultiLvlLbl val="0"/>
      </c:catAx>
      <c:valAx>
        <c:axId val="196840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838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271641576717804"/>
          <c:y val="6.7290898982454786E-2"/>
          <c:w val="0.13297688852723197"/>
          <c:h val="0.3798207982622861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7460071020534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Личный опыт</c:v>
                </c:pt>
                <c:pt idx="1">
                  <c:v>Рассказы друзей, знакомых</c:v>
                </c:pt>
                <c:pt idx="2">
                  <c:v>Публикации СМИ, ТВ, Интернет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0.25</c:v>
                </c:pt>
                <c:pt idx="1">
                  <c:v>0.22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B5-401C-9CB8-5CE6BB0E0BE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Личный опыт</c:v>
                </c:pt>
                <c:pt idx="1">
                  <c:v>Рассказы друзей, знакомых</c:v>
                </c:pt>
                <c:pt idx="2">
                  <c:v>Публикации СМИ, ТВ, Интернет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</c:v>
                </c:pt>
                <c:pt idx="1">
                  <c:v>0.24</c:v>
                </c:pt>
                <c:pt idx="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B5-401C-9CB8-5CE6BB0E0B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38912"/>
        <c:axId val="196840448"/>
      </c:barChart>
      <c:catAx>
        <c:axId val="19683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40448"/>
        <c:crosses val="autoZero"/>
        <c:auto val="1"/>
        <c:lblAlgn val="ctr"/>
        <c:lblOffset val="100"/>
        <c:noMultiLvlLbl val="0"/>
      </c:catAx>
      <c:valAx>
        <c:axId val="196840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838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20781178948376"/>
          <c:y val="4.1018320985738842E-2"/>
          <c:w val="0.38221701010777909"/>
          <c:h val="0.130231307293484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342802894319085E-3"/>
          <c:y val="0.29527218188635512"/>
          <c:w val="0.97215534228434208"/>
          <c:h val="0.295790980672870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Это опасно, может привести к негативным последствиям</c:v>
                </c:pt>
                <c:pt idx="1">
                  <c:v>Это бессмысленно (не доказуемо, не искоренимо и т.д.)</c:v>
                </c:pt>
                <c:pt idx="2">
                  <c:v>С коррупцией удобно (можно быстро решить вопрос в органах власти и т.д.)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0.43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11-4A6E-9DE2-D4F7AFD207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Это опасно, может привести к негативным последствиям</c:v>
                </c:pt>
                <c:pt idx="1">
                  <c:v>Это бессмысленно (не доказуемо, не искоренимо и т.д.)</c:v>
                </c:pt>
                <c:pt idx="2">
                  <c:v>С коррупцией удобно (можно быстро решить вопрос в органах власти и т.д.)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0.23</c:v>
                </c:pt>
                <c:pt idx="1">
                  <c:v>0.47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11-4A6E-9DE2-D4F7AFD207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38912"/>
        <c:axId val="196840448"/>
      </c:barChart>
      <c:catAx>
        <c:axId val="19683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40448"/>
        <c:crosses val="autoZero"/>
        <c:auto val="1"/>
        <c:lblAlgn val="ctr"/>
        <c:lblOffset val="100"/>
        <c:noMultiLvlLbl val="0"/>
      </c:catAx>
      <c:valAx>
        <c:axId val="1968404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96838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20781178948376"/>
          <c:y val="4.1018320985738842E-2"/>
          <c:w val="0.38221701010777909"/>
          <c:h val="0.130231307293484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11691338582677163"/>
          <c:w val="0.95628415300546443"/>
          <c:h val="0.54464191976002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Чаще российские</c:v>
                </c:pt>
                <c:pt idx="1">
                  <c:v>Чаще зарубежные</c:v>
                </c:pt>
                <c:pt idx="2">
                  <c:v>И те, и другие одинаково</c:v>
                </c:pt>
                <c:pt idx="3">
                  <c:v>Практически не смотрю фильмы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0.37</c:v>
                </c:pt>
                <c:pt idx="1">
                  <c:v>0.13</c:v>
                </c:pt>
                <c:pt idx="2">
                  <c:v>0.25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9F-4F6C-AE2A-7610FAC11DF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Чаще российские</c:v>
                </c:pt>
                <c:pt idx="1">
                  <c:v>Чаще зарубежные</c:v>
                </c:pt>
                <c:pt idx="2">
                  <c:v>И те, и другие одинаково</c:v>
                </c:pt>
                <c:pt idx="3">
                  <c:v>Практически не смотрю фильмы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0.48</c:v>
                </c:pt>
                <c:pt idx="1">
                  <c:v>0.14000000000000001</c:v>
                </c:pt>
                <c:pt idx="2">
                  <c:v>0.1</c:v>
                </c:pt>
                <c:pt idx="3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9F-4F6C-AE2A-7610FAC11D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24191327646544181"/>
          <c:w val="0.95628415300546443"/>
          <c:h val="0.557357090927014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первым (российское кино находится в упадке)</c:v>
                </c:pt>
                <c:pt idx="1">
                  <c:v>Со вторым (российское кино находится на подъёме)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E0-434F-B34C-358B21176BB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первым (российское кино находится в упадке)</c:v>
                </c:pt>
                <c:pt idx="1">
                  <c:v>Со вторым (российское кино находится на подъёме)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0.45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E0-434F-B34C-358B21176B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24191327646544181"/>
          <c:w val="0.95628415300546443"/>
          <c:h val="0.557357090927014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Российские</c:v>
                </c:pt>
                <c:pt idx="1">
                  <c:v>Зарубежные</c:v>
                </c:pt>
                <c:pt idx="2">
                  <c:v>И те, и другие одинаково</c:v>
                </c:pt>
                <c:pt idx="3">
                  <c:v>Практически не смотрю сериалы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0.13</c:v>
                </c:pt>
                <c:pt idx="2">
                  <c:v>0.15</c:v>
                </c:pt>
                <c:pt idx="3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E9-47C1-BDB0-1A7E66FA4DD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Российские</c:v>
                </c:pt>
                <c:pt idx="1">
                  <c:v>Зарубежные</c:v>
                </c:pt>
                <c:pt idx="2">
                  <c:v>И те, и другие одинаково</c:v>
                </c:pt>
                <c:pt idx="3">
                  <c:v>Практически не смотрю сериалы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0.39</c:v>
                </c:pt>
                <c:pt idx="1">
                  <c:v>0.11</c:v>
                </c:pt>
                <c:pt idx="2">
                  <c:v>0.06</c:v>
                </c:pt>
                <c:pt idx="3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E9-47C1-BDB0-1A7E66FA4D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185792349726776E-2"/>
          <c:y val="0.24191327646544181"/>
          <c:w val="0.95628415300546443"/>
          <c:h val="0.557357090927014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Улучшается</c:v>
                </c:pt>
                <c:pt idx="1">
                  <c:v>Ухудшается</c:v>
                </c:pt>
                <c:pt idx="2">
                  <c:v>Не меняется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</c:v>
                </c:pt>
                <c:pt idx="1">
                  <c:v>0.11</c:v>
                </c:pt>
                <c:pt idx="2">
                  <c:v>0.34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1A-4678-A148-ABF49855BA6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Улучшается</c:v>
                </c:pt>
                <c:pt idx="1">
                  <c:v>Ухудшается</c:v>
                </c:pt>
                <c:pt idx="2">
                  <c:v>Не меняется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0.32</c:v>
                </c:pt>
                <c:pt idx="1">
                  <c:v>0.12</c:v>
                </c:pt>
                <c:pt idx="2">
                  <c:v>0.34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1A-4678-A148-ABF49855BA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6507167"/>
        <c:axId val="766500447"/>
      </c:barChart>
      <c:catAx>
        <c:axId val="7665071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66500447"/>
        <c:crosses val="autoZero"/>
        <c:auto val="1"/>
        <c:lblAlgn val="ctr"/>
        <c:lblOffset val="100"/>
        <c:noMultiLvlLbl val="0"/>
      </c:catAx>
      <c:valAx>
        <c:axId val="76650044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665071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5007</Words>
  <Characters>28546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 W</cp:lastModifiedBy>
  <cp:revision>5</cp:revision>
  <cp:lastPrinted>2023-12-11T08:30:00Z</cp:lastPrinted>
  <dcterms:created xsi:type="dcterms:W3CDTF">2023-12-11T08:26:00Z</dcterms:created>
  <dcterms:modified xsi:type="dcterms:W3CDTF">2023-12-11T14:17:00Z</dcterms:modified>
</cp:coreProperties>
</file>