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8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9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20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DB07E43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03184374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51384BD5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094AC2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442B" w:rsidRPr="001539AE">
        <w:rPr>
          <w:b/>
          <w:sz w:val="30"/>
          <w:szCs w:val="30"/>
        </w:rPr>
        <w:t>2</w:t>
      </w:r>
      <w:r w:rsidR="00094AC2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)</w:t>
      </w:r>
    </w:p>
    <w:p w14:paraId="2F6CBA0B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Default="0040208A" w:rsidP="007127AA">
      <w:pPr>
        <w:jc w:val="center"/>
        <w:rPr>
          <w:b/>
          <w:sz w:val="26"/>
          <w:szCs w:val="26"/>
        </w:rPr>
      </w:pPr>
    </w:p>
    <w:p w14:paraId="55318FD1" w14:textId="792A0FBC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Default="001539AE" w:rsidP="001539AE">
      <w:pPr>
        <w:pStyle w:val="a6"/>
        <w:ind w:left="0" w:right="51"/>
        <w:jc w:val="center"/>
        <w:rPr>
          <w:b/>
        </w:rPr>
      </w:pPr>
    </w:p>
    <w:p w14:paraId="62B23707" w14:textId="7ACD0A65" w:rsidR="001539AE" w:rsidRPr="0069686A" w:rsidRDefault="001539AE" w:rsidP="001539AE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="001D0AD6" w:rsidRPr="001D0AD6">
        <w:rPr>
          <w:b/>
          <w:caps/>
        </w:rPr>
        <w:t>Страхи и опасения воронежцев</w:t>
      </w:r>
    </w:p>
    <w:p w14:paraId="1C38F45C" w14:textId="794C87B9" w:rsidR="00937EBA" w:rsidRPr="00AF5B38" w:rsidRDefault="00AF5B38" w:rsidP="00094AC2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F5B38">
        <w:rPr>
          <w:rFonts w:cs="Arial"/>
          <w:color w:val="0D0D0D"/>
        </w:rPr>
        <w:t>Как Вам кажется, жизнь в нашей стране в последнее время становится более безопасной или более опасной?</w:t>
      </w:r>
    </w:p>
    <w:p w14:paraId="15AA5728" w14:textId="6C133467" w:rsidR="00AF5B38" w:rsidRPr="00AF5B38" w:rsidRDefault="00AF5B38" w:rsidP="00094AC2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F5B38">
        <w:rPr>
          <w:rFonts w:cs="Arial"/>
          <w:color w:val="0D0D0D"/>
        </w:rPr>
        <w:t xml:space="preserve">Если говорить в целом, как Вы думаете, </w:t>
      </w:r>
      <w:r w:rsidR="001D0AD6">
        <w:rPr>
          <w:rFonts w:cs="Arial"/>
          <w:color w:val="0D0D0D"/>
        </w:rPr>
        <w:t>В</w:t>
      </w:r>
      <w:r w:rsidRPr="00AF5B38">
        <w:rPr>
          <w:rFonts w:cs="Arial"/>
          <w:color w:val="0D0D0D"/>
        </w:rPr>
        <w:t>ы уверены или не уверены в своем будущем?</w:t>
      </w:r>
    </w:p>
    <w:p w14:paraId="0136E109" w14:textId="37CE53FF" w:rsidR="00AF5B38" w:rsidRPr="00AF5B38" w:rsidRDefault="00AF5B38" w:rsidP="00094AC2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F5B38">
        <w:rPr>
          <w:rFonts w:cs="Arial"/>
          <w:color w:val="0D0D0D"/>
        </w:rPr>
        <w:t xml:space="preserve">Если говорить лично о Вас, скажите, пожалуйста, чего Вы боитесь больше всего? </w:t>
      </w:r>
    </w:p>
    <w:p w14:paraId="21460430" w14:textId="075A6A26" w:rsidR="00AF5B38" w:rsidRPr="0069686A" w:rsidRDefault="001D0AD6" w:rsidP="00AF5B38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="00AF5B38" w:rsidRPr="0069686A">
        <w:rPr>
          <w:b/>
        </w:rPr>
        <w:t xml:space="preserve"> раздел:</w:t>
      </w:r>
      <w:r w:rsidR="00AF5B38">
        <w:rPr>
          <w:b/>
        </w:rPr>
        <w:t xml:space="preserve"> </w:t>
      </w:r>
      <w:r w:rsidRPr="001D0AD6">
        <w:rPr>
          <w:b/>
          <w:caps/>
        </w:rPr>
        <w:t>Уровень преступности: вчера, сегодня, завтра</w:t>
      </w:r>
    </w:p>
    <w:p w14:paraId="1DBDF0F2" w14:textId="4953D3D9" w:rsidR="00AF5B38" w:rsidRPr="00AF5B38" w:rsidRDefault="00AF5B38" w:rsidP="00094AC2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F5B38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AF5B38">
        <w:rPr>
          <w:rFonts w:cs="Arial"/>
          <w:color w:val="0D0D0D"/>
        </w:rPr>
        <w:t xml:space="preserve">ы считаете, сегодня уровень преступности там, где </w:t>
      </w:r>
      <w:r>
        <w:rPr>
          <w:rFonts w:cs="Arial"/>
          <w:color w:val="0D0D0D"/>
        </w:rPr>
        <w:t>В</w:t>
      </w:r>
      <w:r w:rsidRPr="00AF5B38">
        <w:rPr>
          <w:rFonts w:cs="Arial"/>
          <w:color w:val="0D0D0D"/>
        </w:rPr>
        <w:t>ы живёте, высокий или низкий?</w:t>
      </w:r>
    </w:p>
    <w:p w14:paraId="159BE620" w14:textId="2091A92B" w:rsidR="00AF5B38" w:rsidRPr="00AF5B38" w:rsidRDefault="001D0AD6" w:rsidP="00094AC2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>
        <w:rPr>
          <w:rFonts w:cs="Arial"/>
          <w:color w:val="0D0D0D"/>
        </w:rPr>
        <w:t>В</w:t>
      </w:r>
      <w:r w:rsidR="00AF5B38" w:rsidRPr="00AF5B38">
        <w:rPr>
          <w:rFonts w:cs="Arial"/>
          <w:color w:val="0D0D0D"/>
        </w:rPr>
        <w:t xml:space="preserve"> настоящее время уровень преступности там, где </w:t>
      </w:r>
      <w:r w:rsidR="00AF5B38">
        <w:rPr>
          <w:rFonts w:cs="Arial"/>
          <w:color w:val="0D0D0D"/>
        </w:rPr>
        <w:t>В</w:t>
      </w:r>
      <w:r w:rsidR="00AF5B38" w:rsidRPr="00AF5B38">
        <w:rPr>
          <w:rFonts w:cs="Arial"/>
          <w:color w:val="0D0D0D"/>
        </w:rPr>
        <w:t>ы живёте, растёт или снижается?</w:t>
      </w:r>
    </w:p>
    <w:p w14:paraId="7F5E1DAE" w14:textId="0F13A6B9" w:rsidR="00AF5B38" w:rsidRPr="00AF5B38" w:rsidRDefault="00AF5B38" w:rsidP="00094AC2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F5B38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AF5B38">
        <w:rPr>
          <w:rFonts w:cs="Arial"/>
          <w:color w:val="0D0D0D"/>
        </w:rPr>
        <w:t xml:space="preserve">ы думаете, через год уровень преступности там, где </w:t>
      </w:r>
      <w:r>
        <w:rPr>
          <w:rFonts w:cs="Arial"/>
          <w:color w:val="0D0D0D"/>
        </w:rPr>
        <w:t>В</w:t>
      </w:r>
      <w:r w:rsidRPr="00AF5B38">
        <w:rPr>
          <w:rFonts w:cs="Arial"/>
          <w:color w:val="0D0D0D"/>
        </w:rPr>
        <w:t>ы живёте, будет выше или ниже?</w:t>
      </w:r>
    </w:p>
    <w:p w14:paraId="65F2BDCB" w14:textId="2D92ADE3" w:rsidR="00AF5B38" w:rsidRPr="00AF5B38" w:rsidRDefault="001D0AD6" w:rsidP="00094AC2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>
        <w:rPr>
          <w:rFonts w:cs="Arial"/>
          <w:color w:val="0D0D0D"/>
        </w:rPr>
        <w:t>Т</w:t>
      </w:r>
      <w:r w:rsidR="00AF5B38" w:rsidRPr="00AF5B38">
        <w:rPr>
          <w:rFonts w:cs="Arial"/>
          <w:color w:val="0D0D0D"/>
        </w:rPr>
        <w:t xml:space="preserve">ам, где </w:t>
      </w:r>
      <w:r w:rsidR="00AF5B38">
        <w:rPr>
          <w:rFonts w:cs="Arial"/>
          <w:color w:val="0D0D0D"/>
        </w:rPr>
        <w:t>В</w:t>
      </w:r>
      <w:r w:rsidR="00AF5B38" w:rsidRPr="00AF5B38">
        <w:rPr>
          <w:rFonts w:cs="Arial"/>
          <w:color w:val="0D0D0D"/>
        </w:rPr>
        <w:t>ы живёте, уровень преступности выше или ниже, чем в целом по России?</w:t>
      </w:r>
    </w:p>
    <w:p w14:paraId="5D690525" w14:textId="77777777" w:rsidR="001D0AD6" w:rsidRPr="0069686A" w:rsidRDefault="001D0AD6" w:rsidP="001D0AD6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1D0AD6">
        <w:rPr>
          <w:b/>
          <w:caps/>
        </w:rPr>
        <w:t>О вере, церкви и государстве</w:t>
      </w:r>
    </w:p>
    <w:p w14:paraId="20F74232" w14:textId="77777777" w:rsidR="001D0AD6" w:rsidRPr="00B51705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1705">
        <w:rPr>
          <w:rFonts w:cs="Arial"/>
          <w:color w:val="0D0D0D"/>
          <w:spacing w:val="-4"/>
        </w:rPr>
        <w:t xml:space="preserve">Считаете ли </w:t>
      </w:r>
      <w:r>
        <w:rPr>
          <w:rFonts w:cs="Arial"/>
          <w:color w:val="0D0D0D"/>
          <w:spacing w:val="-4"/>
        </w:rPr>
        <w:t>В</w:t>
      </w:r>
      <w:r w:rsidRPr="00B51705">
        <w:rPr>
          <w:rFonts w:cs="Arial"/>
          <w:color w:val="0D0D0D"/>
          <w:spacing w:val="-4"/>
        </w:rPr>
        <w:t>ы себя верующим человеком?</w:t>
      </w:r>
    </w:p>
    <w:p w14:paraId="48B34544" w14:textId="77777777" w:rsidR="001D0AD6" w:rsidRPr="00B51705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1705">
        <w:rPr>
          <w:rFonts w:cs="Arial"/>
          <w:color w:val="0D0D0D"/>
          <w:spacing w:val="-4"/>
        </w:rPr>
        <w:t xml:space="preserve">Вы доверяете или не доверяете </w:t>
      </w:r>
      <w:r>
        <w:rPr>
          <w:rFonts w:cs="Arial"/>
          <w:color w:val="0D0D0D"/>
          <w:spacing w:val="-4"/>
        </w:rPr>
        <w:t>Р</w:t>
      </w:r>
      <w:r w:rsidRPr="00B51705">
        <w:rPr>
          <w:rFonts w:cs="Arial"/>
          <w:color w:val="0D0D0D"/>
          <w:spacing w:val="-4"/>
        </w:rPr>
        <w:t xml:space="preserve">усской </w:t>
      </w:r>
      <w:r>
        <w:rPr>
          <w:rFonts w:cs="Arial"/>
          <w:color w:val="0D0D0D"/>
          <w:spacing w:val="-4"/>
        </w:rPr>
        <w:t>П</w:t>
      </w:r>
      <w:r w:rsidRPr="00B51705">
        <w:rPr>
          <w:rFonts w:cs="Arial"/>
          <w:color w:val="0D0D0D"/>
          <w:spacing w:val="-4"/>
        </w:rPr>
        <w:t xml:space="preserve">равославной </w:t>
      </w:r>
      <w:r>
        <w:rPr>
          <w:rFonts w:cs="Arial"/>
          <w:color w:val="0D0D0D"/>
          <w:spacing w:val="-4"/>
        </w:rPr>
        <w:t>Ц</w:t>
      </w:r>
      <w:r w:rsidRPr="00B51705">
        <w:rPr>
          <w:rFonts w:cs="Arial"/>
          <w:color w:val="0D0D0D"/>
          <w:spacing w:val="-4"/>
        </w:rPr>
        <w:t>еркви?</w:t>
      </w:r>
    </w:p>
    <w:p w14:paraId="20751806" w14:textId="77777777" w:rsidR="001D0AD6" w:rsidRPr="00B51705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1705">
        <w:rPr>
          <w:rFonts w:cs="Arial"/>
          <w:color w:val="0D0D0D"/>
          <w:spacing w:val="-4"/>
        </w:rPr>
        <w:t xml:space="preserve">За последние годы </w:t>
      </w:r>
      <w:r>
        <w:rPr>
          <w:rFonts w:cs="Arial"/>
          <w:color w:val="0D0D0D"/>
          <w:spacing w:val="-4"/>
        </w:rPr>
        <w:t>В</w:t>
      </w:r>
      <w:r w:rsidRPr="00B51705">
        <w:rPr>
          <w:rFonts w:cs="Arial"/>
          <w:color w:val="0D0D0D"/>
          <w:spacing w:val="-4"/>
        </w:rPr>
        <w:t xml:space="preserve">аше отношение к </w:t>
      </w:r>
      <w:r>
        <w:rPr>
          <w:rFonts w:cs="Arial"/>
          <w:color w:val="0D0D0D"/>
          <w:spacing w:val="-4"/>
        </w:rPr>
        <w:t>Р</w:t>
      </w:r>
      <w:r w:rsidRPr="00B51705">
        <w:rPr>
          <w:rFonts w:cs="Arial"/>
          <w:color w:val="0D0D0D"/>
          <w:spacing w:val="-4"/>
        </w:rPr>
        <w:t xml:space="preserve">усской </w:t>
      </w:r>
      <w:r>
        <w:rPr>
          <w:rFonts w:cs="Arial"/>
          <w:color w:val="0D0D0D"/>
          <w:spacing w:val="-4"/>
        </w:rPr>
        <w:t>П</w:t>
      </w:r>
      <w:r w:rsidRPr="00B51705">
        <w:rPr>
          <w:rFonts w:cs="Arial"/>
          <w:color w:val="0D0D0D"/>
          <w:spacing w:val="-4"/>
        </w:rPr>
        <w:t xml:space="preserve">равославной </w:t>
      </w:r>
      <w:r>
        <w:rPr>
          <w:rFonts w:cs="Arial"/>
          <w:color w:val="0D0D0D"/>
          <w:spacing w:val="-4"/>
        </w:rPr>
        <w:t>Ц</w:t>
      </w:r>
      <w:r w:rsidRPr="00B51705">
        <w:rPr>
          <w:rFonts w:cs="Arial"/>
          <w:color w:val="0D0D0D"/>
          <w:spacing w:val="-4"/>
        </w:rPr>
        <w:t>еркви изменилось или не изменилось? И если изменилось, то в лучшую или в худшую сторону?</w:t>
      </w:r>
    </w:p>
    <w:p w14:paraId="47275B3F" w14:textId="4BD4C3D7" w:rsidR="001D0AD6" w:rsidRPr="00B51705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1705">
        <w:rPr>
          <w:rFonts w:cs="Arial"/>
          <w:color w:val="0D0D0D"/>
          <w:spacing w:val="-4"/>
        </w:rPr>
        <w:t xml:space="preserve">Вы доверяете или не доверяете </w:t>
      </w:r>
      <w:r w:rsidR="006154CA">
        <w:rPr>
          <w:rFonts w:cs="Arial"/>
          <w:color w:val="0D0D0D"/>
          <w:spacing w:val="-4"/>
        </w:rPr>
        <w:t>П</w:t>
      </w:r>
      <w:r w:rsidRPr="00B51705">
        <w:rPr>
          <w:rFonts w:cs="Arial"/>
          <w:color w:val="0D0D0D"/>
          <w:spacing w:val="-4"/>
        </w:rPr>
        <w:t>атриарху Кириллу?</w:t>
      </w:r>
    </w:p>
    <w:p w14:paraId="4BE45B26" w14:textId="77777777" w:rsidR="001D0AD6" w:rsidRPr="00B51705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1705">
        <w:rPr>
          <w:rFonts w:cs="Arial"/>
          <w:color w:val="0D0D0D"/>
          <w:spacing w:val="-4"/>
        </w:rPr>
        <w:t xml:space="preserve">На </w:t>
      </w:r>
      <w:r>
        <w:rPr>
          <w:rFonts w:cs="Arial"/>
          <w:color w:val="0D0D0D"/>
          <w:spacing w:val="-4"/>
        </w:rPr>
        <w:t>В</w:t>
      </w:r>
      <w:r w:rsidRPr="00B51705">
        <w:rPr>
          <w:rFonts w:cs="Arial"/>
          <w:color w:val="0D0D0D"/>
          <w:spacing w:val="-4"/>
        </w:rPr>
        <w:t xml:space="preserve">аш взгляд, </w:t>
      </w:r>
      <w:r>
        <w:rPr>
          <w:rFonts w:cs="Arial"/>
          <w:color w:val="0D0D0D"/>
          <w:spacing w:val="-4"/>
        </w:rPr>
        <w:t>Р</w:t>
      </w:r>
      <w:r w:rsidRPr="00B51705">
        <w:rPr>
          <w:rFonts w:cs="Arial"/>
          <w:color w:val="0D0D0D"/>
          <w:spacing w:val="-4"/>
        </w:rPr>
        <w:t xml:space="preserve">усская </w:t>
      </w:r>
      <w:r>
        <w:rPr>
          <w:rFonts w:cs="Arial"/>
          <w:color w:val="0D0D0D"/>
          <w:spacing w:val="-4"/>
        </w:rPr>
        <w:t>П</w:t>
      </w:r>
      <w:r w:rsidRPr="00B51705">
        <w:rPr>
          <w:rFonts w:cs="Arial"/>
          <w:color w:val="0D0D0D"/>
          <w:spacing w:val="-4"/>
        </w:rPr>
        <w:t xml:space="preserve">равославная </w:t>
      </w:r>
      <w:r>
        <w:rPr>
          <w:rFonts w:cs="Arial"/>
          <w:color w:val="0D0D0D"/>
          <w:spacing w:val="-4"/>
        </w:rPr>
        <w:t>Ц</w:t>
      </w:r>
      <w:r w:rsidRPr="00B51705">
        <w:rPr>
          <w:rFonts w:cs="Arial"/>
          <w:color w:val="0D0D0D"/>
          <w:spacing w:val="-4"/>
        </w:rPr>
        <w:t>ерковь оказывает или не оказывает влияние на политику российских властей? И если оказывает, то сильное или слабое влияние?</w:t>
      </w:r>
    </w:p>
    <w:p w14:paraId="1289A3CA" w14:textId="77777777" w:rsidR="001D0AD6" w:rsidRPr="00B51705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1705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B51705">
        <w:rPr>
          <w:rFonts w:cs="Arial"/>
          <w:color w:val="0D0D0D"/>
          <w:spacing w:val="-4"/>
        </w:rPr>
        <w:t xml:space="preserve">ам кажется, в последние годы влияние </w:t>
      </w:r>
      <w:r>
        <w:rPr>
          <w:rFonts w:cs="Arial"/>
          <w:color w:val="0D0D0D"/>
          <w:spacing w:val="-4"/>
        </w:rPr>
        <w:t>Р</w:t>
      </w:r>
      <w:r w:rsidRPr="00B51705">
        <w:rPr>
          <w:rFonts w:cs="Arial"/>
          <w:color w:val="0D0D0D"/>
          <w:spacing w:val="-4"/>
        </w:rPr>
        <w:t xml:space="preserve">усской </w:t>
      </w:r>
      <w:r>
        <w:rPr>
          <w:rFonts w:cs="Arial"/>
          <w:color w:val="0D0D0D"/>
          <w:spacing w:val="-4"/>
        </w:rPr>
        <w:t>П</w:t>
      </w:r>
      <w:r w:rsidRPr="00B51705">
        <w:rPr>
          <w:rFonts w:cs="Arial"/>
          <w:color w:val="0D0D0D"/>
          <w:spacing w:val="-4"/>
        </w:rPr>
        <w:t xml:space="preserve">равославной </w:t>
      </w:r>
      <w:r>
        <w:rPr>
          <w:rFonts w:cs="Arial"/>
          <w:color w:val="0D0D0D"/>
          <w:spacing w:val="-4"/>
        </w:rPr>
        <w:t>Ц</w:t>
      </w:r>
      <w:r w:rsidRPr="00B51705">
        <w:rPr>
          <w:rFonts w:cs="Arial"/>
          <w:color w:val="0D0D0D"/>
          <w:spacing w:val="-4"/>
        </w:rPr>
        <w:t>еркви на политику российских властей растёт или уменьшается? Или в этом отношении ничего не меняется?</w:t>
      </w:r>
    </w:p>
    <w:p w14:paraId="7454499B" w14:textId="77777777" w:rsidR="001D0AD6" w:rsidRPr="0069686A" w:rsidRDefault="001D0AD6" w:rsidP="001D0AD6">
      <w:pPr>
        <w:pStyle w:val="a6"/>
        <w:ind w:left="0" w:right="51"/>
        <w:jc w:val="center"/>
        <w:rPr>
          <w:b/>
        </w:rPr>
      </w:pPr>
      <w:r>
        <w:rPr>
          <w:b/>
        </w:rPr>
        <w:t>4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1D0AD6">
        <w:rPr>
          <w:b/>
          <w:caps/>
        </w:rPr>
        <w:t>оппозиция власти: зло или благо?</w:t>
      </w:r>
    </w:p>
    <w:p w14:paraId="4723C8B8" w14:textId="77777777" w:rsidR="001D0AD6" w:rsidRPr="001D0AD6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1D0AD6">
        <w:rPr>
          <w:rFonts w:cs="Arial"/>
          <w:color w:val="0D0D0D"/>
          <w:spacing w:val="-4"/>
        </w:rPr>
        <w:t>С каким из суждений Вы согласны: «страна благополучна, когда в ней нет оппозиции действующей власти» или «страна благополучна, когда сильна оппозиция власти»?</w:t>
      </w:r>
    </w:p>
    <w:p w14:paraId="5D2BEB07" w14:textId="365DCA39" w:rsidR="001D0AD6" w:rsidRPr="001D0AD6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1D0AD6">
        <w:rPr>
          <w:rFonts w:cs="Arial"/>
          <w:color w:val="0D0D0D"/>
          <w:spacing w:val="-4"/>
        </w:rPr>
        <w:t xml:space="preserve">С каким из суждений Вы согласны: «оппозиция власти нужна в том случае, если власть сбилась с правильного пути» или «оппозиция власти нужна всегда, чтобы не допустить чрезмерного усиления власти»? </w:t>
      </w:r>
    </w:p>
    <w:p w14:paraId="635D54C5" w14:textId="2B244F9C" w:rsidR="00AF5B38" w:rsidRPr="0069686A" w:rsidRDefault="001D0AD6" w:rsidP="001D0AD6">
      <w:pPr>
        <w:pStyle w:val="a6"/>
        <w:ind w:left="0" w:right="51"/>
        <w:jc w:val="center"/>
        <w:rPr>
          <w:b/>
        </w:rPr>
      </w:pPr>
      <w:r>
        <w:rPr>
          <w:b/>
        </w:rPr>
        <w:t>5</w:t>
      </w:r>
      <w:r w:rsidR="00AF5B38" w:rsidRPr="0069686A">
        <w:rPr>
          <w:b/>
        </w:rPr>
        <w:t xml:space="preserve"> раздел:</w:t>
      </w:r>
      <w:r w:rsidR="00AF5B38">
        <w:rPr>
          <w:b/>
        </w:rPr>
        <w:t xml:space="preserve"> </w:t>
      </w:r>
      <w:r w:rsidRPr="001D0AD6">
        <w:rPr>
          <w:b/>
          <w:caps/>
        </w:rPr>
        <w:t>Существует ли конфликт поколений?</w:t>
      </w:r>
    </w:p>
    <w:p w14:paraId="0E89F145" w14:textId="6F25A1DF" w:rsidR="00AF5B38" w:rsidRPr="00AF5B38" w:rsidRDefault="00AF5B38" w:rsidP="00AF5B3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F5B38">
        <w:rPr>
          <w:rFonts w:cs="Arial"/>
          <w:color w:val="0D0D0D"/>
        </w:rPr>
        <w:t>Как, на Ваш взгляд, старшее поколение сегодня относится к молодёжи?</w:t>
      </w:r>
    </w:p>
    <w:p w14:paraId="66AD7132" w14:textId="11BFE200" w:rsidR="00AF5B38" w:rsidRPr="00AF5B38" w:rsidRDefault="00AF5B38" w:rsidP="00AF5B3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F5B38">
        <w:rPr>
          <w:rFonts w:cs="Arial"/>
          <w:color w:val="0D0D0D"/>
        </w:rPr>
        <w:t>Как, на Ваш взгляд, современная молодёжь относится к старшему поколению?</w:t>
      </w:r>
    </w:p>
    <w:p w14:paraId="2C431AD6" w14:textId="0FB905DB" w:rsidR="001D0AD6" w:rsidRPr="0069686A" w:rsidRDefault="001D0AD6" w:rsidP="001D0AD6">
      <w:pPr>
        <w:pStyle w:val="a6"/>
        <w:ind w:left="0" w:right="51"/>
        <w:jc w:val="center"/>
        <w:rPr>
          <w:b/>
        </w:rPr>
      </w:pPr>
      <w:r>
        <w:rPr>
          <w:b/>
        </w:rPr>
        <w:t>6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1D0AD6">
        <w:rPr>
          <w:b/>
          <w:caps/>
        </w:rPr>
        <w:t>Страсти по интернету</w:t>
      </w:r>
    </w:p>
    <w:p w14:paraId="25693E30" w14:textId="4D92D730" w:rsidR="001D0AD6" w:rsidRPr="006D43B0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6D43B0">
        <w:rPr>
          <w:rFonts w:cs="Arial"/>
          <w:color w:val="0D0D0D"/>
          <w:spacing w:val="-4"/>
        </w:rPr>
        <w:t xml:space="preserve">Выберите суждение об интернете, которое более всего соответствуют </w:t>
      </w:r>
      <w:r>
        <w:rPr>
          <w:rFonts w:cs="Arial"/>
          <w:color w:val="0D0D0D"/>
          <w:spacing w:val="-4"/>
        </w:rPr>
        <w:t>В</w:t>
      </w:r>
      <w:r w:rsidRPr="006D43B0">
        <w:rPr>
          <w:rFonts w:cs="Arial"/>
          <w:color w:val="0D0D0D"/>
          <w:spacing w:val="-4"/>
        </w:rPr>
        <w:t>ашей точке зрения</w:t>
      </w:r>
      <w:r w:rsidR="00BB0513">
        <w:rPr>
          <w:rFonts w:cs="Arial"/>
          <w:color w:val="0D0D0D"/>
          <w:spacing w:val="-4"/>
        </w:rPr>
        <w:t>.</w:t>
      </w:r>
    </w:p>
    <w:p w14:paraId="518384FD" w14:textId="77777777" w:rsidR="001D0AD6" w:rsidRPr="006D43B0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>
        <w:rPr>
          <w:rFonts w:cs="Arial"/>
          <w:color w:val="0D0D0D"/>
          <w:spacing w:val="-4"/>
        </w:rPr>
        <w:t>К</w:t>
      </w:r>
      <w:r w:rsidRPr="006D43B0">
        <w:rPr>
          <w:rFonts w:cs="Arial"/>
          <w:color w:val="0D0D0D"/>
          <w:spacing w:val="-4"/>
        </w:rPr>
        <w:t xml:space="preserve">ак </w:t>
      </w:r>
      <w:r>
        <w:rPr>
          <w:rFonts w:cs="Arial"/>
          <w:color w:val="0D0D0D"/>
          <w:spacing w:val="-4"/>
        </w:rPr>
        <w:t>В</w:t>
      </w:r>
      <w:r w:rsidRPr="006D43B0">
        <w:rPr>
          <w:rFonts w:cs="Arial"/>
          <w:color w:val="0D0D0D"/>
          <w:spacing w:val="-4"/>
        </w:rPr>
        <w:t>ам кажется, интернет приносит больше пользы или вреда нашему обществу?</w:t>
      </w:r>
    </w:p>
    <w:p w14:paraId="7503BAB0" w14:textId="3C69F383" w:rsidR="00B51705" w:rsidRPr="001D0AD6" w:rsidRDefault="001D0AD6" w:rsidP="001D0AD6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1D0AD6">
        <w:rPr>
          <w:rFonts w:cs="Arial"/>
          <w:color w:val="0D0D0D"/>
          <w:spacing w:val="-4"/>
        </w:rPr>
        <w:t>В целом использование интернета может нести какие-то угрозы для Вас, членов Вашей семьи</w:t>
      </w:r>
      <w:r w:rsidR="006154CA">
        <w:rPr>
          <w:rFonts w:cs="Arial"/>
          <w:color w:val="0D0D0D"/>
          <w:spacing w:val="-4"/>
        </w:rPr>
        <w:t>?</w:t>
      </w:r>
      <w:r w:rsidRPr="001D0AD6">
        <w:rPr>
          <w:rFonts w:cs="Arial"/>
          <w:color w:val="0D0D0D"/>
          <w:spacing w:val="-4"/>
        </w:rPr>
        <w:t xml:space="preserve"> </w:t>
      </w:r>
    </w:p>
    <w:p w14:paraId="0E45B560" w14:textId="42EC0128" w:rsidR="00BA4404" w:rsidRPr="00AF5B38" w:rsidRDefault="00BA4404" w:rsidP="004543F5">
      <w:pPr>
        <w:pStyle w:val="af3"/>
        <w:numPr>
          <w:ilvl w:val="0"/>
          <w:numId w:val="1"/>
        </w:numPr>
        <w:ind w:left="714" w:right="142" w:hanging="357"/>
      </w:pPr>
      <w:r w:rsidRPr="00AF5B38">
        <w:br w:type="page"/>
      </w:r>
    </w:p>
    <w:p w14:paraId="4C314054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0F1A725E" w:rsidR="00AA76E1" w:rsidRDefault="00AA76E1" w:rsidP="00AA76E1">
      <w:pPr>
        <w:ind w:left="567"/>
      </w:pPr>
      <w:r>
        <w:t xml:space="preserve">– </w:t>
      </w:r>
      <w:r w:rsidR="0089442B" w:rsidRPr="0089442B">
        <w:t>19</w:t>
      </w:r>
      <w:r w:rsidR="00D21FB8" w:rsidRPr="00D21FB8">
        <w:t xml:space="preserve"> – </w:t>
      </w:r>
      <w:r w:rsidR="0089442B" w:rsidRPr="0089442B">
        <w:t>23</w:t>
      </w:r>
      <w:r w:rsidR="00D21FB8" w:rsidRPr="00D21FB8">
        <w:t xml:space="preserve"> </w:t>
      </w:r>
      <w:r w:rsidR="00E30385">
        <w:t>сентября</w:t>
      </w:r>
      <w:r w:rsidR="00D21FB8" w:rsidRPr="00D21FB8">
        <w:t xml:space="preserve"> </w:t>
      </w:r>
      <w:r w:rsidRPr="008E6048">
        <w:t xml:space="preserve">2024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5BB1FAFA" w14:textId="7F812A3D" w:rsidR="00094AC2" w:rsidRPr="006C5483" w:rsidRDefault="00094AC2" w:rsidP="00094A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F62A87" w14:textId="77777777" w:rsidR="00094AC2" w:rsidRPr="006C5483" w:rsidRDefault="00094AC2" w:rsidP="00094A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52CDF1" wp14:editId="73B36034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A517C" w14:textId="6083EB65" w:rsidR="00094AC2" w:rsidRPr="006C5483" w:rsidRDefault="00094AC2" w:rsidP="00094A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30385">
        <w:rPr>
          <w:rFonts w:ascii="Arial" w:hAnsi="Arial" w:cs="Arial"/>
          <w:sz w:val="20"/>
          <w:szCs w:val="20"/>
        </w:rPr>
        <w:t>19 – 23 сентября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A4F715" w14:textId="77777777" w:rsidR="00094AC2" w:rsidRPr="006C5483" w:rsidRDefault="00094AC2" w:rsidP="00094A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6A7D631" w14:textId="77777777" w:rsidR="00094AC2" w:rsidRPr="006C5483" w:rsidRDefault="00094AC2" w:rsidP="00094A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FD0EF7E" w14:textId="77777777" w:rsidR="00094AC2" w:rsidRPr="006C5483" w:rsidRDefault="00094AC2" w:rsidP="00094A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437E99EF" wp14:editId="6AE4472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D13CD80" id="Прямая соединительная линия 47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D807882" w14:textId="138BDB7A" w:rsidR="00094AC2" w:rsidRDefault="00094AC2" w:rsidP="00094AC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1D0AD6" w:rsidRPr="001D0AD6">
        <w:t xml:space="preserve"> </w:t>
      </w:r>
      <w:r w:rsidR="001D0AD6" w:rsidRPr="001D0AD6">
        <w:rPr>
          <w:b/>
          <w:bCs/>
          <w:i/>
          <w:caps/>
          <w:spacing w:val="-2"/>
          <w:kern w:val="32"/>
        </w:rPr>
        <w:t>СТРАХИ И ОПАСЕНИЯ ВОРОНЕЖЦЕВ</w:t>
      </w:r>
    </w:p>
    <w:p w14:paraId="249BF4DC" w14:textId="77777777" w:rsidR="00094AC2" w:rsidRPr="00175F88" w:rsidRDefault="00094AC2" w:rsidP="00094AC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61986">
        <w:rPr>
          <w:rFonts w:cs="Arial"/>
          <w:b/>
          <w:bCs/>
          <w:caps/>
          <w:color w:val="0D0D0D"/>
          <w:spacing w:val="-4"/>
        </w:rPr>
        <w:t>КАК ВАМ КАЖЕТСЯ, ЖИЗНЬ В НАШЕЙ СТРАНЕ В ПОСЛЕДНЕЕ ВРЕМЯ СТАНОВИТСЯ БОЛЕЕ БЕЗОПАСНОЙ ИЛИ БОЛЕЕ ОПАСНОЙ?</w:t>
      </w:r>
    </w:p>
    <w:p w14:paraId="0E0D6967" w14:textId="0D82D8E8" w:rsidR="00094AC2" w:rsidRPr="00664BDC" w:rsidRDefault="00094AC2" w:rsidP="00094AC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0AD6">
        <w:rPr>
          <w:i/>
          <w:lang w:eastAsia="en-US"/>
        </w:rPr>
        <w:t>1</w:t>
      </w:r>
    </w:p>
    <w:bookmarkStart w:id="4" w:name="_MON_1785221022"/>
    <w:bookmarkEnd w:id="4"/>
    <w:p w14:paraId="339140DA" w14:textId="3C942AE4" w:rsidR="00094AC2" w:rsidRPr="00526C1E" w:rsidRDefault="00094AC2" w:rsidP="00094AC2">
      <w:pPr>
        <w:jc w:val="center"/>
        <w:rPr>
          <w:i/>
          <w:lang w:val="en-US" w:eastAsia="en-US"/>
        </w:rPr>
      </w:pPr>
      <w:r w:rsidRPr="00C95374">
        <w:object w:dxaOrig="9112" w:dyaOrig="5986" w14:anchorId="6DBEBD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282.75pt" o:ole="" fillcolor="window">
            <v:imagedata r:id="rId10" o:title=""/>
          </v:shape>
          <o:OLEObject Type="Embed" ProgID="Excel.Sheet.12" ShapeID="_x0000_i1025" DrawAspect="Content" ObjectID="_1789482530" r:id="rId11"/>
        </w:object>
      </w:r>
    </w:p>
    <w:p w14:paraId="6671BA05" w14:textId="77777777" w:rsidR="00094AC2" w:rsidRDefault="00094AC2" w:rsidP="00094AC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FE81804" w14:textId="77777777" w:rsidR="00094AC2" w:rsidRPr="000F5419" w:rsidRDefault="00094AC2" w:rsidP="00094AC2">
      <w:pPr>
        <w:pStyle w:val="af3"/>
      </w:pPr>
      <w:r>
        <w:t xml:space="preserve">В общей сложности </w:t>
      </w:r>
      <w:r>
        <w:rPr>
          <w:b/>
        </w:rPr>
        <w:t>61</w:t>
      </w:r>
      <w:r w:rsidRPr="0090215A">
        <w:rPr>
          <w:b/>
        </w:rPr>
        <w:t>%</w:t>
      </w:r>
      <w:r>
        <w:t xml:space="preserve"> воронежцев полагают, что жизнь в стране становится все более опасной. Усиленное чувство </w:t>
      </w:r>
      <w:r w:rsidRPr="003E0D4A">
        <w:rPr>
          <w:i/>
        </w:rPr>
        <w:t>социальной тревожности</w:t>
      </w:r>
      <w:r>
        <w:t xml:space="preserve"> </w:t>
      </w:r>
      <w:r w:rsidRPr="000F5419">
        <w:t>в большей степени присуще женщинам (</w:t>
      </w:r>
      <w:r w:rsidRPr="000F5419">
        <w:rPr>
          <w:b/>
          <w:bCs/>
        </w:rPr>
        <w:t>70</w:t>
      </w:r>
      <w:r w:rsidRPr="000F5419">
        <w:t>%), чем мужчинам (</w:t>
      </w:r>
      <w:r w:rsidRPr="000F5419">
        <w:rPr>
          <w:b/>
          <w:bCs/>
        </w:rPr>
        <w:t>50</w:t>
      </w:r>
      <w:r w:rsidRPr="000F5419">
        <w:t>%)</w:t>
      </w:r>
      <w:r>
        <w:t>; ч</w:t>
      </w:r>
      <w:r w:rsidRPr="000F5419">
        <w:t>аще пожилым людям (</w:t>
      </w:r>
      <w:r w:rsidRPr="000F5419">
        <w:rPr>
          <w:b/>
          <w:bCs/>
        </w:rPr>
        <w:t>67</w:t>
      </w:r>
      <w:r>
        <w:t>%</w:t>
      </w:r>
      <w:r w:rsidRPr="000F5419">
        <w:t>), чем молодежи (</w:t>
      </w:r>
      <w:r w:rsidRPr="000F5419">
        <w:rPr>
          <w:b/>
          <w:bCs/>
        </w:rPr>
        <w:t>58</w:t>
      </w:r>
      <w:r>
        <w:t>%</w:t>
      </w:r>
      <w:r w:rsidRPr="000F5419">
        <w:t>)</w:t>
      </w:r>
      <w:r>
        <w:t>; чаще людям с плохим материальным положением (</w:t>
      </w:r>
      <w:r w:rsidRPr="001D0AD6">
        <w:rPr>
          <w:b/>
          <w:bCs/>
        </w:rPr>
        <w:t>77%</w:t>
      </w:r>
      <w:r>
        <w:t>), чем состоятельным респондентам (</w:t>
      </w:r>
      <w:r w:rsidRPr="00B55B14">
        <w:rPr>
          <w:b/>
          <w:bCs/>
        </w:rPr>
        <w:t>43</w:t>
      </w:r>
      <w:r>
        <w:t xml:space="preserve">%). </w:t>
      </w:r>
      <w:r w:rsidRPr="000F5419">
        <w:t xml:space="preserve"> </w:t>
      </w:r>
    </w:p>
    <w:p w14:paraId="25EE0EF9" w14:textId="77777777" w:rsidR="00094AC2" w:rsidRDefault="00094AC2" w:rsidP="00094AC2">
      <w:pPr>
        <w:pStyle w:val="af3"/>
      </w:pPr>
      <w:r w:rsidRPr="00B31E22">
        <w:t xml:space="preserve">Противоположное чувство </w:t>
      </w:r>
      <w:r w:rsidRPr="00B31E22">
        <w:rPr>
          <w:i/>
        </w:rPr>
        <w:t>социальной безопасности</w:t>
      </w:r>
      <w:r w:rsidRPr="00B31E22">
        <w:t xml:space="preserve"> </w:t>
      </w:r>
      <w:r>
        <w:t>характерно</w:t>
      </w:r>
      <w:r w:rsidRPr="00B31E22">
        <w:t xml:space="preserve"> </w:t>
      </w:r>
      <w:r>
        <w:rPr>
          <w:b/>
        </w:rPr>
        <w:t>35</w:t>
      </w:r>
      <w:r w:rsidRPr="00B31E22">
        <w:rPr>
          <w:b/>
        </w:rPr>
        <w:t>%</w:t>
      </w:r>
      <w:r w:rsidRPr="00B31E22">
        <w:t xml:space="preserve"> жителей Воронежа.</w:t>
      </w:r>
      <w:r>
        <w:t xml:space="preserve"> Среди самых богатых горожан ощущение социальной безопасности возрастает до </w:t>
      </w:r>
      <w:r w:rsidRPr="008529AA">
        <w:rPr>
          <w:b/>
          <w:bCs/>
        </w:rPr>
        <w:t>58</w:t>
      </w:r>
      <w:r>
        <w:t xml:space="preserve">%, среди студенческой молодежи – до </w:t>
      </w:r>
      <w:r w:rsidRPr="008529AA">
        <w:rPr>
          <w:b/>
          <w:bCs/>
        </w:rPr>
        <w:t>59</w:t>
      </w:r>
      <w:r>
        <w:t xml:space="preserve">%.  </w:t>
      </w:r>
    </w:p>
    <w:p w14:paraId="38C11ECE" w14:textId="77777777" w:rsidR="00094AC2" w:rsidRPr="001E56DB" w:rsidRDefault="00094AC2" w:rsidP="00094AC2">
      <w:pPr>
        <w:pStyle w:val="af3"/>
        <w:rPr>
          <w:spacing w:val="-2"/>
        </w:rPr>
      </w:pPr>
      <w:r>
        <w:rPr>
          <w:spacing w:val="-2"/>
        </w:rPr>
        <w:t>С</w:t>
      </w:r>
      <w:r w:rsidRPr="001E56DB">
        <w:rPr>
          <w:spacing w:val="-2"/>
        </w:rPr>
        <w:t xml:space="preserve">равним, как отвечали воронежцы на этот вопрос </w:t>
      </w:r>
      <w:r>
        <w:rPr>
          <w:spacing w:val="-2"/>
        </w:rPr>
        <w:t>в минувшие годы</w:t>
      </w:r>
      <w:r w:rsidRPr="001E56DB">
        <w:rPr>
          <w:spacing w:val="-2"/>
        </w:rPr>
        <w:t xml:space="preserve">. </w:t>
      </w:r>
    </w:p>
    <w:p w14:paraId="63C78F17" w14:textId="77777777" w:rsidR="00094AC2" w:rsidRPr="00094AC2" w:rsidRDefault="00094AC2" w:rsidP="00094AC2">
      <w:pPr>
        <w:jc w:val="center"/>
        <w:rPr>
          <w:rFonts w:eastAsia="MS Mincho"/>
          <w:b/>
          <w:bCs/>
          <w:i/>
          <w:sz w:val="12"/>
          <w:szCs w:val="12"/>
        </w:rPr>
      </w:pPr>
    </w:p>
    <w:p w14:paraId="79C93F6B" w14:textId="77777777" w:rsidR="00094AC2" w:rsidRDefault="00094AC2" w:rsidP="00094AC2">
      <w:pPr>
        <w:jc w:val="center"/>
        <w:rPr>
          <w:rFonts w:eastAsia="MS Mincho"/>
          <w:b/>
          <w:bCs/>
          <w:i/>
        </w:rPr>
      </w:pPr>
      <w:r w:rsidRPr="001E56DB">
        <w:rPr>
          <w:rFonts w:eastAsia="MS Mincho"/>
          <w:b/>
          <w:bCs/>
          <w:i/>
        </w:rPr>
        <w:t xml:space="preserve">Как Вам кажется, жизнь в нашей стране в последнее время становится </w:t>
      </w:r>
    </w:p>
    <w:p w14:paraId="3892D273" w14:textId="77777777" w:rsidR="00094AC2" w:rsidRDefault="00094AC2" w:rsidP="00094AC2">
      <w:pPr>
        <w:jc w:val="center"/>
        <w:rPr>
          <w:rFonts w:eastAsia="MS Mincho"/>
          <w:b/>
          <w:bCs/>
          <w:i/>
          <w:smallCaps/>
        </w:rPr>
      </w:pPr>
      <w:r w:rsidRPr="001E56DB">
        <w:rPr>
          <w:rFonts w:eastAsia="MS Mincho"/>
          <w:b/>
          <w:bCs/>
          <w:i/>
        </w:rPr>
        <w:t>более безопасной или более опасной?</w:t>
      </w:r>
      <w:r w:rsidRPr="001E56DB">
        <w:rPr>
          <w:rFonts w:eastAsia="MS Mincho"/>
          <w:b/>
          <w:bCs/>
          <w:i/>
          <w:smallCaps/>
        </w:rPr>
        <w:t xml:space="preserve"> </w:t>
      </w:r>
    </w:p>
    <w:p w14:paraId="73A052E0" w14:textId="77777777" w:rsidR="00094AC2" w:rsidRPr="00094AC2" w:rsidRDefault="00094AC2" w:rsidP="00094AC2">
      <w:pPr>
        <w:jc w:val="center"/>
        <w:rPr>
          <w:rFonts w:eastAsia="MS Mincho"/>
          <w:b/>
          <w:bCs/>
          <w:i/>
          <w:smallCaps/>
          <w:sz w:val="12"/>
          <w:szCs w:val="12"/>
        </w:rPr>
      </w:pPr>
    </w:p>
    <w:p w14:paraId="6898580E" w14:textId="77777777" w:rsidR="00094AC2" w:rsidRPr="001E56DB" w:rsidRDefault="00094AC2" w:rsidP="00094AC2">
      <w:pPr>
        <w:jc w:val="center"/>
      </w:pPr>
      <w:r>
        <w:rPr>
          <w:noProof/>
        </w:rPr>
        <w:drawing>
          <wp:inline distT="0" distB="0" distL="0" distR="0" wp14:anchorId="528AA17F" wp14:editId="0A2F24A0">
            <wp:extent cx="6391275" cy="2019300"/>
            <wp:effectExtent l="0" t="0" r="9525" b="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8ABEBF6" w14:textId="1B3E34B0" w:rsidR="00094AC2" w:rsidRDefault="00094AC2" w:rsidP="00094AC2">
      <w:pPr>
        <w:pStyle w:val="af3"/>
        <w:rPr>
          <w:i/>
          <w:lang w:eastAsia="en-US"/>
        </w:rPr>
      </w:pPr>
      <w:r>
        <w:t xml:space="preserve">В начале века чувство </w:t>
      </w:r>
      <w:r w:rsidRPr="008A1CA4">
        <w:rPr>
          <w:i/>
        </w:rPr>
        <w:t>социальн</w:t>
      </w:r>
      <w:r>
        <w:rPr>
          <w:i/>
        </w:rPr>
        <w:t>ой</w:t>
      </w:r>
      <w:r w:rsidRPr="008A1CA4">
        <w:rPr>
          <w:i/>
        </w:rPr>
        <w:t xml:space="preserve"> безопасност</w:t>
      </w:r>
      <w:r>
        <w:rPr>
          <w:i/>
        </w:rPr>
        <w:t>и</w:t>
      </w:r>
      <w:r w:rsidRPr="008A1CA4">
        <w:t xml:space="preserve"> </w:t>
      </w:r>
      <w:r>
        <w:t>росло:</w:t>
      </w:r>
      <w:r w:rsidRPr="008A1CA4">
        <w:t xml:space="preserve"> с </w:t>
      </w:r>
      <w:r w:rsidRPr="008A1CA4">
        <w:rPr>
          <w:b/>
        </w:rPr>
        <w:t>15%</w:t>
      </w:r>
      <w:r w:rsidRPr="008A1CA4">
        <w:t xml:space="preserve"> </w:t>
      </w:r>
      <w:r>
        <w:t xml:space="preserve">в 2006 году </w:t>
      </w:r>
      <w:r w:rsidRPr="008A1CA4">
        <w:t xml:space="preserve">до </w:t>
      </w:r>
      <w:r w:rsidRPr="008A1CA4">
        <w:rPr>
          <w:b/>
        </w:rPr>
        <w:t>57</w:t>
      </w:r>
      <w:r w:rsidRPr="0090215A">
        <w:rPr>
          <w:b/>
        </w:rPr>
        <w:t>%</w:t>
      </w:r>
      <w:r>
        <w:rPr>
          <w:b/>
        </w:rPr>
        <w:t xml:space="preserve"> </w:t>
      </w:r>
      <w:r w:rsidRPr="008A1CA4">
        <w:rPr>
          <w:bCs/>
        </w:rPr>
        <w:t>в 2019 году</w:t>
      </w:r>
      <w:r>
        <w:t xml:space="preserve">, но за последние пять лет оно уменьшилось до </w:t>
      </w:r>
      <w:r w:rsidRPr="00862F73">
        <w:rPr>
          <w:b/>
          <w:bCs/>
        </w:rPr>
        <w:t>35%</w:t>
      </w:r>
      <w:r>
        <w:rPr>
          <w:b/>
          <w:bCs/>
        </w:rPr>
        <w:t xml:space="preserve">. </w:t>
      </w:r>
      <w:r>
        <w:t xml:space="preserve">А </w:t>
      </w:r>
      <w:r w:rsidRPr="00862F73">
        <w:rPr>
          <w:i/>
          <w:iCs/>
        </w:rPr>
        <w:t>социальная тревожность</w:t>
      </w:r>
      <w:r>
        <w:t xml:space="preserve">, напротив, возросла с </w:t>
      </w:r>
      <w:r w:rsidRPr="00862F73">
        <w:rPr>
          <w:b/>
          <w:bCs/>
        </w:rPr>
        <w:t>37%</w:t>
      </w:r>
      <w:r>
        <w:t xml:space="preserve"> до </w:t>
      </w:r>
      <w:r w:rsidRPr="00862F73">
        <w:rPr>
          <w:b/>
          <w:bCs/>
        </w:rPr>
        <w:t>61%</w:t>
      </w:r>
      <w:r>
        <w:t xml:space="preserve"> за последнюю пятилетку.   </w:t>
      </w:r>
      <w:r>
        <w:rPr>
          <w:i/>
          <w:lang w:eastAsia="en-US"/>
        </w:rPr>
        <w:br w:type="page"/>
      </w:r>
    </w:p>
    <w:p w14:paraId="3688142F" w14:textId="77777777" w:rsidR="00094AC2" w:rsidRPr="006C5483" w:rsidRDefault="00094AC2" w:rsidP="00094A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7B246C" w14:textId="77777777" w:rsidR="00094AC2" w:rsidRPr="006C5483" w:rsidRDefault="00094AC2" w:rsidP="00094A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525DEF" wp14:editId="67EAA32A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5C307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107CC24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2F70CC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3E46199" w14:textId="77777777" w:rsidR="00094AC2" w:rsidRPr="006C5483" w:rsidRDefault="00094AC2" w:rsidP="00094A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2F828083" wp14:editId="3C88FDE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3407CB3" id="Прямая соединительная линия 57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80FF40" w14:textId="77777777" w:rsidR="00094AC2" w:rsidRPr="00175F88" w:rsidRDefault="00094AC2" w:rsidP="00094AC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F388F">
        <w:rPr>
          <w:rFonts w:cs="Arial"/>
          <w:b/>
          <w:bCs/>
          <w:caps/>
          <w:color w:val="0D0D0D"/>
          <w:spacing w:val="-4"/>
        </w:rPr>
        <w:t>ЕСЛИ ГОВОРИТЬ В ЦЕЛОМ, КАК ВЫ ДУМАЕТЕ, ВЫ УВЕРЕНЫ ИЛИ НЕ УВЕРЕНЫ В СВОЕМ БУДУЩЕМ?</w:t>
      </w:r>
    </w:p>
    <w:p w14:paraId="7ECD1DD4" w14:textId="675393F8" w:rsidR="00094AC2" w:rsidRPr="00664BDC" w:rsidRDefault="00094AC2" w:rsidP="00094AC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0AD6">
        <w:rPr>
          <w:i/>
          <w:lang w:eastAsia="en-US"/>
        </w:rPr>
        <w:t>2</w:t>
      </w:r>
    </w:p>
    <w:bookmarkStart w:id="5" w:name="_MON_1785221134"/>
    <w:bookmarkEnd w:id="5"/>
    <w:p w14:paraId="1DFE3738" w14:textId="77FAD77F" w:rsidR="00094AC2" w:rsidRPr="00526C1E" w:rsidRDefault="00CF303E" w:rsidP="00094AC2">
      <w:pPr>
        <w:jc w:val="center"/>
        <w:rPr>
          <w:i/>
          <w:lang w:val="en-US" w:eastAsia="en-US"/>
        </w:rPr>
      </w:pPr>
      <w:r w:rsidRPr="00C95374">
        <w:object w:dxaOrig="9112" w:dyaOrig="4781" w14:anchorId="49765544">
          <v:shape id="_x0000_i1026" type="#_x0000_t75" style="width:423.75pt;height:225.75pt" o:ole="" fillcolor="window">
            <v:imagedata r:id="rId13" o:title=""/>
          </v:shape>
          <o:OLEObject Type="Embed" ProgID="Excel.Sheet.12" ShapeID="_x0000_i1026" DrawAspect="Content" ObjectID="_1789482531" r:id="rId14"/>
        </w:object>
      </w:r>
    </w:p>
    <w:p w14:paraId="3C9913B8" w14:textId="77777777" w:rsidR="00094AC2" w:rsidRDefault="00094AC2" w:rsidP="00094AC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CE45472" w14:textId="77777777" w:rsidR="00094AC2" w:rsidRPr="00EB0FDA" w:rsidRDefault="00094AC2" w:rsidP="00CF303E">
      <w:pPr>
        <w:pStyle w:val="af3"/>
      </w:pPr>
      <w:r>
        <w:t xml:space="preserve">Уверенность в своем будущем – залог душевного равновесия и показатель </w:t>
      </w:r>
      <w:r>
        <w:rPr>
          <w:i/>
        </w:rPr>
        <w:t>индивидуальной защищенности</w:t>
      </w:r>
      <w:r>
        <w:t xml:space="preserve">. Неуверенность – индикатор </w:t>
      </w:r>
      <w:r w:rsidRPr="00EB0FDA">
        <w:rPr>
          <w:i/>
        </w:rPr>
        <w:t>индивидуальной тревожности</w:t>
      </w:r>
      <w:r>
        <w:rPr>
          <w:i/>
        </w:rPr>
        <w:t xml:space="preserve">.  </w:t>
      </w:r>
      <w:r>
        <w:t xml:space="preserve">Последняя может не совпадать с </w:t>
      </w:r>
      <w:r w:rsidRPr="00EB0FDA">
        <w:rPr>
          <w:i/>
        </w:rPr>
        <w:t>социальной тревожностью,</w:t>
      </w:r>
      <w:r>
        <w:t xml:space="preserve"> которая связана с эпидемиями, войной, преступностью, </w:t>
      </w:r>
      <w:r w:rsidRPr="00EB0FDA">
        <w:rPr>
          <w:rFonts w:eastAsia="MS Mincho"/>
          <w:bCs/>
          <w:color w:val="000000"/>
        </w:rPr>
        <w:t>теракта</w:t>
      </w:r>
      <w:r>
        <w:rPr>
          <w:rFonts w:eastAsia="MS Mincho"/>
          <w:bCs/>
          <w:color w:val="000000"/>
        </w:rPr>
        <w:t>ми</w:t>
      </w:r>
      <w:r w:rsidRPr="00EB0FDA">
        <w:rPr>
          <w:rFonts w:eastAsia="MS Mincho"/>
          <w:bCs/>
          <w:color w:val="000000"/>
        </w:rPr>
        <w:t>, авто- и авиакатастрофа</w:t>
      </w:r>
      <w:r>
        <w:rPr>
          <w:rFonts w:eastAsia="MS Mincho"/>
          <w:bCs/>
          <w:color w:val="000000"/>
        </w:rPr>
        <w:t>ми</w:t>
      </w:r>
      <w:r w:rsidRPr="00EB0FDA">
        <w:rPr>
          <w:rFonts w:eastAsia="MS Mincho"/>
          <w:bCs/>
          <w:color w:val="000000"/>
        </w:rPr>
        <w:t xml:space="preserve"> и проч.</w:t>
      </w:r>
    </w:p>
    <w:p w14:paraId="1E886C23" w14:textId="4B000A95" w:rsidR="00094AC2" w:rsidRDefault="00094AC2" w:rsidP="00CF303E">
      <w:pPr>
        <w:pStyle w:val="af3"/>
        <w:rPr>
          <w:rFonts w:eastAsia="MS Mincho"/>
          <w:bCs/>
          <w:color w:val="000000"/>
        </w:rPr>
      </w:pPr>
      <w:r>
        <w:rPr>
          <w:rFonts w:eastAsia="MS Mincho"/>
          <w:bCs/>
          <w:color w:val="000000"/>
        </w:rPr>
        <w:t xml:space="preserve">Тревожатся по поводу своего собственного будущего </w:t>
      </w:r>
      <w:r w:rsidRPr="00586ED6">
        <w:rPr>
          <w:rFonts w:eastAsia="MS Mincho"/>
          <w:b/>
          <w:bCs/>
          <w:color w:val="000000"/>
        </w:rPr>
        <w:t>4</w:t>
      </w:r>
      <w:r>
        <w:rPr>
          <w:rFonts w:eastAsia="MS Mincho"/>
          <w:b/>
          <w:bCs/>
          <w:color w:val="000000"/>
        </w:rPr>
        <w:t>3</w:t>
      </w:r>
      <w:r w:rsidRPr="00586ED6">
        <w:rPr>
          <w:rFonts w:eastAsia="MS Mincho"/>
          <w:b/>
          <w:bCs/>
          <w:color w:val="000000"/>
        </w:rPr>
        <w:t>%</w:t>
      </w:r>
      <w:r w:rsidRPr="00EB0FDA">
        <w:rPr>
          <w:rFonts w:eastAsia="MS Mincho"/>
          <w:bCs/>
          <w:color w:val="000000"/>
        </w:rPr>
        <w:t xml:space="preserve"> населения Воронежа. </w:t>
      </w:r>
      <w:r w:rsidRPr="00EB0FDA">
        <w:rPr>
          <w:rFonts w:eastAsia="MS Mincho"/>
          <w:bCs/>
          <w:i/>
          <w:color w:val="000000"/>
        </w:rPr>
        <w:t>Уровень индивидуальной тревожности</w:t>
      </w:r>
      <w:r w:rsidRPr="00EB0FDA">
        <w:rPr>
          <w:rFonts w:eastAsia="MS Mincho"/>
          <w:bCs/>
          <w:color w:val="000000"/>
        </w:rPr>
        <w:t xml:space="preserve"> ещё в большей степени, чем </w:t>
      </w:r>
      <w:r w:rsidRPr="00EB0FDA">
        <w:rPr>
          <w:rFonts w:eastAsia="MS Mincho"/>
          <w:bCs/>
          <w:i/>
          <w:color w:val="000000"/>
        </w:rPr>
        <w:t>социальной тревожности,</w:t>
      </w:r>
      <w:r w:rsidRPr="00EB0FDA">
        <w:rPr>
          <w:rFonts w:eastAsia="MS Mincho"/>
          <w:bCs/>
          <w:color w:val="000000"/>
        </w:rPr>
        <w:t xml:space="preserve"> коррелирует с материальным положением респондентов. </w:t>
      </w:r>
      <w:r>
        <w:rPr>
          <w:rFonts w:eastAsia="MS Mincho"/>
          <w:bCs/>
          <w:color w:val="000000"/>
        </w:rPr>
        <w:t xml:space="preserve">Если среди самых бедных горожан </w:t>
      </w:r>
      <w:r w:rsidR="001D0AD6">
        <w:rPr>
          <w:rFonts w:eastAsia="MS Mincho"/>
          <w:bCs/>
          <w:i/>
          <w:color w:val="000000"/>
        </w:rPr>
        <w:t>неуверенность в будущем</w:t>
      </w:r>
      <w:r>
        <w:rPr>
          <w:rFonts w:eastAsia="MS Mincho"/>
          <w:bCs/>
          <w:color w:val="000000"/>
        </w:rPr>
        <w:t xml:space="preserve"> показывает </w:t>
      </w:r>
      <w:r>
        <w:rPr>
          <w:rFonts w:eastAsia="MS Mincho"/>
          <w:b/>
          <w:bCs/>
          <w:color w:val="000000"/>
        </w:rPr>
        <w:t>88</w:t>
      </w:r>
      <w:r w:rsidRPr="00586ED6">
        <w:rPr>
          <w:rFonts w:eastAsia="MS Mincho"/>
          <w:b/>
          <w:bCs/>
          <w:color w:val="000000"/>
        </w:rPr>
        <w:t>%</w:t>
      </w:r>
      <w:r>
        <w:rPr>
          <w:rFonts w:eastAsia="MS Mincho"/>
          <w:bCs/>
          <w:color w:val="000000"/>
        </w:rPr>
        <w:t xml:space="preserve">, то среди самых богатых – всего </w:t>
      </w:r>
      <w:r w:rsidRPr="00586ED6">
        <w:rPr>
          <w:rFonts w:eastAsia="MS Mincho"/>
          <w:b/>
          <w:bCs/>
          <w:color w:val="000000"/>
        </w:rPr>
        <w:t>2</w:t>
      </w:r>
      <w:r>
        <w:rPr>
          <w:rFonts w:eastAsia="MS Mincho"/>
          <w:b/>
          <w:bCs/>
          <w:color w:val="000000"/>
        </w:rPr>
        <w:t>3</w:t>
      </w:r>
      <w:r w:rsidRPr="00586ED6">
        <w:rPr>
          <w:rFonts w:eastAsia="MS Mincho"/>
          <w:b/>
          <w:bCs/>
          <w:color w:val="000000"/>
        </w:rPr>
        <w:t>%</w:t>
      </w:r>
      <w:r>
        <w:rPr>
          <w:rFonts w:eastAsia="MS Mincho"/>
          <w:bCs/>
          <w:color w:val="000000"/>
        </w:rPr>
        <w:t xml:space="preserve">. </w:t>
      </w:r>
    </w:p>
    <w:p w14:paraId="72A94291" w14:textId="77777777" w:rsidR="00094AC2" w:rsidRPr="00160F83" w:rsidRDefault="00094AC2" w:rsidP="00CF303E">
      <w:pPr>
        <w:pStyle w:val="af3"/>
        <w:rPr>
          <w:rFonts w:eastAsia="MS Mincho"/>
          <w:bCs/>
          <w:color w:val="000000"/>
        </w:rPr>
      </w:pPr>
      <w:r>
        <w:rPr>
          <w:rFonts w:eastAsia="MS Mincho"/>
          <w:bCs/>
          <w:color w:val="000000"/>
        </w:rPr>
        <w:t xml:space="preserve">В той или иной степени уверены в своем будущем сегодня </w:t>
      </w:r>
      <w:r w:rsidRPr="00586ED6">
        <w:rPr>
          <w:rFonts w:eastAsia="MS Mincho"/>
          <w:b/>
          <w:bCs/>
          <w:color w:val="000000"/>
        </w:rPr>
        <w:t>5</w:t>
      </w:r>
      <w:r>
        <w:rPr>
          <w:rFonts w:eastAsia="MS Mincho"/>
          <w:b/>
          <w:bCs/>
          <w:color w:val="000000"/>
        </w:rPr>
        <w:t>6</w:t>
      </w:r>
      <w:r w:rsidRPr="00586ED6">
        <w:rPr>
          <w:rFonts w:eastAsia="MS Mincho"/>
          <w:b/>
          <w:bCs/>
          <w:color w:val="000000"/>
        </w:rPr>
        <w:t>%</w:t>
      </w:r>
      <w:r>
        <w:rPr>
          <w:rFonts w:eastAsia="MS Mincho"/>
          <w:bCs/>
          <w:color w:val="000000"/>
        </w:rPr>
        <w:t xml:space="preserve"> воронежцев. </w:t>
      </w:r>
      <w:r w:rsidRPr="006B763B">
        <w:rPr>
          <w:rFonts w:eastAsia="MS Mincho"/>
          <w:bCs/>
        </w:rPr>
        <w:t xml:space="preserve">Чем благополучнее респонденты в материальном плане, тем выше уровень </w:t>
      </w:r>
      <w:r w:rsidRPr="006B763B">
        <w:rPr>
          <w:rFonts w:eastAsia="MS Mincho"/>
          <w:bCs/>
          <w:i/>
        </w:rPr>
        <w:t>индивидуальной защищенности</w:t>
      </w:r>
      <w:r w:rsidRPr="006B763B">
        <w:rPr>
          <w:rFonts w:eastAsia="MS Mincho"/>
          <w:bCs/>
        </w:rPr>
        <w:t xml:space="preserve">: от </w:t>
      </w:r>
      <w:r>
        <w:rPr>
          <w:rFonts w:eastAsia="MS Mincho"/>
          <w:b/>
          <w:bCs/>
          <w:color w:val="000000"/>
        </w:rPr>
        <w:t>6</w:t>
      </w:r>
      <w:r w:rsidRPr="00586ED6">
        <w:rPr>
          <w:rFonts w:eastAsia="MS Mincho"/>
          <w:b/>
          <w:bCs/>
          <w:color w:val="000000"/>
        </w:rPr>
        <w:t>%</w:t>
      </w:r>
      <w:r>
        <w:rPr>
          <w:rFonts w:eastAsia="MS Mincho"/>
          <w:bCs/>
          <w:color w:val="000000"/>
        </w:rPr>
        <w:t xml:space="preserve"> среди бедных до </w:t>
      </w:r>
      <w:r w:rsidRPr="00586ED6">
        <w:rPr>
          <w:rFonts w:eastAsia="MS Mincho"/>
          <w:b/>
          <w:bCs/>
          <w:color w:val="000000"/>
        </w:rPr>
        <w:t>78%</w:t>
      </w:r>
      <w:r>
        <w:rPr>
          <w:rFonts w:eastAsia="MS Mincho"/>
          <w:bCs/>
          <w:color w:val="000000"/>
        </w:rPr>
        <w:t xml:space="preserve"> среди богатых. Наиболее уверены в своем будущем воронежские учащиеся и студенты (</w:t>
      </w:r>
      <w:r w:rsidRPr="00434DF4">
        <w:rPr>
          <w:rFonts w:eastAsia="MS Mincho"/>
          <w:b/>
          <w:color w:val="000000"/>
        </w:rPr>
        <w:t>82%</w:t>
      </w:r>
      <w:r>
        <w:rPr>
          <w:rFonts w:eastAsia="MS Mincho"/>
          <w:bCs/>
          <w:color w:val="000000"/>
        </w:rPr>
        <w:t xml:space="preserve">).  </w:t>
      </w:r>
    </w:p>
    <w:p w14:paraId="626BBC4B" w14:textId="77777777" w:rsidR="00094AC2" w:rsidRPr="001E56DB" w:rsidRDefault="00094AC2" w:rsidP="00CF303E">
      <w:pPr>
        <w:pStyle w:val="af3"/>
        <w:rPr>
          <w:spacing w:val="-2"/>
        </w:rPr>
      </w:pPr>
      <w:r w:rsidRPr="00A51ACC">
        <w:rPr>
          <w:rFonts w:eastAsia="MS Mincho"/>
          <w:bCs/>
        </w:rPr>
        <w:t>Сравним ответы воронежцев на этот вопрос в предыдущие годы</w:t>
      </w:r>
      <w:r w:rsidRPr="001E56DB">
        <w:rPr>
          <w:spacing w:val="-2"/>
        </w:rPr>
        <w:t xml:space="preserve">. </w:t>
      </w:r>
    </w:p>
    <w:p w14:paraId="5A2380C1" w14:textId="77777777" w:rsidR="00094AC2" w:rsidRPr="00586ED6" w:rsidRDefault="00094AC2" w:rsidP="00094AC2">
      <w:pPr>
        <w:ind w:firstLine="539"/>
        <w:jc w:val="both"/>
        <w:rPr>
          <w:rFonts w:eastAsia="MS Mincho"/>
          <w:bCs/>
          <w:sz w:val="12"/>
          <w:szCs w:val="12"/>
        </w:rPr>
      </w:pPr>
    </w:p>
    <w:p w14:paraId="1F0F6174" w14:textId="77777777" w:rsidR="00094AC2" w:rsidRDefault="00094AC2" w:rsidP="00094AC2">
      <w:pPr>
        <w:ind w:firstLine="539"/>
        <w:jc w:val="center"/>
        <w:rPr>
          <w:rFonts w:eastAsia="MS Mincho"/>
          <w:b/>
          <w:bCs/>
          <w:i/>
          <w:color w:val="000000"/>
        </w:rPr>
      </w:pPr>
      <w:r w:rsidRPr="00EB0FDA">
        <w:rPr>
          <w:rFonts w:eastAsia="MS Mincho"/>
          <w:b/>
          <w:bCs/>
          <w:i/>
          <w:color w:val="000000"/>
        </w:rPr>
        <w:t>Если говорить в целом, Вы уверены или не уверены в своем будущем?</w:t>
      </w:r>
    </w:p>
    <w:p w14:paraId="2C1A63DA" w14:textId="77777777" w:rsidR="00094AC2" w:rsidRPr="00586ED6" w:rsidRDefault="00094AC2" w:rsidP="00094AC2">
      <w:pPr>
        <w:ind w:firstLine="539"/>
        <w:jc w:val="center"/>
        <w:rPr>
          <w:rFonts w:eastAsia="MS Mincho"/>
          <w:b/>
          <w:bCs/>
          <w:i/>
          <w:color w:val="000000"/>
          <w:sz w:val="12"/>
          <w:szCs w:val="12"/>
        </w:rPr>
      </w:pPr>
    </w:p>
    <w:p w14:paraId="0B756B54" w14:textId="77777777" w:rsidR="00094AC2" w:rsidRDefault="00094AC2" w:rsidP="00094AC2">
      <w:pPr>
        <w:jc w:val="center"/>
        <w:rPr>
          <w:i/>
          <w:color w:val="000000"/>
        </w:rPr>
      </w:pPr>
      <w:r>
        <w:rPr>
          <w:noProof/>
        </w:rPr>
        <w:drawing>
          <wp:inline distT="0" distB="0" distL="0" distR="0" wp14:anchorId="6E81585D" wp14:editId="59A9D28B">
            <wp:extent cx="6391275" cy="2000250"/>
            <wp:effectExtent l="0" t="0" r="9525" b="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A065753" w14:textId="4ED7A713" w:rsidR="00094AC2" w:rsidRPr="00FE6C82" w:rsidRDefault="00094AC2" w:rsidP="00CF303E">
      <w:pPr>
        <w:pStyle w:val="af3"/>
        <w:rPr>
          <w:i/>
        </w:rPr>
      </w:pPr>
      <w:r>
        <w:t xml:space="preserve">За последние 18 лет чувство </w:t>
      </w:r>
      <w:r w:rsidR="001D0AD6">
        <w:rPr>
          <w:i/>
        </w:rPr>
        <w:t>неуверенности</w:t>
      </w:r>
      <w:r>
        <w:t xml:space="preserve"> снизилось с </w:t>
      </w:r>
      <w:r w:rsidRPr="00586ED6">
        <w:rPr>
          <w:b/>
        </w:rPr>
        <w:t>72%</w:t>
      </w:r>
      <w:r>
        <w:t xml:space="preserve"> до </w:t>
      </w:r>
      <w:r w:rsidRPr="00586ED6">
        <w:rPr>
          <w:b/>
        </w:rPr>
        <w:t>4</w:t>
      </w:r>
      <w:r>
        <w:rPr>
          <w:b/>
        </w:rPr>
        <w:t>3</w:t>
      </w:r>
      <w:r w:rsidRPr="00586ED6">
        <w:rPr>
          <w:b/>
        </w:rPr>
        <w:t>%</w:t>
      </w:r>
      <w:r>
        <w:t xml:space="preserve">, а чувство </w:t>
      </w:r>
      <w:r>
        <w:rPr>
          <w:i/>
        </w:rPr>
        <w:t>индивидуальной</w:t>
      </w:r>
      <w:r w:rsidRPr="00A51ACC">
        <w:rPr>
          <w:i/>
        </w:rPr>
        <w:t xml:space="preserve"> </w:t>
      </w:r>
      <w:r w:rsidR="001D0AD6">
        <w:rPr>
          <w:i/>
        </w:rPr>
        <w:t>уверенности</w:t>
      </w:r>
      <w:r w:rsidRPr="00A51ACC">
        <w:rPr>
          <w:i/>
        </w:rPr>
        <w:t xml:space="preserve"> </w:t>
      </w:r>
      <w:r>
        <w:t xml:space="preserve">возросло с </w:t>
      </w:r>
      <w:r w:rsidRPr="00586ED6">
        <w:rPr>
          <w:b/>
        </w:rPr>
        <w:t>26%</w:t>
      </w:r>
      <w:r>
        <w:t xml:space="preserve"> до </w:t>
      </w:r>
      <w:r w:rsidRPr="00586ED6">
        <w:rPr>
          <w:b/>
        </w:rPr>
        <w:t>5</w:t>
      </w:r>
      <w:r>
        <w:rPr>
          <w:b/>
        </w:rPr>
        <w:t>6</w:t>
      </w:r>
      <w:r w:rsidRPr="00586ED6">
        <w:rPr>
          <w:b/>
        </w:rPr>
        <w:t>%</w:t>
      </w:r>
      <w:r>
        <w:rPr>
          <w:b/>
        </w:rPr>
        <w:t>.</w:t>
      </w:r>
      <w:r w:rsidRPr="00A51ACC">
        <w:t xml:space="preserve"> </w:t>
      </w:r>
      <w:r>
        <w:t xml:space="preserve">Можно убедиться, что социальная и индивидуальная тревожность проявляют себя по-разному. Если люди тревожатся за судьбу страны, то за свою собственную судьбу они относительно спокойны. </w:t>
      </w:r>
      <w:r w:rsidRPr="00FE6C82">
        <w:rPr>
          <w:i/>
        </w:rPr>
        <w:br w:type="page"/>
      </w:r>
    </w:p>
    <w:p w14:paraId="2050D290" w14:textId="77777777" w:rsidR="00094AC2" w:rsidRPr="006C5483" w:rsidRDefault="00094AC2" w:rsidP="00094A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AA95C2" w14:textId="77777777" w:rsidR="00094AC2" w:rsidRPr="006C5483" w:rsidRDefault="00094AC2" w:rsidP="00094A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C86B97" wp14:editId="78D4587E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71548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0C83676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BDE1567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CA312B" w14:textId="77777777" w:rsidR="00094AC2" w:rsidRPr="006C5483" w:rsidRDefault="00094AC2" w:rsidP="00094A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0553D569" wp14:editId="7C2EC58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07979ED" id="Прямая соединительная линия 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7CD1F0E" w14:textId="77777777" w:rsidR="00094AC2" w:rsidRPr="00F724E7" w:rsidRDefault="00094AC2" w:rsidP="00094AC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724E7">
        <w:rPr>
          <w:rFonts w:cs="Arial"/>
          <w:b/>
          <w:bCs/>
          <w:caps/>
          <w:color w:val="0D0D0D"/>
          <w:spacing w:val="-4"/>
        </w:rPr>
        <w:t>ЕСЛИ ГОВОРИТЬ ЛИЧНО О ВАС, СКАЖИТЕ, ПОЖАЛУЙСТА, ЧЕГО ВЫ БОИТЕСЬ БОЛЬШЕ ВСЕГО? КАКИЕ ОПАСНОСТИ ВЫЗЫВАЮТ У ВАС ЛИЧНО НАИБОЛЬШЕЕ БЕСПОКОЙСТВО?</w:t>
      </w:r>
    </w:p>
    <w:p w14:paraId="032D2D2A" w14:textId="77777777" w:rsidR="00094AC2" w:rsidRPr="009D1A4B" w:rsidRDefault="00094AC2" w:rsidP="00094AC2">
      <w:pPr>
        <w:ind w:firstLine="567"/>
      </w:pPr>
      <w:r w:rsidRPr="00A56C72">
        <w:t xml:space="preserve">Этот вопрос был открытого </w:t>
      </w:r>
      <w:r w:rsidRPr="009D1A4B">
        <w:t xml:space="preserve">типа, без предложенных альтернатив ответа. </w:t>
      </w:r>
    </w:p>
    <w:tbl>
      <w:tblPr>
        <w:tblW w:w="10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850"/>
        <w:gridCol w:w="880"/>
      </w:tblGrid>
      <w:tr w:rsidR="00094AC2" w:rsidRPr="009D1A4B" w14:paraId="51029A2E" w14:textId="77777777" w:rsidTr="00CF303E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772A45E6" w14:textId="77777777" w:rsidR="00094AC2" w:rsidRPr="009D1A4B" w:rsidRDefault="00094AC2" w:rsidP="00ED569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b/>
                <w:color w:val="000000"/>
                <w:sz w:val="22"/>
                <w:szCs w:val="22"/>
              </w:rPr>
              <w:t>Варианты ответов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BC877C1" w14:textId="77777777" w:rsidR="00094AC2" w:rsidRPr="009D1A4B" w:rsidRDefault="00094AC2" w:rsidP="00ED569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2019 г.</w:t>
            </w:r>
          </w:p>
        </w:tc>
        <w:tc>
          <w:tcPr>
            <w:tcW w:w="880" w:type="dxa"/>
            <w:vAlign w:val="center"/>
          </w:tcPr>
          <w:p w14:paraId="44A6E095" w14:textId="77777777" w:rsidR="00094AC2" w:rsidRPr="009D1A4B" w:rsidRDefault="00094AC2" w:rsidP="00ED5695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2024 г.</w:t>
            </w:r>
          </w:p>
        </w:tc>
      </w:tr>
      <w:tr w:rsidR="00094AC2" w:rsidRPr="009D1A4B" w14:paraId="7DF21F4F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6BE1BFAF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Социальные конфликты (беспорядки, войны), напряженность в обществе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8388C5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16,5%</w:t>
            </w:r>
          </w:p>
        </w:tc>
        <w:tc>
          <w:tcPr>
            <w:tcW w:w="880" w:type="dxa"/>
            <w:vAlign w:val="center"/>
          </w:tcPr>
          <w:p w14:paraId="2722D27F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40,7%</w:t>
            </w:r>
          </w:p>
        </w:tc>
      </w:tr>
      <w:tr w:rsidR="00094AC2" w:rsidRPr="009D1A4B" w14:paraId="5D140854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4CA81D59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Нестабильность в стране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7ABEB7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6,2%</w:t>
            </w:r>
          </w:p>
        </w:tc>
        <w:tc>
          <w:tcPr>
            <w:tcW w:w="880" w:type="dxa"/>
            <w:vAlign w:val="center"/>
          </w:tcPr>
          <w:p w14:paraId="47F35516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10,3%</w:t>
            </w:r>
          </w:p>
        </w:tc>
      </w:tr>
      <w:tr w:rsidR="00094AC2" w:rsidRPr="009D1A4B" w14:paraId="6E1E68F8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64906876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Потеря здоровья (смерть) близких родственников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0470EE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12,4%</w:t>
            </w:r>
          </w:p>
        </w:tc>
        <w:tc>
          <w:tcPr>
            <w:tcW w:w="880" w:type="dxa"/>
            <w:vAlign w:val="center"/>
          </w:tcPr>
          <w:p w14:paraId="2C6D09D1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9,5%</w:t>
            </w:r>
          </w:p>
        </w:tc>
      </w:tr>
      <w:tr w:rsidR="00094AC2" w:rsidRPr="009D1A4B" w14:paraId="4C429045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1FADEE54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Бедность, рост цен, низкая з/п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9CC648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7,6%</w:t>
            </w:r>
          </w:p>
        </w:tc>
        <w:tc>
          <w:tcPr>
            <w:tcW w:w="880" w:type="dxa"/>
            <w:vAlign w:val="center"/>
          </w:tcPr>
          <w:p w14:paraId="0F6FBA16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7,9%</w:t>
            </w:r>
          </w:p>
        </w:tc>
      </w:tr>
      <w:tr w:rsidR="00094AC2" w:rsidRPr="009D1A4B" w14:paraId="6C26E3C3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30A57C56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Посягательство на жизнь и здоровье моих близких родственников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9FBDD7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6,0%</w:t>
            </w:r>
          </w:p>
        </w:tc>
        <w:tc>
          <w:tcPr>
            <w:tcW w:w="880" w:type="dxa"/>
            <w:vAlign w:val="center"/>
          </w:tcPr>
          <w:p w14:paraId="2642CFB4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7,7%</w:t>
            </w:r>
          </w:p>
        </w:tc>
      </w:tr>
      <w:tr w:rsidR="00094AC2" w:rsidRPr="009D1A4B" w14:paraId="001BF7EA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2AFC9299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Потеря здоровья и/или угроза смерти вследствие болезни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90BAA5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16,4%</w:t>
            </w:r>
          </w:p>
        </w:tc>
        <w:tc>
          <w:tcPr>
            <w:tcW w:w="880" w:type="dxa"/>
            <w:vAlign w:val="center"/>
          </w:tcPr>
          <w:p w14:paraId="69551538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7,4%</w:t>
            </w:r>
          </w:p>
        </w:tc>
      </w:tr>
      <w:tr w:rsidR="00094AC2" w:rsidRPr="009D1A4B" w14:paraId="60BEF401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4C027511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Посягательство на мою жизнь и здоровье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51FBB3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3,0%</w:t>
            </w:r>
          </w:p>
        </w:tc>
        <w:tc>
          <w:tcPr>
            <w:tcW w:w="880" w:type="dxa"/>
            <w:vAlign w:val="center"/>
          </w:tcPr>
          <w:p w14:paraId="0531C0D2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5,0%</w:t>
            </w:r>
          </w:p>
        </w:tc>
      </w:tr>
      <w:tr w:rsidR="00094AC2" w:rsidRPr="009D1A4B" w14:paraId="00AB304F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18A3C1A7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Беспокойство о будущем детей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48DDBC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7,5%</w:t>
            </w:r>
          </w:p>
        </w:tc>
        <w:tc>
          <w:tcPr>
            <w:tcW w:w="880" w:type="dxa"/>
            <w:vAlign w:val="center"/>
          </w:tcPr>
          <w:p w14:paraId="4F6F6CBB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4,9%</w:t>
            </w:r>
          </w:p>
        </w:tc>
      </w:tr>
      <w:tr w:rsidR="00094AC2" w:rsidRPr="009D1A4B" w14:paraId="09D0F4AB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4268E92B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Крупные финансовые потери вследствие банкротства банков, резкого обесценивания ценных бумаг, разорения предприятий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C5DF61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6,0%</w:t>
            </w:r>
          </w:p>
        </w:tc>
        <w:tc>
          <w:tcPr>
            <w:tcW w:w="880" w:type="dxa"/>
            <w:vAlign w:val="center"/>
          </w:tcPr>
          <w:p w14:paraId="3B17597D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4,9%</w:t>
            </w:r>
          </w:p>
        </w:tc>
      </w:tr>
      <w:tr w:rsidR="00094AC2" w:rsidRPr="009D1A4B" w14:paraId="33783D3D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3046F8F2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Потеря работы, безработица (в том числе для инвалидов – не берут на работу)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C937ED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9,1%</w:t>
            </w:r>
          </w:p>
        </w:tc>
        <w:tc>
          <w:tcPr>
            <w:tcW w:w="880" w:type="dxa"/>
            <w:vAlign w:val="center"/>
          </w:tcPr>
          <w:p w14:paraId="1B735B0A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4,7%</w:t>
            </w:r>
          </w:p>
        </w:tc>
      </w:tr>
      <w:tr w:rsidR="00094AC2" w:rsidRPr="009D1A4B" w14:paraId="4AC4DC92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26D22640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Потеря здоровья и/или угроза смерти вследствие несчастного случая (автокатастрофа, пожар, травма на производстве и т.п.)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123DF7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4,2%</w:t>
            </w:r>
          </w:p>
        </w:tc>
        <w:tc>
          <w:tcPr>
            <w:tcW w:w="880" w:type="dxa"/>
            <w:vAlign w:val="center"/>
          </w:tcPr>
          <w:p w14:paraId="41E008F8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4,4%</w:t>
            </w:r>
          </w:p>
        </w:tc>
      </w:tr>
      <w:tr w:rsidR="00094AC2" w:rsidRPr="009D1A4B" w14:paraId="74999F2C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7D4EBC01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Война (в том числе ядерная), всеобщая мобилизация, беспилотники, диверсии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8F72F1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80" w:type="dxa"/>
            <w:vAlign w:val="center"/>
          </w:tcPr>
          <w:p w14:paraId="2A3955B4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4,2%</w:t>
            </w:r>
          </w:p>
        </w:tc>
      </w:tr>
      <w:tr w:rsidR="00094AC2" w:rsidRPr="009D1A4B" w14:paraId="7DEE3311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447C5172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Мигранты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4D62FE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80" w:type="dxa"/>
            <w:vAlign w:val="center"/>
          </w:tcPr>
          <w:p w14:paraId="63DBAFA5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3,7%</w:t>
            </w:r>
          </w:p>
        </w:tc>
      </w:tr>
      <w:tr w:rsidR="00094AC2" w:rsidRPr="009D1A4B" w14:paraId="59F33C46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362A031F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Качество медицинского обслуживания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C67E21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3,2%</w:t>
            </w:r>
          </w:p>
        </w:tc>
        <w:tc>
          <w:tcPr>
            <w:tcW w:w="880" w:type="dxa"/>
            <w:vAlign w:val="center"/>
          </w:tcPr>
          <w:p w14:paraId="4DE15E80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3,2%</w:t>
            </w:r>
          </w:p>
        </w:tc>
      </w:tr>
      <w:tr w:rsidR="00094AC2" w:rsidRPr="009D1A4B" w14:paraId="56BE9F5B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635C3939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Госпереворот, распад страны, приход к власти демократов, смена президента Путина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0C19D8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80" w:type="dxa"/>
            <w:vAlign w:val="center"/>
          </w:tcPr>
          <w:p w14:paraId="3F486104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3,0%</w:t>
            </w:r>
          </w:p>
        </w:tc>
      </w:tr>
      <w:tr w:rsidR="00094AC2" w:rsidRPr="009D1A4B" w14:paraId="07D2478A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69F45C25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Социальная незащищенность, беспредел властей, коррупция, репрессии, авторитаризм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7FDB78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4,1%</w:t>
            </w:r>
          </w:p>
        </w:tc>
        <w:tc>
          <w:tcPr>
            <w:tcW w:w="880" w:type="dxa"/>
            <w:vAlign w:val="center"/>
          </w:tcPr>
          <w:p w14:paraId="6A13773D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2,2%</w:t>
            </w:r>
          </w:p>
        </w:tc>
      </w:tr>
      <w:tr w:rsidR="00094AC2" w:rsidRPr="009D1A4B" w14:paraId="3DC70D49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290F2D96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Посягательство на мое имущество (мошенничество)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548CAA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2,0%</w:t>
            </w:r>
          </w:p>
        </w:tc>
        <w:tc>
          <w:tcPr>
            <w:tcW w:w="880" w:type="dxa"/>
            <w:vAlign w:val="center"/>
          </w:tcPr>
          <w:p w14:paraId="34A51FF0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1,5%</w:t>
            </w:r>
          </w:p>
        </w:tc>
      </w:tr>
      <w:tr w:rsidR="00094AC2" w:rsidRPr="009D1A4B" w14:paraId="00BEC235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18556DDB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Преступность, теракты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643736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0,6%</w:t>
            </w:r>
          </w:p>
        </w:tc>
        <w:tc>
          <w:tcPr>
            <w:tcW w:w="880" w:type="dxa"/>
            <w:vAlign w:val="center"/>
          </w:tcPr>
          <w:p w14:paraId="3FA6E57D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1,4%</w:t>
            </w:r>
          </w:p>
        </w:tc>
      </w:tr>
      <w:tr w:rsidR="00094AC2" w:rsidRPr="009D1A4B" w14:paraId="01A3B72D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312D1DE8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Разрушение системы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E11F08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0,6%</w:t>
            </w:r>
          </w:p>
        </w:tc>
        <w:tc>
          <w:tcPr>
            <w:tcW w:w="880" w:type="dxa"/>
            <w:vAlign w:val="center"/>
          </w:tcPr>
          <w:p w14:paraId="19703B68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1,2%</w:t>
            </w:r>
          </w:p>
        </w:tc>
      </w:tr>
      <w:tr w:rsidR="00094AC2" w:rsidRPr="009D1A4B" w14:paraId="50FD3CE2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00B6DF87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Потеря имущества вследствие кражи, пожара, технической аварии и т.п.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A9F349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1,4%</w:t>
            </w:r>
          </w:p>
        </w:tc>
        <w:tc>
          <w:tcPr>
            <w:tcW w:w="880" w:type="dxa"/>
            <w:vAlign w:val="center"/>
          </w:tcPr>
          <w:p w14:paraId="4CE6E573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1,0%</w:t>
            </w:r>
          </w:p>
        </w:tc>
      </w:tr>
      <w:tr w:rsidR="00094AC2" w:rsidRPr="009D1A4B" w14:paraId="0DA7E2B9" w14:textId="77777777" w:rsidTr="00ED5695">
        <w:trPr>
          <w:trHeight w:val="174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1E1599E6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Одиночество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BDC055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1,6%</w:t>
            </w:r>
          </w:p>
        </w:tc>
        <w:tc>
          <w:tcPr>
            <w:tcW w:w="880" w:type="dxa"/>
            <w:vAlign w:val="center"/>
          </w:tcPr>
          <w:p w14:paraId="33884410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0,8%</w:t>
            </w:r>
          </w:p>
        </w:tc>
      </w:tr>
      <w:tr w:rsidR="00094AC2" w:rsidRPr="009D1A4B" w14:paraId="6FDF2983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7CB17C90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Состояние дорог, пьянство за рулем, ДТП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04AAB5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0,6%</w:t>
            </w:r>
          </w:p>
        </w:tc>
        <w:tc>
          <w:tcPr>
            <w:tcW w:w="880" w:type="dxa"/>
            <w:vAlign w:val="center"/>
          </w:tcPr>
          <w:p w14:paraId="0E15A81D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0,8%</w:t>
            </w:r>
          </w:p>
        </w:tc>
      </w:tr>
      <w:tr w:rsidR="00094AC2" w:rsidRPr="009D1A4B" w14:paraId="5CF8B6F0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5F4883A5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Создание «информационного пузыря», отключение YouTube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EF30EC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80" w:type="dxa"/>
            <w:vAlign w:val="center"/>
          </w:tcPr>
          <w:p w14:paraId="2234C1BA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0,8%</w:t>
            </w:r>
          </w:p>
        </w:tc>
      </w:tr>
      <w:tr w:rsidR="00094AC2" w:rsidRPr="009D1A4B" w14:paraId="1F7E4272" w14:textId="77777777" w:rsidTr="00ED5695">
        <w:trPr>
          <w:trHeight w:val="315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4C8F0222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Посягательство на мою информацию (личные тайны, коммерческие секреты и т.п.)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551B03D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1,2%</w:t>
            </w:r>
          </w:p>
        </w:tc>
        <w:tc>
          <w:tcPr>
            <w:tcW w:w="880" w:type="dxa"/>
            <w:vAlign w:val="center"/>
          </w:tcPr>
          <w:p w14:paraId="49E2DE7D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0,7%</w:t>
            </w:r>
          </w:p>
        </w:tc>
      </w:tr>
      <w:tr w:rsidR="00094AC2" w:rsidRPr="009D1A4B" w14:paraId="248A3160" w14:textId="77777777" w:rsidTr="00ED5695">
        <w:trPr>
          <w:trHeight w:val="293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49C7CB82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Потеря репутации (позор) вследствие попадания в незаконную (аморальную) ситуацию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0D707A1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1,0%</w:t>
            </w:r>
          </w:p>
        </w:tc>
        <w:tc>
          <w:tcPr>
            <w:tcW w:w="880" w:type="dxa"/>
            <w:vAlign w:val="center"/>
          </w:tcPr>
          <w:p w14:paraId="244C7751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0,5%</w:t>
            </w:r>
          </w:p>
        </w:tc>
      </w:tr>
      <w:tr w:rsidR="00094AC2" w:rsidRPr="009D1A4B" w14:paraId="3A823444" w14:textId="77777777" w:rsidTr="00ED5695">
        <w:trPr>
          <w:trHeight w:val="173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6494E645" w14:textId="77777777" w:rsidR="00094AC2" w:rsidRPr="00DD0870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Необеспеченная старость, дом престарелых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52E053" w14:textId="77777777" w:rsidR="00094AC2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3,4%</w:t>
            </w:r>
          </w:p>
        </w:tc>
        <w:tc>
          <w:tcPr>
            <w:tcW w:w="880" w:type="dxa"/>
            <w:vAlign w:val="center"/>
          </w:tcPr>
          <w:p w14:paraId="6974A246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0,4%</w:t>
            </w:r>
          </w:p>
        </w:tc>
      </w:tr>
      <w:tr w:rsidR="00094AC2" w:rsidRPr="009D1A4B" w14:paraId="12B2F1CB" w14:textId="77777777" w:rsidTr="00ED5695">
        <w:trPr>
          <w:trHeight w:val="276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301BF091" w14:textId="77777777" w:rsidR="00094AC2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Стихийное бедствие (землетрясение, наводнение, экологическая катастрофа и т.п.)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E8B8AD" w14:textId="77777777" w:rsidR="00094AC2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1,2%</w:t>
            </w:r>
          </w:p>
        </w:tc>
        <w:tc>
          <w:tcPr>
            <w:tcW w:w="880" w:type="dxa"/>
            <w:vAlign w:val="center"/>
          </w:tcPr>
          <w:p w14:paraId="0D01A210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0,3%</w:t>
            </w:r>
          </w:p>
        </w:tc>
      </w:tr>
      <w:tr w:rsidR="00094AC2" w:rsidRPr="009D1A4B" w14:paraId="5E01C0AD" w14:textId="77777777" w:rsidTr="00ED5695">
        <w:trPr>
          <w:trHeight w:val="239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75F2B223" w14:textId="77777777" w:rsidR="00094AC2" w:rsidRPr="007D461F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Потеря репутации (позор) вследствие клеветы, навета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A8EE29" w14:textId="77777777" w:rsidR="00094AC2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1,0%</w:t>
            </w:r>
          </w:p>
        </w:tc>
        <w:tc>
          <w:tcPr>
            <w:tcW w:w="880" w:type="dxa"/>
            <w:vAlign w:val="center"/>
          </w:tcPr>
          <w:p w14:paraId="3DC58811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0,3%</w:t>
            </w:r>
          </w:p>
        </w:tc>
      </w:tr>
      <w:tr w:rsidR="00094AC2" w:rsidRPr="009D1A4B" w14:paraId="205B5C49" w14:textId="77777777" w:rsidTr="00ED5695">
        <w:trPr>
          <w:trHeight w:val="200"/>
          <w:jc w:val="center"/>
        </w:trPr>
        <w:tc>
          <w:tcPr>
            <w:tcW w:w="8784" w:type="dxa"/>
            <w:shd w:val="clear" w:color="auto" w:fill="auto"/>
            <w:noWrap/>
            <w:vAlign w:val="center"/>
          </w:tcPr>
          <w:p w14:paraId="04499826" w14:textId="77777777" w:rsidR="00094AC2" w:rsidRPr="007D461F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Заключение под стражу, в тюрьму и т.п.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5EA17B" w14:textId="77777777" w:rsidR="00094AC2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1,0%</w:t>
            </w:r>
          </w:p>
        </w:tc>
        <w:tc>
          <w:tcPr>
            <w:tcW w:w="880" w:type="dxa"/>
            <w:vAlign w:val="center"/>
          </w:tcPr>
          <w:p w14:paraId="47659D96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0,3%</w:t>
            </w:r>
          </w:p>
        </w:tc>
      </w:tr>
      <w:tr w:rsidR="00094AC2" w:rsidRPr="009D1A4B" w14:paraId="3DCFCCDF" w14:textId="77777777" w:rsidTr="00ED5695">
        <w:trPr>
          <w:trHeight w:val="291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6BF0195C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Ничего не боюсь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09CB24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10,5%</w:t>
            </w:r>
          </w:p>
        </w:tc>
        <w:tc>
          <w:tcPr>
            <w:tcW w:w="880" w:type="dxa"/>
            <w:vAlign w:val="center"/>
          </w:tcPr>
          <w:p w14:paraId="13C31380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8,3%</w:t>
            </w:r>
          </w:p>
        </w:tc>
      </w:tr>
      <w:tr w:rsidR="00094AC2" w:rsidRPr="009D1A4B" w14:paraId="15BFB7FE" w14:textId="77777777" w:rsidTr="00ED5695">
        <w:trPr>
          <w:trHeight w:val="253"/>
          <w:jc w:val="center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14:paraId="67F369C4" w14:textId="77777777" w:rsidR="00094AC2" w:rsidRPr="009D1A4B" w:rsidRDefault="00094AC2" w:rsidP="00ED56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2D6D7B" w14:textId="77777777" w:rsidR="00094AC2" w:rsidRPr="009D1A4B" w:rsidRDefault="00094AC2" w:rsidP="00ED56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7,9%</w:t>
            </w:r>
          </w:p>
        </w:tc>
        <w:tc>
          <w:tcPr>
            <w:tcW w:w="880" w:type="dxa"/>
            <w:vAlign w:val="center"/>
          </w:tcPr>
          <w:p w14:paraId="69CDC306" w14:textId="77777777" w:rsidR="00094AC2" w:rsidRPr="00CF303E" w:rsidRDefault="00094AC2" w:rsidP="00ED56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3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5,0%</w:t>
            </w:r>
          </w:p>
        </w:tc>
      </w:tr>
    </w:tbl>
    <w:p w14:paraId="770241F8" w14:textId="77777777" w:rsidR="00094AC2" w:rsidRPr="00AF3DE9" w:rsidRDefault="00094AC2" w:rsidP="00094AC2">
      <w:pPr>
        <w:ind w:firstLine="567"/>
        <w:jc w:val="both"/>
        <w:rPr>
          <w:sz w:val="12"/>
          <w:szCs w:val="12"/>
        </w:rPr>
      </w:pPr>
    </w:p>
    <w:p w14:paraId="2CA9B7DD" w14:textId="2A0ECF99" w:rsidR="00094AC2" w:rsidRDefault="00094AC2" w:rsidP="00094AC2">
      <w:pPr>
        <w:ind w:firstLine="567"/>
        <w:jc w:val="both"/>
      </w:pPr>
      <w:r>
        <w:t xml:space="preserve">В 2009 году </w:t>
      </w:r>
      <w:r w:rsidRPr="009D1A4B">
        <w:t>[</w:t>
      </w:r>
      <w:r>
        <w:t>Бюллетень 2009-07</w:t>
      </w:r>
      <w:r w:rsidRPr="009D1A4B">
        <w:t>]</w:t>
      </w:r>
      <w:r>
        <w:t xml:space="preserve"> этот вопрос имел конкретный набор вариантов ответов, и результаты свидетельствовали о том, что люди более всего </w:t>
      </w:r>
      <w:r w:rsidRPr="00CA749D">
        <w:t xml:space="preserve">боятся </w:t>
      </w:r>
      <w:r w:rsidRPr="00225511">
        <w:rPr>
          <w:i/>
          <w:iCs/>
        </w:rPr>
        <w:t>потери здоровья (смерти) близких родственников, посягательства на жизнь и здоровье своих родных</w:t>
      </w:r>
      <w:r>
        <w:t xml:space="preserve">, а также </w:t>
      </w:r>
      <w:r w:rsidRPr="00225511">
        <w:rPr>
          <w:i/>
          <w:iCs/>
        </w:rPr>
        <w:t>потери собственного здоровья</w:t>
      </w:r>
      <w:r>
        <w:t xml:space="preserve">. Лишь </w:t>
      </w:r>
      <w:r w:rsidRPr="00CA749D">
        <w:t>четвертое место занима</w:t>
      </w:r>
      <w:r>
        <w:t>ла</w:t>
      </w:r>
      <w:r w:rsidRPr="00CA749D">
        <w:t xml:space="preserve"> </w:t>
      </w:r>
      <w:r w:rsidRPr="00225511">
        <w:rPr>
          <w:i/>
          <w:iCs/>
        </w:rPr>
        <w:t>социальная напряженность в обществе, чреватая угрозой военных действий</w:t>
      </w:r>
      <w:r>
        <w:t>.</w:t>
      </w:r>
      <w:r w:rsidRPr="00CA749D">
        <w:t xml:space="preserve"> </w:t>
      </w:r>
      <w:r>
        <w:t xml:space="preserve">В 2019 году </w:t>
      </w:r>
      <w:r w:rsidRPr="00225511">
        <w:rPr>
          <w:i/>
          <w:iCs/>
        </w:rPr>
        <w:t>социальная напряженность</w:t>
      </w:r>
      <w:r>
        <w:t xml:space="preserve"> уже вышла на первое место, а в 2024 году повысила свои показатели с </w:t>
      </w:r>
      <w:r w:rsidRPr="00E950EF">
        <w:rPr>
          <w:b/>
          <w:bCs/>
        </w:rPr>
        <w:t>17%</w:t>
      </w:r>
      <w:r>
        <w:t xml:space="preserve"> до </w:t>
      </w:r>
      <w:r w:rsidRPr="00E950EF">
        <w:rPr>
          <w:b/>
          <w:bCs/>
        </w:rPr>
        <w:t>41%</w:t>
      </w:r>
      <w:r>
        <w:t xml:space="preserve">, оставаясь главным страхом населения. Кроме перечисленных страхов воронежцы говорили, что боятся насекомых, тараканов, пауков, змей, собак. А один респондент заявил, что боится только Аллаха. Возможно, это единственный страх, который человеку </w:t>
      </w:r>
      <w:r w:rsidR="003F2125">
        <w:t>полезен</w:t>
      </w:r>
      <w:r>
        <w:t xml:space="preserve">. </w:t>
      </w:r>
    </w:p>
    <w:p w14:paraId="09408D9D" w14:textId="77777777" w:rsidR="00BB2E6C" w:rsidRPr="006C5483" w:rsidRDefault="00BB2E6C" w:rsidP="00BB2E6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C857311" w14:textId="77777777" w:rsidR="00BB2E6C" w:rsidRPr="006C5483" w:rsidRDefault="00BB2E6C" w:rsidP="00BB2E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6D4ACD" wp14:editId="02DB66C1">
            <wp:extent cx="466090" cy="548640"/>
            <wp:effectExtent l="0" t="0" r="0" b="3810"/>
            <wp:docPr id="949156557" name="Рисунок 9491565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7BD4C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56053F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14064D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DF254D" w14:textId="77777777" w:rsidR="00BB2E6C" w:rsidRPr="006C5483" w:rsidRDefault="00BB2E6C" w:rsidP="00BB2E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601AA25" wp14:editId="78E911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56" name="Прямая соединительная линия 949156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6BA049D" id="Прямая соединительная линия 949156556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7A6F1BB" w14:textId="1E5F7883" w:rsidR="00BB2E6C" w:rsidRDefault="001D0AD6" w:rsidP="00BB2E6C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BB2E6C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1D0AD6">
        <w:t xml:space="preserve"> </w:t>
      </w:r>
      <w:r w:rsidRPr="001D0AD6">
        <w:rPr>
          <w:b/>
          <w:bCs/>
          <w:i/>
          <w:caps/>
          <w:spacing w:val="-2"/>
          <w:kern w:val="32"/>
        </w:rPr>
        <w:t>УРОВЕНЬ ПРЕСТУПНОСТИ: ВЧЕРА, СЕГОДНЯ, ЗАВТРА</w:t>
      </w:r>
    </w:p>
    <w:p w14:paraId="5A948F50" w14:textId="77777777" w:rsidR="00BB2E6C" w:rsidRPr="00175F88" w:rsidRDefault="00BB2E6C" w:rsidP="00BB2E6C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A644F">
        <w:rPr>
          <w:rFonts w:cs="Arial"/>
          <w:b/>
          <w:bCs/>
          <w:caps/>
          <w:color w:val="0D0D0D"/>
          <w:spacing w:val="-4"/>
        </w:rPr>
        <w:t>КАК ВЫ СЧИТАЕТЕ, СЕГОДНЯ УРОВЕНЬ ПРЕСТУПНОСТИ ТАМ, ГДЕ ВЫ ЖИВЁТЕ, ВЫСОКИЙ ИЛИ НИЗКИЙ?</w:t>
      </w:r>
    </w:p>
    <w:p w14:paraId="104ADDFC" w14:textId="23C4DFA1" w:rsidR="00BB2E6C" w:rsidRPr="00664BDC" w:rsidRDefault="00BB2E6C" w:rsidP="00BB2E6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0AD6">
        <w:rPr>
          <w:i/>
          <w:lang w:eastAsia="en-US"/>
        </w:rPr>
        <w:t>3</w:t>
      </w:r>
    </w:p>
    <w:bookmarkStart w:id="6" w:name="_MON_1785224907"/>
    <w:bookmarkEnd w:id="6"/>
    <w:p w14:paraId="2332D1EF" w14:textId="69509264" w:rsidR="00BB2E6C" w:rsidRPr="00526C1E" w:rsidRDefault="00BB2E6C" w:rsidP="00BB2E6C">
      <w:pPr>
        <w:jc w:val="center"/>
        <w:rPr>
          <w:i/>
          <w:lang w:val="en-US" w:eastAsia="en-US"/>
        </w:rPr>
      </w:pPr>
      <w:r w:rsidRPr="00C95374">
        <w:object w:dxaOrig="10122" w:dyaOrig="5347" w14:anchorId="27EE518F">
          <v:shape id="_x0000_i1027" type="#_x0000_t75" style="width:471pt;height:252.75pt" o:ole="" fillcolor="window">
            <v:imagedata r:id="rId16" o:title=""/>
          </v:shape>
          <o:OLEObject Type="Embed" ProgID="Excel.Sheet.12" ShapeID="_x0000_i1027" DrawAspect="Content" ObjectID="_1789482532" r:id="rId17"/>
        </w:object>
      </w:r>
    </w:p>
    <w:p w14:paraId="6FAC78F1" w14:textId="77777777" w:rsidR="00BB2E6C" w:rsidRDefault="00BB2E6C" w:rsidP="00BB2E6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D608C2E" w14:textId="77777777" w:rsidR="00BB2E6C" w:rsidRPr="00CC1013" w:rsidRDefault="00BB2E6C" w:rsidP="00BB2E6C">
      <w:pPr>
        <w:pStyle w:val="af3"/>
      </w:pPr>
      <w:r w:rsidRPr="00907650">
        <w:t>По мнению</w:t>
      </w:r>
      <w:r>
        <w:t xml:space="preserve"> почти половины опрошенных (</w:t>
      </w:r>
      <w:r>
        <w:rPr>
          <w:b/>
        </w:rPr>
        <w:t>48</w:t>
      </w:r>
      <w:r w:rsidRPr="007B29B6">
        <w:rPr>
          <w:b/>
        </w:rPr>
        <w:t>%</w:t>
      </w:r>
      <w:r>
        <w:t>)</w:t>
      </w:r>
      <w:r w:rsidRPr="00907650">
        <w:t>, преступность</w:t>
      </w:r>
      <w:r>
        <w:t xml:space="preserve"> в местах их проживания имеет средний уровень. Более трети воронежцев (</w:t>
      </w:r>
      <w:r>
        <w:rPr>
          <w:b/>
        </w:rPr>
        <w:t>35</w:t>
      </w:r>
      <w:r w:rsidRPr="007B29B6">
        <w:rPr>
          <w:b/>
        </w:rPr>
        <w:t>%</w:t>
      </w:r>
      <w:r>
        <w:t xml:space="preserve">) считают уровень преступности низким, и только </w:t>
      </w:r>
      <w:r w:rsidRPr="007B29B6">
        <w:rPr>
          <w:b/>
        </w:rPr>
        <w:t>1</w:t>
      </w:r>
      <w:r>
        <w:rPr>
          <w:b/>
        </w:rPr>
        <w:t>0</w:t>
      </w:r>
      <w:r w:rsidRPr="007B29B6">
        <w:rPr>
          <w:b/>
        </w:rPr>
        <w:t>%</w:t>
      </w:r>
      <w:r>
        <w:t xml:space="preserve"> - высоким. На повышенное число преступлений люди с плохим материальным положением жаловались в два раза чаще (</w:t>
      </w:r>
      <w:r w:rsidRPr="00892F62">
        <w:rPr>
          <w:b/>
          <w:bCs/>
        </w:rPr>
        <w:t>21</w:t>
      </w:r>
      <w:r>
        <w:t>%), чем в среднем по Воронежу. А если сравнивать районы проживания, то наиболее криминальными, со слов их жителей, выглядят Ленинский (</w:t>
      </w:r>
      <w:r w:rsidRPr="007B29B6">
        <w:rPr>
          <w:b/>
        </w:rPr>
        <w:t>1</w:t>
      </w:r>
      <w:r>
        <w:rPr>
          <w:b/>
        </w:rPr>
        <w:t>3</w:t>
      </w:r>
      <w:r w:rsidRPr="00892F62">
        <w:rPr>
          <w:bCs/>
        </w:rPr>
        <w:t>%</w:t>
      </w:r>
      <w:r>
        <w:t>) и Левобережный (</w:t>
      </w:r>
      <w:r w:rsidRPr="007B29B6">
        <w:rPr>
          <w:b/>
        </w:rPr>
        <w:t>1</w:t>
      </w:r>
      <w:r>
        <w:rPr>
          <w:b/>
        </w:rPr>
        <w:t>3</w:t>
      </w:r>
      <w:r w:rsidRPr="00892F62">
        <w:rPr>
          <w:bCs/>
        </w:rPr>
        <w:t>%</w:t>
      </w:r>
      <w:r>
        <w:t xml:space="preserve">) районы, тогда как, к примеру, в Центральном районе только </w:t>
      </w:r>
      <w:r>
        <w:rPr>
          <w:b/>
        </w:rPr>
        <w:t>3</w:t>
      </w:r>
      <w:r w:rsidRPr="00180939">
        <w:rPr>
          <w:bCs/>
        </w:rPr>
        <w:t>%</w:t>
      </w:r>
      <w:r>
        <w:t xml:space="preserve"> жителей посетовали на высокую преступность. </w:t>
      </w:r>
    </w:p>
    <w:p w14:paraId="0BEE8ECA" w14:textId="77777777" w:rsidR="00BB2E6C" w:rsidRDefault="00BB2E6C" w:rsidP="00BB2E6C">
      <w:pPr>
        <w:pStyle w:val="af3"/>
      </w:pPr>
      <w:r>
        <w:t xml:space="preserve">Чем богаче люди, тем чаще они убеждены в низком уровне преступности по местам их проживания. В частности, среди самых состоятельных горожан </w:t>
      </w:r>
      <w:proofErr w:type="gramStart"/>
      <w:r>
        <w:t>количество</w:t>
      </w:r>
      <w:proofErr w:type="gramEnd"/>
      <w:r>
        <w:t xml:space="preserve"> убежденных в безопасности на городских улицах возрастает до </w:t>
      </w:r>
      <w:r w:rsidRPr="007B29B6">
        <w:rPr>
          <w:b/>
        </w:rPr>
        <w:t>5</w:t>
      </w:r>
      <w:r>
        <w:rPr>
          <w:b/>
        </w:rPr>
        <w:t>5</w:t>
      </w:r>
      <w:r w:rsidRPr="007B29B6">
        <w:rPr>
          <w:b/>
        </w:rPr>
        <w:t>%</w:t>
      </w:r>
      <w:r>
        <w:t xml:space="preserve">. </w:t>
      </w:r>
    </w:p>
    <w:p w14:paraId="59E89933" w14:textId="77777777" w:rsidR="00BB2E6C" w:rsidRPr="008F5E6C" w:rsidRDefault="00BB2E6C" w:rsidP="00BB2E6C">
      <w:pPr>
        <w:pStyle w:val="af3"/>
      </w:pPr>
      <w:r w:rsidRPr="008F5E6C">
        <w:t xml:space="preserve">Уже не первый год мы обращаемся к воронежцам с этим вопросом. Сравним ответы горожан. </w:t>
      </w:r>
    </w:p>
    <w:p w14:paraId="4B4A0DBF" w14:textId="77777777" w:rsidR="00BB2E6C" w:rsidRPr="008B3618" w:rsidRDefault="00BB2E6C" w:rsidP="00BB2E6C">
      <w:pPr>
        <w:jc w:val="center"/>
        <w:rPr>
          <w:b/>
          <w:i/>
        </w:rPr>
      </w:pPr>
    </w:p>
    <w:p w14:paraId="72FE3884" w14:textId="77777777" w:rsidR="00BB2E6C" w:rsidRPr="00C70687" w:rsidRDefault="00BB2E6C" w:rsidP="00BB2E6C">
      <w:pPr>
        <w:jc w:val="center"/>
        <w:rPr>
          <w:b/>
          <w:i/>
          <w:sz w:val="12"/>
          <w:szCs w:val="12"/>
        </w:rPr>
      </w:pPr>
      <w:r w:rsidRPr="00C70687">
        <w:rPr>
          <w:b/>
          <w:i/>
        </w:rPr>
        <w:t>Как Вы считаете, сегодня уровень преступности там, где Вы живёте, высокий или низкий?</w:t>
      </w:r>
      <w:r w:rsidRPr="00C70687">
        <w:rPr>
          <w:b/>
          <w:i/>
          <w:sz w:val="12"/>
          <w:szCs w:val="12"/>
        </w:rPr>
        <w:t xml:space="preserve"> </w:t>
      </w:r>
    </w:p>
    <w:p w14:paraId="1DCB21E2" w14:textId="77777777" w:rsidR="00BB2E6C" w:rsidRPr="00C70687" w:rsidRDefault="00BB2E6C" w:rsidP="00BB2E6C">
      <w:pPr>
        <w:jc w:val="center"/>
        <w:rPr>
          <w:b/>
          <w:i/>
          <w:sz w:val="12"/>
          <w:szCs w:val="12"/>
        </w:rPr>
      </w:pPr>
    </w:p>
    <w:p w14:paraId="14DF8D62" w14:textId="77777777" w:rsidR="00BB2E6C" w:rsidRPr="00C70687" w:rsidRDefault="00BB2E6C" w:rsidP="00BB2E6C">
      <w:pPr>
        <w:jc w:val="center"/>
        <w:rPr>
          <w:i/>
          <w:lang w:val="en-US"/>
        </w:rPr>
      </w:pPr>
      <w:r w:rsidRPr="00C70687">
        <w:rPr>
          <w:i/>
          <w:noProof/>
        </w:rPr>
        <w:drawing>
          <wp:inline distT="0" distB="0" distL="0" distR="0" wp14:anchorId="20506378" wp14:editId="4798153F">
            <wp:extent cx="6610350" cy="1933575"/>
            <wp:effectExtent l="0" t="0" r="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5A424D4" w14:textId="77777777" w:rsidR="00BB2E6C" w:rsidRDefault="00BB2E6C" w:rsidP="00BB2E6C">
      <w:pPr>
        <w:pStyle w:val="af3"/>
        <w:rPr>
          <w:i/>
          <w:lang w:eastAsia="en-US"/>
        </w:rPr>
      </w:pPr>
      <w:r w:rsidRPr="007B29B6">
        <w:t xml:space="preserve">Если верить респондентам, уровень преступности в Воронеже </w:t>
      </w:r>
      <w:r>
        <w:t>неизменно сокращался</w:t>
      </w:r>
      <w:r w:rsidRPr="007B29B6">
        <w:t xml:space="preserve"> за последние </w:t>
      </w:r>
      <w:r>
        <w:t>тринадцать</w:t>
      </w:r>
      <w:r w:rsidRPr="007B29B6">
        <w:t xml:space="preserve"> лет. Если в 2011 году более трети горожан (</w:t>
      </w:r>
      <w:r w:rsidRPr="007B29B6">
        <w:rPr>
          <w:b/>
        </w:rPr>
        <w:t>35%</w:t>
      </w:r>
      <w:r w:rsidRPr="007B29B6">
        <w:t xml:space="preserve">) называли его высоким, то сегодня – только </w:t>
      </w:r>
      <w:r w:rsidRPr="00401F63">
        <w:rPr>
          <w:b/>
        </w:rPr>
        <w:t>1</w:t>
      </w:r>
      <w:r>
        <w:rPr>
          <w:b/>
        </w:rPr>
        <w:t>0</w:t>
      </w:r>
      <w:r w:rsidRPr="00401F63">
        <w:rPr>
          <w:b/>
        </w:rPr>
        <w:t>%</w:t>
      </w:r>
      <w:r w:rsidRPr="007B29B6">
        <w:t xml:space="preserve">. </w:t>
      </w:r>
      <w:r>
        <w:t xml:space="preserve">И, напротив, число голосов, признающих уровень преступности в городе низким, повысилось за тот же период от </w:t>
      </w:r>
      <w:r w:rsidRPr="00141956">
        <w:rPr>
          <w:b/>
          <w:bCs/>
        </w:rPr>
        <w:t>10%</w:t>
      </w:r>
      <w:r>
        <w:t xml:space="preserve"> до </w:t>
      </w:r>
      <w:r w:rsidRPr="00141956">
        <w:rPr>
          <w:b/>
          <w:bCs/>
        </w:rPr>
        <w:t>35%</w:t>
      </w:r>
      <w:r>
        <w:t xml:space="preserve">. </w:t>
      </w:r>
      <w:r>
        <w:rPr>
          <w:i/>
          <w:lang w:eastAsia="en-US"/>
        </w:rPr>
        <w:br w:type="page"/>
      </w:r>
    </w:p>
    <w:p w14:paraId="2525A140" w14:textId="77777777" w:rsidR="00BB2E6C" w:rsidRPr="006C5483" w:rsidRDefault="00BB2E6C" w:rsidP="00BB2E6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FA7CBA0" w14:textId="77777777" w:rsidR="00BB2E6C" w:rsidRPr="006C5483" w:rsidRDefault="00BB2E6C" w:rsidP="00BB2E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7AD12E" wp14:editId="3AB78A22">
            <wp:extent cx="466090" cy="548640"/>
            <wp:effectExtent l="0" t="0" r="0" b="3810"/>
            <wp:docPr id="949156559" name="Рисунок 9491565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2653A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E32572E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C477C3F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95F2BD" w14:textId="77777777" w:rsidR="00BB2E6C" w:rsidRPr="006C5483" w:rsidRDefault="00BB2E6C" w:rsidP="00BB2E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2E3B0B93" wp14:editId="2A37DC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58" name="Прямая соединительная линия 949156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0E9348C" id="Прямая соединительная линия 949156558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8E0B55" w14:textId="77777777" w:rsidR="00BB2E6C" w:rsidRPr="00175F88" w:rsidRDefault="00BB2E6C" w:rsidP="00BB2E6C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A644F">
        <w:rPr>
          <w:rFonts w:cs="Arial"/>
          <w:b/>
          <w:bCs/>
          <w:caps/>
          <w:color w:val="0D0D0D"/>
          <w:spacing w:val="-4"/>
        </w:rPr>
        <w:t>ПО ВАШЕМУ МНЕНИЮ, В НАСТОЯЩЕЕ ВРЕМЯ УРОВЕНЬ ПРЕСТУПНОСТИ ТАМ, ГДЕ ВЫ ЖИВЁТЕ, РАСТЁТ ИЛИ СНИЖАЕТСЯ?</w:t>
      </w:r>
    </w:p>
    <w:p w14:paraId="2155B172" w14:textId="3EC9EB84" w:rsidR="00BB2E6C" w:rsidRPr="00664BDC" w:rsidRDefault="00BB2E6C" w:rsidP="00BB2E6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1D0AD6">
        <w:rPr>
          <w:i/>
          <w:lang w:eastAsia="en-US"/>
        </w:rPr>
        <w:t>4</w:t>
      </w:r>
    </w:p>
    <w:bookmarkStart w:id="7" w:name="_MON_1785225066"/>
    <w:bookmarkEnd w:id="7"/>
    <w:p w14:paraId="6F8515AA" w14:textId="67166E7C" w:rsidR="00BB2E6C" w:rsidRPr="00526C1E" w:rsidRDefault="00162538" w:rsidP="00BB2E6C">
      <w:pPr>
        <w:jc w:val="center"/>
        <w:rPr>
          <w:i/>
          <w:lang w:val="en-US" w:eastAsia="en-US"/>
        </w:rPr>
      </w:pPr>
      <w:r w:rsidRPr="00C95374">
        <w:object w:dxaOrig="10122" w:dyaOrig="5332" w14:anchorId="7CBBB2B0">
          <v:shape id="_x0000_i1028" type="#_x0000_t75" style="width:471pt;height:252pt" o:ole="" fillcolor="window">
            <v:imagedata r:id="rId19" o:title=""/>
          </v:shape>
          <o:OLEObject Type="Embed" ProgID="Excel.Sheet.12" ShapeID="_x0000_i1028" DrawAspect="Content" ObjectID="_1789482533" r:id="rId20"/>
        </w:object>
      </w:r>
    </w:p>
    <w:p w14:paraId="5F9CFDE3" w14:textId="77777777" w:rsidR="00BB2E6C" w:rsidRDefault="00BB2E6C" w:rsidP="00BB2E6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ADCDA0" w14:textId="394D6F77" w:rsidR="00BB2E6C" w:rsidRDefault="00BB2E6C" w:rsidP="00162538">
      <w:pPr>
        <w:pStyle w:val="af3"/>
      </w:pPr>
      <w:r w:rsidRPr="00CF2F2C">
        <w:t>Ча</w:t>
      </w:r>
      <w:r w:rsidR="006154CA">
        <w:t>щ</w:t>
      </w:r>
      <w:r w:rsidRPr="00CF2F2C">
        <w:t>е всего воронежцы не замечают каких-либо изменений в сфере преступности (</w:t>
      </w:r>
      <w:r w:rsidRPr="00CF2F2C">
        <w:rPr>
          <w:b/>
        </w:rPr>
        <w:t>4</w:t>
      </w:r>
      <w:r>
        <w:rPr>
          <w:b/>
        </w:rPr>
        <w:t>9</w:t>
      </w:r>
      <w:r w:rsidRPr="00CF2F2C">
        <w:rPr>
          <w:b/>
        </w:rPr>
        <w:t>%</w:t>
      </w:r>
      <w:r w:rsidRPr="00CF2F2C">
        <w:t xml:space="preserve">), а </w:t>
      </w:r>
      <w:r>
        <w:rPr>
          <w:b/>
        </w:rPr>
        <w:t>18</w:t>
      </w:r>
      <w:r w:rsidRPr="00CF2F2C">
        <w:rPr>
          <w:b/>
        </w:rPr>
        <w:t>%</w:t>
      </w:r>
      <w:r w:rsidRPr="00CF2F2C">
        <w:t xml:space="preserve"> горожан даже полагают, что её уровень снижается. </w:t>
      </w:r>
      <w:r>
        <w:t>Самые юные респонденты чаще прочих (</w:t>
      </w:r>
      <w:r w:rsidRPr="00744961">
        <w:rPr>
          <w:b/>
          <w:bCs/>
        </w:rPr>
        <w:t>26</w:t>
      </w:r>
      <w:r>
        <w:t xml:space="preserve">%) полагают, что преступлений становится все меньше. </w:t>
      </w:r>
      <w:r w:rsidRPr="00CF2F2C">
        <w:t xml:space="preserve">Чем моложе и благополучнее в материальном плане респонденты, тем чаще они надеются на снижение преступности. Только </w:t>
      </w:r>
      <w:r w:rsidRPr="00CF2F2C">
        <w:rPr>
          <w:b/>
        </w:rPr>
        <w:t>1</w:t>
      </w:r>
      <w:r>
        <w:rPr>
          <w:b/>
        </w:rPr>
        <w:t>9</w:t>
      </w:r>
      <w:r w:rsidRPr="00CF2F2C">
        <w:rPr>
          <w:b/>
        </w:rPr>
        <w:t>%</w:t>
      </w:r>
      <w:r w:rsidRPr="00CF2F2C">
        <w:t xml:space="preserve"> респондентов отметили её рост. </w:t>
      </w:r>
      <w:r>
        <w:t xml:space="preserve">Но среди самых бедных горожан этот показатель увеличивается до </w:t>
      </w:r>
      <w:r w:rsidRPr="00B85D5E">
        <w:rPr>
          <w:b/>
          <w:bCs/>
        </w:rPr>
        <w:t>44</w:t>
      </w:r>
      <w:r>
        <w:t xml:space="preserve">%.  </w:t>
      </w:r>
    </w:p>
    <w:p w14:paraId="46B63091" w14:textId="77777777" w:rsidR="00BB2E6C" w:rsidRPr="00B85D5E" w:rsidRDefault="00BB2E6C" w:rsidP="00162538">
      <w:pPr>
        <w:pStyle w:val="af3"/>
      </w:pPr>
      <w:r>
        <w:t xml:space="preserve">Согласно данным статистики, по Воронежской области в 2023 году по сравнению с </w:t>
      </w:r>
      <w:r w:rsidRPr="00B85D5E">
        <w:t xml:space="preserve">2022 годом число </w:t>
      </w:r>
      <w:r>
        <w:t>преступлений в целом снизилось</w:t>
      </w:r>
      <w:r w:rsidRPr="00B85D5E">
        <w:t xml:space="preserve"> на </w:t>
      </w:r>
      <w:r w:rsidRPr="001D0AD6">
        <w:rPr>
          <w:b/>
          <w:bCs/>
        </w:rPr>
        <w:t>7,1%</w:t>
      </w:r>
      <w:r w:rsidRPr="00B85D5E">
        <w:t xml:space="preserve">. При этом, количество тяжких и особо тяжких преступлений увеличилось на </w:t>
      </w:r>
      <w:r w:rsidRPr="001D0AD6">
        <w:rPr>
          <w:b/>
          <w:bCs/>
        </w:rPr>
        <w:t>0,2%</w:t>
      </w:r>
      <w:r w:rsidRPr="00B85D5E">
        <w:t>.</w:t>
      </w:r>
      <w:r>
        <w:t xml:space="preserve"> Примечательно, что в других регионах Черноземья (Белгородская и Курская область) также увеличилось </w:t>
      </w:r>
      <w:r w:rsidRPr="00B85D5E">
        <w:t>число тяжких и особо тяжких преступлений</w:t>
      </w:r>
      <w:r w:rsidRPr="008A20F3">
        <w:t xml:space="preserve"> </w:t>
      </w:r>
      <w:r>
        <w:t xml:space="preserve">по итогам 2023 года. </w:t>
      </w:r>
      <w:r w:rsidRPr="00B5567E">
        <w:t xml:space="preserve">В Белгородской области, в целом, рост по этому показателю один из самых высоких в России – </w:t>
      </w:r>
      <w:r w:rsidRPr="00932B96">
        <w:rPr>
          <w:b/>
          <w:bCs/>
        </w:rPr>
        <w:t>29,3%</w:t>
      </w:r>
      <w:r w:rsidRPr="00B5567E">
        <w:t xml:space="preserve"> </w:t>
      </w:r>
      <w:r w:rsidRPr="00865B64">
        <w:t>[</w:t>
      </w:r>
      <w:r w:rsidRPr="00865B64">
        <w:rPr>
          <w:lang w:val="en-US"/>
        </w:rPr>
        <w:t>https</w:t>
      </w:r>
      <w:r w:rsidRPr="00865B64">
        <w:t>://</w:t>
      </w:r>
      <w:proofErr w:type="spellStart"/>
      <w:r w:rsidRPr="00865B64">
        <w:rPr>
          <w:lang w:val="en-US"/>
        </w:rPr>
        <w:t>vrntimes</w:t>
      </w:r>
      <w:proofErr w:type="spellEnd"/>
      <w:r w:rsidRPr="00865B64">
        <w:t>.</w:t>
      </w:r>
      <w:proofErr w:type="spellStart"/>
      <w:r w:rsidRPr="00865B64">
        <w:rPr>
          <w:lang w:val="en-US"/>
        </w:rPr>
        <w:t>ru</w:t>
      </w:r>
      <w:proofErr w:type="spellEnd"/>
      <w:r w:rsidRPr="00865B64">
        <w:t>/</w:t>
      </w:r>
      <w:r w:rsidRPr="00865B64">
        <w:rPr>
          <w:lang w:val="en-US"/>
        </w:rPr>
        <w:t>articles</w:t>
      </w:r>
      <w:r w:rsidRPr="00865B64">
        <w:t>/</w:t>
      </w:r>
      <w:proofErr w:type="spellStart"/>
      <w:r w:rsidRPr="00865B64">
        <w:rPr>
          <w:lang w:val="en-US"/>
        </w:rPr>
        <w:t>obshchestvo</w:t>
      </w:r>
      <w:proofErr w:type="spellEnd"/>
      <w:r w:rsidRPr="00865B64">
        <w:t>/</w:t>
      </w:r>
      <w:r w:rsidRPr="00865B64">
        <w:rPr>
          <w:lang w:val="en-US"/>
        </w:rPr>
        <w:t>v</w:t>
      </w:r>
      <w:r w:rsidRPr="00865B64">
        <w:t>-</w:t>
      </w:r>
      <w:proofErr w:type="spellStart"/>
      <w:r w:rsidRPr="00865B64">
        <w:rPr>
          <w:lang w:val="en-US"/>
        </w:rPr>
        <w:t>voronezhe</w:t>
      </w:r>
      <w:proofErr w:type="spellEnd"/>
      <w:r w:rsidRPr="00865B64">
        <w:t>-</w:t>
      </w:r>
      <w:r w:rsidRPr="00865B64">
        <w:rPr>
          <w:lang w:val="en-US"/>
        </w:rPr>
        <w:t>za</w:t>
      </w:r>
      <w:r w:rsidRPr="00865B64">
        <w:t>-</w:t>
      </w:r>
      <w:r w:rsidRPr="00865B64">
        <w:rPr>
          <w:lang w:val="en-US"/>
        </w:rPr>
        <w:t>god</w:t>
      </w:r>
      <w:r w:rsidRPr="00865B64">
        <w:t>-</w:t>
      </w:r>
      <w:proofErr w:type="spellStart"/>
      <w:r w:rsidRPr="00865B64">
        <w:rPr>
          <w:lang w:val="en-US"/>
        </w:rPr>
        <w:t>uvelichilos</w:t>
      </w:r>
      <w:proofErr w:type="spellEnd"/>
      <w:r w:rsidRPr="00865B64">
        <w:t>-</w:t>
      </w:r>
      <w:proofErr w:type="spellStart"/>
      <w:r w:rsidRPr="00865B64">
        <w:rPr>
          <w:lang w:val="en-US"/>
        </w:rPr>
        <w:t>chislo</w:t>
      </w:r>
      <w:proofErr w:type="spellEnd"/>
      <w:r w:rsidRPr="00865B64">
        <w:t>-</w:t>
      </w:r>
      <w:proofErr w:type="spellStart"/>
      <w:r w:rsidRPr="00865B64">
        <w:rPr>
          <w:lang w:val="en-US"/>
        </w:rPr>
        <w:t>tyazhkih</w:t>
      </w:r>
      <w:proofErr w:type="spellEnd"/>
      <w:r w:rsidRPr="00865B64">
        <w:t>-</w:t>
      </w:r>
      <w:proofErr w:type="spellStart"/>
      <w:r w:rsidRPr="00865B64">
        <w:rPr>
          <w:lang w:val="en-US"/>
        </w:rPr>
        <w:t>i</w:t>
      </w:r>
      <w:proofErr w:type="spellEnd"/>
      <w:r w:rsidRPr="00865B64">
        <w:t>-</w:t>
      </w:r>
      <w:proofErr w:type="spellStart"/>
      <w:r w:rsidRPr="00865B64">
        <w:rPr>
          <w:lang w:val="en-US"/>
        </w:rPr>
        <w:t>osobo</w:t>
      </w:r>
      <w:proofErr w:type="spellEnd"/>
      <w:r w:rsidRPr="00865B64">
        <w:t>-</w:t>
      </w:r>
      <w:proofErr w:type="spellStart"/>
      <w:r w:rsidRPr="00865B64">
        <w:rPr>
          <w:lang w:val="en-US"/>
        </w:rPr>
        <w:t>tyazhkih</w:t>
      </w:r>
      <w:proofErr w:type="spellEnd"/>
      <w:r w:rsidRPr="00865B64">
        <w:t>-</w:t>
      </w:r>
      <w:proofErr w:type="spellStart"/>
      <w:r w:rsidRPr="00865B64">
        <w:rPr>
          <w:lang w:val="en-US"/>
        </w:rPr>
        <w:t>prestupleniy</w:t>
      </w:r>
      <w:proofErr w:type="spellEnd"/>
      <w:r w:rsidRPr="00865B64">
        <w:t>]</w:t>
      </w:r>
      <w:r w:rsidRPr="00B85D5E">
        <w:t>.</w:t>
      </w:r>
    </w:p>
    <w:p w14:paraId="5672026A" w14:textId="4590A684" w:rsidR="00BB2E6C" w:rsidRPr="0052608F" w:rsidRDefault="00BB2E6C" w:rsidP="00162538">
      <w:pPr>
        <w:pStyle w:val="af3"/>
        <w:rPr>
          <w:szCs w:val="16"/>
        </w:rPr>
      </w:pPr>
      <w:r w:rsidRPr="0052608F">
        <w:rPr>
          <w:szCs w:val="16"/>
        </w:rPr>
        <w:t xml:space="preserve">Сравним ответы воронежцев на этот вопрос </w:t>
      </w:r>
      <w:r w:rsidR="00932B96">
        <w:rPr>
          <w:szCs w:val="16"/>
        </w:rPr>
        <w:t>за</w:t>
      </w:r>
      <w:r w:rsidRPr="0052608F">
        <w:rPr>
          <w:szCs w:val="16"/>
        </w:rPr>
        <w:t xml:space="preserve"> прошлые годы. </w:t>
      </w:r>
    </w:p>
    <w:p w14:paraId="6ED3913E" w14:textId="77777777" w:rsidR="00BB2E6C" w:rsidRPr="00AF4051" w:rsidRDefault="00BB2E6C" w:rsidP="00BB2E6C">
      <w:pPr>
        <w:jc w:val="center"/>
        <w:rPr>
          <w:b/>
          <w:i/>
          <w:sz w:val="12"/>
          <w:szCs w:val="12"/>
        </w:rPr>
      </w:pPr>
    </w:p>
    <w:p w14:paraId="4577F793" w14:textId="77777777" w:rsidR="00BB2E6C" w:rsidRPr="008648D3" w:rsidRDefault="00BB2E6C" w:rsidP="00BB2E6C">
      <w:pPr>
        <w:jc w:val="center"/>
        <w:rPr>
          <w:b/>
          <w:i/>
        </w:rPr>
      </w:pPr>
      <w:r w:rsidRPr="008648D3">
        <w:rPr>
          <w:b/>
          <w:i/>
        </w:rPr>
        <w:t xml:space="preserve">По Вашему мнению, в настоящее время уровень преступности там, где Вы живёте, </w:t>
      </w:r>
    </w:p>
    <w:p w14:paraId="2661AC94" w14:textId="77777777" w:rsidR="00BB2E6C" w:rsidRPr="008648D3" w:rsidRDefault="00BB2E6C" w:rsidP="00BB2E6C">
      <w:pPr>
        <w:jc w:val="center"/>
        <w:rPr>
          <w:b/>
          <w:i/>
        </w:rPr>
      </w:pPr>
      <w:r w:rsidRPr="008648D3">
        <w:rPr>
          <w:b/>
          <w:i/>
        </w:rPr>
        <w:t>растёт или снижается?</w:t>
      </w:r>
    </w:p>
    <w:p w14:paraId="0C266C01" w14:textId="77777777" w:rsidR="00BB2E6C" w:rsidRPr="00AF4051" w:rsidRDefault="00BB2E6C" w:rsidP="00BB2E6C">
      <w:pPr>
        <w:jc w:val="center"/>
        <w:rPr>
          <w:b/>
          <w:i/>
          <w:sz w:val="12"/>
          <w:szCs w:val="12"/>
        </w:rPr>
      </w:pPr>
    </w:p>
    <w:p w14:paraId="390A2BB8" w14:textId="77777777" w:rsidR="00BB2E6C" w:rsidRPr="008648D3" w:rsidRDefault="00BB2E6C" w:rsidP="00BB2E6C">
      <w:pPr>
        <w:jc w:val="center"/>
        <w:rPr>
          <w:b/>
          <w:i/>
        </w:rPr>
      </w:pPr>
      <w:r w:rsidRPr="008648D3">
        <w:rPr>
          <w:i/>
          <w:noProof/>
        </w:rPr>
        <w:drawing>
          <wp:inline distT="0" distB="0" distL="0" distR="0" wp14:anchorId="3C0D02EC" wp14:editId="2BA7F98A">
            <wp:extent cx="6610350" cy="171450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BB01C02" w14:textId="7EB3CC77" w:rsidR="00BB2E6C" w:rsidRDefault="00BB2E6C" w:rsidP="00BB2E6C">
      <w:pPr>
        <w:ind w:firstLine="567"/>
        <w:jc w:val="both"/>
        <w:rPr>
          <w:i/>
          <w:szCs w:val="16"/>
        </w:rPr>
      </w:pPr>
      <w:r>
        <w:t xml:space="preserve">По сравнению с последним замером за пять лет с </w:t>
      </w:r>
      <w:r w:rsidRPr="00C54E8F">
        <w:rPr>
          <w:b/>
          <w:bCs/>
        </w:rPr>
        <w:t>12%</w:t>
      </w:r>
      <w:r>
        <w:t xml:space="preserve"> до </w:t>
      </w:r>
      <w:r w:rsidRPr="00C54E8F">
        <w:rPr>
          <w:b/>
          <w:bCs/>
        </w:rPr>
        <w:t>19%</w:t>
      </w:r>
      <w:r>
        <w:t xml:space="preserve"> увеличилось число воронежцев, свидетельствующих о росте преступности в городе.  Хотя по-прежнему преобладают голоса, которые не усматривают в этом плане каких-либо перемен (</w:t>
      </w:r>
      <w:r w:rsidRPr="00C54E8F">
        <w:rPr>
          <w:b/>
          <w:bCs/>
        </w:rPr>
        <w:t>49%</w:t>
      </w:r>
      <w:r>
        <w:t xml:space="preserve">).  </w:t>
      </w:r>
      <w:r>
        <w:rPr>
          <w:i/>
          <w:szCs w:val="16"/>
        </w:rPr>
        <w:br w:type="page"/>
      </w:r>
    </w:p>
    <w:p w14:paraId="1E2F4BF9" w14:textId="77777777" w:rsidR="00BB2E6C" w:rsidRPr="006C5483" w:rsidRDefault="00BB2E6C" w:rsidP="00BB2E6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78261BB" w14:textId="77777777" w:rsidR="00BB2E6C" w:rsidRPr="006C5483" w:rsidRDefault="00BB2E6C" w:rsidP="00BB2E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0EC244" wp14:editId="313F9421">
            <wp:extent cx="466090" cy="548640"/>
            <wp:effectExtent l="0" t="0" r="0" b="3810"/>
            <wp:docPr id="949156561" name="Рисунок 9491565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62C2A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98938B3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51052A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34E17B" w14:textId="77777777" w:rsidR="00BB2E6C" w:rsidRPr="006C5483" w:rsidRDefault="00BB2E6C" w:rsidP="00BB2E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6F227F44" wp14:editId="1979464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60" name="Прямая соединительная линия 949156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BD8133" id="Прямая соединительная линия 949156560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3BADAD1" w14:textId="77777777" w:rsidR="00BB2E6C" w:rsidRPr="00175F88" w:rsidRDefault="00BB2E6C" w:rsidP="00BB2E6C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A644F">
        <w:rPr>
          <w:rFonts w:cs="Arial"/>
          <w:b/>
          <w:bCs/>
          <w:caps/>
          <w:color w:val="0D0D0D"/>
          <w:spacing w:val="-4"/>
        </w:rPr>
        <w:t>КАК ВЫ ДУМАЕТЕ, ЧЕРЕЗ ГОД УРОВЕНЬ ПРЕСТУПНОСТИ ТАМ, ГДЕ ВЫ ЖИВЁТЕ, БУДЕТ ВЫШЕ ИЛИ НИЖЕ, ЧЕМ СЕГОДНЯ?</w:t>
      </w:r>
    </w:p>
    <w:p w14:paraId="22694112" w14:textId="0F12272F" w:rsidR="00BB2E6C" w:rsidRPr="00664BDC" w:rsidRDefault="00BB2E6C" w:rsidP="00BB2E6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32B96">
        <w:rPr>
          <w:i/>
          <w:lang w:eastAsia="en-US"/>
        </w:rPr>
        <w:t>5</w:t>
      </w:r>
    </w:p>
    <w:bookmarkStart w:id="8" w:name="_MON_1785225148"/>
    <w:bookmarkEnd w:id="8"/>
    <w:p w14:paraId="3AF20B68" w14:textId="63A57B83" w:rsidR="00BB2E6C" w:rsidRPr="00526C1E" w:rsidRDefault="00922DBB" w:rsidP="00BB2E6C">
      <w:pPr>
        <w:jc w:val="center"/>
        <w:rPr>
          <w:i/>
          <w:lang w:val="en-US" w:eastAsia="en-US"/>
        </w:rPr>
      </w:pPr>
      <w:r w:rsidRPr="00C95374">
        <w:object w:dxaOrig="10122" w:dyaOrig="5071" w14:anchorId="47C2FEAD">
          <v:shape id="_x0000_i1029" type="#_x0000_t75" style="width:471pt;height:239.25pt" o:ole="" fillcolor="window">
            <v:imagedata r:id="rId22" o:title=""/>
          </v:shape>
          <o:OLEObject Type="Embed" ProgID="Excel.Sheet.12" ShapeID="_x0000_i1029" DrawAspect="Content" ObjectID="_1789482534" r:id="rId23"/>
        </w:object>
      </w:r>
    </w:p>
    <w:p w14:paraId="72AC73A3" w14:textId="77777777" w:rsidR="00BB2E6C" w:rsidRDefault="00BB2E6C" w:rsidP="00BB2E6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8007A29" w14:textId="77777777" w:rsidR="00BB2E6C" w:rsidRDefault="00BB2E6C" w:rsidP="00922DBB">
      <w:pPr>
        <w:pStyle w:val="af3"/>
      </w:pPr>
      <w:r w:rsidRPr="0093113C">
        <w:t xml:space="preserve">Следует признать, что прогноз малокомпетентных обывателей по поводу роста преступности собственно прогностической ценности не имеет, но при </w:t>
      </w:r>
      <w:r>
        <w:t xml:space="preserve">этом </w:t>
      </w:r>
      <w:r w:rsidRPr="00DA0FDE">
        <w:t xml:space="preserve">он вовсе не бесполезен. Он несет информацию о состоянии социального спокойствия и психологической защищенности общества. Если люди ожидают снижения преступности, это симптом социального оптимизма. Справедливо и обратное: повышенный уровень тревожности является индикатором социального </w:t>
      </w:r>
      <w:r>
        <w:t>пессимизма</w:t>
      </w:r>
      <w:r w:rsidRPr="00DA0FDE">
        <w:t xml:space="preserve">. </w:t>
      </w:r>
    </w:p>
    <w:p w14:paraId="555B5F1E" w14:textId="77777777" w:rsidR="00BB2E6C" w:rsidRPr="004B4AC6" w:rsidRDefault="00BB2E6C" w:rsidP="00922DBB">
      <w:pPr>
        <w:pStyle w:val="af3"/>
      </w:pPr>
      <w:r>
        <w:t>На сегодняшний день пессимизм (</w:t>
      </w:r>
      <w:r w:rsidRPr="003D4FD1">
        <w:rPr>
          <w:b/>
        </w:rPr>
        <w:t>2</w:t>
      </w:r>
      <w:r>
        <w:rPr>
          <w:b/>
        </w:rPr>
        <w:t>3</w:t>
      </w:r>
      <w:r w:rsidRPr="003D4FD1">
        <w:rPr>
          <w:b/>
        </w:rPr>
        <w:t>%</w:t>
      </w:r>
      <w:r>
        <w:t>) и оптимизм (</w:t>
      </w:r>
      <w:r>
        <w:rPr>
          <w:b/>
        </w:rPr>
        <w:t>21</w:t>
      </w:r>
      <w:r w:rsidRPr="003D4FD1">
        <w:rPr>
          <w:b/>
        </w:rPr>
        <w:t>%</w:t>
      </w:r>
      <w:r>
        <w:t>) примерно одинаковы по своему уровню. Социальный пессимизм более свойственен людям с бедственным материальным положением (</w:t>
      </w:r>
      <w:r>
        <w:rPr>
          <w:b/>
        </w:rPr>
        <w:t>44</w:t>
      </w:r>
      <w:r w:rsidRPr="003D4FD1">
        <w:rPr>
          <w:b/>
        </w:rPr>
        <w:t>%</w:t>
      </w:r>
      <w:r>
        <w:t>) и безработным (</w:t>
      </w:r>
      <w:r>
        <w:rPr>
          <w:b/>
        </w:rPr>
        <w:t>50</w:t>
      </w:r>
      <w:r w:rsidRPr="003D4FD1">
        <w:rPr>
          <w:b/>
        </w:rPr>
        <w:t>%</w:t>
      </w:r>
      <w:r>
        <w:t>). Оптимистичные ответы чаще давали состоятельные респонденты (</w:t>
      </w:r>
      <w:r>
        <w:rPr>
          <w:b/>
        </w:rPr>
        <w:t>3</w:t>
      </w:r>
      <w:r w:rsidRPr="003D4FD1">
        <w:rPr>
          <w:b/>
        </w:rPr>
        <w:t>0%</w:t>
      </w:r>
      <w:r>
        <w:t>), воронежские чиновники (</w:t>
      </w:r>
      <w:r>
        <w:rPr>
          <w:b/>
        </w:rPr>
        <w:t>46</w:t>
      </w:r>
      <w:r w:rsidRPr="003D4FD1">
        <w:rPr>
          <w:b/>
        </w:rPr>
        <w:t>%</w:t>
      </w:r>
      <w:r>
        <w:t>) и студенческая молодежь (</w:t>
      </w:r>
      <w:r>
        <w:rPr>
          <w:b/>
        </w:rPr>
        <w:t>35</w:t>
      </w:r>
      <w:r w:rsidRPr="003D4FD1">
        <w:rPr>
          <w:b/>
        </w:rPr>
        <w:t>%</w:t>
      </w:r>
      <w:r>
        <w:t xml:space="preserve">). </w:t>
      </w:r>
      <w:r w:rsidRPr="004B4AC6">
        <w:t xml:space="preserve">В то же время </w:t>
      </w:r>
      <w:r w:rsidRPr="00D565AA">
        <w:rPr>
          <w:b/>
          <w:bCs/>
        </w:rPr>
        <w:t>40%</w:t>
      </w:r>
      <w:r>
        <w:t xml:space="preserve"> </w:t>
      </w:r>
      <w:r w:rsidRPr="004B4AC6">
        <w:t xml:space="preserve">опрошенных полагают, что ситуация в плане преступности через год никак не изменится.   </w:t>
      </w:r>
    </w:p>
    <w:p w14:paraId="2D5CF524" w14:textId="61C24809" w:rsidR="00BB2E6C" w:rsidRPr="004B4AC6" w:rsidRDefault="00BB2E6C" w:rsidP="00922DBB">
      <w:pPr>
        <w:pStyle w:val="af3"/>
      </w:pPr>
      <w:r w:rsidRPr="004B4AC6">
        <w:t xml:space="preserve">Сравним ответы воронежцев на этот вопрос </w:t>
      </w:r>
      <w:r w:rsidR="00932B96">
        <w:t>за</w:t>
      </w:r>
      <w:r w:rsidRPr="004B4AC6">
        <w:t xml:space="preserve"> предыдущие годы. </w:t>
      </w:r>
    </w:p>
    <w:p w14:paraId="6235277D" w14:textId="77777777" w:rsidR="00BB2E6C" w:rsidRPr="004B4AC6" w:rsidRDefault="00BB2E6C" w:rsidP="00BB2E6C">
      <w:pPr>
        <w:jc w:val="center"/>
        <w:rPr>
          <w:b/>
          <w:i/>
          <w:sz w:val="12"/>
          <w:szCs w:val="12"/>
        </w:rPr>
      </w:pPr>
    </w:p>
    <w:p w14:paraId="2C38D634" w14:textId="77777777" w:rsidR="00BB2E6C" w:rsidRPr="004B4AC6" w:rsidRDefault="00BB2E6C" w:rsidP="00BB2E6C">
      <w:pPr>
        <w:jc w:val="center"/>
        <w:rPr>
          <w:b/>
          <w:i/>
        </w:rPr>
      </w:pPr>
      <w:r w:rsidRPr="004B4AC6">
        <w:rPr>
          <w:b/>
          <w:i/>
        </w:rPr>
        <w:t xml:space="preserve">Как Вы думаете, через год уровень преступности там, где Вы живёте, </w:t>
      </w:r>
    </w:p>
    <w:p w14:paraId="1B7E6308" w14:textId="77777777" w:rsidR="00BB2E6C" w:rsidRPr="004B4AC6" w:rsidRDefault="00BB2E6C" w:rsidP="00BB2E6C">
      <w:pPr>
        <w:jc w:val="center"/>
        <w:rPr>
          <w:b/>
          <w:i/>
        </w:rPr>
      </w:pPr>
      <w:r w:rsidRPr="004B4AC6">
        <w:rPr>
          <w:b/>
          <w:i/>
        </w:rPr>
        <w:t>будет выше или ниже, чем сегодня?</w:t>
      </w:r>
    </w:p>
    <w:p w14:paraId="5AA9F116" w14:textId="77777777" w:rsidR="00BB2E6C" w:rsidRPr="00907650" w:rsidRDefault="00BB2E6C" w:rsidP="00BB2E6C">
      <w:pPr>
        <w:jc w:val="center"/>
        <w:rPr>
          <w:b/>
          <w:i/>
          <w:color w:val="00B0F0"/>
          <w:sz w:val="12"/>
          <w:szCs w:val="12"/>
        </w:rPr>
      </w:pPr>
    </w:p>
    <w:p w14:paraId="4492C843" w14:textId="77777777" w:rsidR="00BB2E6C" w:rsidRPr="00907650" w:rsidRDefault="00BB2E6C" w:rsidP="00BB2E6C">
      <w:pPr>
        <w:jc w:val="center"/>
        <w:rPr>
          <w:b/>
          <w:i/>
          <w:color w:val="00B0F0"/>
        </w:rPr>
      </w:pPr>
      <w:r w:rsidRPr="00907650">
        <w:rPr>
          <w:i/>
          <w:noProof/>
          <w:color w:val="00B0F0"/>
        </w:rPr>
        <w:drawing>
          <wp:inline distT="0" distB="0" distL="0" distR="0" wp14:anchorId="5C899490" wp14:editId="56F58C96">
            <wp:extent cx="6534150" cy="169545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991BBC0" w14:textId="092B0D70" w:rsidR="00BB2E6C" w:rsidRDefault="00BB2E6C" w:rsidP="00922DBB">
      <w:pPr>
        <w:pStyle w:val="af3"/>
        <w:rPr>
          <w:i/>
          <w:lang w:eastAsia="en-US"/>
        </w:rPr>
      </w:pPr>
      <w:r w:rsidRPr="00B814F2">
        <w:t xml:space="preserve">По отношению к </w:t>
      </w:r>
      <w:r>
        <w:t>предшествующим двум замерам</w:t>
      </w:r>
      <w:r w:rsidRPr="00B814F2">
        <w:t xml:space="preserve"> прогнозы по поводу уровня преступности мало изменились. Из графика видно, что 2014 год был годом социального удовлетворения и радости от присоединения Крыма, </w:t>
      </w:r>
      <w:r>
        <w:t>что было пролонгировано на общую ситуацию в стране, и трансформировалось в социальный оптимизм по поводу снижения уровня преступности (</w:t>
      </w:r>
      <w:r w:rsidRPr="00BB16B3">
        <w:rPr>
          <w:b/>
          <w:bCs/>
        </w:rPr>
        <w:t>30%</w:t>
      </w:r>
      <w:r>
        <w:t xml:space="preserve">).  Тревожность стала нарастать позже по мере нагнетания международной эскалации, участившихся терактов, проблем с мигрантами, диверсантами и т.п. </w:t>
      </w:r>
      <w:r>
        <w:rPr>
          <w:i/>
          <w:lang w:eastAsia="en-US"/>
        </w:rPr>
        <w:br w:type="page"/>
      </w:r>
    </w:p>
    <w:p w14:paraId="46DC9D20" w14:textId="77777777" w:rsidR="00BB2E6C" w:rsidRPr="006C5483" w:rsidRDefault="00BB2E6C" w:rsidP="00BB2E6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884AF71" w14:textId="77777777" w:rsidR="00BB2E6C" w:rsidRPr="006C5483" w:rsidRDefault="00BB2E6C" w:rsidP="00BB2E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56841E" wp14:editId="3B175A26">
            <wp:extent cx="466090" cy="548640"/>
            <wp:effectExtent l="0" t="0" r="0" b="3810"/>
            <wp:docPr id="949156563" name="Рисунок 9491565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009CE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6C4ECBD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BBB04BE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F638EA7" w14:textId="77777777" w:rsidR="00BB2E6C" w:rsidRPr="006C5483" w:rsidRDefault="00BB2E6C" w:rsidP="00BB2E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09EA4930" wp14:editId="7C0660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62" name="Прямая соединительная линия 949156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13A253E" id="Прямая соединительная линия 949156562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96442F4" w14:textId="77777777" w:rsidR="00BB2E6C" w:rsidRPr="00175F88" w:rsidRDefault="00BB2E6C" w:rsidP="00BB2E6C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A644F">
        <w:rPr>
          <w:rFonts w:cs="Arial"/>
          <w:b/>
          <w:bCs/>
          <w:caps/>
          <w:color w:val="0D0D0D"/>
          <w:spacing w:val="-4"/>
        </w:rPr>
        <w:t>КАК ВЫ СЧИТАЕТЕ, ТАМ, ГДЕ ВЫ ЖИВЁТЕ, УРОВЕНЬ ПРЕСТУПНОСТИ ВЫШЕ ИЛИ НИЖЕ, ЧЕМ В ЦЕЛОМ ПО РОССИИ?</w:t>
      </w:r>
    </w:p>
    <w:p w14:paraId="166983E1" w14:textId="7386B274" w:rsidR="00BB2E6C" w:rsidRPr="00664BDC" w:rsidRDefault="00BB2E6C" w:rsidP="00BB2E6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32B96">
        <w:rPr>
          <w:i/>
          <w:lang w:eastAsia="en-US"/>
        </w:rPr>
        <w:t>6</w:t>
      </w:r>
    </w:p>
    <w:bookmarkStart w:id="9" w:name="_MON_1785225229"/>
    <w:bookmarkEnd w:id="9"/>
    <w:p w14:paraId="68F4FE51" w14:textId="56299940" w:rsidR="00BB2E6C" w:rsidRPr="00526C1E" w:rsidRDefault="001F3B0F" w:rsidP="00BB2E6C">
      <w:pPr>
        <w:jc w:val="center"/>
        <w:rPr>
          <w:i/>
          <w:lang w:val="en-US" w:eastAsia="en-US"/>
        </w:rPr>
      </w:pPr>
      <w:r w:rsidRPr="00C95374">
        <w:object w:dxaOrig="10122" w:dyaOrig="3880" w14:anchorId="1EB10CB0">
          <v:shape id="_x0000_i1030" type="#_x0000_t75" style="width:471pt;height:183pt" o:ole="" fillcolor="window">
            <v:imagedata r:id="rId25" o:title=""/>
          </v:shape>
          <o:OLEObject Type="Embed" ProgID="Excel.Sheet.12" ShapeID="_x0000_i1030" DrawAspect="Content" ObjectID="_1789482535" r:id="rId26"/>
        </w:object>
      </w:r>
    </w:p>
    <w:p w14:paraId="19CD5061" w14:textId="77777777" w:rsidR="00BB2E6C" w:rsidRDefault="00BB2E6C" w:rsidP="00BB2E6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96BCECA" w14:textId="77777777" w:rsidR="00BB2E6C" w:rsidRDefault="00BB2E6C" w:rsidP="001F3B0F">
      <w:pPr>
        <w:pStyle w:val="af3"/>
      </w:pPr>
      <w:r w:rsidRPr="006A68E6">
        <w:t>Воронежцы в большинстве своем вовсе не считают родной город криминальным центром Рос</w:t>
      </w:r>
      <w:r>
        <w:t xml:space="preserve">сии – </w:t>
      </w:r>
      <w:r w:rsidRPr="00AE2D2C">
        <w:rPr>
          <w:b/>
        </w:rPr>
        <w:t>51%</w:t>
      </w:r>
      <w:r>
        <w:t xml:space="preserve"> опрошенных полагают, что уровень преступности в Воронеже примерно такой же, как и в среднем по стране. Более трети горожан (</w:t>
      </w:r>
      <w:r w:rsidRPr="00AE2D2C">
        <w:rPr>
          <w:b/>
        </w:rPr>
        <w:t>36%</w:t>
      </w:r>
      <w:r>
        <w:t>) уверены, что планка преступности в Воронеже даже ниже, чем в прочих российских регионах.  Самые оптимистичные оценки ситуации давали богатые (</w:t>
      </w:r>
      <w:r w:rsidRPr="00DB257B">
        <w:rPr>
          <w:b/>
          <w:bCs/>
        </w:rPr>
        <w:t>55</w:t>
      </w:r>
      <w:r>
        <w:t>%) и молодые (</w:t>
      </w:r>
      <w:r w:rsidRPr="00DB257B">
        <w:rPr>
          <w:b/>
          <w:bCs/>
        </w:rPr>
        <w:t>51</w:t>
      </w:r>
      <w:r>
        <w:t xml:space="preserve">%) респонденты. Лишь </w:t>
      </w:r>
      <w:r>
        <w:rPr>
          <w:b/>
        </w:rPr>
        <w:t>1</w:t>
      </w:r>
      <w:r w:rsidRPr="00AE2D2C">
        <w:rPr>
          <w:b/>
        </w:rPr>
        <w:t>%</w:t>
      </w:r>
      <w:r>
        <w:t xml:space="preserve"> горожан (в основном это люди с плохим материальным положением) подозревают, что в Воронеже преступления совершаются чаще, чем где-либо в РФ. </w:t>
      </w:r>
    </w:p>
    <w:p w14:paraId="77E8E795" w14:textId="495060BD" w:rsidR="00BB2E6C" w:rsidRPr="00DB257B" w:rsidRDefault="00BB2E6C" w:rsidP="001F3B0F">
      <w:pPr>
        <w:pStyle w:val="af3"/>
      </w:pPr>
      <w:r>
        <w:t xml:space="preserve">На самом деле, респонденты не далеки от истины. </w:t>
      </w:r>
      <w:r w:rsidRPr="00DB257B">
        <w:t xml:space="preserve">В Воронежской области по итогам 2023 года количество тяжких и особо тяжких преступлений составляет в среднем почти 34 на 10 тыс. жителей региона. </w:t>
      </w:r>
      <w:r>
        <w:t xml:space="preserve">В то же время этот показатель по России в целом – </w:t>
      </w:r>
      <w:r w:rsidRPr="00DB257B">
        <w:t>примерно 133 на 10 тыс. жителей</w:t>
      </w:r>
      <w:r>
        <w:t>, что говорит от том, что в центре Черноземья дела обстоят лучше, по крайней мере, с тяжелыми видами преступлений</w:t>
      </w:r>
      <w:r w:rsidRPr="00DB257B">
        <w:t>.</w:t>
      </w:r>
    </w:p>
    <w:p w14:paraId="3D0934EB" w14:textId="1EE4C46E" w:rsidR="00BB2E6C" w:rsidRPr="00737143" w:rsidRDefault="00BB2E6C" w:rsidP="001F3B0F">
      <w:pPr>
        <w:pStyle w:val="af3"/>
      </w:pPr>
      <w:r w:rsidRPr="00737143">
        <w:t xml:space="preserve">Как менялось мнение горожан по этому поводу </w:t>
      </w:r>
      <w:r w:rsidR="00932B96">
        <w:t>за</w:t>
      </w:r>
      <w:r w:rsidRPr="00737143">
        <w:t xml:space="preserve"> последние годы?</w:t>
      </w:r>
    </w:p>
    <w:p w14:paraId="253FE387" w14:textId="77777777" w:rsidR="00BB2E6C" w:rsidRPr="00A113AB" w:rsidRDefault="00BB2E6C" w:rsidP="00BB2E6C">
      <w:pPr>
        <w:jc w:val="center"/>
        <w:rPr>
          <w:b/>
          <w:i/>
          <w:sz w:val="12"/>
          <w:szCs w:val="12"/>
        </w:rPr>
      </w:pPr>
    </w:p>
    <w:p w14:paraId="1F0888D0" w14:textId="77777777" w:rsidR="00BB2E6C" w:rsidRPr="009212D2" w:rsidRDefault="00BB2E6C" w:rsidP="00BB2E6C">
      <w:pPr>
        <w:jc w:val="center"/>
        <w:rPr>
          <w:b/>
          <w:i/>
        </w:rPr>
      </w:pPr>
      <w:r w:rsidRPr="009212D2">
        <w:rPr>
          <w:b/>
          <w:i/>
        </w:rPr>
        <w:t>Как Вы считаете, там, где Вы живёте, уровень преступности выше или ниже,</w:t>
      </w:r>
    </w:p>
    <w:p w14:paraId="25755414" w14:textId="77777777" w:rsidR="00BB2E6C" w:rsidRPr="009212D2" w:rsidRDefault="00BB2E6C" w:rsidP="00BB2E6C">
      <w:pPr>
        <w:jc w:val="center"/>
        <w:rPr>
          <w:b/>
          <w:i/>
        </w:rPr>
      </w:pPr>
      <w:r w:rsidRPr="009212D2">
        <w:rPr>
          <w:b/>
          <w:i/>
        </w:rPr>
        <w:t>чем в целом по России?</w:t>
      </w:r>
    </w:p>
    <w:p w14:paraId="212745CE" w14:textId="77777777" w:rsidR="00BB2E6C" w:rsidRPr="00A113AB" w:rsidRDefault="00BB2E6C" w:rsidP="00BB2E6C">
      <w:pPr>
        <w:jc w:val="center"/>
        <w:rPr>
          <w:b/>
          <w:i/>
          <w:sz w:val="12"/>
          <w:szCs w:val="12"/>
        </w:rPr>
      </w:pPr>
    </w:p>
    <w:p w14:paraId="7AADAEB3" w14:textId="77777777" w:rsidR="00BB2E6C" w:rsidRPr="009212D2" w:rsidRDefault="00BB2E6C" w:rsidP="00BB2E6C">
      <w:pPr>
        <w:jc w:val="center"/>
        <w:rPr>
          <w:rFonts w:cs="Arial"/>
          <w:bCs/>
          <w:i/>
          <w:spacing w:val="-4"/>
        </w:rPr>
      </w:pPr>
      <w:r w:rsidRPr="009212D2">
        <w:rPr>
          <w:i/>
          <w:noProof/>
        </w:rPr>
        <w:drawing>
          <wp:inline distT="0" distB="0" distL="0" distR="0" wp14:anchorId="1BB87797" wp14:editId="1CDDF4A0">
            <wp:extent cx="6543675" cy="2038350"/>
            <wp:effectExtent l="0" t="0" r="9525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C3AB638" w14:textId="77777777" w:rsidR="00BB2E6C" w:rsidRDefault="00BB2E6C" w:rsidP="001F3B0F">
      <w:pPr>
        <w:pStyle w:val="af3"/>
        <w:rPr>
          <w:i/>
          <w:szCs w:val="16"/>
        </w:rPr>
      </w:pPr>
      <w:r w:rsidRPr="00785CA6">
        <w:t>Можно видеть, что оценки горожан разделились на два периода: до и после 2014 года. Казалось бы, при чем здесь Крым и уровень преступности в Воронеже?!</w:t>
      </w:r>
      <w:r>
        <w:t xml:space="preserve"> Дело в том, что в</w:t>
      </w:r>
      <w:r w:rsidRPr="00785CA6">
        <w:t xml:space="preserve">сплеск социального оптимизма распространяется на прочие аспекты жизни и изменяет картину мира. В 2014 году горожане были преисполнены оптимизма: </w:t>
      </w:r>
      <w:r w:rsidRPr="005C7211">
        <w:rPr>
          <w:b/>
        </w:rPr>
        <w:t>45%</w:t>
      </w:r>
      <w:r w:rsidRPr="00785CA6">
        <w:t xml:space="preserve"> жителей считали Воронеж островком безопасности</w:t>
      </w:r>
      <w:r>
        <w:t>,</w:t>
      </w:r>
      <w:r w:rsidRPr="00785CA6">
        <w:t xml:space="preserve"> и это мнение было преобладающим! </w:t>
      </w:r>
      <w:r>
        <w:t xml:space="preserve">Затем доля оптимистических оценок реальности становится все ниже, замерев на уровне </w:t>
      </w:r>
      <w:r w:rsidRPr="005B6194">
        <w:rPr>
          <w:b/>
          <w:bCs/>
        </w:rPr>
        <w:t>36%</w:t>
      </w:r>
      <w:r>
        <w:t xml:space="preserve"> с 2019 года и по ныне. Инерции социального оптимизма положен рубеж, после которого он может «выдохнутся». Вдохнуть в него жизнь может только другое грандиозное событие.  </w:t>
      </w:r>
      <w:r>
        <w:rPr>
          <w:i/>
          <w:szCs w:val="16"/>
        </w:rPr>
        <w:br w:type="page"/>
      </w:r>
    </w:p>
    <w:p w14:paraId="0E365395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553129F5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3B242FD4" wp14:editId="764B9B73">
            <wp:extent cx="466090" cy="548640"/>
            <wp:effectExtent l="0" t="0" r="0" b="3810"/>
            <wp:docPr id="481916304" name="Рисунок 48191630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1F76A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6D8A3A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5CC26A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5278F5E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92032" behindDoc="0" locked="0" layoutInCell="1" allowOverlap="1" wp14:anchorId="4D9776E6" wp14:editId="46B933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03" name="Прямая соединительная линия 481916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F3CA5C3" id="Прямая соединительная линия 481916303" o:spid="_x0000_s1026" style="position:absolute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9B3BA4D" w14:textId="77777777" w:rsidR="00BB0513" w:rsidRPr="00A614A1" w:rsidRDefault="00BB0513" w:rsidP="00BB051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A614A1">
        <w:rPr>
          <w:b/>
          <w:bCs/>
          <w:i/>
          <w:caps/>
          <w:spacing w:val="-2"/>
          <w:kern w:val="32"/>
        </w:rPr>
        <w:t xml:space="preserve"> раздел: </w:t>
      </w:r>
      <w:r w:rsidRPr="00BB0513">
        <w:rPr>
          <w:b/>
          <w:bCs/>
          <w:i/>
          <w:caps/>
          <w:spacing w:val="-2"/>
          <w:kern w:val="32"/>
        </w:rPr>
        <w:t>О ВЕРЕ, ЦЕРКВИ И ГОСУДАРСТВЕ</w:t>
      </w:r>
    </w:p>
    <w:p w14:paraId="5EFEFBCE" w14:textId="77777777" w:rsidR="00BB0513" w:rsidRPr="00A614A1" w:rsidRDefault="00BB0513" w:rsidP="00BB051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СЧИТАЕТЕ ЛИ ВЫ СЕБЯ ВЕРУЮЩИМ ЧЕЛОВЕКОМ? И ЕСЛИ ДА, ТО К КАКОМУ ВЕРОИСПОВЕДАНИЮ (КОНФЕССИИ) ВЫ СЕБЯ ОТНОСИТЕ?</w:t>
      </w:r>
    </w:p>
    <w:p w14:paraId="770EF3E3" w14:textId="0D5E4AF0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bookmarkStart w:id="10" w:name="_MON_1782889877"/>
    <w:bookmarkEnd w:id="10"/>
    <w:p w14:paraId="13AF3471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10286" w:dyaOrig="4853" w14:anchorId="6D2D52AE">
          <v:shape id="_x0000_i1031" type="#_x0000_t75" style="width:482.25pt;height:227.25pt" o:ole="" fillcolor="window">
            <v:imagedata r:id="rId28" o:title=""/>
          </v:shape>
          <o:OLEObject Type="Embed" ProgID="Excel.Sheet.12" ShapeID="_x0000_i1031" DrawAspect="Content" ObjectID="_1789482536" r:id="rId29"/>
        </w:object>
      </w:r>
    </w:p>
    <w:p w14:paraId="437B98F6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7A7DAE6" w14:textId="77777777" w:rsidR="00BB0513" w:rsidRDefault="00BB0513" w:rsidP="00BB0513">
      <w:pPr>
        <w:pStyle w:val="af3"/>
      </w:pPr>
      <w:r>
        <w:t>Сегодня вера – пожалуй, один из самых значимых критериев разделения общества. Как разделились воронежцы по этому признаку?</w:t>
      </w:r>
    </w:p>
    <w:p w14:paraId="7D8598F8" w14:textId="77777777" w:rsidR="00BB0513" w:rsidRDefault="00BB0513" w:rsidP="00BB0513">
      <w:pPr>
        <w:pStyle w:val="af3"/>
      </w:pPr>
      <w:r>
        <w:t xml:space="preserve">Убежденных атеистов среди воронежцев насчитывается не так уж много - </w:t>
      </w:r>
      <w:r w:rsidRPr="00FB6252">
        <w:rPr>
          <w:b/>
        </w:rPr>
        <w:t>1</w:t>
      </w:r>
      <w:r>
        <w:rPr>
          <w:b/>
        </w:rPr>
        <w:t>9</w:t>
      </w:r>
      <w:r w:rsidRPr="00FB6252">
        <w:rPr>
          <w:b/>
        </w:rPr>
        <w:t>%</w:t>
      </w:r>
      <w:r>
        <w:t>. При этом неверующих мужчин (</w:t>
      </w:r>
      <w:r w:rsidRPr="00FB6252">
        <w:rPr>
          <w:b/>
        </w:rPr>
        <w:t>2</w:t>
      </w:r>
      <w:r>
        <w:rPr>
          <w:b/>
        </w:rPr>
        <w:t>4</w:t>
      </w:r>
      <w:r w:rsidRPr="0050367A">
        <w:rPr>
          <w:bCs/>
        </w:rPr>
        <w:t>%</w:t>
      </w:r>
      <w:r>
        <w:t>) в полтора раза больше, чем неверующих женщин (</w:t>
      </w:r>
      <w:r>
        <w:rPr>
          <w:b/>
        </w:rPr>
        <w:t>15</w:t>
      </w:r>
      <w:r w:rsidRPr="0050367A">
        <w:rPr>
          <w:bCs/>
        </w:rPr>
        <w:t>%</w:t>
      </w:r>
      <w:r>
        <w:t xml:space="preserve">). </w:t>
      </w:r>
    </w:p>
    <w:p w14:paraId="094A6632" w14:textId="47973DBB" w:rsidR="00BB0513" w:rsidRDefault="00BB0513" w:rsidP="00BB0513">
      <w:pPr>
        <w:pStyle w:val="af3"/>
      </w:pPr>
      <w:r>
        <w:t>Чаще всего горожане называют себя православными (</w:t>
      </w:r>
      <w:r w:rsidRPr="00FB6252">
        <w:rPr>
          <w:b/>
        </w:rPr>
        <w:t>7</w:t>
      </w:r>
      <w:r>
        <w:rPr>
          <w:b/>
        </w:rPr>
        <w:t>2</w:t>
      </w:r>
      <w:r w:rsidRPr="00FB6252">
        <w:rPr>
          <w:b/>
        </w:rPr>
        <w:t>%</w:t>
      </w:r>
      <w:r>
        <w:t xml:space="preserve">). Среди молодежи этот показатель понижается до </w:t>
      </w:r>
      <w:r>
        <w:rPr>
          <w:b/>
        </w:rPr>
        <w:t>59</w:t>
      </w:r>
      <w:r w:rsidRPr="0050367A">
        <w:rPr>
          <w:bCs/>
        </w:rPr>
        <w:t>%</w:t>
      </w:r>
      <w:r>
        <w:t xml:space="preserve">, а по мере увеличения возраста респондентов поднимается до </w:t>
      </w:r>
      <w:r>
        <w:rPr>
          <w:b/>
        </w:rPr>
        <w:t>77</w:t>
      </w:r>
      <w:r w:rsidRPr="0050367A">
        <w:rPr>
          <w:bCs/>
        </w:rPr>
        <w:t>%</w:t>
      </w:r>
      <w:r>
        <w:t xml:space="preserve">. В выборку попали немногочисленные представители других христианских конфессий (протестанты, католики, баптисты, униаты и др.) – </w:t>
      </w:r>
      <w:r w:rsidRPr="00FB6252">
        <w:rPr>
          <w:b/>
        </w:rPr>
        <w:t>1</w:t>
      </w:r>
      <w:r w:rsidR="006154CA">
        <w:rPr>
          <w:b/>
        </w:rPr>
        <w:t>,</w:t>
      </w:r>
      <w:r>
        <w:rPr>
          <w:b/>
        </w:rPr>
        <w:t>3</w:t>
      </w:r>
      <w:r w:rsidRPr="00FB6252">
        <w:rPr>
          <w:b/>
        </w:rPr>
        <w:t>%</w:t>
      </w:r>
      <w:r>
        <w:t xml:space="preserve">. Исповедниками ислама являются </w:t>
      </w:r>
      <w:r>
        <w:rPr>
          <w:b/>
        </w:rPr>
        <w:t>0,7</w:t>
      </w:r>
      <w:r w:rsidRPr="00FB6252">
        <w:rPr>
          <w:b/>
        </w:rPr>
        <w:t>%</w:t>
      </w:r>
      <w:r>
        <w:t xml:space="preserve"> жителей Воронежа. Прочие верующие горожане либо заявили о своей принадлежности к иным религиям (буддизм, индуизм и проч.) – </w:t>
      </w:r>
      <w:r>
        <w:rPr>
          <w:b/>
        </w:rPr>
        <w:t>3</w:t>
      </w:r>
      <w:r w:rsidR="006154CA">
        <w:rPr>
          <w:b/>
        </w:rPr>
        <w:t>,</w:t>
      </w:r>
      <w:r>
        <w:rPr>
          <w:b/>
        </w:rPr>
        <w:t>5%,</w:t>
      </w:r>
      <w:r>
        <w:t xml:space="preserve"> либо затруднились назвать определенную конфессию, взгляды которой им близки (</w:t>
      </w:r>
      <w:r>
        <w:rPr>
          <w:b/>
        </w:rPr>
        <w:t>3,5</w:t>
      </w:r>
      <w:r w:rsidRPr="00FB6252">
        <w:rPr>
          <w:b/>
        </w:rPr>
        <w:t>%</w:t>
      </w:r>
      <w:r>
        <w:t xml:space="preserve">). </w:t>
      </w:r>
    </w:p>
    <w:p w14:paraId="063F48A3" w14:textId="77777777" w:rsidR="00BB0513" w:rsidRDefault="00BB0513" w:rsidP="00BB0513">
      <w:pPr>
        <w:pStyle w:val="af3"/>
      </w:pPr>
      <w:r>
        <w:t xml:space="preserve">Сравним ответы воронежцев на этот вопрос сегодня и в другие годы </w:t>
      </w:r>
      <w:r w:rsidRPr="00036ED3">
        <w:t>[</w:t>
      </w:r>
      <w:r w:rsidRPr="00036462">
        <w:t>2009-07</w:t>
      </w:r>
      <w:r>
        <w:t>, 2019-06</w:t>
      </w:r>
      <w:r w:rsidRPr="00036ED3">
        <w:t>]</w:t>
      </w:r>
      <w:r>
        <w:t xml:space="preserve">. </w:t>
      </w:r>
    </w:p>
    <w:p w14:paraId="44D238BB" w14:textId="77777777" w:rsidR="00BB0513" w:rsidRPr="001505FB" w:rsidRDefault="00BB0513" w:rsidP="00BB0513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4FD73B85" w14:textId="77777777" w:rsidR="00BB0513" w:rsidRDefault="00BB0513" w:rsidP="00BB0513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4D4ED2">
        <w:rPr>
          <w:b/>
          <w:bCs/>
          <w:i/>
          <w:szCs w:val="16"/>
        </w:rPr>
        <w:t xml:space="preserve">Считаете ли Вы себя верующим человеком? И если да, то к какому вероисповеданию </w:t>
      </w:r>
    </w:p>
    <w:p w14:paraId="0F133223" w14:textId="77777777" w:rsidR="00BB0513" w:rsidRDefault="00BB0513" w:rsidP="00BB0513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4D4ED2">
        <w:rPr>
          <w:b/>
          <w:bCs/>
          <w:i/>
          <w:szCs w:val="16"/>
        </w:rPr>
        <w:t>(конфессии) Вы себя относите?</w:t>
      </w:r>
    </w:p>
    <w:p w14:paraId="6E7733DE" w14:textId="77777777" w:rsidR="00BB0513" w:rsidRPr="001505FB" w:rsidRDefault="00BB0513" w:rsidP="00BB0513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6E0DAC9A" w14:textId="77777777" w:rsidR="00BB0513" w:rsidRDefault="00BB0513" w:rsidP="00BB0513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49FD001F" wp14:editId="09FA7E0E">
            <wp:extent cx="6419850" cy="19431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1DA391F3" w14:textId="1028154A" w:rsidR="00BB0513" w:rsidRPr="00FB6252" w:rsidRDefault="00BB0513" w:rsidP="00BB0513">
      <w:pPr>
        <w:ind w:firstLine="540"/>
        <w:jc w:val="both"/>
        <w:rPr>
          <w:szCs w:val="16"/>
        </w:rPr>
      </w:pPr>
      <w:r>
        <w:rPr>
          <w:spacing w:val="-2"/>
        </w:rPr>
        <w:t xml:space="preserve">Пятнадцать лет назад </w:t>
      </w:r>
      <w:r w:rsidRPr="0050367A">
        <w:rPr>
          <w:b/>
          <w:bCs/>
          <w:spacing w:val="-2"/>
        </w:rPr>
        <w:t>85%</w:t>
      </w:r>
      <w:r>
        <w:rPr>
          <w:spacing w:val="-2"/>
        </w:rPr>
        <w:t xml:space="preserve"> воронежцев идентифицировали себя с православным исповеданием. Постепенно это число снизилось до </w:t>
      </w:r>
      <w:r w:rsidRPr="0050367A">
        <w:rPr>
          <w:b/>
          <w:bCs/>
          <w:spacing w:val="-2"/>
        </w:rPr>
        <w:t>72</w:t>
      </w:r>
      <w:r>
        <w:rPr>
          <w:spacing w:val="-2"/>
        </w:rPr>
        <w:t xml:space="preserve">%, увеличив долю сторонников как прочих христианских религий, так и других религий, далеких от христианства. Число апологетов религий, не имеющих отношение к христианству, за полтора десятка лет возросло в три раза. </w:t>
      </w:r>
      <w:r w:rsidRPr="00523F22">
        <w:br w:type="page"/>
      </w:r>
    </w:p>
    <w:p w14:paraId="2722D073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7DA395F4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69C29BED" wp14:editId="69E4BFD1">
            <wp:extent cx="466090" cy="548640"/>
            <wp:effectExtent l="0" t="0" r="0" b="3810"/>
            <wp:docPr id="481916306" name="Рисунок 48191630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B3333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080B6F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0AB8E59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247AC75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93056" behindDoc="0" locked="0" layoutInCell="1" allowOverlap="1" wp14:anchorId="079FA446" wp14:editId="126DC1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05" name="Прямая соединительная линия 481916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DCF9FB1" id="Прямая соединительная линия 481916305" o:spid="_x0000_s1026" style="position:absolute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2B00108" w14:textId="77777777" w:rsidR="00BB0513" w:rsidRPr="00A614A1" w:rsidRDefault="00BB0513" w:rsidP="00BB051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ВЫ ДОВЕРЯЕТЕ ИЛИ НЕ ДОВЕРЯЕТЕ РУССКОЙ ПРАВОСЛАВНОЙ ЦЕРКВИ?</w:t>
      </w:r>
    </w:p>
    <w:p w14:paraId="65248BC3" w14:textId="07721F28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bookmarkStart w:id="11" w:name="_MON_1782889982"/>
    <w:bookmarkEnd w:id="11"/>
    <w:p w14:paraId="46129B6B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9853" w:dyaOrig="6566" w14:anchorId="7EC9C249">
          <v:shape id="_x0000_i1032" type="#_x0000_t75" style="width:460.5pt;height:310.5pt" o:ole="" fillcolor="window">
            <v:imagedata r:id="rId31" o:title=""/>
          </v:shape>
          <o:OLEObject Type="Embed" ProgID="Excel.Sheet.12" ShapeID="_x0000_i1032" DrawAspect="Content" ObjectID="_1789482537" r:id="rId32"/>
        </w:object>
      </w:r>
    </w:p>
    <w:p w14:paraId="52E14112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68A2A47" w14:textId="77777777" w:rsidR="00BB0513" w:rsidRPr="002476B0" w:rsidRDefault="00BB0513" w:rsidP="00BB0513">
      <w:pPr>
        <w:pStyle w:val="af3"/>
      </w:pPr>
      <w:r w:rsidRPr="002476B0">
        <w:t>Большинство воронежцев (</w:t>
      </w:r>
      <w:r>
        <w:rPr>
          <w:b/>
        </w:rPr>
        <w:t>58</w:t>
      </w:r>
      <w:r w:rsidRPr="002476B0">
        <w:rPr>
          <w:b/>
        </w:rPr>
        <w:t>%</w:t>
      </w:r>
      <w:r w:rsidRPr="002476B0">
        <w:t xml:space="preserve">) доверяют Русской Православной Церкви. Доверие женщин к ней на </w:t>
      </w:r>
      <w:r w:rsidRPr="002476B0">
        <w:rPr>
          <w:b/>
        </w:rPr>
        <w:t>1</w:t>
      </w:r>
      <w:r>
        <w:rPr>
          <w:b/>
        </w:rPr>
        <w:t>3</w:t>
      </w:r>
      <w:r w:rsidRPr="005A0F3B">
        <w:rPr>
          <w:bCs/>
        </w:rPr>
        <w:t>%</w:t>
      </w:r>
      <w:r w:rsidRPr="002476B0">
        <w:t xml:space="preserve"> выше, чем у мужчин. По мере прожитых лет уровень доверия к РПЦ возрастает с </w:t>
      </w:r>
      <w:r>
        <w:rPr>
          <w:b/>
        </w:rPr>
        <w:t>53</w:t>
      </w:r>
      <w:r w:rsidRPr="005A0F3B">
        <w:rPr>
          <w:bCs/>
        </w:rPr>
        <w:t>%</w:t>
      </w:r>
      <w:r w:rsidRPr="002476B0">
        <w:t xml:space="preserve"> до </w:t>
      </w:r>
      <w:r w:rsidRPr="002476B0">
        <w:rPr>
          <w:b/>
        </w:rPr>
        <w:t>6</w:t>
      </w:r>
      <w:r>
        <w:rPr>
          <w:b/>
        </w:rPr>
        <w:t>7</w:t>
      </w:r>
      <w:r w:rsidRPr="005A0F3B">
        <w:rPr>
          <w:bCs/>
        </w:rPr>
        <w:t>%.</w:t>
      </w:r>
      <w:r w:rsidRPr="002476B0">
        <w:t xml:space="preserve"> </w:t>
      </w:r>
    </w:p>
    <w:p w14:paraId="1D84BE5C" w14:textId="6D66B213" w:rsidR="00BB0513" w:rsidRDefault="00BB0513" w:rsidP="00BB0513">
      <w:pPr>
        <w:pStyle w:val="af3"/>
      </w:pPr>
      <w:r>
        <w:t xml:space="preserve">Не доверяют Православной Церкви </w:t>
      </w:r>
      <w:r w:rsidRPr="002476B0">
        <w:rPr>
          <w:b/>
        </w:rPr>
        <w:t>3</w:t>
      </w:r>
      <w:r>
        <w:rPr>
          <w:b/>
        </w:rPr>
        <w:t>3</w:t>
      </w:r>
      <w:r w:rsidRPr="002476B0">
        <w:rPr>
          <w:b/>
        </w:rPr>
        <w:t>%</w:t>
      </w:r>
      <w:r>
        <w:t xml:space="preserve"> горожан. Среди молодежи уровень недоверия поднимается до </w:t>
      </w:r>
      <w:r w:rsidRPr="002476B0">
        <w:rPr>
          <w:b/>
        </w:rPr>
        <w:t>4</w:t>
      </w:r>
      <w:r>
        <w:rPr>
          <w:b/>
        </w:rPr>
        <w:t>0</w:t>
      </w:r>
      <w:r w:rsidRPr="005A0F3B">
        <w:rPr>
          <w:bCs/>
        </w:rPr>
        <w:t>%</w:t>
      </w:r>
      <w:r>
        <w:rPr>
          <w:bCs/>
        </w:rPr>
        <w:t xml:space="preserve">, среди пожилых людей опускается до </w:t>
      </w:r>
      <w:r w:rsidRPr="005A0F3B">
        <w:rPr>
          <w:b/>
        </w:rPr>
        <w:t>21</w:t>
      </w:r>
      <w:r>
        <w:rPr>
          <w:bCs/>
        </w:rPr>
        <w:t>%</w:t>
      </w:r>
      <w:r>
        <w:t>. Доля подозрительности среди мужчин (</w:t>
      </w:r>
      <w:r w:rsidRPr="002476B0">
        <w:rPr>
          <w:b/>
        </w:rPr>
        <w:t>3</w:t>
      </w:r>
      <w:r>
        <w:rPr>
          <w:b/>
        </w:rPr>
        <w:t>9</w:t>
      </w:r>
      <w:r w:rsidRPr="002476B0">
        <w:rPr>
          <w:b/>
        </w:rPr>
        <w:t>%</w:t>
      </w:r>
      <w:r>
        <w:t>) почти в полтора раза выше, чем среди женщин (</w:t>
      </w:r>
      <w:r w:rsidRPr="002476B0">
        <w:rPr>
          <w:b/>
        </w:rPr>
        <w:t>2</w:t>
      </w:r>
      <w:r w:rsidR="006154CA">
        <w:rPr>
          <w:b/>
        </w:rPr>
        <w:t>8</w:t>
      </w:r>
      <w:r w:rsidRPr="002476B0">
        <w:rPr>
          <w:b/>
        </w:rPr>
        <w:t>%</w:t>
      </w:r>
      <w:r>
        <w:t xml:space="preserve">). </w:t>
      </w:r>
    </w:p>
    <w:p w14:paraId="08879DBA" w14:textId="77777777" w:rsidR="00BB0513" w:rsidRDefault="00BB0513" w:rsidP="00BB0513">
      <w:pPr>
        <w:pStyle w:val="af3"/>
      </w:pPr>
      <w:r>
        <w:t xml:space="preserve">Сравним ответы воронежцев сегодня и пять лет назад </w:t>
      </w:r>
      <w:r w:rsidRPr="00D11C3E">
        <w:t>[</w:t>
      </w:r>
      <w:r>
        <w:t>Бюллетень 2019-06</w:t>
      </w:r>
      <w:r w:rsidRPr="00D11C3E">
        <w:t>]</w:t>
      </w:r>
      <w:r>
        <w:t xml:space="preserve">. </w:t>
      </w:r>
    </w:p>
    <w:p w14:paraId="55BA94ED" w14:textId="77777777" w:rsidR="00BB0513" w:rsidRPr="001505FB" w:rsidRDefault="00BB0513" w:rsidP="00BB0513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71F03650" w14:textId="77777777" w:rsidR="00BB0513" w:rsidRPr="00272BE9" w:rsidRDefault="00BB0513" w:rsidP="00BB0513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272BE9">
        <w:rPr>
          <w:b/>
          <w:bCs/>
          <w:i/>
          <w:szCs w:val="16"/>
        </w:rPr>
        <w:t xml:space="preserve">Вы доверяете или не доверяете Русской </w:t>
      </w:r>
      <w:r>
        <w:rPr>
          <w:b/>
          <w:bCs/>
          <w:i/>
          <w:szCs w:val="16"/>
        </w:rPr>
        <w:t>П</w:t>
      </w:r>
      <w:r w:rsidRPr="00272BE9">
        <w:rPr>
          <w:b/>
          <w:bCs/>
          <w:i/>
          <w:szCs w:val="16"/>
        </w:rPr>
        <w:t xml:space="preserve">равославной </w:t>
      </w:r>
      <w:r>
        <w:rPr>
          <w:b/>
          <w:bCs/>
          <w:i/>
          <w:szCs w:val="16"/>
        </w:rPr>
        <w:t>Ц</w:t>
      </w:r>
      <w:r w:rsidRPr="00272BE9">
        <w:rPr>
          <w:b/>
          <w:bCs/>
          <w:i/>
          <w:szCs w:val="16"/>
        </w:rPr>
        <w:t>еркви?</w:t>
      </w:r>
    </w:p>
    <w:p w14:paraId="2760A2AF" w14:textId="77777777" w:rsidR="00BB0513" w:rsidRPr="001505FB" w:rsidRDefault="00BB0513" w:rsidP="00BB0513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414DE4B9" w14:textId="77777777" w:rsidR="00BB0513" w:rsidRDefault="00BB0513" w:rsidP="00BB0513">
      <w:pPr>
        <w:spacing w:line="276" w:lineRule="auto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17AF0F63" wp14:editId="31EE0FA0">
            <wp:extent cx="6181725" cy="1905000"/>
            <wp:effectExtent l="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44C5C2E" w14:textId="77777777" w:rsidR="00BB0513" w:rsidRPr="00A614A1" w:rsidRDefault="00BB0513" w:rsidP="00BB0513">
      <w:pPr>
        <w:pStyle w:val="af3"/>
        <w:rPr>
          <w:lang w:eastAsia="en-US"/>
        </w:rPr>
      </w:pPr>
      <w:r>
        <w:t xml:space="preserve">Пять лет назад в нашем городе соотношение доверия и недоверия Православной Церкви выглядело как </w:t>
      </w:r>
      <w:r w:rsidRPr="00F40E58">
        <w:rPr>
          <w:b/>
          <w:bCs/>
        </w:rPr>
        <w:t>60/30</w:t>
      </w:r>
      <w:r>
        <w:t xml:space="preserve">. В настоящее время разрыв между доверием и недоверием сократился: </w:t>
      </w:r>
      <w:r w:rsidRPr="00F40E58">
        <w:rPr>
          <w:b/>
          <w:bCs/>
        </w:rPr>
        <w:t>58/33</w:t>
      </w:r>
      <w:r>
        <w:t xml:space="preserve">. Хотя разница в результатах опроса не превышает статистическую погрешность измерения, не исключено, что некоторое колебание есть результат позиции церковной иерархии по отношению к СВО, которую определенная часть населения готова оспаривать. </w:t>
      </w:r>
      <w:r w:rsidRPr="00A614A1">
        <w:rPr>
          <w:lang w:eastAsia="en-US"/>
        </w:rPr>
        <w:br w:type="page"/>
      </w:r>
    </w:p>
    <w:p w14:paraId="60793BC8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25F75727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14DA2B9E" wp14:editId="10C8129C">
            <wp:extent cx="466090" cy="548640"/>
            <wp:effectExtent l="0" t="0" r="0" b="3810"/>
            <wp:docPr id="481916308" name="Рисунок 48191630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0AAD3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32626DD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ADA755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7E0205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94080" behindDoc="0" locked="0" layoutInCell="1" allowOverlap="1" wp14:anchorId="667EA5B7" wp14:editId="23A83C6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07" name="Прямая соединительная линия 481916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637E846" id="Прямая соединительная линия 481916307" o:spid="_x0000_s1026" style="position:absolute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620638B" w14:textId="77777777" w:rsidR="00BB0513" w:rsidRPr="00A614A1" w:rsidRDefault="00BB0513" w:rsidP="00BB051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ЗА ПОСЛЕДНИЕ ГОДЫ ВАШЕ ОТНОШЕНИЕ К РУССКОЙ ПРАВОСЛАВНОЙ ЦЕРКВИ ИЗМЕНИЛОСЬ ИЛИ НЕ ИЗМЕНИЛОСЬ? И ЕСЛИ ИЗМЕНИЛОСЬ, ТО В ЛУЧШУЮ ИЛИ В ХУДШУЮ СТОРОНУ?</w:t>
      </w:r>
    </w:p>
    <w:p w14:paraId="73978A5C" w14:textId="726D97A3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bookmarkStart w:id="12" w:name="_MON_1782890074"/>
    <w:bookmarkEnd w:id="12"/>
    <w:p w14:paraId="17A3D479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10916" w:dyaOrig="6029" w14:anchorId="1D2F6C13">
          <v:shape id="_x0000_i1033" type="#_x0000_t75" style="width:510pt;height:284.25pt" o:ole="" fillcolor="window">
            <v:imagedata r:id="rId34" o:title=""/>
          </v:shape>
          <o:OLEObject Type="Embed" ProgID="Excel.Sheet.12" ShapeID="_x0000_i1033" DrawAspect="Content" ObjectID="_1789482538" r:id="rId35"/>
        </w:object>
      </w:r>
    </w:p>
    <w:p w14:paraId="031AF2EA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BE59D07" w14:textId="77777777" w:rsidR="00BB0513" w:rsidRDefault="00BB0513" w:rsidP="00BB0513">
      <w:pPr>
        <w:pStyle w:val="af3"/>
      </w:pPr>
      <w:r>
        <w:t>Отношение к Русской Православной Церкви у</w:t>
      </w:r>
      <w:r w:rsidRPr="005A491A">
        <w:t xml:space="preserve"> большинств</w:t>
      </w:r>
      <w:r>
        <w:t>а воронежцев за последние годы не изменилось (</w:t>
      </w:r>
      <w:r w:rsidRPr="00833600">
        <w:rPr>
          <w:b/>
        </w:rPr>
        <w:t>6</w:t>
      </w:r>
      <w:r>
        <w:rPr>
          <w:b/>
        </w:rPr>
        <w:t>4</w:t>
      </w:r>
      <w:r w:rsidRPr="00833600">
        <w:rPr>
          <w:b/>
        </w:rPr>
        <w:t>%</w:t>
      </w:r>
      <w:r>
        <w:t xml:space="preserve">). Об улучшении своего отношения к РПЦ заявили </w:t>
      </w:r>
      <w:r w:rsidRPr="00833600">
        <w:rPr>
          <w:b/>
        </w:rPr>
        <w:t>1</w:t>
      </w:r>
      <w:r>
        <w:rPr>
          <w:b/>
        </w:rPr>
        <w:t>5</w:t>
      </w:r>
      <w:r w:rsidRPr="00833600">
        <w:rPr>
          <w:b/>
        </w:rPr>
        <w:t>%</w:t>
      </w:r>
      <w:r>
        <w:t xml:space="preserve"> горожан. В то же время </w:t>
      </w:r>
      <w:r w:rsidRPr="00833600">
        <w:rPr>
          <w:b/>
        </w:rPr>
        <w:t>20%</w:t>
      </w:r>
      <w:r>
        <w:t xml:space="preserve"> опрошенных посетовали, что их отношение к Церкви ухудшилось. Если среди пожилых граждан наблюдается явный перевес в сторону улучшения отношения (</w:t>
      </w:r>
      <w:r w:rsidRPr="00833600">
        <w:rPr>
          <w:b/>
        </w:rPr>
        <w:t>2</w:t>
      </w:r>
      <w:r>
        <w:rPr>
          <w:b/>
        </w:rPr>
        <w:t>4</w:t>
      </w:r>
      <w:r w:rsidRPr="00833600">
        <w:rPr>
          <w:b/>
        </w:rPr>
        <w:t>%</w:t>
      </w:r>
      <w:r>
        <w:t xml:space="preserve"> - улучшилось/</w:t>
      </w:r>
      <w:r w:rsidRPr="00833600">
        <w:rPr>
          <w:b/>
        </w:rPr>
        <w:t>1</w:t>
      </w:r>
      <w:r>
        <w:rPr>
          <w:b/>
        </w:rPr>
        <w:t>3</w:t>
      </w:r>
      <w:r w:rsidRPr="00833600">
        <w:rPr>
          <w:b/>
        </w:rPr>
        <w:t>%</w:t>
      </w:r>
      <w:r>
        <w:t xml:space="preserve"> - ухудшилось), то среди молодежи – перекос в другую сторону (</w:t>
      </w:r>
      <w:r>
        <w:rPr>
          <w:b/>
        </w:rPr>
        <w:t>10</w:t>
      </w:r>
      <w:r w:rsidRPr="00833600">
        <w:rPr>
          <w:b/>
        </w:rPr>
        <w:t>%</w:t>
      </w:r>
      <w:r>
        <w:t xml:space="preserve"> - улучшилось, </w:t>
      </w:r>
      <w:r>
        <w:rPr>
          <w:b/>
        </w:rPr>
        <w:t>19</w:t>
      </w:r>
      <w:r w:rsidRPr="00833600">
        <w:rPr>
          <w:b/>
        </w:rPr>
        <w:t>%</w:t>
      </w:r>
      <w:r>
        <w:t xml:space="preserve"> - ухудшилось). </w:t>
      </w:r>
    </w:p>
    <w:p w14:paraId="72C5DADA" w14:textId="77777777" w:rsidR="00BB0513" w:rsidRDefault="00BB0513" w:rsidP="00BB0513">
      <w:pPr>
        <w:pStyle w:val="af3"/>
      </w:pPr>
      <w:r>
        <w:t>Сравним</w:t>
      </w:r>
      <w:r w:rsidRPr="005A491A">
        <w:t xml:space="preserve"> </w:t>
      </w:r>
      <w:r>
        <w:t xml:space="preserve">результаты нынешнего и прошлого опроса жителей Воронежа </w:t>
      </w:r>
      <w:r w:rsidRPr="0089707F">
        <w:t>[2019-06]</w:t>
      </w:r>
      <w:r>
        <w:t xml:space="preserve">. </w:t>
      </w:r>
    </w:p>
    <w:p w14:paraId="2B69CEB7" w14:textId="77777777" w:rsidR="00BB0513" w:rsidRPr="004F000F" w:rsidRDefault="00BB0513" w:rsidP="00BB0513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152BFD27" w14:textId="77777777" w:rsidR="00BB0513" w:rsidRPr="00C44B70" w:rsidRDefault="00BB0513" w:rsidP="00BB0513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C44B70">
        <w:rPr>
          <w:b/>
          <w:bCs/>
          <w:i/>
          <w:szCs w:val="16"/>
        </w:rPr>
        <w:t xml:space="preserve">За последние годы Ваше отношение к Русской </w:t>
      </w:r>
      <w:r>
        <w:rPr>
          <w:b/>
          <w:bCs/>
          <w:i/>
          <w:szCs w:val="16"/>
        </w:rPr>
        <w:t>П</w:t>
      </w:r>
      <w:r w:rsidRPr="00C44B70">
        <w:rPr>
          <w:b/>
          <w:bCs/>
          <w:i/>
          <w:szCs w:val="16"/>
        </w:rPr>
        <w:t xml:space="preserve">равославной </w:t>
      </w:r>
      <w:r>
        <w:rPr>
          <w:b/>
          <w:bCs/>
          <w:i/>
          <w:szCs w:val="16"/>
        </w:rPr>
        <w:t>Ц</w:t>
      </w:r>
      <w:r w:rsidRPr="00C44B70">
        <w:rPr>
          <w:b/>
          <w:bCs/>
          <w:i/>
          <w:szCs w:val="16"/>
        </w:rPr>
        <w:t>еркви изменилось или не изменилось? И если изменилось, то в лучшую или в худшую сторону?</w:t>
      </w:r>
    </w:p>
    <w:p w14:paraId="539B7D42" w14:textId="77777777" w:rsidR="00BB0513" w:rsidRPr="004F000F" w:rsidRDefault="00BB0513" w:rsidP="00BB0513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0F2140BE" w14:textId="77777777" w:rsidR="00BB0513" w:rsidRPr="00272BE9" w:rsidRDefault="00BB0513" w:rsidP="00BB0513">
      <w:pPr>
        <w:spacing w:line="276" w:lineRule="auto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08228DAC" wp14:editId="30A1A6D3">
            <wp:extent cx="6181725" cy="2028825"/>
            <wp:effectExtent l="0" t="0" r="9525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09BD84DB" w14:textId="77777777" w:rsidR="00BB0513" w:rsidRPr="005A491A" w:rsidRDefault="00BB0513" w:rsidP="00BB0513">
      <w:pPr>
        <w:pStyle w:val="af3"/>
      </w:pPr>
      <w:r>
        <w:t xml:space="preserve">Результаты сегодняшнего опроса оказались практически идентичны опросу, сделанному пять лет назад. Это означает, что выявленные тенденции в изменении отношений к Православной Церкви перманентны: они не зависят от сиюминутных социально-политических событий, а имеют глубинную природу своего течения.  </w:t>
      </w:r>
      <w:r w:rsidRPr="005A491A">
        <w:br w:type="page"/>
      </w:r>
    </w:p>
    <w:p w14:paraId="469E7224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478DABD7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4489ADFD" wp14:editId="70E4ABBB">
            <wp:extent cx="466090" cy="548640"/>
            <wp:effectExtent l="0" t="0" r="0" b="3810"/>
            <wp:docPr id="481916310" name="Рисунок 4819163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92073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15EBAF0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3656E3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75292F2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95104" behindDoc="0" locked="0" layoutInCell="1" allowOverlap="1" wp14:anchorId="0F9D298F" wp14:editId="1B5019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09" name="Прямая соединительная линия 481916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287AA4A" id="Прямая соединительная линия 481916309" o:spid="_x0000_s1026" style="position:absolute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5DC1BEB" w14:textId="77777777" w:rsidR="00BB0513" w:rsidRPr="00A614A1" w:rsidRDefault="00BB0513" w:rsidP="00BB051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ВЫ ДОВЕРЯЕТЕ ИЛИ НЕ ДОВЕРЯЕТЕ ПАТРИАРХУ КИРИЛЛУ?</w:t>
      </w:r>
    </w:p>
    <w:p w14:paraId="0827BD39" w14:textId="04967D6C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10</w:t>
      </w:r>
    </w:p>
    <w:bookmarkStart w:id="13" w:name="_MON_1782890172"/>
    <w:bookmarkEnd w:id="13"/>
    <w:p w14:paraId="7792E5AE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9853" w:dyaOrig="5433" w14:anchorId="3F51CAA0">
          <v:shape id="_x0000_i1034" type="#_x0000_t75" style="width:460.5pt;height:256.5pt" o:ole="" fillcolor="window">
            <v:imagedata r:id="rId37" o:title=""/>
          </v:shape>
          <o:OLEObject Type="Embed" ProgID="Excel.Sheet.12" ShapeID="_x0000_i1034" DrawAspect="Content" ObjectID="_1789482539" r:id="rId38"/>
        </w:object>
      </w:r>
    </w:p>
    <w:p w14:paraId="59824A55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66A7E1C" w14:textId="77777777" w:rsidR="00BB0513" w:rsidRDefault="00BB0513" w:rsidP="00BB0513">
      <w:pPr>
        <w:pStyle w:val="af3"/>
      </w:pPr>
      <w:r>
        <w:t>Почти половина жителей Воронежа (</w:t>
      </w:r>
      <w:r>
        <w:rPr>
          <w:b/>
        </w:rPr>
        <w:t>47</w:t>
      </w:r>
      <w:r w:rsidRPr="00833600">
        <w:rPr>
          <w:b/>
        </w:rPr>
        <w:t>%</w:t>
      </w:r>
      <w:r>
        <w:t>) доверяют Патриарху Кириллу. Женщины с более высоким пиететом (</w:t>
      </w:r>
      <w:r>
        <w:rPr>
          <w:b/>
        </w:rPr>
        <w:t>5</w:t>
      </w:r>
      <w:r w:rsidRPr="00833600">
        <w:rPr>
          <w:b/>
        </w:rPr>
        <w:t>3</w:t>
      </w:r>
      <w:r w:rsidRPr="00E91405">
        <w:rPr>
          <w:bCs/>
        </w:rPr>
        <w:t>%</w:t>
      </w:r>
      <w:r>
        <w:t>) относятся к Предстоятелю Православной Церкви, чем мужчины (</w:t>
      </w:r>
      <w:r w:rsidRPr="00833600">
        <w:rPr>
          <w:b/>
        </w:rPr>
        <w:t>4</w:t>
      </w:r>
      <w:r>
        <w:rPr>
          <w:b/>
        </w:rPr>
        <w:t>0</w:t>
      </w:r>
      <w:r w:rsidRPr="00E91405">
        <w:rPr>
          <w:bCs/>
        </w:rPr>
        <w:t>%</w:t>
      </w:r>
      <w:r>
        <w:t xml:space="preserve">). Уровень доверия населения возрастает от </w:t>
      </w:r>
      <w:r w:rsidRPr="00833600">
        <w:rPr>
          <w:b/>
        </w:rPr>
        <w:t>3</w:t>
      </w:r>
      <w:r>
        <w:rPr>
          <w:b/>
        </w:rPr>
        <w:t>0</w:t>
      </w:r>
      <w:r w:rsidRPr="00E91405">
        <w:rPr>
          <w:bCs/>
        </w:rPr>
        <w:t>%</w:t>
      </w:r>
      <w:r>
        <w:t xml:space="preserve"> до </w:t>
      </w:r>
      <w:r>
        <w:rPr>
          <w:b/>
        </w:rPr>
        <w:t>59</w:t>
      </w:r>
      <w:r w:rsidRPr="00E91405">
        <w:rPr>
          <w:bCs/>
        </w:rPr>
        <w:t>%</w:t>
      </w:r>
      <w:r>
        <w:t xml:space="preserve"> с увеличением возраста респондентов. </w:t>
      </w:r>
    </w:p>
    <w:p w14:paraId="6E74F334" w14:textId="77777777" w:rsidR="00BB0513" w:rsidRDefault="00BB0513" w:rsidP="00BB0513">
      <w:pPr>
        <w:pStyle w:val="af3"/>
      </w:pPr>
      <w:r>
        <w:t>Однако более трети опрошенных (</w:t>
      </w:r>
      <w:r w:rsidRPr="00E91405">
        <w:rPr>
          <w:b/>
          <w:bCs/>
        </w:rPr>
        <w:t>36%</w:t>
      </w:r>
      <w:r>
        <w:t xml:space="preserve">) не доверяют Патриарху. Среди молодежи это число возрастает до </w:t>
      </w:r>
      <w:r w:rsidRPr="00833600">
        <w:rPr>
          <w:b/>
        </w:rPr>
        <w:t>4</w:t>
      </w:r>
      <w:r>
        <w:rPr>
          <w:b/>
        </w:rPr>
        <w:t>8</w:t>
      </w:r>
      <w:r w:rsidRPr="00833600">
        <w:rPr>
          <w:b/>
        </w:rPr>
        <w:t>%</w:t>
      </w:r>
      <w:r>
        <w:t xml:space="preserve">, а среди людей с бедственным материальным положением – до </w:t>
      </w:r>
      <w:r>
        <w:rPr>
          <w:b/>
        </w:rPr>
        <w:t>58</w:t>
      </w:r>
      <w:r w:rsidRPr="00833600">
        <w:rPr>
          <w:b/>
        </w:rPr>
        <w:t>%</w:t>
      </w:r>
      <w:r>
        <w:t xml:space="preserve">. </w:t>
      </w:r>
    </w:p>
    <w:p w14:paraId="17A2F59F" w14:textId="77777777" w:rsidR="00BB0513" w:rsidRDefault="00BB0513" w:rsidP="00BB0513">
      <w:pPr>
        <w:pStyle w:val="af3"/>
      </w:pPr>
      <w:r>
        <w:t>Если среди представителей бюджетной сферы доверие преобладает над недоверием (</w:t>
      </w:r>
      <w:r w:rsidRPr="00A202FA">
        <w:rPr>
          <w:b/>
          <w:bCs/>
        </w:rPr>
        <w:t>56/24</w:t>
      </w:r>
      <w:r>
        <w:t xml:space="preserve">), то среди работников коммерческой сферы услуг и торговли недоверие берет верх и достигает своего пика среди воронежских предпринимателей, где соотношение доверия и недоверия выглядит как </w:t>
      </w:r>
      <w:r w:rsidRPr="00A202FA">
        <w:rPr>
          <w:b/>
          <w:bCs/>
        </w:rPr>
        <w:t>30/55</w:t>
      </w:r>
      <w:r>
        <w:t xml:space="preserve">. </w:t>
      </w:r>
    </w:p>
    <w:p w14:paraId="61B5A59C" w14:textId="77777777" w:rsidR="00BB0513" w:rsidRDefault="00BB0513" w:rsidP="00BB0513">
      <w:pPr>
        <w:pStyle w:val="af3"/>
      </w:pPr>
      <w:r>
        <w:t xml:space="preserve">Сравним ответы горожан в 2024 и 2019 гг. </w:t>
      </w:r>
      <w:r w:rsidRPr="00D11C3E">
        <w:t>[</w:t>
      </w:r>
      <w:r>
        <w:t xml:space="preserve">Бюллетень </w:t>
      </w:r>
      <w:r w:rsidRPr="002708DC">
        <w:t>2019-06</w:t>
      </w:r>
      <w:r w:rsidRPr="00D11C3E">
        <w:t>]</w:t>
      </w:r>
      <w:r>
        <w:t xml:space="preserve">. </w:t>
      </w:r>
    </w:p>
    <w:p w14:paraId="109F2B24" w14:textId="77777777" w:rsidR="00BB0513" w:rsidRPr="00A7244D" w:rsidRDefault="00BB0513" w:rsidP="00BB0513">
      <w:pPr>
        <w:ind w:firstLine="567"/>
        <w:jc w:val="center"/>
        <w:rPr>
          <w:b/>
          <w:bCs/>
          <w:i/>
          <w:sz w:val="12"/>
          <w:szCs w:val="12"/>
        </w:rPr>
      </w:pPr>
    </w:p>
    <w:p w14:paraId="4546B2E9" w14:textId="77777777" w:rsidR="00BB0513" w:rsidRPr="00272BE9" w:rsidRDefault="00BB0513" w:rsidP="00BB0513">
      <w:pPr>
        <w:ind w:firstLine="567"/>
        <w:jc w:val="center"/>
        <w:rPr>
          <w:b/>
          <w:bCs/>
          <w:i/>
          <w:szCs w:val="16"/>
        </w:rPr>
      </w:pPr>
      <w:r w:rsidRPr="00272BE9">
        <w:rPr>
          <w:b/>
          <w:bCs/>
          <w:i/>
          <w:szCs w:val="16"/>
        </w:rPr>
        <w:t xml:space="preserve">Вы доверяете или не доверяете </w:t>
      </w:r>
      <w:r>
        <w:rPr>
          <w:b/>
          <w:bCs/>
          <w:i/>
          <w:szCs w:val="16"/>
        </w:rPr>
        <w:t>Патриарху Кириллу</w:t>
      </w:r>
      <w:r w:rsidRPr="00272BE9">
        <w:rPr>
          <w:b/>
          <w:bCs/>
          <w:i/>
          <w:szCs w:val="16"/>
        </w:rPr>
        <w:t>?</w:t>
      </w:r>
    </w:p>
    <w:p w14:paraId="444A5C47" w14:textId="77777777" w:rsidR="00BB0513" w:rsidRPr="00A7244D" w:rsidRDefault="00BB0513" w:rsidP="00BB0513">
      <w:pPr>
        <w:ind w:firstLine="567"/>
        <w:jc w:val="center"/>
        <w:rPr>
          <w:b/>
          <w:bCs/>
          <w:i/>
          <w:sz w:val="12"/>
          <w:szCs w:val="12"/>
        </w:rPr>
      </w:pPr>
    </w:p>
    <w:p w14:paraId="73C2DC24" w14:textId="77777777" w:rsidR="00BB0513" w:rsidRDefault="00BB0513" w:rsidP="00BB0513">
      <w:pPr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6AFEB3A4" wp14:editId="483E9D07">
            <wp:extent cx="6181725" cy="248602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158454CE" w14:textId="77777777" w:rsidR="00BB0513" w:rsidRPr="00A614A1" w:rsidRDefault="00BB0513" w:rsidP="00BB0513">
      <w:pPr>
        <w:pStyle w:val="af3"/>
        <w:rPr>
          <w:lang w:eastAsia="en-US"/>
        </w:rPr>
      </w:pPr>
      <w:r>
        <w:t xml:space="preserve">Уровень доверия воронежцев своему Патриарху за последние пять лет снизился с </w:t>
      </w:r>
      <w:r w:rsidRPr="00A202FA">
        <w:rPr>
          <w:b/>
          <w:bCs/>
        </w:rPr>
        <w:t>56%</w:t>
      </w:r>
      <w:r>
        <w:t xml:space="preserve"> до </w:t>
      </w:r>
      <w:r w:rsidRPr="00A202FA">
        <w:rPr>
          <w:b/>
          <w:bCs/>
        </w:rPr>
        <w:t>47%</w:t>
      </w:r>
      <w:r>
        <w:t xml:space="preserve">, тогда как уровень недоверия возрос почти на </w:t>
      </w:r>
      <w:r w:rsidRPr="00A202FA">
        <w:rPr>
          <w:b/>
          <w:bCs/>
        </w:rPr>
        <w:t>10</w:t>
      </w:r>
      <w:r>
        <w:t>%. Рискнем предположить, что это результат решительной позиции Патриарха Кирилла по поводу военного конфликта с Украиной, в то время как данная позиция даже среди прихожан Православной Церкви</w:t>
      </w:r>
      <w:r w:rsidRPr="00CD594B">
        <w:t xml:space="preserve"> </w:t>
      </w:r>
      <w:r>
        <w:t xml:space="preserve">далеко не всем по душе. </w:t>
      </w:r>
      <w:r w:rsidRPr="00A614A1">
        <w:rPr>
          <w:lang w:eastAsia="en-US"/>
        </w:rPr>
        <w:br w:type="page"/>
      </w:r>
    </w:p>
    <w:p w14:paraId="10B622E7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3665B702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251AF886" wp14:editId="16BD0480">
            <wp:extent cx="466090" cy="548640"/>
            <wp:effectExtent l="0" t="0" r="0" b="3810"/>
            <wp:docPr id="481916312" name="Рисунок 4819163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02A2B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E4E7614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14E1E4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BCD455A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6C62517A" wp14:editId="12DCB14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11" name="Прямая соединительная линия 481916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2AD1675" id="Прямая соединительная линия 481916311" o:spid="_x0000_s1026" style="position:absolute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CEA5001" w14:textId="77777777" w:rsidR="00BB0513" w:rsidRPr="00A614A1" w:rsidRDefault="00BB0513" w:rsidP="00BB051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НА ВАШ ВЗГЛЯД, РУССКАЯ ПРАВОСЛАВНАЯ ЦЕРКОВЬ ОКАЗЫВАЕТ ИЛИ НЕ ОКАЗЫВАЕТ ВЛИЯНИЕ НА ПОЛИТИКУ РОССИЙСКИХ ВЛАСТЕЙ? И ЕСЛИ ОКАЗЫВАЕТ, ТО СИЛЬНОЕ ИЛИ СЛАБОЕ ВЛИЯНИЕ?</w:t>
      </w:r>
    </w:p>
    <w:p w14:paraId="240C2D0D" w14:textId="7A34FD6A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bookmarkStart w:id="14" w:name="_MON_1782890300"/>
    <w:bookmarkEnd w:id="14"/>
    <w:p w14:paraId="02291AC7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10632" w:dyaOrig="5433" w14:anchorId="3FD73F08">
          <v:shape id="_x0000_i1035" type="#_x0000_t75" style="width:497.25pt;height:256.5pt" o:ole="" fillcolor="window">
            <v:imagedata r:id="rId40" o:title=""/>
          </v:shape>
          <o:OLEObject Type="Embed" ProgID="Excel.Sheet.12" ShapeID="_x0000_i1035" DrawAspect="Content" ObjectID="_1789482540" r:id="rId41"/>
        </w:object>
      </w:r>
    </w:p>
    <w:p w14:paraId="7DF4E99B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7B2CAAF" w14:textId="7653E2DE" w:rsidR="00BB0513" w:rsidRDefault="00BB0513" w:rsidP="00BB0513">
      <w:pPr>
        <w:pStyle w:val="af3"/>
      </w:pPr>
      <w:r>
        <w:t>Мнение населения относительно влияния Церкви на государство не однозначно. Часть горожан не усматривают вообще никакого влияния в этом плане (</w:t>
      </w:r>
      <w:r w:rsidRPr="009C1C2C">
        <w:rPr>
          <w:b/>
        </w:rPr>
        <w:t>2</w:t>
      </w:r>
      <w:r>
        <w:rPr>
          <w:b/>
        </w:rPr>
        <w:t>6</w:t>
      </w:r>
      <w:r w:rsidRPr="009C1C2C">
        <w:rPr>
          <w:b/>
        </w:rPr>
        <w:t>%</w:t>
      </w:r>
      <w:r>
        <w:t>). Кто-то, напротив, полагает, что это влияние слишком сильное (</w:t>
      </w:r>
      <w:r w:rsidRPr="009C1C2C">
        <w:rPr>
          <w:b/>
        </w:rPr>
        <w:t>1</w:t>
      </w:r>
      <w:r>
        <w:rPr>
          <w:b/>
        </w:rPr>
        <w:t>6</w:t>
      </w:r>
      <w:r w:rsidRPr="009C1C2C">
        <w:rPr>
          <w:b/>
        </w:rPr>
        <w:t>%</w:t>
      </w:r>
      <w:r>
        <w:t xml:space="preserve">). Правда, это самый редкий ответ. Наиболее распространенным мнением (его разделяют </w:t>
      </w:r>
      <w:r w:rsidRPr="009C1C2C">
        <w:rPr>
          <w:b/>
        </w:rPr>
        <w:t>4</w:t>
      </w:r>
      <w:r>
        <w:rPr>
          <w:b/>
        </w:rPr>
        <w:t>4</w:t>
      </w:r>
      <w:r w:rsidRPr="009C1C2C">
        <w:rPr>
          <w:b/>
        </w:rPr>
        <w:t>%</w:t>
      </w:r>
      <w:r>
        <w:t xml:space="preserve"> горожан), является суждение, что Русская Православная Церковь оказывает некоторое влияние на политику российских властей, но это влияние достаточно слабое. </w:t>
      </w:r>
    </w:p>
    <w:p w14:paraId="61167137" w14:textId="77777777" w:rsidR="00BB0513" w:rsidRDefault="00BB0513" w:rsidP="00BB0513">
      <w:pPr>
        <w:pStyle w:val="af3"/>
      </w:pPr>
      <w:r>
        <w:t>В отсутствии влияния Церкви на власть чаще убеждены мужчины (</w:t>
      </w:r>
      <w:r w:rsidRPr="00007A92">
        <w:rPr>
          <w:b/>
          <w:bCs/>
        </w:rPr>
        <w:t>31</w:t>
      </w:r>
      <w:r>
        <w:t>%), чем женщины (</w:t>
      </w:r>
      <w:r w:rsidRPr="00007A92">
        <w:rPr>
          <w:b/>
          <w:bCs/>
        </w:rPr>
        <w:t>23</w:t>
      </w:r>
      <w:r>
        <w:t xml:space="preserve">%). </w:t>
      </w:r>
    </w:p>
    <w:p w14:paraId="35023C6C" w14:textId="77777777" w:rsidR="00BB0513" w:rsidRDefault="00BB0513" w:rsidP="00BB0513">
      <w:pPr>
        <w:pStyle w:val="af3"/>
      </w:pPr>
      <w:r>
        <w:t>О слабом влиянии РПЦ на политику власти чаще говорили фрилансеры (</w:t>
      </w:r>
      <w:r>
        <w:rPr>
          <w:b/>
        </w:rPr>
        <w:t>61</w:t>
      </w:r>
      <w:r w:rsidRPr="00007A92">
        <w:rPr>
          <w:bCs/>
        </w:rPr>
        <w:t>%</w:t>
      </w:r>
      <w:r>
        <w:t>) и работники торговой сферы (</w:t>
      </w:r>
      <w:r>
        <w:rPr>
          <w:b/>
        </w:rPr>
        <w:t>53</w:t>
      </w:r>
      <w:r w:rsidRPr="00007A92">
        <w:rPr>
          <w:bCs/>
        </w:rPr>
        <w:t>%</w:t>
      </w:r>
      <w:r>
        <w:t>). Лишь служащие муниципальных предприятий чаще других твердили о сильном влиянии РПЦ на государственную политику (</w:t>
      </w:r>
      <w:r>
        <w:rPr>
          <w:b/>
        </w:rPr>
        <w:t>24</w:t>
      </w:r>
      <w:r w:rsidRPr="009C1C2C">
        <w:rPr>
          <w:b/>
        </w:rPr>
        <w:t>%</w:t>
      </w:r>
      <w:r>
        <w:t xml:space="preserve">). </w:t>
      </w:r>
    </w:p>
    <w:p w14:paraId="31D4D539" w14:textId="77777777" w:rsidR="00BB0513" w:rsidRDefault="00BB0513" w:rsidP="00BB0513">
      <w:pPr>
        <w:pStyle w:val="af3"/>
      </w:pPr>
      <w:r>
        <w:t xml:space="preserve">Как отвечали на этот вопрос воронежцы пять лет назад? </w:t>
      </w:r>
      <w:r w:rsidRPr="00D11C3E">
        <w:t>[</w:t>
      </w:r>
      <w:r>
        <w:t xml:space="preserve">Бюллетень </w:t>
      </w:r>
      <w:r w:rsidRPr="002708DC">
        <w:t>2019-06</w:t>
      </w:r>
      <w:r w:rsidRPr="00D11C3E">
        <w:t>]</w:t>
      </w:r>
      <w:r>
        <w:t xml:space="preserve">. </w:t>
      </w:r>
    </w:p>
    <w:p w14:paraId="4D04CB51" w14:textId="77777777" w:rsidR="00BB0513" w:rsidRDefault="00BB0513" w:rsidP="00BB0513">
      <w:pPr>
        <w:ind w:firstLine="567"/>
        <w:jc w:val="center"/>
        <w:rPr>
          <w:b/>
          <w:bCs/>
          <w:i/>
          <w:szCs w:val="16"/>
        </w:rPr>
      </w:pPr>
      <w:r w:rsidRPr="008A7ACC">
        <w:rPr>
          <w:rFonts w:cs="Arial"/>
          <w:b/>
          <w:bCs/>
          <w:caps/>
          <w:spacing w:val="-4"/>
        </w:rPr>
        <w:t xml:space="preserve"> </w:t>
      </w:r>
      <w:r w:rsidRPr="008A7ACC">
        <w:rPr>
          <w:b/>
          <w:bCs/>
          <w:i/>
          <w:szCs w:val="16"/>
        </w:rPr>
        <w:t xml:space="preserve">На Ваш взгляд, Русская </w:t>
      </w:r>
      <w:r>
        <w:rPr>
          <w:b/>
          <w:bCs/>
          <w:i/>
          <w:szCs w:val="16"/>
        </w:rPr>
        <w:t>П</w:t>
      </w:r>
      <w:r w:rsidRPr="008A7ACC">
        <w:rPr>
          <w:b/>
          <w:bCs/>
          <w:i/>
          <w:szCs w:val="16"/>
        </w:rPr>
        <w:t xml:space="preserve">равославная </w:t>
      </w:r>
      <w:r>
        <w:rPr>
          <w:b/>
          <w:bCs/>
          <w:i/>
          <w:szCs w:val="16"/>
        </w:rPr>
        <w:t>Ц</w:t>
      </w:r>
      <w:r w:rsidRPr="008A7ACC">
        <w:rPr>
          <w:b/>
          <w:bCs/>
          <w:i/>
          <w:szCs w:val="16"/>
        </w:rPr>
        <w:t xml:space="preserve">ерковь оказывает или не оказывает влияние </w:t>
      </w:r>
    </w:p>
    <w:p w14:paraId="4BF8B393" w14:textId="77777777" w:rsidR="00BB0513" w:rsidRPr="008A7ACC" w:rsidRDefault="00BB0513" w:rsidP="00BB0513">
      <w:pPr>
        <w:ind w:firstLine="567"/>
        <w:jc w:val="center"/>
        <w:rPr>
          <w:b/>
          <w:bCs/>
          <w:i/>
          <w:szCs w:val="16"/>
        </w:rPr>
      </w:pPr>
      <w:r w:rsidRPr="008A7ACC">
        <w:rPr>
          <w:b/>
          <w:bCs/>
          <w:i/>
          <w:szCs w:val="16"/>
        </w:rPr>
        <w:t>на политику российских властей? И если оказывает, то сильное или слабое влияние?</w:t>
      </w:r>
    </w:p>
    <w:p w14:paraId="1F0DDD61" w14:textId="77777777" w:rsidR="00BB0513" w:rsidRDefault="00BB0513" w:rsidP="00BB0513">
      <w:pPr>
        <w:ind w:firstLine="567"/>
        <w:jc w:val="center"/>
        <w:rPr>
          <w:b/>
          <w:bCs/>
          <w:i/>
          <w:szCs w:val="16"/>
        </w:rPr>
      </w:pPr>
    </w:p>
    <w:p w14:paraId="71F296F2" w14:textId="77777777" w:rsidR="00BB0513" w:rsidRPr="00C44B70" w:rsidRDefault="00BB0513" w:rsidP="00BB0513">
      <w:pPr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3788CEE0" wp14:editId="16752D10">
            <wp:extent cx="6181725" cy="199072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0295B169" w14:textId="77777777" w:rsidR="00BB0513" w:rsidRPr="006E46DF" w:rsidRDefault="00BB0513" w:rsidP="00BB0513">
      <w:pPr>
        <w:pStyle w:val="af3"/>
      </w:pPr>
      <w:r>
        <w:t xml:space="preserve">За последние пять лет не произошло существенных перемен по поводу степени влияния Русской Православной Церкви на политику российских властей.  По-прежнему превалирует мнение о наличии слабого влияния сакрального на профанное.  </w:t>
      </w:r>
      <w:r>
        <w:rPr>
          <w:i/>
        </w:rPr>
        <w:br w:type="page"/>
      </w:r>
    </w:p>
    <w:p w14:paraId="43C3C769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48C5DED0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284E6F71" wp14:editId="64161778">
            <wp:extent cx="466090" cy="548640"/>
            <wp:effectExtent l="0" t="0" r="0" b="3810"/>
            <wp:docPr id="481916314" name="Рисунок 4819163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AAEC8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7802F62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A69ED7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3228FC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97152" behindDoc="0" locked="0" layoutInCell="1" allowOverlap="1" wp14:anchorId="3E8F3321" wp14:editId="16A95F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13" name="Прямая соединительная линия 481916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19DB08A" id="Прямая соединительная линия 481916313" o:spid="_x0000_s1026" style="position:absolute;z-index:25169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45B005F" w14:textId="77777777" w:rsidR="00BB0513" w:rsidRPr="00A614A1" w:rsidRDefault="00BB0513" w:rsidP="00BB051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КАК ВАМ КАЖЕТСЯ, В ПОСЛЕДНИЕ ГОДЫ ВЛИЯНИЕ РУССКОЙ ПРАВОСЛАВНОЙ ЦЕРКВИ НА ПОЛИТИКУ РОССИЙСКИХ ВЛАСТЕЙ РАСТЁТ ИЛИ УМЕНЬШАЕТСЯ? ИЛИ В ЭТОМ ОТНОШЕНИИ НИЧЕГО НЕ МЕНЯЕТСЯ?</w:t>
      </w:r>
    </w:p>
    <w:p w14:paraId="222A1887" w14:textId="4BCE6131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bookmarkStart w:id="15" w:name="_MON_1782890387"/>
    <w:bookmarkEnd w:id="15"/>
    <w:p w14:paraId="43FBA89E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10632" w:dyaOrig="5447" w14:anchorId="3F99E6C1">
          <v:shape id="_x0000_i1036" type="#_x0000_t75" style="width:497.25pt;height:257.25pt" o:ole="" fillcolor="window">
            <v:imagedata r:id="rId43" o:title=""/>
          </v:shape>
          <o:OLEObject Type="Embed" ProgID="Excel.Sheet.12" ShapeID="_x0000_i1036" DrawAspect="Content" ObjectID="_1789482541" r:id="rId44"/>
        </w:object>
      </w:r>
    </w:p>
    <w:p w14:paraId="28808A5E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49113C" w14:textId="77777777" w:rsidR="00BB0513" w:rsidRDefault="00BB0513" w:rsidP="00BB0513">
      <w:pPr>
        <w:pStyle w:val="af3"/>
      </w:pPr>
      <w:r>
        <w:t>Большинство воронежцев полагает, что ничего не меняется в плане влияния Русской Православной Церкви на политику российских властей за последние годы (</w:t>
      </w:r>
      <w:r>
        <w:rPr>
          <w:b/>
        </w:rPr>
        <w:t>61</w:t>
      </w:r>
      <w:r w:rsidRPr="009C1C2C">
        <w:rPr>
          <w:b/>
        </w:rPr>
        <w:t>%</w:t>
      </w:r>
      <w:r>
        <w:t xml:space="preserve">). Но </w:t>
      </w:r>
      <w:r w:rsidRPr="009C1C2C">
        <w:rPr>
          <w:b/>
        </w:rPr>
        <w:t>2</w:t>
      </w:r>
      <w:r>
        <w:rPr>
          <w:b/>
        </w:rPr>
        <w:t>3</w:t>
      </w:r>
      <w:r w:rsidRPr="009C1C2C">
        <w:rPr>
          <w:b/>
        </w:rPr>
        <w:t>%</w:t>
      </w:r>
      <w:r>
        <w:t xml:space="preserve"> горожан считают, что это влияние растет. Чаще других так думают пожилые люди (</w:t>
      </w:r>
      <w:r w:rsidRPr="009C1C2C">
        <w:rPr>
          <w:b/>
        </w:rPr>
        <w:t>3</w:t>
      </w:r>
      <w:r>
        <w:rPr>
          <w:b/>
        </w:rPr>
        <w:t>3</w:t>
      </w:r>
      <w:r w:rsidRPr="006E46DF">
        <w:rPr>
          <w:bCs/>
        </w:rPr>
        <w:t>%</w:t>
      </w:r>
      <w:r>
        <w:t>), а реже всего – молодежь (</w:t>
      </w:r>
      <w:r w:rsidRPr="006E46DF">
        <w:rPr>
          <w:b/>
          <w:bCs/>
        </w:rPr>
        <w:t>13</w:t>
      </w:r>
      <w:r>
        <w:t xml:space="preserve">%). </w:t>
      </w:r>
    </w:p>
    <w:p w14:paraId="1C2729E1" w14:textId="77777777" w:rsidR="00BB0513" w:rsidRDefault="00BB0513" w:rsidP="00BB0513">
      <w:pPr>
        <w:pStyle w:val="af3"/>
      </w:pPr>
      <w:r>
        <w:t>С суждением, что влияние</w:t>
      </w:r>
      <w:r w:rsidRPr="006E46DF">
        <w:t xml:space="preserve"> </w:t>
      </w:r>
      <w:r>
        <w:t xml:space="preserve">РПЦ на государственную политику уменьшается, согласились лишь </w:t>
      </w:r>
      <w:r w:rsidRPr="006E46DF">
        <w:rPr>
          <w:b/>
          <w:bCs/>
        </w:rPr>
        <w:t>5%</w:t>
      </w:r>
      <w:r>
        <w:t xml:space="preserve"> опрошенных. В первую очередь, это были самые состоятельные респонденты (</w:t>
      </w:r>
      <w:r w:rsidRPr="006E46DF">
        <w:rPr>
          <w:b/>
          <w:bCs/>
        </w:rPr>
        <w:t>10</w:t>
      </w:r>
      <w:r>
        <w:t xml:space="preserve">%), которые, видимо, думают, что на политику влияют деньги, а вовсе не молитвы.  </w:t>
      </w:r>
    </w:p>
    <w:p w14:paraId="257E529D" w14:textId="77777777" w:rsidR="00BB0513" w:rsidRDefault="00BB0513" w:rsidP="00BB0513">
      <w:pPr>
        <w:pStyle w:val="af3"/>
      </w:pPr>
      <w:r>
        <w:t xml:space="preserve">Сопоставим сегодняшнее мнение горожан с данными опроса пятилетней давности </w:t>
      </w:r>
      <w:r w:rsidRPr="009F60A9">
        <w:t>[</w:t>
      </w:r>
      <w:r>
        <w:t>Бюллетень 2029-06</w:t>
      </w:r>
      <w:r w:rsidRPr="009F60A9">
        <w:t>]</w:t>
      </w:r>
      <w:r>
        <w:t xml:space="preserve">. </w:t>
      </w:r>
    </w:p>
    <w:p w14:paraId="7A341B83" w14:textId="77777777" w:rsidR="00BB0513" w:rsidRDefault="00BB0513" w:rsidP="00BB0513">
      <w:pPr>
        <w:ind w:firstLine="567"/>
        <w:jc w:val="center"/>
        <w:rPr>
          <w:rFonts w:cs="Arial"/>
          <w:b/>
          <w:bCs/>
          <w:caps/>
          <w:spacing w:val="-4"/>
        </w:rPr>
      </w:pPr>
    </w:p>
    <w:p w14:paraId="3C105F8F" w14:textId="77777777" w:rsidR="00BB0513" w:rsidRDefault="00BB0513" w:rsidP="00BB0513">
      <w:pPr>
        <w:jc w:val="center"/>
        <w:rPr>
          <w:b/>
          <w:bCs/>
          <w:i/>
          <w:szCs w:val="16"/>
        </w:rPr>
      </w:pPr>
      <w:r w:rsidRPr="00B41805">
        <w:rPr>
          <w:b/>
          <w:bCs/>
          <w:i/>
          <w:szCs w:val="16"/>
        </w:rPr>
        <w:t xml:space="preserve">Как Вам кажется, в последние годы влияние Русской </w:t>
      </w:r>
      <w:r>
        <w:rPr>
          <w:b/>
          <w:bCs/>
          <w:i/>
          <w:szCs w:val="16"/>
        </w:rPr>
        <w:t>П</w:t>
      </w:r>
      <w:r w:rsidRPr="00B41805">
        <w:rPr>
          <w:b/>
          <w:bCs/>
          <w:i/>
          <w:szCs w:val="16"/>
        </w:rPr>
        <w:t xml:space="preserve">равославной </w:t>
      </w:r>
      <w:r>
        <w:rPr>
          <w:b/>
          <w:bCs/>
          <w:i/>
          <w:szCs w:val="16"/>
        </w:rPr>
        <w:t>Ц</w:t>
      </w:r>
      <w:r w:rsidRPr="00B41805">
        <w:rPr>
          <w:b/>
          <w:bCs/>
          <w:i/>
          <w:szCs w:val="16"/>
        </w:rPr>
        <w:t xml:space="preserve">еркви на политику </w:t>
      </w:r>
    </w:p>
    <w:p w14:paraId="5B2ECB3D" w14:textId="77777777" w:rsidR="00BB0513" w:rsidRPr="00B41805" w:rsidRDefault="00BB0513" w:rsidP="00BB0513">
      <w:pPr>
        <w:jc w:val="center"/>
        <w:rPr>
          <w:b/>
          <w:bCs/>
          <w:i/>
          <w:szCs w:val="16"/>
        </w:rPr>
      </w:pPr>
      <w:r w:rsidRPr="00B41805">
        <w:rPr>
          <w:b/>
          <w:bCs/>
          <w:i/>
          <w:szCs w:val="16"/>
        </w:rPr>
        <w:t>российских властей растёт или уменьшается? Или в этом отношении ничего не меняется?</w:t>
      </w:r>
    </w:p>
    <w:p w14:paraId="2D37B848" w14:textId="77777777" w:rsidR="00BB0513" w:rsidRDefault="00BB0513" w:rsidP="00BB0513">
      <w:pPr>
        <w:ind w:firstLine="567"/>
        <w:jc w:val="center"/>
        <w:rPr>
          <w:b/>
          <w:bCs/>
          <w:i/>
          <w:szCs w:val="16"/>
        </w:rPr>
      </w:pPr>
    </w:p>
    <w:p w14:paraId="4DA562D2" w14:textId="77777777" w:rsidR="00BB0513" w:rsidRPr="00C44B70" w:rsidRDefault="00BB0513" w:rsidP="00BB0513">
      <w:pPr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7ABB6B16" wp14:editId="03082D12">
            <wp:extent cx="6181725" cy="2324100"/>
            <wp:effectExtent l="0" t="0" r="9525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5CCCE2C3" w14:textId="77777777" w:rsidR="00BB0513" w:rsidRPr="00A614A1" w:rsidRDefault="00BB0513" w:rsidP="00BB0513">
      <w:pPr>
        <w:pStyle w:val="af3"/>
        <w:rPr>
          <w:lang w:eastAsia="en-US"/>
        </w:rPr>
      </w:pPr>
      <w:r>
        <w:t xml:space="preserve">За пять прошедших лет общая картина существенно не изменилась.  Различия в результатах опросов не превышают границы статистической погрешности измерения. </w:t>
      </w:r>
      <w:r w:rsidRPr="00A614A1">
        <w:rPr>
          <w:lang w:eastAsia="en-US"/>
        </w:rPr>
        <w:br w:type="page"/>
      </w:r>
    </w:p>
    <w:p w14:paraId="496EC0EE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38EC57DB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3D6CAF8F" wp14:editId="0D97D506">
            <wp:extent cx="466090" cy="548640"/>
            <wp:effectExtent l="0" t="0" r="0" b="3810"/>
            <wp:docPr id="481916300" name="Рисунок 4819163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86895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410B19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53984C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2CE9FDE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14D3F304" wp14:editId="221E9D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299" name="Прямая соединительная линия 481916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D5E5960" id="Прямая соединительная линия 481916299" o:spid="_x0000_s1026" style="position:absolute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D7F2DF" w14:textId="77777777" w:rsidR="00BB0513" w:rsidRPr="00A614A1" w:rsidRDefault="00BB0513" w:rsidP="00BB051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A614A1">
        <w:rPr>
          <w:b/>
          <w:bCs/>
          <w:i/>
          <w:caps/>
          <w:spacing w:val="-2"/>
          <w:kern w:val="32"/>
        </w:rPr>
        <w:t xml:space="preserve"> раздел: </w:t>
      </w:r>
      <w:r w:rsidRPr="00BB0513">
        <w:rPr>
          <w:b/>
          <w:bCs/>
          <w:i/>
          <w:caps/>
          <w:spacing w:val="-2"/>
          <w:kern w:val="32"/>
        </w:rPr>
        <w:t>ОППОЗИЦИЯ ВЛАСТИ: ЗЛО ИЛИ БЛАГО?</w:t>
      </w:r>
    </w:p>
    <w:p w14:paraId="068D2C15" w14:textId="77777777" w:rsidR="00BB0513" w:rsidRPr="00A614A1" w:rsidRDefault="00BB0513" w:rsidP="00BB051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С КАКИМ ИЗ СУЖДЕНИЙ ВЫ СОГЛАСНЫ: «СТРАНА БЛАГОПОЛУЧНА, КОГДА В НЕЙ НЕТ ОППОЗИЦИИ ДЕЙСТВУЮЩЕЙ ВЛАСТИ» ИЛИ «СТРАНА БЛАГОПОЛУЧНА, КОГДА СИЛЬНА ОППОЗИЦИЯ ВЛАСТИ»?</w:t>
      </w:r>
    </w:p>
    <w:p w14:paraId="70E0D7A6" w14:textId="05855107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bookmarkStart w:id="16" w:name="_MON_1782889628"/>
    <w:bookmarkEnd w:id="16"/>
    <w:p w14:paraId="7CBDFA14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9821" w:dyaOrig="3429" w14:anchorId="75E771D0">
          <v:shape id="_x0000_i1037" type="#_x0000_t75" style="width:460.5pt;height:160.5pt" o:ole="" fillcolor="window">
            <v:imagedata r:id="rId46" o:title=""/>
          </v:shape>
          <o:OLEObject Type="Embed" ProgID="Excel.Sheet.12" ShapeID="_x0000_i1037" DrawAspect="Content" ObjectID="_1789482542" r:id="rId47"/>
        </w:object>
      </w:r>
    </w:p>
    <w:p w14:paraId="1F2FDE5C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A72241A" w14:textId="77777777" w:rsidR="00BB0513" w:rsidRPr="00F74343" w:rsidRDefault="00BB0513" w:rsidP="00BB0513">
      <w:pPr>
        <w:pStyle w:val="af3"/>
      </w:pPr>
      <w:r>
        <w:t xml:space="preserve">Демократическая теория убеждает в </w:t>
      </w:r>
      <w:r w:rsidRPr="00F74343">
        <w:t xml:space="preserve">необходимости наличия оппозиции действующей власти для благополучной жизни страны. С этим утверждением сегодня согласны </w:t>
      </w:r>
      <w:r>
        <w:rPr>
          <w:b/>
        </w:rPr>
        <w:t>50</w:t>
      </w:r>
      <w:r w:rsidRPr="00F74343">
        <w:rPr>
          <w:b/>
        </w:rPr>
        <w:t>%</w:t>
      </w:r>
      <w:r w:rsidRPr="00F74343">
        <w:t xml:space="preserve"> воронежцев, предполагая, очевидно, что сильная оппозиция не даст власти расслабиться, а будет держать её в тонусе.</w:t>
      </w:r>
      <w:r>
        <w:t xml:space="preserve"> Это </w:t>
      </w:r>
      <w:r w:rsidRPr="004F52DD">
        <w:rPr>
          <w:i/>
          <w:iCs/>
        </w:rPr>
        <w:t>современная</w:t>
      </w:r>
      <w:r>
        <w:t xml:space="preserve"> концептуальная парадигма.</w:t>
      </w:r>
    </w:p>
    <w:p w14:paraId="57DFA128" w14:textId="77777777" w:rsidR="00BB0513" w:rsidRDefault="00BB0513" w:rsidP="00BB0513">
      <w:pPr>
        <w:pStyle w:val="af3"/>
      </w:pPr>
      <w:r>
        <w:t xml:space="preserve">Но есть и другое мнение: оппозиция власти означает отсутствие согласия части общества с её курсом, а значит, склоки, раздоры, протесты вплоть до вероятности гражданской войны… О каком благополучии страны можно говорить в таком случае? Это </w:t>
      </w:r>
      <w:r w:rsidRPr="004F52DD">
        <w:rPr>
          <w:i/>
          <w:iCs/>
        </w:rPr>
        <w:t xml:space="preserve">традиционная </w:t>
      </w:r>
      <w:r>
        <w:t>точка зрения на государство и с ней солидарен почти каждый третий опрошенный (</w:t>
      </w:r>
      <w:r>
        <w:rPr>
          <w:b/>
        </w:rPr>
        <w:t>30</w:t>
      </w:r>
      <w:r w:rsidRPr="00F74343">
        <w:rPr>
          <w:b/>
        </w:rPr>
        <w:t>%</w:t>
      </w:r>
      <w:r>
        <w:t xml:space="preserve">). Традиция противостоит современности в концептуальных теориях и в общественном мнении. </w:t>
      </w:r>
    </w:p>
    <w:p w14:paraId="39365FB6" w14:textId="77777777" w:rsidR="00BB0513" w:rsidRDefault="00BB0513" w:rsidP="00BB0513">
      <w:pPr>
        <w:pStyle w:val="af3"/>
      </w:pPr>
      <w:r>
        <w:t xml:space="preserve">Ожидаемо, что знакомые с теоретическими концептами люди с высшим образованием чаще соглашаются с </w:t>
      </w:r>
      <w:r w:rsidRPr="00D32695">
        <w:rPr>
          <w:i/>
          <w:iCs/>
        </w:rPr>
        <w:t>современным</w:t>
      </w:r>
      <w:r>
        <w:t xml:space="preserve"> взглядом на оппозицию (</w:t>
      </w:r>
      <w:r w:rsidRPr="00D32695">
        <w:rPr>
          <w:b/>
          <w:bCs/>
        </w:rPr>
        <w:t>53</w:t>
      </w:r>
      <w:r>
        <w:t xml:space="preserve">%), чем менее образованные люди. Среди тех, кто находится в процессе получения образования (учащиеся и студенты) оказалось не так уж много сторонников </w:t>
      </w:r>
      <w:r w:rsidRPr="00D32695">
        <w:rPr>
          <w:i/>
          <w:iCs/>
        </w:rPr>
        <w:t>современной</w:t>
      </w:r>
      <w:r>
        <w:t xml:space="preserve"> концепции (</w:t>
      </w:r>
      <w:r w:rsidRPr="00D32695">
        <w:rPr>
          <w:b/>
          <w:bCs/>
        </w:rPr>
        <w:t>36</w:t>
      </w:r>
      <w:r>
        <w:t xml:space="preserve">%). </w:t>
      </w:r>
    </w:p>
    <w:p w14:paraId="76029D55" w14:textId="77777777" w:rsidR="00BB0513" w:rsidRPr="00D32695" w:rsidRDefault="00BB0513" w:rsidP="00BB0513">
      <w:pPr>
        <w:pStyle w:val="af3"/>
      </w:pPr>
      <w:r>
        <w:t xml:space="preserve">Этот вопрос мы задаем воронежцам с промежутком в пять лет (предыдущий раз: </w:t>
      </w:r>
      <w:bookmarkStart w:id="17" w:name="_Hlk178336714"/>
      <w:r>
        <w:t>Бюллетень 2019-07). Изменилось ли общественное мнение?</w:t>
      </w:r>
    </w:p>
    <w:bookmarkEnd w:id="17"/>
    <w:p w14:paraId="5D5ACC60" w14:textId="77777777" w:rsidR="00BB0513" w:rsidRPr="007B0A26" w:rsidRDefault="00BB0513" w:rsidP="00BB0513">
      <w:pPr>
        <w:jc w:val="center"/>
        <w:rPr>
          <w:b/>
          <w:i/>
          <w:sz w:val="12"/>
          <w:szCs w:val="12"/>
        </w:rPr>
      </w:pPr>
    </w:p>
    <w:p w14:paraId="7F5F5A82" w14:textId="77777777" w:rsidR="00BB0513" w:rsidRDefault="00BB0513" w:rsidP="00BB0513">
      <w:pPr>
        <w:jc w:val="center"/>
        <w:rPr>
          <w:b/>
          <w:i/>
        </w:rPr>
      </w:pPr>
      <w:r w:rsidRPr="008A114F">
        <w:rPr>
          <w:b/>
          <w:i/>
        </w:rPr>
        <w:t xml:space="preserve">С каким из суждений Вы согласны: «страна благополучна, когда в ней нет оппозиции </w:t>
      </w:r>
    </w:p>
    <w:p w14:paraId="0820330D" w14:textId="77777777" w:rsidR="00BB0513" w:rsidRDefault="00BB0513" w:rsidP="00BB0513">
      <w:pPr>
        <w:jc w:val="center"/>
        <w:rPr>
          <w:b/>
          <w:i/>
        </w:rPr>
      </w:pPr>
      <w:r w:rsidRPr="008A114F">
        <w:rPr>
          <w:b/>
          <w:i/>
        </w:rPr>
        <w:t>действующей власти» или «страна благополучна, когда сильна оппозиция власти»?</w:t>
      </w:r>
    </w:p>
    <w:p w14:paraId="56533D15" w14:textId="77777777" w:rsidR="00BB0513" w:rsidRPr="00F74343" w:rsidRDefault="00BB0513" w:rsidP="00BB0513">
      <w:pPr>
        <w:jc w:val="center"/>
        <w:rPr>
          <w:b/>
          <w:i/>
          <w:sz w:val="12"/>
          <w:szCs w:val="12"/>
        </w:rPr>
      </w:pPr>
    </w:p>
    <w:p w14:paraId="525B33C8" w14:textId="77777777" w:rsidR="00BB0513" w:rsidRPr="008A114F" w:rsidRDefault="00BB0513" w:rsidP="00BB0513">
      <w:pPr>
        <w:jc w:val="center"/>
      </w:pPr>
      <w:r>
        <w:rPr>
          <w:noProof/>
        </w:rPr>
        <w:drawing>
          <wp:inline distT="0" distB="0" distL="0" distR="0" wp14:anchorId="0B9C31F0" wp14:editId="02346C34">
            <wp:extent cx="6600825" cy="1800225"/>
            <wp:effectExtent l="0" t="0" r="9525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0FDE61BE" w14:textId="77777777" w:rsidR="00BB0513" w:rsidRPr="00D42D87" w:rsidRDefault="00BB0513" w:rsidP="00BB0513">
      <w:pPr>
        <w:pStyle w:val="af3"/>
        <w:rPr>
          <w:lang w:eastAsia="en-US"/>
        </w:rPr>
      </w:pPr>
      <w:r w:rsidRPr="00D42D87">
        <w:t xml:space="preserve">С 2009 года по 2019 год мнение воронежцев по этому вопросу было </w:t>
      </w:r>
      <w:r>
        <w:t xml:space="preserve">относительно </w:t>
      </w:r>
      <w:r w:rsidRPr="00D42D87">
        <w:t xml:space="preserve">стабильно (различия в показателях не выходили за рамки статистической погрешности измерения). </w:t>
      </w:r>
      <w:r>
        <w:t xml:space="preserve">Последние пять лет привнесли некоторые изменения: увеличилось число сторонников </w:t>
      </w:r>
      <w:r w:rsidRPr="00D42D87">
        <w:rPr>
          <w:i/>
          <w:iCs/>
        </w:rPr>
        <w:t>традиционного</w:t>
      </w:r>
      <w:r>
        <w:t xml:space="preserve"> взгляда на оппозицию (с </w:t>
      </w:r>
      <w:r w:rsidRPr="00D42D87">
        <w:rPr>
          <w:b/>
          <w:bCs/>
        </w:rPr>
        <w:t>24%</w:t>
      </w:r>
      <w:r>
        <w:t xml:space="preserve"> до </w:t>
      </w:r>
      <w:r w:rsidRPr="00D42D87">
        <w:rPr>
          <w:b/>
          <w:bCs/>
        </w:rPr>
        <w:t>30%</w:t>
      </w:r>
      <w:r>
        <w:t xml:space="preserve">) и сократилось число приверженцев </w:t>
      </w:r>
      <w:r w:rsidRPr="00D42D87">
        <w:rPr>
          <w:i/>
          <w:iCs/>
        </w:rPr>
        <w:t xml:space="preserve">современной </w:t>
      </w:r>
      <w:r>
        <w:t xml:space="preserve">демократической теории (с </w:t>
      </w:r>
      <w:r w:rsidRPr="00D42D87">
        <w:rPr>
          <w:b/>
          <w:bCs/>
        </w:rPr>
        <w:t>62%</w:t>
      </w:r>
      <w:r>
        <w:t xml:space="preserve"> до </w:t>
      </w:r>
      <w:r w:rsidRPr="00D42D87">
        <w:rPr>
          <w:b/>
          <w:bCs/>
        </w:rPr>
        <w:t>50%</w:t>
      </w:r>
      <w:r>
        <w:t xml:space="preserve">). </w:t>
      </w:r>
      <w:r w:rsidRPr="00D42D87">
        <w:rPr>
          <w:lang w:eastAsia="en-US"/>
        </w:rPr>
        <w:br w:type="page"/>
      </w:r>
    </w:p>
    <w:p w14:paraId="61586095" w14:textId="77777777" w:rsidR="00BB0513" w:rsidRPr="00A614A1" w:rsidRDefault="00BB0513" w:rsidP="00BB051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A614A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A614A1">
        <w:rPr>
          <w:rFonts w:ascii="Arial" w:hAnsi="Arial" w:cs="Arial"/>
          <w:b/>
          <w:caps/>
          <w:sz w:val="22"/>
        </w:rPr>
        <w:t>квалитас</w:t>
      </w:r>
      <w:r w:rsidRPr="00A614A1">
        <w:rPr>
          <w:rFonts w:ascii="Arial" w:hAnsi="Arial" w:cs="Arial"/>
          <w:b/>
          <w:sz w:val="22"/>
        </w:rPr>
        <w:t>». тел.: (473) 251-90-75, 251-20-75</w:t>
      </w:r>
    </w:p>
    <w:p w14:paraId="167E1491" w14:textId="77777777" w:rsidR="00BB0513" w:rsidRPr="00A614A1" w:rsidRDefault="00BB0513" w:rsidP="00BB0513">
      <w:pPr>
        <w:framePr w:hSpace="180" w:wrap="around" w:vAnchor="text" w:hAnchor="page" w:x="922" w:y="-250"/>
        <w:jc w:val="center"/>
      </w:pPr>
      <w:r w:rsidRPr="00A614A1">
        <w:rPr>
          <w:b/>
          <w:caps/>
          <w:noProof/>
          <w:sz w:val="28"/>
          <w:szCs w:val="28"/>
        </w:rPr>
        <w:drawing>
          <wp:inline distT="0" distB="0" distL="0" distR="0" wp14:anchorId="3027BA38" wp14:editId="7F1FBA14">
            <wp:extent cx="466090" cy="548640"/>
            <wp:effectExtent l="0" t="0" r="0" b="3810"/>
            <wp:docPr id="481916302" name="Рисунок 4819163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669C2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414229F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381245F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296681" w14:textId="77777777" w:rsidR="00BB0513" w:rsidRPr="00A614A1" w:rsidRDefault="00BB0513" w:rsidP="00BB0513">
      <w:pPr>
        <w:jc w:val="center"/>
      </w:pPr>
      <w:r w:rsidRPr="00A614A1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7F3289E6" wp14:editId="50E127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01" name="Прямая соединительная линия 481916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8C7BDDE" id="Прямая соединительная линия 481916301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A4E6D42" w14:textId="77777777" w:rsidR="00BB0513" w:rsidRPr="00A614A1" w:rsidRDefault="00BB0513" w:rsidP="00BB0513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614A1">
        <w:rPr>
          <w:rFonts w:cs="Arial"/>
          <w:b/>
          <w:bCs/>
          <w:caps/>
          <w:color w:val="0D0D0D"/>
          <w:spacing w:val="-4"/>
        </w:rPr>
        <w:t>С КАКИМ ИЗ СУЖДЕНИЙ ВЫ СОГЛАСНЫ: «ОППОЗИЦИЯ ВЛАСТИ НУЖНА В ТОМ СЛУЧАЕ, ЕСЛИ ВЛАСТЬ СБИЛАСЬ С ПРАВИЛЬНОГО ПУТИ» ИЛИ «ОППОЗИЦИЯ ВЛАСТИ НУЖНА ВСЕГДА, ЧТОБЫ НЕ ДОПУСТИТЬ ЧРЕЗМЕРНОГО УСИЛЕНИЯ ВЛАСТИ»?</w:t>
      </w:r>
    </w:p>
    <w:p w14:paraId="7DC24355" w14:textId="4FCB00A3" w:rsidR="00BB0513" w:rsidRPr="00A614A1" w:rsidRDefault="00BB0513" w:rsidP="00BB0513">
      <w:pPr>
        <w:jc w:val="right"/>
        <w:rPr>
          <w:i/>
          <w:lang w:eastAsia="en-US"/>
        </w:rPr>
      </w:pPr>
      <w:r w:rsidRPr="00A614A1">
        <w:rPr>
          <w:i/>
          <w:lang w:eastAsia="en-US"/>
        </w:rPr>
        <w:t xml:space="preserve">Таблица </w:t>
      </w:r>
      <w:r>
        <w:rPr>
          <w:i/>
          <w:lang w:eastAsia="en-US"/>
        </w:rPr>
        <w:t>14</w:t>
      </w:r>
    </w:p>
    <w:bookmarkStart w:id="18" w:name="_MON_1782889728"/>
    <w:bookmarkEnd w:id="18"/>
    <w:p w14:paraId="209E0339" w14:textId="77777777" w:rsidR="00BB0513" w:rsidRPr="00A614A1" w:rsidRDefault="00BB0513" w:rsidP="00BB0513">
      <w:pPr>
        <w:jc w:val="center"/>
        <w:rPr>
          <w:i/>
          <w:lang w:val="en-US" w:eastAsia="en-US"/>
        </w:rPr>
      </w:pPr>
      <w:r w:rsidRPr="00A614A1">
        <w:object w:dxaOrig="9821" w:dyaOrig="5855" w14:anchorId="4B063D69">
          <v:shape id="_x0000_i1038" type="#_x0000_t75" style="width:460.5pt;height:274.5pt" o:ole="" fillcolor="window">
            <v:imagedata r:id="rId49" o:title=""/>
          </v:shape>
          <o:OLEObject Type="Embed" ProgID="Excel.Sheet.12" ShapeID="_x0000_i1038" DrawAspect="Content" ObjectID="_1789482543" r:id="rId50"/>
        </w:object>
      </w:r>
    </w:p>
    <w:p w14:paraId="68EE788C" w14:textId="77777777" w:rsidR="00BB0513" w:rsidRPr="00A614A1" w:rsidRDefault="00BB0513" w:rsidP="00BB0513">
      <w:pPr>
        <w:ind w:left="181"/>
        <w:jc w:val="center"/>
        <w:rPr>
          <w:i/>
          <w:lang w:eastAsia="en-US"/>
        </w:rPr>
      </w:pPr>
      <w:r w:rsidRPr="00A614A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F9380B5" w14:textId="77777777" w:rsidR="00BB0513" w:rsidRDefault="00BB0513" w:rsidP="00BB0513">
      <w:pPr>
        <w:ind w:firstLine="567"/>
        <w:jc w:val="both"/>
        <w:rPr>
          <w:rFonts w:cs="Arial"/>
          <w:bCs/>
          <w:spacing w:val="-4"/>
        </w:rPr>
      </w:pPr>
      <w:r w:rsidRPr="00385524">
        <w:rPr>
          <w:rFonts w:cs="Arial"/>
          <w:bCs/>
          <w:i/>
          <w:iCs/>
          <w:spacing w:val="-4"/>
        </w:rPr>
        <w:t>Традиционные</w:t>
      </w:r>
      <w:r>
        <w:rPr>
          <w:rFonts w:cs="Arial"/>
          <w:bCs/>
          <w:spacing w:val="-4"/>
        </w:rPr>
        <w:t xml:space="preserve"> воззрения на государство относят оппозицию власти к явлениям временным, необходимым лишь в тех случаях, когда власть сбилась с «правильного пути». Сторонниками исконно русских взглядов на оппозицию сегодня выступает каждый пятый опрошенный (</w:t>
      </w:r>
      <w:r w:rsidRPr="00BF0175">
        <w:rPr>
          <w:rFonts w:cs="Arial"/>
          <w:b/>
          <w:bCs/>
          <w:spacing w:val="-4"/>
        </w:rPr>
        <w:t>2</w:t>
      </w:r>
      <w:r>
        <w:rPr>
          <w:rFonts w:cs="Arial"/>
          <w:b/>
          <w:bCs/>
          <w:spacing w:val="-4"/>
        </w:rPr>
        <w:t>4</w:t>
      </w:r>
      <w:r w:rsidRPr="00BF0175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>), тогда как противоположную точку зрения (</w:t>
      </w:r>
      <w:r w:rsidRPr="00B217BD">
        <w:rPr>
          <w:rFonts w:cs="Arial"/>
          <w:bCs/>
          <w:i/>
          <w:iCs/>
          <w:spacing w:val="-4"/>
        </w:rPr>
        <w:t>современную</w:t>
      </w:r>
      <w:r>
        <w:rPr>
          <w:rFonts w:cs="Arial"/>
          <w:bCs/>
          <w:spacing w:val="-4"/>
        </w:rPr>
        <w:t xml:space="preserve">), которая провозглашает оппозицию перманентным явлением, разделяют </w:t>
      </w:r>
      <w:r>
        <w:rPr>
          <w:rFonts w:cs="Arial"/>
          <w:b/>
          <w:bCs/>
          <w:spacing w:val="-4"/>
        </w:rPr>
        <w:t>61</w:t>
      </w:r>
      <w:r w:rsidRPr="00BF0175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 горожан. </w:t>
      </w:r>
    </w:p>
    <w:p w14:paraId="78BD5E2B" w14:textId="77777777" w:rsidR="00BB0513" w:rsidRDefault="00BB0513" w:rsidP="00BB051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Прошло пятнадцать лет с тех пор, как мы впервые задали воронежцам этот вопрос. В предыдущий раз это было в 2019 году </w:t>
      </w:r>
      <w:r w:rsidRPr="00D5066F">
        <w:rPr>
          <w:rFonts w:cs="Arial"/>
          <w:bCs/>
          <w:spacing w:val="-4"/>
        </w:rPr>
        <w:t>[</w:t>
      </w:r>
      <w:r>
        <w:rPr>
          <w:szCs w:val="16"/>
        </w:rPr>
        <w:t>Бюллетень 2019-07</w:t>
      </w:r>
      <w:r w:rsidRPr="00D5066F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Сравним ответы горожан. </w:t>
      </w:r>
    </w:p>
    <w:p w14:paraId="13D27D3A" w14:textId="77777777" w:rsidR="00BB0513" w:rsidRPr="00BF0175" w:rsidRDefault="00BB0513" w:rsidP="00BB0513">
      <w:pPr>
        <w:jc w:val="center"/>
        <w:rPr>
          <w:b/>
          <w:i/>
          <w:sz w:val="12"/>
          <w:szCs w:val="12"/>
        </w:rPr>
      </w:pPr>
    </w:p>
    <w:p w14:paraId="0D1AD93D" w14:textId="77777777" w:rsidR="00BB0513" w:rsidRDefault="00BB0513" w:rsidP="00BB0513">
      <w:pPr>
        <w:jc w:val="center"/>
        <w:rPr>
          <w:b/>
          <w:i/>
        </w:rPr>
      </w:pPr>
      <w:r w:rsidRPr="002903F3">
        <w:rPr>
          <w:b/>
          <w:i/>
        </w:rPr>
        <w:t>С каким из суждений Вы согласны: «</w:t>
      </w:r>
      <w:r>
        <w:rPr>
          <w:b/>
          <w:i/>
        </w:rPr>
        <w:t>о</w:t>
      </w:r>
      <w:r w:rsidRPr="002903F3">
        <w:rPr>
          <w:b/>
          <w:i/>
        </w:rPr>
        <w:t>ппозиция власти нужна в том случае, если власть сбилась с правильного пути» или «</w:t>
      </w:r>
      <w:r>
        <w:rPr>
          <w:b/>
          <w:i/>
        </w:rPr>
        <w:t>о</w:t>
      </w:r>
      <w:r w:rsidRPr="002903F3">
        <w:rPr>
          <w:b/>
          <w:i/>
        </w:rPr>
        <w:t>ппозиция власти нужна всегда, чтобы не допустить чрезмерного усиления власти»?</w:t>
      </w:r>
    </w:p>
    <w:p w14:paraId="5A0CB15B" w14:textId="77777777" w:rsidR="00BB0513" w:rsidRPr="00BF0175" w:rsidRDefault="00BB0513" w:rsidP="00BB0513">
      <w:pPr>
        <w:jc w:val="center"/>
        <w:rPr>
          <w:b/>
          <w:i/>
          <w:sz w:val="12"/>
          <w:szCs w:val="12"/>
        </w:rPr>
      </w:pPr>
    </w:p>
    <w:p w14:paraId="33FCD2BD" w14:textId="77777777" w:rsidR="00BB0513" w:rsidRDefault="00BB0513" w:rsidP="00BB0513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68B454F3" wp14:editId="692BE21D">
            <wp:extent cx="6600825" cy="1771650"/>
            <wp:effectExtent l="0" t="0" r="9525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052D7EF8" w14:textId="77777777" w:rsidR="00BB0513" w:rsidRDefault="00BB0513" w:rsidP="00BB0513">
      <w:pPr>
        <w:ind w:firstLine="567"/>
        <w:jc w:val="both"/>
        <w:rPr>
          <w:i/>
          <w:szCs w:val="16"/>
        </w:rPr>
      </w:pPr>
      <w:r>
        <w:rPr>
          <w:rFonts w:cs="Arial"/>
          <w:bCs/>
          <w:spacing w:val="-4"/>
        </w:rPr>
        <w:t xml:space="preserve">Заметим, что первые десять лет измерения (2009-2019 гг.) количество приверженцев </w:t>
      </w:r>
      <w:r w:rsidRPr="00DE148C">
        <w:rPr>
          <w:rFonts w:cs="Arial"/>
          <w:bCs/>
          <w:i/>
          <w:iCs/>
          <w:spacing w:val="-4"/>
        </w:rPr>
        <w:t>современных</w:t>
      </w:r>
      <w:r>
        <w:rPr>
          <w:rFonts w:cs="Arial"/>
          <w:bCs/>
          <w:spacing w:val="-4"/>
        </w:rPr>
        <w:t xml:space="preserve"> демократических взглядов на функции оппозиции постепенно возрастало (с </w:t>
      </w:r>
      <w:r w:rsidRPr="00BF0175">
        <w:rPr>
          <w:rFonts w:cs="Arial"/>
          <w:b/>
          <w:bCs/>
          <w:spacing w:val="-4"/>
        </w:rPr>
        <w:t>66%</w:t>
      </w:r>
      <w:r>
        <w:rPr>
          <w:rFonts w:cs="Arial"/>
          <w:bCs/>
          <w:spacing w:val="-4"/>
        </w:rPr>
        <w:t xml:space="preserve"> до </w:t>
      </w:r>
      <w:r w:rsidRPr="00BF0175">
        <w:rPr>
          <w:rFonts w:cs="Arial"/>
          <w:b/>
          <w:bCs/>
          <w:spacing w:val="-4"/>
        </w:rPr>
        <w:t>72%</w:t>
      </w:r>
      <w:r>
        <w:rPr>
          <w:rFonts w:cs="Arial"/>
          <w:bCs/>
          <w:spacing w:val="-4"/>
        </w:rPr>
        <w:t xml:space="preserve">).  Но за последние пять лет произошло нечто вроде обрушения этих воззрений (с </w:t>
      </w:r>
      <w:r w:rsidRPr="00DE148C">
        <w:rPr>
          <w:rFonts w:cs="Arial"/>
          <w:b/>
          <w:spacing w:val="-4"/>
        </w:rPr>
        <w:t>72%</w:t>
      </w:r>
      <w:r>
        <w:rPr>
          <w:rFonts w:cs="Arial"/>
          <w:bCs/>
          <w:spacing w:val="-4"/>
        </w:rPr>
        <w:t xml:space="preserve"> до </w:t>
      </w:r>
      <w:r w:rsidRPr="00DE148C">
        <w:rPr>
          <w:rFonts w:cs="Arial"/>
          <w:b/>
          <w:spacing w:val="-4"/>
        </w:rPr>
        <w:t>61%</w:t>
      </w:r>
      <w:r>
        <w:rPr>
          <w:rFonts w:cs="Arial"/>
          <w:bCs/>
          <w:spacing w:val="-4"/>
        </w:rPr>
        <w:t xml:space="preserve">). В то же время число сторонников </w:t>
      </w:r>
      <w:r w:rsidRPr="00DE148C">
        <w:rPr>
          <w:rFonts w:cs="Arial"/>
          <w:bCs/>
          <w:i/>
          <w:iCs/>
          <w:spacing w:val="-4"/>
        </w:rPr>
        <w:t>традиционной</w:t>
      </w:r>
      <w:r>
        <w:rPr>
          <w:rFonts w:cs="Arial"/>
          <w:bCs/>
          <w:spacing w:val="-4"/>
        </w:rPr>
        <w:t xml:space="preserve"> парадигмы стало увеличиваться (с </w:t>
      </w:r>
      <w:r w:rsidRPr="00DE148C">
        <w:rPr>
          <w:rFonts w:cs="Arial"/>
          <w:b/>
          <w:spacing w:val="-4"/>
        </w:rPr>
        <w:t>20%</w:t>
      </w:r>
      <w:r>
        <w:rPr>
          <w:rFonts w:cs="Arial"/>
          <w:bCs/>
          <w:spacing w:val="-4"/>
        </w:rPr>
        <w:t xml:space="preserve"> до </w:t>
      </w:r>
      <w:r w:rsidRPr="00DE148C">
        <w:rPr>
          <w:rFonts w:cs="Arial"/>
          <w:b/>
          <w:spacing w:val="-4"/>
        </w:rPr>
        <w:t>24%</w:t>
      </w:r>
      <w:r>
        <w:rPr>
          <w:rFonts w:cs="Arial"/>
          <w:bCs/>
          <w:spacing w:val="-4"/>
        </w:rPr>
        <w:t xml:space="preserve">). </w:t>
      </w:r>
      <w:r>
        <w:rPr>
          <w:i/>
          <w:szCs w:val="16"/>
        </w:rPr>
        <w:br w:type="page"/>
      </w:r>
    </w:p>
    <w:p w14:paraId="3CB79730" w14:textId="77777777" w:rsidR="00F5686C" w:rsidRPr="006C5483" w:rsidRDefault="00F5686C" w:rsidP="00F5686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2FE0BB" w14:textId="77777777" w:rsidR="00F5686C" w:rsidRPr="006C5483" w:rsidRDefault="00F5686C" w:rsidP="00F568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872876" wp14:editId="572804F1">
            <wp:extent cx="466090" cy="548640"/>
            <wp:effectExtent l="0" t="0" r="0" b="3810"/>
            <wp:docPr id="949156565" name="Рисунок 9491565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D3EF5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0450CF3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0EBF36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F79E5B" w14:textId="77777777" w:rsidR="00F5686C" w:rsidRPr="006C5483" w:rsidRDefault="00F5686C" w:rsidP="00F568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355275BB" wp14:editId="377B5B2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64" name="Прямая соединительная линия 949156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6B28BD" id="Прямая соединительная линия 949156564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682F1A8" w14:textId="11034ABF" w:rsidR="00F5686C" w:rsidRDefault="00203A8B" w:rsidP="00F5686C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F5686C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BB0513" w:rsidRPr="00BB0513">
        <w:t xml:space="preserve"> </w:t>
      </w:r>
      <w:r w:rsidR="00BB0513" w:rsidRPr="00BB0513">
        <w:rPr>
          <w:b/>
          <w:bCs/>
          <w:i/>
          <w:caps/>
          <w:spacing w:val="-2"/>
          <w:kern w:val="32"/>
        </w:rPr>
        <w:t>СУЩЕСТВУЕТ ЛИ КОНФЛИКТ ПОКОЛЕНИЙ?</w:t>
      </w:r>
    </w:p>
    <w:p w14:paraId="187DB537" w14:textId="77777777" w:rsidR="00F5686C" w:rsidRPr="00175F88" w:rsidRDefault="00F5686C" w:rsidP="00F5686C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A644F">
        <w:rPr>
          <w:rFonts w:cs="Arial"/>
          <w:b/>
          <w:bCs/>
          <w:caps/>
          <w:color w:val="0D0D0D"/>
          <w:spacing w:val="-4"/>
        </w:rPr>
        <w:t>КАК, НА ВАШ ВЗГЛЯД, СТАРШЕЕ ПОКОЛЕНИЕ СЕГОДНЯ ОТНОСИТСЯ К МОЛОДЁЖИ – ПОЛОЖИТЕЛЬНО ИЛИ ОТРИЦАТЕЛЬНО?</w:t>
      </w:r>
    </w:p>
    <w:p w14:paraId="299DCA23" w14:textId="3B9D10F5" w:rsidR="00F5686C" w:rsidRPr="00664BDC" w:rsidRDefault="00F5686C" w:rsidP="00F5686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B0513">
        <w:rPr>
          <w:i/>
          <w:lang w:eastAsia="en-US"/>
        </w:rPr>
        <w:t>15</w:t>
      </w:r>
    </w:p>
    <w:bookmarkStart w:id="19" w:name="_MON_1785225444"/>
    <w:bookmarkEnd w:id="19"/>
    <w:p w14:paraId="25605B50" w14:textId="42D88D9E" w:rsidR="00F5686C" w:rsidRPr="00526C1E" w:rsidRDefault="00F5686C" w:rsidP="00F5686C">
      <w:pPr>
        <w:jc w:val="center"/>
        <w:rPr>
          <w:i/>
          <w:lang w:val="en-US" w:eastAsia="en-US"/>
        </w:rPr>
      </w:pPr>
      <w:r w:rsidRPr="00C95374">
        <w:object w:dxaOrig="10473" w:dyaOrig="5447" w14:anchorId="62716238">
          <v:shape id="_x0000_i1039" type="#_x0000_t75" style="width:486.75pt;height:257.25pt" o:ole="" fillcolor="window">
            <v:imagedata r:id="rId52" o:title=""/>
          </v:shape>
          <o:OLEObject Type="Embed" ProgID="Excel.Sheet.12" ShapeID="_x0000_i1039" DrawAspect="Content" ObjectID="_1789482544" r:id="rId53"/>
        </w:object>
      </w:r>
    </w:p>
    <w:p w14:paraId="7C9BC12F" w14:textId="77777777" w:rsidR="00F5686C" w:rsidRDefault="00F5686C" w:rsidP="00F5686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C89EBD2" w14:textId="77777777" w:rsidR="00F5686C" w:rsidRPr="002D213C" w:rsidRDefault="00F5686C" w:rsidP="00F5686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szCs w:val="16"/>
        </w:rPr>
      </w:pPr>
      <w:r>
        <w:rPr>
          <w:szCs w:val="16"/>
        </w:rPr>
        <w:t>Большинство воронежцев рассматривают отношение старшего поколения к молодежи в положительном ключе (</w:t>
      </w:r>
      <w:r w:rsidRPr="00F77192">
        <w:rPr>
          <w:b/>
          <w:szCs w:val="16"/>
        </w:rPr>
        <w:t>5</w:t>
      </w:r>
      <w:r>
        <w:rPr>
          <w:b/>
          <w:szCs w:val="16"/>
        </w:rPr>
        <w:t>8</w:t>
      </w:r>
      <w:r w:rsidRPr="00F77192">
        <w:rPr>
          <w:b/>
          <w:szCs w:val="16"/>
        </w:rPr>
        <w:t>%</w:t>
      </w:r>
      <w:r>
        <w:rPr>
          <w:szCs w:val="16"/>
        </w:rPr>
        <w:t xml:space="preserve">). Среди старшего поколения убежденность в хорошем отношении к юной поросли возрастает до </w:t>
      </w:r>
      <w:r>
        <w:rPr>
          <w:b/>
          <w:szCs w:val="16"/>
        </w:rPr>
        <w:t>69</w:t>
      </w:r>
      <w:r w:rsidRPr="002D213C">
        <w:rPr>
          <w:bCs/>
          <w:szCs w:val="16"/>
        </w:rPr>
        <w:t xml:space="preserve">%. </w:t>
      </w:r>
    </w:p>
    <w:p w14:paraId="1228ADD6" w14:textId="77777777" w:rsidR="00F5686C" w:rsidRDefault="00F5686C" w:rsidP="00F5686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F77192">
        <w:rPr>
          <w:b/>
          <w:szCs w:val="16"/>
        </w:rPr>
        <w:t>3</w:t>
      </w:r>
      <w:r>
        <w:rPr>
          <w:b/>
          <w:szCs w:val="16"/>
        </w:rPr>
        <w:t>0</w:t>
      </w:r>
      <w:r w:rsidRPr="00F77192">
        <w:rPr>
          <w:b/>
          <w:szCs w:val="16"/>
        </w:rPr>
        <w:t>%</w:t>
      </w:r>
      <w:r>
        <w:rPr>
          <w:szCs w:val="16"/>
        </w:rPr>
        <w:t xml:space="preserve"> горожан подозревают взрослых людей в негативном отношении к молодежи.</w:t>
      </w:r>
      <w:r>
        <w:t xml:space="preserve"> Среди самой молодежи подобные подозрения разделяют </w:t>
      </w:r>
      <w:r>
        <w:rPr>
          <w:b/>
        </w:rPr>
        <w:t>4</w:t>
      </w:r>
      <w:r w:rsidRPr="00F77192">
        <w:rPr>
          <w:b/>
        </w:rPr>
        <w:t>0</w:t>
      </w:r>
      <w:r w:rsidRPr="002D213C">
        <w:rPr>
          <w:bCs/>
        </w:rPr>
        <w:t>%</w:t>
      </w:r>
      <w:r>
        <w:t xml:space="preserve"> опрошенных. </w:t>
      </w:r>
      <w:r>
        <w:rPr>
          <w:szCs w:val="16"/>
        </w:rPr>
        <w:t xml:space="preserve"> </w:t>
      </w:r>
    </w:p>
    <w:p w14:paraId="3DA1965A" w14:textId="77777777" w:rsidR="00F5686C" w:rsidRPr="00381D36" w:rsidRDefault="00F5686C" w:rsidP="00F5686C">
      <w:pPr>
        <w:ind w:right="51" w:firstLine="540"/>
        <w:jc w:val="both"/>
      </w:pPr>
      <w:r>
        <w:t xml:space="preserve">Впервые мы задали воронежцам этот вопрос 25 лет назад. </w:t>
      </w:r>
      <w:r w:rsidRPr="00381D36">
        <w:t>Сравним ответы</w:t>
      </w:r>
      <w:r>
        <w:t xml:space="preserve"> горожан. </w:t>
      </w:r>
      <w:r w:rsidRPr="00381D36">
        <w:t xml:space="preserve"> </w:t>
      </w:r>
    </w:p>
    <w:p w14:paraId="7B11C997" w14:textId="77777777" w:rsidR="00F5686C" w:rsidRPr="00F5686C" w:rsidRDefault="00F5686C" w:rsidP="00F5686C">
      <w:pPr>
        <w:ind w:right="51"/>
        <w:jc w:val="center"/>
        <w:rPr>
          <w:b/>
          <w:i/>
          <w:sz w:val="12"/>
          <w:szCs w:val="12"/>
        </w:rPr>
      </w:pPr>
    </w:p>
    <w:p w14:paraId="746FB052" w14:textId="77777777" w:rsidR="00F5686C" w:rsidRDefault="00F5686C" w:rsidP="00F5686C">
      <w:pPr>
        <w:ind w:right="51"/>
        <w:jc w:val="center"/>
        <w:rPr>
          <w:b/>
          <w:i/>
        </w:rPr>
      </w:pPr>
      <w:r w:rsidRPr="00381D36">
        <w:rPr>
          <w:b/>
          <w:i/>
        </w:rPr>
        <w:t xml:space="preserve">Как, на Ваш взгляд, старшее поколение сегодня относится к молодёжи – </w:t>
      </w:r>
    </w:p>
    <w:p w14:paraId="7BCC2D66" w14:textId="77777777" w:rsidR="00F5686C" w:rsidRDefault="00F5686C" w:rsidP="00F5686C">
      <w:pPr>
        <w:ind w:right="51"/>
        <w:jc w:val="center"/>
        <w:rPr>
          <w:b/>
          <w:i/>
        </w:rPr>
      </w:pPr>
      <w:r w:rsidRPr="00381D36">
        <w:rPr>
          <w:b/>
          <w:i/>
        </w:rPr>
        <w:t>положительно или отрицательно?</w:t>
      </w:r>
    </w:p>
    <w:p w14:paraId="62F6ACBF" w14:textId="77777777" w:rsidR="00F5686C" w:rsidRPr="00F5686C" w:rsidRDefault="00F5686C" w:rsidP="00F5686C">
      <w:pPr>
        <w:ind w:right="51"/>
        <w:jc w:val="center"/>
        <w:rPr>
          <w:b/>
          <w:i/>
          <w:sz w:val="12"/>
          <w:szCs w:val="12"/>
        </w:rPr>
      </w:pPr>
    </w:p>
    <w:p w14:paraId="2C4DFD9F" w14:textId="77777777" w:rsidR="00F5686C" w:rsidRDefault="00F5686C" w:rsidP="00F5686C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1264C74E" wp14:editId="4162D120">
            <wp:extent cx="6324600" cy="2295525"/>
            <wp:effectExtent l="0" t="0" r="0" b="9525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042A3D2C" w14:textId="2AA3E2E0" w:rsidR="00F5686C" w:rsidRPr="00F5686C" w:rsidRDefault="00F5686C" w:rsidP="00F5686C">
      <w:pPr>
        <w:pStyle w:val="af3"/>
        <w:rPr>
          <w:spacing w:val="-2"/>
        </w:rPr>
      </w:pPr>
      <w:r w:rsidRPr="00F5686C">
        <w:rPr>
          <w:spacing w:val="-2"/>
        </w:rPr>
        <w:t xml:space="preserve">Если двадцать </w:t>
      </w:r>
      <w:r w:rsidR="00203A8B">
        <w:rPr>
          <w:spacing w:val="-2"/>
        </w:rPr>
        <w:t xml:space="preserve">пять </w:t>
      </w:r>
      <w:r w:rsidRPr="00F5686C">
        <w:rPr>
          <w:spacing w:val="-2"/>
        </w:rPr>
        <w:t>лет назад (1999 г.) в обществе преобладало мнение, что старшее поколение относится к молодому плохо, то спустя десятилетие (2009 г.) произошел перелом и стало доминировать мнение о положительном отношении к молодежи со стороны пожилых людей. В последующие годы последнее мнение только укрепляло свои позиции, набирая все больше и больше сторонников. Похоже, что многовековой стереотип о дурном отношении старших к юному поколению, наконец, рухнул…</w:t>
      </w:r>
      <w:r w:rsidRPr="00F5686C">
        <w:rPr>
          <w:spacing w:val="-2"/>
        </w:rPr>
        <w:br w:type="page"/>
      </w:r>
    </w:p>
    <w:p w14:paraId="63796C71" w14:textId="77777777" w:rsidR="00F5686C" w:rsidRPr="006C5483" w:rsidRDefault="00F5686C" w:rsidP="00F5686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421261" w14:textId="77777777" w:rsidR="00F5686C" w:rsidRPr="006C5483" w:rsidRDefault="00F5686C" w:rsidP="00F568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075042" wp14:editId="2A9EE1AC">
            <wp:extent cx="466090" cy="548640"/>
            <wp:effectExtent l="0" t="0" r="0" b="3810"/>
            <wp:docPr id="949156567" name="Рисунок 9491565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A5AE6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20E130D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FDD056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C97743" w14:textId="77777777" w:rsidR="00F5686C" w:rsidRPr="006C5483" w:rsidRDefault="00F5686C" w:rsidP="00F568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2C445A54" wp14:editId="554A0FF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66" name="Прямая соединительная линия 949156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CC0CCE8" id="Прямая соединительная линия 949156566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8F0F73E" w14:textId="77777777" w:rsidR="00F5686C" w:rsidRPr="00175F88" w:rsidRDefault="00F5686C" w:rsidP="00F5686C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E01F4">
        <w:rPr>
          <w:rFonts w:cs="Arial"/>
          <w:b/>
          <w:bCs/>
          <w:caps/>
          <w:color w:val="0D0D0D"/>
          <w:spacing w:val="-4"/>
        </w:rPr>
        <w:t>КАК, НА ВАШ ВЗГЛЯД, СОВРЕМЕННАЯ МОЛОДЁЖЬ ОТНОСИТСЯ К СТАРШЕМУ ПОКОЛЕНИЮ – ПОЛОЖИТЕЛЬНО ИЛИ ОТРИЦАТЕЛЬНО?</w:t>
      </w:r>
    </w:p>
    <w:p w14:paraId="3F49DE51" w14:textId="0A8AB1D3" w:rsidR="00F5686C" w:rsidRPr="00664BDC" w:rsidRDefault="00F5686C" w:rsidP="00F5686C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B0513">
        <w:rPr>
          <w:i/>
          <w:lang w:eastAsia="en-US"/>
        </w:rPr>
        <w:t>16</w:t>
      </w:r>
    </w:p>
    <w:bookmarkStart w:id="20" w:name="_MON_1785225527"/>
    <w:bookmarkEnd w:id="20"/>
    <w:p w14:paraId="0FE29D46" w14:textId="5C380BD4" w:rsidR="00F5686C" w:rsidRPr="00526C1E" w:rsidRDefault="00F5686C" w:rsidP="00F5686C">
      <w:pPr>
        <w:jc w:val="center"/>
        <w:rPr>
          <w:i/>
          <w:lang w:val="en-US" w:eastAsia="en-US"/>
        </w:rPr>
      </w:pPr>
      <w:r w:rsidRPr="00C95374">
        <w:object w:dxaOrig="10473" w:dyaOrig="5332" w14:anchorId="32D1FBDA">
          <v:shape id="_x0000_i1040" type="#_x0000_t75" style="width:486.75pt;height:252pt" o:ole="" fillcolor="window">
            <v:imagedata r:id="rId55" o:title=""/>
          </v:shape>
          <o:OLEObject Type="Embed" ProgID="Excel.Sheet.12" ShapeID="_x0000_i1040" DrawAspect="Content" ObjectID="_1789482545" r:id="rId56"/>
        </w:object>
      </w:r>
    </w:p>
    <w:p w14:paraId="03B843BA" w14:textId="77777777" w:rsidR="00F5686C" w:rsidRDefault="00F5686C" w:rsidP="00F5686C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E5A7BB4" w14:textId="77777777" w:rsidR="00F5686C" w:rsidRDefault="00F5686C" w:rsidP="00F5686C">
      <w:pPr>
        <w:pStyle w:val="af3"/>
      </w:pPr>
      <w:r>
        <w:t>Сегодня большинство воронежцев (</w:t>
      </w:r>
      <w:r w:rsidRPr="005C3B44">
        <w:rPr>
          <w:b/>
          <w:bCs/>
        </w:rPr>
        <w:t>53%</w:t>
      </w:r>
      <w:r>
        <w:t>) предполагают положительное отношение современной молодежи к старшему поколению. В то же время более трети горожан (</w:t>
      </w:r>
      <w:r>
        <w:rPr>
          <w:b/>
        </w:rPr>
        <w:t>34</w:t>
      </w:r>
      <w:r w:rsidRPr="00FA4CDB">
        <w:rPr>
          <w:b/>
        </w:rPr>
        <w:t>%</w:t>
      </w:r>
      <w:r>
        <w:t>) уверены в том, что современная молодежь относится к старшему поколению плохо.</w:t>
      </w:r>
    </w:p>
    <w:p w14:paraId="2048A7B2" w14:textId="77777777" w:rsidR="00F5686C" w:rsidRDefault="00F5686C" w:rsidP="00F5686C">
      <w:pPr>
        <w:pStyle w:val="af3"/>
      </w:pPr>
      <w:r>
        <w:t>Чем моложе респонденты, тем чаще они свидетельствовали о своем позитивном отношении к старикам. Особенно хорошо относятся к старшим студенты и учащиеся (</w:t>
      </w:r>
      <w:r w:rsidRPr="005C3B44">
        <w:rPr>
          <w:b/>
          <w:bCs/>
        </w:rPr>
        <w:t>65</w:t>
      </w:r>
      <w:r>
        <w:t>%).  Пожилые люди реже, чем молодежь, считают, что к ним лояльно относится подрастающее поколение. Горожане с несовершеннолетними детьми чаще жаловались на плохое отношение к старшим. Особенно частые жалобы звучали со стороны фрилансеров (</w:t>
      </w:r>
      <w:r w:rsidRPr="00E72FE5">
        <w:rPr>
          <w:b/>
          <w:bCs/>
        </w:rPr>
        <w:t>39</w:t>
      </w:r>
      <w:r>
        <w:t>%), а также представителей сферы услуг и торговли (</w:t>
      </w:r>
      <w:r w:rsidRPr="00E72FE5">
        <w:rPr>
          <w:b/>
          <w:bCs/>
        </w:rPr>
        <w:t>42</w:t>
      </w:r>
      <w:r>
        <w:t xml:space="preserve">%).  </w:t>
      </w:r>
    </w:p>
    <w:p w14:paraId="1E562285" w14:textId="77777777" w:rsidR="00F5686C" w:rsidRDefault="00F5686C" w:rsidP="00F5686C">
      <w:pPr>
        <w:pStyle w:val="af3"/>
      </w:pPr>
      <w:r>
        <w:t>Сравним результаты опросов воронежцев в</w:t>
      </w:r>
      <w:r w:rsidRPr="00E15AD0">
        <w:t xml:space="preserve"> </w:t>
      </w:r>
      <w:r>
        <w:t>разные годы</w:t>
      </w:r>
      <w:r w:rsidRPr="00E15AD0">
        <w:t>.</w:t>
      </w:r>
    </w:p>
    <w:p w14:paraId="69770D66" w14:textId="77777777" w:rsidR="00F5686C" w:rsidRPr="0049125D" w:rsidRDefault="00F5686C" w:rsidP="00F5686C">
      <w:pPr>
        <w:jc w:val="center"/>
        <w:rPr>
          <w:b/>
          <w:i/>
          <w:sz w:val="12"/>
          <w:szCs w:val="12"/>
        </w:rPr>
      </w:pPr>
    </w:p>
    <w:p w14:paraId="1749EE07" w14:textId="77777777" w:rsidR="00F5686C" w:rsidRDefault="00F5686C" w:rsidP="00F5686C">
      <w:pPr>
        <w:jc w:val="center"/>
        <w:rPr>
          <w:b/>
          <w:i/>
        </w:rPr>
      </w:pPr>
      <w:bookmarkStart w:id="21" w:name="_Hlk178866713"/>
      <w:r w:rsidRPr="00576243">
        <w:rPr>
          <w:b/>
          <w:i/>
        </w:rPr>
        <w:t xml:space="preserve">Как, на Ваш взгляд, современная молодёжь относится к старшему поколению – </w:t>
      </w:r>
    </w:p>
    <w:p w14:paraId="0A3D5292" w14:textId="77777777" w:rsidR="00F5686C" w:rsidRDefault="00F5686C" w:rsidP="00F5686C">
      <w:pPr>
        <w:jc w:val="center"/>
        <w:rPr>
          <w:b/>
          <w:i/>
        </w:rPr>
      </w:pPr>
      <w:r w:rsidRPr="00576243">
        <w:rPr>
          <w:b/>
          <w:i/>
        </w:rPr>
        <w:t>положительно или отрицательно?</w:t>
      </w:r>
      <w:bookmarkEnd w:id="21"/>
    </w:p>
    <w:p w14:paraId="6D955E36" w14:textId="77777777" w:rsidR="00F5686C" w:rsidRPr="0049125D" w:rsidRDefault="00F5686C" w:rsidP="00F5686C">
      <w:pPr>
        <w:jc w:val="center"/>
        <w:rPr>
          <w:b/>
          <w:i/>
          <w:sz w:val="12"/>
          <w:szCs w:val="12"/>
        </w:rPr>
      </w:pPr>
    </w:p>
    <w:p w14:paraId="164C4025" w14:textId="77777777" w:rsidR="00F5686C" w:rsidRPr="00576243" w:rsidRDefault="00F5686C" w:rsidP="00F5686C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15548E6B" wp14:editId="7A2A3320">
            <wp:extent cx="6324600" cy="1933575"/>
            <wp:effectExtent l="0" t="0" r="0" b="9525"/>
            <wp:docPr id="288" name="Диаграмма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531E6A0F" w14:textId="77777777" w:rsidR="00203A8B" w:rsidRPr="00203A8B" w:rsidRDefault="00203A8B" w:rsidP="00F5686C">
      <w:pPr>
        <w:pStyle w:val="af3"/>
        <w:rPr>
          <w:sz w:val="12"/>
          <w:szCs w:val="12"/>
        </w:rPr>
      </w:pPr>
    </w:p>
    <w:p w14:paraId="64D70AC4" w14:textId="1EF5B49B" w:rsidR="00F5686C" w:rsidRDefault="00F5686C" w:rsidP="00F5686C">
      <w:pPr>
        <w:pStyle w:val="af3"/>
        <w:rPr>
          <w:i/>
          <w:lang w:eastAsia="en-US"/>
        </w:rPr>
      </w:pPr>
      <w:r w:rsidRPr="00DA4BDF">
        <w:t>По мнению населения, положительное отношение молодежи к старшему поколению растет год от года</w:t>
      </w:r>
      <w:r>
        <w:t xml:space="preserve"> (от </w:t>
      </w:r>
      <w:r w:rsidRPr="00FA4CDB">
        <w:rPr>
          <w:b/>
        </w:rPr>
        <w:t>29%</w:t>
      </w:r>
      <w:r>
        <w:t xml:space="preserve"> в 1999 году до </w:t>
      </w:r>
      <w:r>
        <w:rPr>
          <w:b/>
        </w:rPr>
        <w:t>53</w:t>
      </w:r>
      <w:r w:rsidRPr="00FA4CDB">
        <w:rPr>
          <w:b/>
        </w:rPr>
        <w:t>%</w:t>
      </w:r>
      <w:r>
        <w:t xml:space="preserve"> в 2024 году).  Пять лет назад число людей, предполагающих позитивное отношение современной молодежи к старшему поколению, стало преобладать над противоположным мнением. Иными словами, в 2019 году установился положительный баланс, который в последующие годы только усугубился.  </w:t>
      </w:r>
      <w:r>
        <w:rPr>
          <w:i/>
        </w:rPr>
        <w:br w:type="page"/>
      </w:r>
    </w:p>
    <w:p w14:paraId="00889ABD" w14:textId="77777777" w:rsidR="0060466B" w:rsidRPr="006C5483" w:rsidRDefault="0060466B" w:rsidP="0060466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A4FFEE" w14:textId="77777777" w:rsidR="0060466B" w:rsidRPr="006C5483" w:rsidRDefault="0060466B" w:rsidP="00604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96451F" wp14:editId="28E66A90">
            <wp:extent cx="466090" cy="548640"/>
            <wp:effectExtent l="0" t="0" r="0" b="3810"/>
            <wp:docPr id="481916294" name="Рисунок 4819162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E3B66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CA98ED2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D8F52A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84A64CD" w14:textId="77777777" w:rsidR="0060466B" w:rsidRPr="006C5483" w:rsidRDefault="0060466B" w:rsidP="00604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2A92E7E9" wp14:editId="60D7A81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293" name="Прямая соединительная линия 481916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EFF9515" id="Прямая соединительная линия 481916293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09DBC0" w14:textId="2F2BFC45" w:rsidR="0060466B" w:rsidRDefault="00BB0513" w:rsidP="0060466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6</w:t>
      </w:r>
      <w:r w:rsidR="0060466B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0466B">
        <w:rPr>
          <w:b/>
          <w:bCs/>
          <w:i/>
          <w:caps/>
          <w:spacing w:val="-2"/>
          <w:kern w:val="32"/>
        </w:rPr>
        <w:t xml:space="preserve"> </w:t>
      </w:r>
      <w:r w:rsidRPr="00BB0513">
        <w:rPr>
          <w:b/>
          <w:bCs/>
          <w:i/>
          <w:caps/>
          <w:spacing w:val="-2"/>
          <w:kern w:val="32"/>
        </w:rPr>
        <w:t>СТРАСТИ ПО ИНТЕРНЕТУ</w:t>
      </w:r>
    </w:p>
    <w:p w14:paraId="2A400EF9" w14:textId="77777777" w:rsidR="0060466B" w:rsidRPr="00175F88" w:rsidRDefault="0060466B" w:rsidP="0060466B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86F9A">
        <w:rPr>
          <w:rFonts w:cs="Arial"/>
          <w:b/>
          <w:bCs/>
          <w:caps/>
          <w:color w:val="0D0D0D"/>
          <w:spacing w:val="-4"/>
        </w:rPr>
        <w:t>ВЫБЕРИТЕ СУЖДЕНИЕ ОБ ИНТЕРНЕТЕ, КОТОРОЕ БОЛЕЕ ВСЕГО СООТВЕТСТВУЮТ ВАШЕЙ ТОЧКЕ ЗРЕНИЯ</w:t>
      </w:r>
    </w:p>
    <w:p w14:paraId="768B1F1A" w14:textId="6DF3B2C3" w:rsidR="0060466B" w:rsidRPr="00BB0513" w:rsidRDefault="0060466B" w:rsidP="0060466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B0513">
        <w:rPr>
          <w:i/>
          <w:lang w:eastAsia="en-US"/>
        </w:rPr>
        <w:t>17</w:t>
      </w:r>
    </w:p>
    <w:bookmarkStart w:id="22" w:name="_MON_1782888803"/>
    <w:bookmarkEnd w:id="22"/>
    <w:p w14:paraId="52350E92" w14:textId="7FA59F18" w:rsidR="0060466B" w:rsidRPr="00526C1E" w:rsidRDefault="0060466B" w:rsidP="0060466B">
      <w:pPr>
        <w:jc w:val="center"/>
        <w:rPr>
          <w:i/>
          <w:lang w:val="en-US" w:eastAsia="en-US"/>
        </w:rPr>
      </w:pPr>
      <w:r w:rsidRPr="00C95374">
        <w:object w:dxaOrig="10567" w:dyaOrig="4098" w14:anchorId="6340B876">
          <v:shape id="_x0000_i1041" type="#_x0000_t75" style="width:494.25pt;height:194.25pt" o:ole="" fillcolor="window">
            <v:imagedata r:id="rId58" o:title=""/>
          </v:shape>
          <o:OLEObject Type="Embed" ProgID="Excel.Sheet.12" ShapeID="_x0000_i1041" DrawAspect="Content" ObjectID="_1789482546" r:id="rId59"/>
        </w:object>
      </w:r>
    </w:p>
    <w:p w14:paraId="587CE70E" w14:textId="77777777" w:rsidR="0060466B" w:rsidRDefault="0060466B" w:rsidP="0060466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59797DF" w14:textId="77777777" w:rsidR="0060466B" w:rsidRDefault="0060466B" w:rsidP="0060466B">
      <w:pPr>
        <w:pStyle w:val="af3"/>
      </w:pPr>
      <w:r w:rsidRPr="00D3797B">
        <w:t>Интернет – благо или зло? Оказывается, не так-то просто однозначно ответить на этот вопрос. И сам ответ будет зависеть, в первую очередь, от возраста респондента</w:t>
      </w:r>
      <w:r>
        <w:t>. Если для молодежи интернет является источником оперативной и достоверной информации, то для пожилых наших сограждан – рассадник лжи и всяческих фейков.</w:t>
      </w:r>
    </w:p>
    <w:p w14:paraId="73AA08B2" w14:textId="50DB92AA" w:rsidR="0060466B" w:rsidRPr="0060466B" w:rsidRDefault="0060466B" w:rsidP="0060466B">
      <w:pPr>
        <w:pStyle w:val="af3"/>
        <w:ind w:firstLine="0"/>
        <w:jc w:val="center"/>
        <w:rPr>
          <w:i/>
          <w:iCs/>
        </w:rPr>
      </w:pPr>
      <w:r w:rsidRPr="0060466B">
        <w:rPr>
          <w:rFonts w:cs="Arial"/>
          <w:b/>
          <w:bCs/>
          <w:i/>
          <w:iCs/>
          <w:color w:val="0D0D0D"/>
          <w:spacing w:val="-4"/>
        </w:rPr>
        <w:t xml:space="preserve">Выберите суждение об интернете, которое более всего соответствуют </w:t>
      </w:r>
      <w:r w:rsidR="007C6EAC">
        <w:rPr>
          <w:rFonts w:cs="Arial"/>
          <w:b/>
          <w:bCs/>
          <w:i/>
          <w:iCs/>
          <w:color w:val="0D0D0D"/>
          <w:spacing w:val="-4"/>
        </w:rPr>
        <w:t>В</w:t>
      </w:r>
      <w:r w:rsidRPr="0060466B">
        <w:rPr>
          <w:rFonts w:cs="Arial"/>
          <w:b/>
          <w:bCs/>
          <w:i/>
          <w:iCs/>
          <w:color w:val="0D0D0D"/>
          <w:spacing w:val="-4"/>
        </w:rPr>
        <w:t>ашей точке зрения</w:t>
      </w:r>
    </w:p>
    <w:p w14:paraId="2A93B0E6" w14:textId="4BB3C86E" w:rsidR="0060466B" w:rsidRDefault="0060466B" w:rsidP="0060466B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4B1D096A" wp14:editId="7734C083">
            <wp:extent cx="6572250" cy="19431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7EF63C12" w14:textId="4F20374A" w:rsidR="0060466B" w:rsidRDefault="0022583B" w:rsidP="0060466B">
      <w:pPr>
        <w:pStyle w:val="af3"/>
      </w:pPr>
      <w:r>
        <w:t>К</w:t>
      </w:r>
      <w:r w:rsidR="0060466B">
        <w:t>ак мнение воронежцев соотносится с мнением россиян в целом? Всероссийский опрос проведен ВЦИОМом в апреле 2024 года. Опрошено 1600 человек.</w:t>
      </w:r>
    </w:p>
    <w:p w14:paraId="476B7A8C" w14:textId="77777777" w:rsidR="0060466B" w:rsidRPr="0060466B" w:rsidRDefault="0060466B" w:rsidP="0060466B">
      <w:pPr>
        <w:pStyle w:val="af3"/>
        <w:rPr>
          <w:sz w:val="12"/>
          <w:szCs w:val="12"/>
        </w:rPr>
      </w:pPr>
    </w:p>
    <w:p w14:paraId="6C2B0C0B" w14:textId="4983D075" w:rsidR="0060466B" w:rsidRDefault="0060466B" w:rsidP="0060466B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60E105F9" wp14:editId="185B7764">
            <wp:extent cx="6572250" cy="1952625"/>
            <wp:effectExtent l="0" t="0" r="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4AB8F321" w14:textId="49CCE603" w:rsidR="0060466B" w:rsidRDefault="0060466B" w:rsidP="0060466B">
      <w:pPr>
        <w:pStyle w:val="af3"/>
        <w:rPr>
          <w:lang w:eastAsia="en-US"/>
        </w:rPr>
      </w:pPr>
      <w:r>
        <w:t>Как видно из вышеприведенного графика, россияне так же, как и воронежцы, готовы видеть в интернете скорее угрозу, чем мощный ресурс получения информации.</w:t>
      </w:r>
      <w:r>
        <w:rPr>
          <w:lang w:eastAsia="en-US"/>
        </w:rPr>
        <w:br w:type="page"/>
      </w:r>
    </w:p>
    <w:p w14:paraId="34541A2C" w14:textId="77777777" w:rsidR="0060466B" w:rsidRPr="006C5483" w:rsidRDefault="0060466B" w:rsidP="0060466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97CD404" w14:textId="77777777" w:rsidR="0060466B" w:rsidRPr="006C5483" w:rsidRDefault="0060466B" w:rsidP="00604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576686" wp14:editId="5004EE0F">
            <wp:extent cx="466090" cy="548640"/>
            <wp:effectExtent l="0" t="0" r="0" b="3810"/>
            <wp:docPr id="481916296" name="Рисунок 4819162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23528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FE24C2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D50F86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42B019" w14:textId="77777777" w:rsidR="0060466B" w:rsidRPr="006C5483" w:rsidRDefault="0060466B" w:rsidP="00604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682D84F2" wp14:editId="35522D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295" name="Прямая соединительная линия 481916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E5FB7AF" id="Прямая соединительная линия 481916295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D6AAE15" w14:textId="77777777" w:rsidR="0060466B" w:rsidRPr="00175F88" w:rsidRDefault="0060466B" w:rsidP="0060466B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33DA5">
        <w:rPr>
          <w:rFonts w:cs="Arial"/>
          <w:b/>
          <w:bCs/>
          <w:caps/>
          <w:color w:val="0D0D0D"/>
          <w:spacing w:val="-4"/>
        </w:rPr>
        <w:t>ЕСЛИ ГОВОРИТЬ В ЦЕЛОМ, КАК ВАМ КАЖЕТСЯ, ИНТЕРНЕТ ПРИНОСИТ БОЛЬШЕ ПОЛЬЗЫ ИЛИ ВРЕДА НАШЕМУ ОБЩЕСТВУ, ИЛИ ПОЛЬЗЫ И ВРЕДА ПРИМЕРНО ПОРОВНУ?</w:t>
      </w:r>
    </w:p>
    <w:p w14:paraId="30A55743" w14:textId="43B1AD36" w:rsidR="0060466B" w:rsidRPr="00BB0513" w:rsidRDefault="0060466B" w:rsidP="0060466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B0513">
        <w:rPr>
          <w:i/>
          <w:lang w:eastAsia="en-US"/>
        </w:rPr>
        <w:t>18</w:t>
      </w:r>
    </w:p>
    <w:bookmarkStart w:id="23" w:name="_MON_1782888866"/>
    <w:bookmarkEnd w:id="23"/>
    <w:p w14:paraId="52117417" w14:textId="1182D7D0" w:rsidR="0060466B" w:rsidRPr="00526C1E" w:rsidRDefault="007C6EAC" w:rsidP="0060466B">
      <w:pPr>
        <w:jc w:val="center"/>
        <w:rPr>
          <w:i/>
          <w:lang w:val="en-US" w:eastAsia="en-US"/>
        </w:rPr>
      </w:pPr>
      <w:r w:rsidRPr="00C95374">
        <w:object w:dxaOrig="10048" w:dyaOrig="6115" w14:anchorId="44F17B9B">
          <v:shape id="_x0000_i1042" type="#_x0000_t75" style="width:468pt;height:289.5pt" o:ole="" fillcolor="window">
            <v:imagedata r:id="rId62" o:title=""/>
          </v:shape>
          <o:OLEObject Type="Embed" ProgID="Excel.Sheet.12" ShapeID="_x0000_i1042" DrawAspect="Content" ObjectID="_1789482547" r:id="rId63"/>
        </w:object>
      </w:r>
    </w:p>
    <w:p w14:paraId="029F6C87" w14:textId="77777777" w:rsidR="0060466B" w:rsidRDefault="0060466B" w:rsidP="0060466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B42E5C7" w14:textId="0D94DCC8" w:rsidR="0022583B" w:rsidRDefault="0022583B" w:rsidP="007C6EAC">
      <w:pPr>
        <w:pStyle w:val="af3"/>
      </w:pPr>
      <w:r>
        <w:t>Б</w:t>
      </w:r>
      <w:r w:rsidRPr="0022583B">
        <w:t xml:space="preserve">ольшинство жителей областного центра </w:t>
      </w:r>
      <w:r>
        <w:t>(</w:t>
      </w:r>
      <w:r w:rsidRPr="005F148E">
        <w:rPr>
          <w:b/>
          <w:bCs/>
        </w:rPr>
        <w:t>57%</w:t>
      </w:r>
      <w:r>
        <w:t xml:space="preserve">) </w:t>
      </w:r>
      <w:r w:rsidRPr="0022583B">
        <w:t>придерживаются мнения, что польза и вред в интернете содержится приблизительно в равных долях.</w:t>
      </w:r>
    </w:p>
    <w:p w14:paraId="152A67E8" w14:textId="05402AEE" w:rsidR="007C6EAC" w:rsidRDefault="00E3638D" w:rsidP="007C6EAC">
      <w:pPr>
        <w:pStyle w:val="af3"/>
      </w:pPr>
      <w:r>
        <w:t xml:space="preserve">А если поставить вопрос ребром: польза или вред, </w:t>
      </w:r>
      <w:r w:rsidR="00B606D1">
        <w:t>то все-таки получится больше пользы.</w:t>
      </w:r>
      <w:r w:rsidR="007C6EAC">
        <w:t xml:space="preserve"> Так думают </w:t>
      </w:r>
      <w:r w:rsidR="007C6EAC" w:rsidRPr="000D78E3">
        <w:rPr>
          <w:b/>
          <w:bCs/>
        </w:rPr>
        <w:t>34%</w:t>
      </w:r>
      <w:r w:rsidR="007C6EAC">
        <w:t xml:space="preserve"> жителей Воронежа, </w:t>
      </w:r>
      <w:r w:rsidR="00B606D1">
        <w:t>и эта доля почти</w:t>
      </w:r>
      <w:r w:rsidR="007C6EAC">
        <w:t xml:space="preserve"> в пять раз больше, чем </w:t>
      </w:r>
      <w:r w:rsidR="00B606D1">
        <w:t xml:space="preserve">доля </w:t>
      </w:r>
      <w:r w:rsidR="007C6EAC">
        <w:t>сторонни</w:t>
      </w:r>
      <w:r w:rsidR="00B606D1">
        <w:t>ков</w:t>
      </w:r>
      <w:r w:rsidR="007C6EAC">
        <w:t xml:space="preserve"> противоположного мнения </w:t>
      </w:r>
      <w:r w:rsidR="007C6EAC" w:rsidRPr="000D78E3">
        <w:rPr>
          <w:b/>
          <w:bCs/>
        </w:rPr>
        <w:t>(7%).</w:t>
      </w:r>
      <w:r w:rsidR="007C6EAC">
        <w:t xml:space="preserve"> Даже среди старшей возрастной группы преобладает позитивное отношение к интернету, хотя и в меньшем соотношении (</w:t>
      </w:r>
      <w:r w:rsidR="007C6EAC" w:rsidRPr="000D78E3">
        <w:rPr>
          <w:b/>
          <w:bCs/>
        </w:rPr>
        <w:t>25%</w:t>
      </w:r>
      <w:r w:rsidR="007C6EAC">
        <w:t xml:space="preserve"> против </w:t>
      </w:r>
      <w:r w:rsidR="007C6EAC" w:rsidRPr="000D78E3">
        <w:rPr>
          <w:b/>
          <w:bCs/>
        </w:rPr>
        <w:t>11%</w:t>
      </w:r>
      <w:r w:rsidR="007C6EAC">
        <w:t>)</w:t>
      </w:r>
      <w:r w:rsidR="00E21418">
        <w:t>.</w:t>
      </w:r>
    </w:p>
    <w:p w14:paraId="4BD284DF" w14:textId="0B8B04AB" w:rsidR="007C6EAC" w:rsidRDefault="00B606D1" w:rsidP="007C6EAC">
      <w:pPr>
        <w:pStyle w:val="af3"/>
      </w:pPr>
      <w:r>
        <w:t>Примерно такая же картина получается и среди</w:t>
      </w:r>
      <w:r w:rsidR="007C6EAC">
        <w:t xml:space="preserve"> россиян в целом. Всероссийский опрос проведен ВЦИОМом в апреле 2024 года. Опрошено 1600 человек.</w:t>
      </w:r>
    </w:p>
    <w:p w14:paraId="66404EE1" w14:textId="77777777" w:rsidR="007C6EAC" w:rsidRDefault="007C6EAC" w:rsidP="007C6EAC">
      <w:pPr>
        <w:pStyle w:val="af3"/>
      </w:pPr>
    </w:p>
    <w:p w14:paraId="0B96E64F" w14:textId="77777777" w:rsidR="007C6EAC" w:rsidRDefault="007C6EAC" w:rsidP="007C6EAC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7C6EAC">
        <w:rPr>
          <w:rFonts w:cs="Arial"/>
          <w:b/>
          <w:bCs/>
          <w:i/>
          <w:iCs/>
          <w:color w:val="0D0D0D"/>
          <w:spacing w:val="-4"/>
        </w:rPr>
        <w:t xml:space="preserve">Если говорить в целом, как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7C6EAC">
        <w:rPr>
          <w:rFonts w:cs="Arial"/>
          <w:b/>
          <w:bCs/>
          <w:i/>
          <w:iCs/>
          <w:color w:val="0D0D0D"/>
          <w:spacing w:val="-4"/>
        </w:rPr>
        <w:t xml:space="preserve">ам кажется, интернет приносит больше пользы или вреда </w:t>
      </w:r>
    </w:p>
    <w:p w14:paraId="4524A913" w14:textId="740C0133" w:rsidR="007C6EAC" w:rsidRPr="007C6EAC" w:rsidRDefault="007C6EAC" w:rsidP="007C6EAC">
      <w:pPr>
        <w:pStyle w:val="af3"/>
        <w:ind w:firstLine="0"/>
        <w:jc w:val="center"/>
        <w:rPr>
          <w:i/>
          <w:iCs/>
        </w:rPr>
      </w:pPr>
      <w:r w:rsidRPr="007C6EAC">
        <w:rPr>
          <w:rFonts w:cs="Arial"/>
          <w:b/>
          <w:bCs/>
          <w:i/>
          <w:iCs/>
          <w:color w:val="0D0D0D"/>
          <w:spacing w:val="-4"/>
        </w:rPr>
        <w:t>нашему обществу, или пользы и вреда примерно поровну?</w:t>
      </w:r>
    </w:p>
    <w:p w14:paraId="2D088465" w14:textId="77777777" w:rsidR="007C6EAC" w:rsidRPr="0060466B" w:rsidRDefault="007C6EAC" w:rsidP="007C6EAC">
      <w:pPr>
        <w:pStyle w:val="af3"/>
        <w:rPr>
          <w:sz w:val="12"/>
          <w:szCs w:val="12"/>
        </w:rPr>
      </w:pPr>
    </w:p>
    <w:p w14:paraId="3913262C" w14:textId="63CE1517" w:rsidR="0060466B" w:rsidRDefault="007C6EAC" w:rsidP="007C6EAC">
      <w:pPr>
        <w:pStyle w:val="af3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38C3F206" wp14:editId="69EDD33F">
            <wp:extent cx="6572250" cy="2333625"/>
            <wp:effectExtent l="0" t="0" r="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  <w:r w:rsidR="0060466B">
        <w:rPr>
          <w:lang w:eastAsia="en-US"/>
        </w:rPr>
        <w:br w:type="page"/>
      </w:r>
    </w:p>
    <w:p w14:paraId="2EAC497E" w14:textId="77777777" w:rsidR="0060466B" w:rsidRPr="006C5483" w:rsidRDefault="0060466B" w:rsidP="0060466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8C39A5" w14:textId="77777777" w:rsidR="0060466B" w:rsidRPr="006C5483" w:rsidRDefault="0060466B" w:rsidP="00604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CA49B11" wp14:editId="41DD9C10">
            <wp:extent cx="466090" cy="548640"/>
            <wp:effectExtent l="0" t="0" r="0" b="3810"/>
            <wp:docPr id="481916298" name="Рисунок 4819162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17AFF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0985117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E6BD200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85FC8E" w14:textId="77777777" w:rsidR="0060466B" w:rsidRPr="006C5483" w:rsidRDefault="0060466B" w:rsidP="00604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6912" behindDoc="0" locked="0" layoutInCell="1" allowOverlap="1" wp14:anchorId="6DB8F730" wp14:editId="6BEFE3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297" name="Прямая соединительная линия 481916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80F750F" id="Прямая соединительная линия 481916297" o:spid="_x0000_s1026" style="position:absolute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36C40E" w14:textId="77777777" w:rsidR="0060466B" w:rsidRPr="00175F88" w:rsidRDefault="0060466B" w:rsidP="0060466B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4" w:name="_Hlk178602634"/>
      <w:r w:rsidRPr="00D33DA5">
        <w:rPr>
          <w:rFonts w:cs="Arial"/>
          <w:b/>
          <w:bCs/>
          <w:caps/>
          <w:color w:val="0D0D0D"/>
          <w:spacing w:val="-4"/>
        </w:rPr>
        <w:t>КАК ВЫ СЧИТАЕТЕ, В ЦЕЛОМ ИСПОЛЬЗОВАНИЕ ИНТЕРНЕТА МОЖЕТ НЕСТИ КАКИЕ-ТО УГРОЗЫ ДЛЯ ВАС, ЧЛЕНОВ ВАШЕЙ СЕМЬИ ИЛИ НЕТ?</w:t>
      </w:r>
      <w:bookmarkEnd w:id="24"/>
    </w:p>
    <w:p w14:paraId="770C26EC" w14:textId="53AB9261" w:rsidR="0060466B" w:rsidRPr="00BB0513" w:rsidRDefault="0060466B" w:rsidP="0060466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B0513">
        <w:rPr>
          <w:i/>
          <w:lang w:eastAsia="en-US"/>
        </w:rPr>
        <w:t>19</w:t>
      </w:r>
    </w:p>
    <w:bookmarkStart w:id="25" w:name="_MON_1782889090"/>
    <w:bookmarkEnd w:id="25"/>
    <w:p w14:paraId="283E23C5" w14:textId="1BA8E34F" w:rsidR="0060466B" w:rsidRPr="00526C1E" w:rsidRDefault="007C6EAC" w:rsidP="0060466B">
      <w:pPr>
        <w:jc w:val="center"/>
        <w:rPr>
          <w:i/>
          <w:lang w:val="en-US" w:eastAsia="en-US"/>
        </w:rPr>
      </w:pPr>
      <w:r w:rsidRPr="00C95374">
        <w:object w:dxaOrig="9821" w:dyaOrig="6015" w14:anchorId="7F1FC2FF">
          <v:shape id="_x0000_i1043" type="#_x0000_t75" style="width:460.5pt;height:282pt" o:ole="" fillcolor="window">
            <v:imagedata r:id="rId65" o:title=""/>
          </v:shape>
          <o:OLEObject Type="Embed" ProgID="Excel.Sheet.12" ShapeID="_x0000_i1043" DrawAspect="Content" ObjectID="_1789482548" r:id="rId66"/>
        </w:object>
      </w:r>
    </w:p>
    <w:p w14:paraId="72EF161A" w14:textId="77777777" w:rsidR="0060466B" w:rsidRDefault="0060466B" w:rsidP="0060466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D6C3B9" w14:textId="65408667" w:rsidR="007C6EAC" w:rsidRDefault="007C6EAC" w:rsidP="007C6EAC">
      <w:pPr>
        <w:pStyle w:val="af3"/>
      </w:pPr>
      <w:r>
        <w:t xml:space="preserve">Если в предыдущем вопросе мы пытались узнать, чем является интернет для общества в целом, то теперь попробуем определить, как всемирная паутина влияет на конкретного потребителя сетевой информации и членов его семьи. </w:t>
      </w:r>
      <w:r w:rsidR="004C4F53">
        <w:t>Большинство опрошенных (</w:t>
      </w:r>
      <w:r w:rsidRPr="00C567C2">
        <w:rPr>
          <w:b/>
          <w:bCs/>
        </w:rPr>
        <w:t>5</w:t>
      </w:r>
      <w:r w:rsidR="00E21418">
        <w:rPr>
          <w:b/>
          <w:bCs/>
        </w:rPr>
        <w:t>2</w:t>
      </w:r>
      <w:r w:rsidRPr="00C567C2">
        <w:rPr>
          <w:b/>
          <w:bCs/>
        </w:rPr>
        <w:t>%</w:t>
      </w:r>
      <w:r w:rsidR="004C4F53">
        <w:rPr>
          <w:b/>
          <w:bCs/>
        </w:rPr>
        <w:t>)</w:t>
      </w:r>
      <w:r>
        <w:t xml:space="preserve"> жителей Воронежа </w:t>
      </w:r>
      <w:r w:rsidR="00324C3C">
        <w:t xml:space="preserve">не усматривают в интернете </w:t>
      </w:r>
      <w:r>
        <w:t xml:space="preserve">угрозу </w:t>
      </w:r>
      <w:r w:rsidR="00324C3C">
        <w:t xml:space="preserve">для себя и своей </w:t>
      </w:r>
      <w:r>
        <w:t>семь</w:t>
      </w:r>
      <w:r w:rsidR="00324C3C">
        <w:t>и</w:t>
      </w:r>
      <w:r>
        <w:t xml:space="preserve">. Однако, противоположного мнения придерживаются </w:t>
      </w:r>
      <w:r w:rsidRPr="00C567C2">
        <w:rPr>
          <w:b/>
          <w:bCs/>
        </w:rPr>
        <w:t>4</w:t>
      </w:r>
      <w:r w:rsidR="00E21418">
        <w:rPr>
          <w:b/>
          <w:bCs/>
        </w:rPr>
        <w:t>4</w:t>
      </w:r>
      <w:r w:rsidRPr="00C567C2">
        <w:rPr>
          <w:b/>
          <w:bCs/>
        </w:rPr>
        <w:t>%</w:t>
      </w:r>
      <w:r>
        <w:t xml:space="preserve"> наших сограждан</w:t>
      </w:r>
      <w:r w:rsidR="00324C3C">
        <w:t>, ч</w:t>
      </w:r>
      <w:r>
        <w:t>то тоже не мало…</w:t>
      </w:r>
    </w:p>
    <w:p w14:paraId="581F6AF2" w14:textId="0118C17B" w:rsidR="007C6EAC" w:rsidRDefault="007C6EAC" w:rsidP="007C6EAC">
      <w:pPr>
        <w:pStyle w:val="af3"/>
        <w:rPr>
          <w:b/>
          <w:bCs/>
        </w:rPr>
      </w:pPr>
      <w:r>
        <w:t>Особенно обеспокоены проникновением интернета как источника неконтролируемой информации люди</w:t>
      </w:r>
      <w:r w:rsidR="00E21418">
        <w:t>,</w:t>
      </w:r>
      <w:r>
        <w:t xml:space="preserve"> имеющие детей до восемнадцати лет. У этой категории наших респондентов соотношение ответов прямо противоположное: </w:t>
      </w:r>
      <w:r w:rsidRPr="00C567C2">
        <w:rPr>
          <w:b/>
          <w:bCs/>
        </w:rPr>
        <w:t>52%</w:t>
      </w:r>
      <w:r>
        <w:t xml:space="preserve"> считают, что интернет может представлять угрозу для членов их семьи, в то время как противоположного мнения придерживаются </w:t>
      </w:r>
      <w:r w:rsidRPr="00C567C2">
        <w:rPr>
          <w:b/>
          <w:bCs/>
        </w:rPr>
        <w:t>46%</w:t>
      </w:r>
      <w:r w:rsidR="00324C3C">
        <w:rPr>
          <w:b/>
          <w:bCs/>
        </w:rPr>
        <w:t xml:space="preserve"> </w:t>
      </w:r>
      <w:r w:rsidR="00324C3C" w:rsidRPr="00324C3C">
        <w:t>опрошенных.</w:t>
      </w:r>
      <w:r w:rsidR="00324C3C">
        <w:rPr>
          <w:b/>
          <w:bCs/>
        </w:rPr>
        <w:t xml:space="preserve"> </w:t>
      </w:r>
    </w:p>
    <w:p w14:paraId="48569E7B" w14:textId="46BABBB8" w:rsidR="007C6EAC" w:rsidRDefault="007C6EAC" w:rsidP="007C6EAC">
      <w:pPr>
        <w:pStyle w:val="af3"/>
      </w:pPr>
      <w:r w:rsidRPr="00C567C2">
        <w:t xml:space="preserve">Приблизительно такое же распределение ответов </w:t>
      </w:r>
      <w:r w:rsidR="00324C3C">
        <w:t xml:space="preserve">можно наблюдать в </w:t>
      </w:r>
      <w:r w:rsidRPr="00C567C2">
        <w:t>общероссийском опросе, проведенно</w:t>
      </w:r>
      <w:r w:rsidR="00324C3C">
        <w:t>м</w:t>
      </w:r>
      <w:r w:rsidRPr="00C567C2">
        <w:t xml:space="preserve"> ВЦИОМ в апреле 2024 года </w:t>
      </w:r>
      <w:r w:rsidR="00324C3C">
        <w:t xml:space="preserve">(опрошено </w:t>
      </w:r>
      <w:r w:rsidRPr="00C567C2">
        <w:t>1600 россиян</w:t>
      </w:r>
      <w:r w:rsidR="00324C3C">
        <w:t>)</w:t>
      </w:r>
      <w:r w:rsidRPr="00C567C2">
        <w:t>.</w:t>
      </w:r>
    </w:p>
    <w:p w14:paraId="391B7045" w14:textId="2DB23C27" w:rsidR="007C6EAC" w:rsidRPr="007C6EAC" w:rsidRDefault="007C6EAC" w:rsidP="007C6EAC">
      <w:pPr>
        <w:pStyle w:val="af3"/>
        <w:rPr>
          <w:sz w:val="12"/>
          <w:szCs w:val="12"/>
        </w:rPr>
      </w:pPr>
    </w:p>
    <w:p w14:paraId="3D16A6A6" w14:textId="77777777" w:rsidR="007C6EAC" w:rsidRDefault="007C6EAC" w:rsidP="007C6EAC">
      <w:pPr>
        <w:pStyle w:val="af3"/>
        <w:ind w:firstLine="0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7C6EAC">
        <w:rPr>
          <w:rFonts w:cs="Arial"/>
          <w:b/>
          <w:bCs/>
          <w:i/>
          <w:iCs/>
          <w:color w:val="0D0D0D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7C6EAC">
        <w:rPr>
          <w:rFonts w:cs="Arial"/>
          <w:b/>
          <w:bCs/>
          <w:i/>
          <w:iCs/>
          <w:color w:val="0D0D0D"/>
          <w:spacing w:val="-4"/>
        </w:rPr>
        <w:t xml:space="preserve">ы считаете, в целом использование интернета может нести какие-то угрозы для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7C6EAC">
        <w:rPr>
          <w:rFonts w:cs="Arial"/>
          <w:b/>
          <w:bCs/>
          <w:i/>
          <w:iCs/>
          <w:color w:val="0D0D0D"/>
          <w:spacing w:val="-4"/>
        </w:rPr>
        <w:t xml:space="preserve">ас, </w:t>
      </w:r>
    </w:p>
    <w:p w14:paraId="7A7C0164" w14:textId="190178E7" w:rsidR="007C6EAC" w:rsidRPr="007C6EAC" w:rsidRDefault="007C6EAC" w:rsidP="007C6EAC">
      <w:pPr>
        <w:pStyle w:val="af3"/>
        <w:ind w:firstLine="0"/>
        <w:jc w:val="center"/>
        <w:rPr>
          <w:i/>
          <w:iCs/>
        </w:rPr>
      </w:pPr>
      <w:r w:rsidRPr="007C6EAC">
        <w:rPr>
          <w:rFonts w:cs="Arial"/>
          <w:b/>
          <w:bCs/>
          <w:i/>
          <w:iCs/>
          <w:color w:val="0D0D0D"/>
          <w:spacing w:val="-4"/>
        </w:rPr>
        <w:t xml:space="preserve">членов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7C6EAC">
        <w:rPr>
          <w:rFonts w:cs="Arial"/>
          <w:b/>
          <w:bCs/>
          <w:i/>
          <w:iCs/>
          <w:color w:val="0D0D0D"/>
          <w:spacing w:val="-4"/>
        </w:rPr>
        <w:t>ашей семьи или нет?</w:t>
      </w:r>
    </w:p>
    <w:p w14:paraId="024E5543" w14:textId="77777777" w:rsidR="007C6EAC" w:rsidRPr="0060466B" w:rsidRDefault="007C6EAC" w:rsidP="007C6EAC">
      <w:pPr>
        <w:pStyle w:val="af3"/>
        <w:rPr>
          <w:sz w:val="12"/>
          <w:szCs w:val="12"/>
        </w:rPr>
      </w:pPr>
    </w:p>
    <w:p w14:paraId="592FE5F8" w14:textId="2C8DC87D" w:rsidR="0060466B" w:rsidRDefault="007C6EAC" w:rsidP="007C6EAC">
      <w:pPr>
        <w:pStyle w:val="af3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4426CA1" wp14:editId="2CF91B30">
            <wp:extent cx="6572250" cy="220027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  <w:r w:rsidR="0060466B">
        <w:rPr>
          <w:lang w:eastAsia="en-US"/>
        </w:rPr>
        <w:br w:type="page"/>
      </w:r>
    </w:p>
    <w:p w14:paraId="28C4F9FD" w14:textId="77777777" w:rsidR="00F5686C" w:rsidRPr="006C5483" w:rsidRDefault="00F5686C" w:rsidP="00F5686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7B73142" w14:textId="77777777" w:rsidR="00F5686C" w:rsidRPr="006C5483" w:rsidRDefault="00F5686C" w:rsidP="00F5686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6F3DB3" wp14:editId="3E9EDA96">
            <wp:extent cx="466090" cy="548640"/>
            <wp:effectExtent l="0" t="0" r="0" b="3810"/>
            <wp:docPr id="481916316" name="Рисунок 4819163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3FA2E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23 сентября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8188AE" w14:textId="77777777" w:rsidR="00E30385" w:rsidRPr="006C5483" w:rsidRDefault="00E30385" w:rsidP="00E3038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65707A" w14:textId="77777777" w:rsidR="00E30385" w:rsidRPr="006C5483" w:rsidRDefault="00E30385" w:rsidP="00E303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5EAC28D" w14:textId="77777777" w:rsidR="00F5686C" w:rsidRPr="006C5483" w:rsidRDefault="00F5686C" w:rsidP="00F5686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6F348F2C" wp14:editId="4E656D4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15" name="Прямая соединительная линия 481916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992A58A" id="Прямая соединительная линия 481916315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A365C1C" w14:textId="77777777" w:rsidR="00F5686C" w:rsidRDefault="00F5686C" w:rsidP="00F5686C">
      <w:pPr>
        <w:pStyle w:val="af3"/>
        <w:rPr>
          <w:i/>
          <w:spacing w:val="-4"/>
          <w:lang w:eastAsia="en-US"/>
        </w:rPr>
      </w:pPr>
    </w:p>
    <w:p w14:paraId="5278838D" w14:textId="77777777" w:rsidR="00F5686C" w:rsidRPr="00013C3F" w:rsidRDefault="00F5686C" w:rsidP="00F5686C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745B88D8" w14:textId="77777777" w:rsidR="00F5686C" w:rsidRDefault="00F5686C" w:rsidP="00F5686C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5686C" w:rsidRPr="002F38B9" w14:paraId="339BECEB" w14:textId="77777777" w:rsidTr="00ED5695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69DB163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AAB2AF6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686C" w:rsidRPr="002F38B9" w14:paraId="78B62074" w14:textId="77777777" w:rsidTr="00ED569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7FDCCD22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4B6826B" w14:textId="77777777" w:rsidR="00F5686C" w:rsidRPr="00BB61F5" w:rsidRDefault="00F5686C" w:rsidP="00ED5695">
            <w:pPr>
              <w:jc w:val="center"/>
            </w:pPr>
            <w:r w:rsidRPr="001D1BD6">
              <w:t>43,7</w:t>
            </w:r>
          </w:p>
        </w:tc>
      </w:tr>
      <w:tr w:rsidR="00F5686C" w:rsidRPr="002F38B9" w14:paraId="4F13A55E" w14:textId="77777777" w:rsidTr="00ED5695">
        <w:trPr>
          <w:trHeight w:val="236"/>
          <w:jc w:val="center"/>
        </w:trPr>
        <w:tc>
          <w:tcPr>
            <w:tcW w:w="5337" w:type="dxa"/>
            <w:vAlign w:val="center"/>
          </w:tcPr>
          <w:p w14:paraId="7E07FD52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38E244F" w14:textId="77777777" w:rsidR="00F5686C" w:rsidRDefault="00F5686C" w:rsidP="00ED5695">
            <w:pPr>
              <w:jc w:val="center"/>
            </w:pPr>
            <w:r w:rsidRPr="001D1BD6">
              <w:t>56,3</w:t>
            </w:r>
          </w:p>
        </w:tc>
      </w:tr>
    </w:tbl>
    <w:p w14:paraId="3FBBE99B" w14:textId="77777777" w:rsidR="00F5686C" w:rsidRDefault="00F5686C" w:rsidP="00F5686C">
      <w:pPr>
        <w:rPr>
          <w:rFonts w:ascii="Arial" w:hAnsi="Arial" w:cs="Arial"/>
          <w:sz w:val="20"/>
          <w:szCs w:val="20"/>
        </w:rPr>
      </w:pPr>
    </w:p>
    <w:p w14:paraId="26FDACB6" w14:textId="77777777" w:rsidR="00F5686C" w:rsidRPr="002F38B9" w:rsidRDefault="00F5686C" w:rsidP="00F5686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5686C" w:rsidRPr="002F38B9" w14:paraId="109D87C3" w14:textId="77777777" w:rsidTr="00ED5695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6CD78DF1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46D4FDD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686C" w:rsidRPr="002F38B9" w14:paraId="4D9EB385" w14:textId="77777777" w:rsidTr="00ED5695">
        <w:trPr>
          <w:trHeight w:val="284"/>
          <w:jc w:val="center"/>
        </w:trPr>
        <w:tc>
          <w:tcPr>
            <w:tcW w:w="5355" w:type="dxa"/>
            <w:vAlign w:val="center"/>
          </w:tcPr>
          <w:p w14:paraId="066DF958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44034C9B" w14:textId="77777777" w:rsidR="00F5686C" w:rsidRPr="00041833" w:rsidRDefault="00F5686C" w:rsidP="00ED5695">
            <w:pPr>
              <w:jc w:val="center"/>
            </w:pPr>
            <w:r w:rsidRPr="00304699">
              <w:t>18,3</w:t>
            </w:r>
          </w:p>
        </w:tc>
      </w:tr>
      <w:tr w:rsidR="00F5686C" w:rsidRPr="002F38B9" w14:paraId="5FA07577" w14:textId="77777777" w:rsidTr="00ED5695">
        <w:trPr>
          <w:trHeight w:val="350"/>
          <w:jc w:val="center"/>
        </w:trPr>
        <w:tc>
          <w:tcPr>
            <w:tcW w:w="5355" w:type="dxa"/>
            <w:vAlign w:val="center"/>
          </w:tcPr>
          <w:p w14:paraId="5C59CDA8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7C3385C9" w14:textId="77777777" w:rsidR="00F5686C" w:rsidRPr="00041833" w:rsidRDefault="00F5686C" w:rsidP="00ED5695">
            <w:pPr>
              <w:jc w:val="center"/>
            </w:pPr>
            <w:r w:rsidRPr="00304699">
              <w:t>39,</w:t>
            </w:r>
            <w:r>
              <w:t>1</w:t>
            </w:r>
          </w:p>
        </w:tc>
      </w:tr>
      <w:tr w:rsidR="00F5686C" w:rsidRPr="002F38B9" w14:paraId="0C1B4CCD" w14:textId="77777777" w:rsidTr="00ED5695">
        <w:trPr>
          <w:trHeight w:val="346"/>
          <w:jc w:val="center"/>
        </w:trPr>
        <w:tc>
          <w:tcPr>
            <w:tcW w:w="5355" w:type="dxa"/>
            <w:vAlign w:val="center"/>
          </w:tcPr>
          <w:p w14:paraId="29C74367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5C7192D8" w14:textId="77777777" w:rsidR="00F5686C" w:rsidRPr="00041833" w:rsidRDefault="00F5686C" w:rsidP="00ED5695">
            <w:pPr>
              <w:jc w:val="center"/>
            </w:pPr>
            <w:r w:rsidRPr="00304699">
              <w:t>14,8</w:t>
            </w:r>
          </w:p>
        </w:tc>
      </w:tr>
      <w:tr w:rsidR="00F5686C" w:rsidRPr="002F38B9" w14:paraId="075C1B89" w14:textId="77777777" w:rsidTr="00ED5695">
        <w:trPr>
          <w:trHeight w:val="348"/>
          <w:jc w:val="center"/>
        </w:trPr>
        <w:tc>
          <w:tcPr>
            <w:tcW w:w="5355" w:type="dxa"/>
            <w:vAlign w:val="center"/>
          </w:tcPr>
          <w:p w14:paraId="0E5E1045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49A2D898" w14:textId="77777777" w:rsidR="00F5686C" w:rsidRDefault="00F5686C" w:rsidP="00ED5695">
            <w:pPr>
              <w:jc w:val="center"/>
            </w:pPr>
            <w:r w:rsidRPr="00304699">
              <w:t>27,8</w:t>
            </w:r>
          </w:p>
        </w:tc>
      </w:tr>
    </w:tbl>
    <w:p w14:paraId="739901DA" w14:textId="77777777" w:rsidR="00F5686C" w:rsidRDefault="00F5686C" w:rsidP="00F5686C">
      <w:pPr>
        <w:rPr>
          <w:rFonts w:ascii="Arial" w:hAnsi="Arial" w:cs="Arial"/>
          <w:sz w:val="20"/>
          <w:szCs w:val="20"/>
        </w:rPr>
      </w:pPr>
    </w:p>
    <w:p w14:paraId="4FE8F30B" w14:textId="77777777" w:rsidR="00F5686C" w:rsidRPr="002F38B9" w:rsidRDefault="00F5686C" w:rsidP="00F5686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5686C" w:rsidRPr="002F38B9" w14:paraId="58F39F96" w14:textId="77777777" w:rsidTr="00ED5695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36C0C7BC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CBB4FDD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686C" w:rsidRPr="002F38B9" w14:paraId="00185401" w14:textId="77777777" w:rsidTr="00ED5695">
        <w:trPr>
          <w:trHeight w:val="280"/>
          <w:jc w:val="center"/>
        </w:trPr>
        <w:tc>
          <w:tcPr>
            <w:tcW w:w="5490" w:type="dxa"/>
            <w:vAlign w:val="center"/>
          </w:tcPr>
          <w:p w14:paraId="153E1037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0900D5D7" w14:textId="77777777" w:rsidR="00F5686C" w:rsidRPr="001734AC" w:rsidRDefault="00F5686C" w:rsidP="00ED5695">
            <w:pPr>
              <w:jc w:val="center"/>
            </w:pPr>
            <w:r>
              <w:t>0</w:t>
            </w:r>
            <w:r w:rsidRPr="00CB4469">
              <w:t>,3</w:t>
            </w:r>
          </w:p>
        </w:tc>
      </w:tr>
      <w:tr w:rsidR="00F5686C" w:rsidRPr="002F38B9" w14:paraId="33CD3439" w14:textId="77777777" w:rsidTr="00ED5695">
        <w:trPr>
          <w:trHeight w:val="280"/>
          <w:jc w:val="center"/>
        </w:trPr>
        <w:tc>
          <w:tcPr>
            <w:tcW w:w="5490" w:type="dxa"/>
            <w:vAlign w:val="center"/>
          </w:tcPr>
          <w:p w14:paraId="405B54FF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0AD8A20B" w14:textId="77777777" w:rsidR="00F5686C" w:rsidRPr="001734AC" w:rsidRDefault="00F5686C" w:rsidP="00ED5695">
            <w:pPr>
              <w:jc w:val="center"/>
            </w:pPr>
            <w:r w:rsidRPr="00CB4469">
              <w:t>8,0</w:t>
            </w:r>
          </w:p>
        </w:tc>
      </w:tr>
      <w:tr w:rsidR="00F5686C" w:rsidRPr="002F38B9" w14:paraId="631BE6FD" w14:textId="77777777" w:rsidTr="00ED5695">
        <w:trPr>
          <w:trHeight w:val="345"/>
          <w:jc w:val="center"/>
        </w:trPr>
        <w:tc>
          <w:tcPr>
            <w:tcW w:w="5490" w:type="dxa"/>
            <w:vAlign w:val="center"/>
          </w:tcPr>
          <w:p w14:paraId="62593955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13F96ECA" w14:textId="77777777" w:rsidR="00F5686C" w:rsidRPr="001734AC" w:rsidRDefault="00F5686C" w:rsidP="00ED5695">
            <w:pPr>
              <w:jc w:val="center"/>
            </w:pPr>
            <w:r w:rsidRPr="00CB4469">
              <w:t>26,0</w:t>
            </w:r>
          </w:p>
        </w:tc>
      </w:tr>
      <w:tr w:rsidR="00F5686C" w:rsidRPr="002F38B9" w14:paraId="6D5BE09B" w14:textId="77777777" w:rsidTr="00ED5695">
        <w:trPr>
          <w:trHeight w:val="336"/>
          <w:jc w:val="center"/>
        </w:trPr>
        <w:tc>
          <w:tcPr>
            <w:tcW w:w="5490" w:type="dxa"/>
            <w:vAlign w:val="center"/>
          </w:tcPr>
          <w:p w14:paraId="40796D2C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0D5E1518" w14:textId="77777777" w:rsidR="00F5686C" w:rsidRDefault="00F5686C" w:rsidP="00ED5695">
            <w:pPr>
              <w:jc w:val="center"/>
            </w:pPr>
            <w:r w:rsidRPr="00CB4469">
              <w:t>65,7</w:t>
            </w:r>
          </w:p>
        </w:tc>
      </w:tr>
    </w:tbl>
    <w:p w14:paraId="78C47E8F" w14:textId="77777777" w:rsidR="00F5686C" w:rsidRDefault="00F5686C" w:rsidP="00F5686C">
      <w:pPr>
        <w:rPr>
          <w:rFonts w:ascii="Arial" w:hAnsi="Arial" w:cs="Arial"/>
          <w:sz w:val="20"/>
          <w:szCs w:val="20"/>
        </w:rPr>
      </w:pPr>
    </w:p>
    <w:p w14:paraId="253835A7" w14:textId="77777777" w:rsidR="00F5686C" w:rsidRPr="002F38B9" w:rsidRDefault="00F5686C" w:rsidP="00F5686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5686C" w:rsidRPr="002F38B9" w14:paraId="79666674" w14:textId="77777777" w:rsidTr="00ED5695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786F0B53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712702E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686C" w:rsidRPr="006D7B2F" w14:paraId="544142E4" w14:textId="77777777" w:rsidTr="00ED5695">
        <w:trPr>
          <w:trHeight w:val="495"/>
          <w:jc w:val="center"/>
        </w:trPr>
        <w:tc>
          <w:tcPr>
            <w:tcW w:w="5485" w:type="dxa"/>
            <w:vAlign w:val="center"/>
          </w:tcPr>
          <w:p w14:paraId="687576DC" w14:textId="77777777" w:rsidR="00F5686C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7D5DC689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11967633" w14:textId="77777777" w:rsidR="00F5686C" w:rsidRPr="00CD2E5B" w:rsidRDefault="00F5686C" w:rsidP="00ED5695">
            <w:pPr>
              <w:jc w:val="center"/>
              <w:rPr>
                <w:lang w:val="en-US"/>
              </w:rPr>
            </w:pPr>
            <w:r w:rsidRPr="002536F7">
              <w:t>2,7</w:t>
            </w:r>
          </w:p>
        </w:tc>
      </w:tr>
      <w:tr w:rsidR="00F5686C" w:rsidRPr="002F38B9" w14:paraId="33BCF47F" w14:textId="77777777" w:rsidTr="00ED5695">
        <w:trPr>
          <w:trHeight w:val="495"/>
          <w:jc w:val="center"/>
        </w:trPr>
        <w:tc>
          <w:tcPr>
            <w:tcW w:w="5485" w:type="dxa"/>
            <w:vAlign w:val="center"/>
          </w:tcPr>
          <w:p w14:paraId="66AFFFCA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08F4D5DB" w14:textId="77777777" w:rsidR="00F5686C" w:rsidRPr="00FD0D4B" w:rsidRDefault="00F5686C" w:rsidP="00ED5695">
            <w:pPr>
              <w:jc w:val="center"/>
              <w:rPr>
                <w:lang w:val="en-US"/>
              </w:rPr>
            </w:pPr>
            <w:r w:rsidRPr="002536F7">
              <w:t>9,5</w:t>
            </w:r>
          </w:p>
        </w:tc>
      </w:tr>
      <w:tr w:rsidR="00F5686C" w:rsidRPr="002F38B9" w14:paraId="7B01D900" w14:textId="77777777" w:rsidTr="00ED5695">
        <w:trPr>
          <w:trHeight w:val="495"/>
          <w:jc w:val="center"/>
        </w:trPr>
        <w:tc>
          <w:tcPr>
            <w:tcW w:w="5485" w:type="dxa"/>
            <w:vAlign w:val="center"/>
          </w:tcPr>
          <w:p w14:paraId="72FC7FFB" w14:textId="77777777" w:rsidR="00F5686C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BC6A3D6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6E88390F" w14:textId="77777777" w:rsidR="00F5686C" w:rsidRPr="00FE7141" w:rsidRDefault="00F5686C" w:rsidP="00ED5695">
            <w:pPr>
              <w:jc w:val="center"/>
            </w:pPr>
            <w:r w:rsidRPr="002536F7">
              <w:t>39,3</w:t>
            </w:r>
          </w:p>
        </w:tc>
      </w:tr>
      <w:tr w:rsidR="00F5686C" w:rsidRPr="002F38B9" w14:paraId="4DC4D72D" w14:textId="77777777" w:rsidTr="00ED5695">
        <w:trPr>
          <w:trHeight w:val="495"/>
          <w:jc w:val="center"/>
        </w:trPr>
        <w:tc>
          <w:tcPr>
            <w:tcW w:w="5485" w:type="dxa"/>
            <w:vAlign w:val="center"/>
          </w:tcPr>
          <w:p w14:paraId="10EECC37" w14:textId="77777777" w:rsidR="00F5686C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341D0D28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598E93B1" w14:textId="77777777" w:rsidR="00F5686C" w:rsidRPr="00FE7141" w:rsidRDefault="00F5686C" w:rsidP="00ED5695">
            <w:pPr>
              <w:jc w:val="center"/>
            </w:pPr>
            <w:r w:rsidRPr="002536F7">
              <w:t>41,8</w:t>
            </w:r>
          </w:p>
        </w:tc>
      </w:tr>
      <w:tr w:rsidR="00F5686C" w:rsidRPr="002F38B9" w14:paraId="2B0E680E" w14:textId="77777777" w:rsidTr="00ED5695">
        <w:trPr>
          <w:trHeight w:val="495"/>
          <w:jc w:val="center"/>
        </w:trPr>
        <w:tc>
          <w:tcPr>
            <w:tcW w:w="5485" w:type="dxa"/>
            <w:vAlign w:val="center"/>
          </w:tcPr>
          <w:p w14:paraId="137FA614" w14:textId="77777777" w:rsidR="00F5686C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231300BE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2B104AB2" w14:textId="77777777" w:rsidR="00F5686C" w:rsidRPr="00570B35" w:rsidRDefault="00F5686C" w:rsidP="00ED5695">
            <w:pPr>
              <w:jc w:val="center"/>
              <w:rPr>
                <w:lang w:val="en-US"/>
              </w:rPr>
            </w:pPr>
            <w:r w:rsidRPr="002536F7">
              <w:t>6,7</w:t>
            </w:r>
          </w:p>
        </w:tc>
      </w:tr>
    </w:tbl>
    <w:p w14:paraId="62BAAF4F" w14:textId="77777777" w:rsidR="00F5686C" w:rsidRDefault="00F5686C" w:rsidP="00F5686C">
      <w:pPr>
        <w:rPr>
          <w:i/>
        </w:rPr>
      </w:pPr>
    </w:p>
    <w:p w14:paraId="2EE45BD1" w14:textId="77777777" w:rsidR="00F5686C" w:rsidRDefault="00F5686C" w:rsidP="00F5686C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5686C" w:rsidRPr="002F38B9" w14:paraId="64B9DEFD" w14:textId="77777777" w:rsidTr="00ED569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9A32CE8" w14:textId="77777777" w:rsidR="00F5686C" w:rsidRPr="00B76A54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3FE7ACD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686C" w:rsidRPr="002F38B9" w14:paraId="0BF2F2C5" w14:textId="77777777" w:rsidTr="00ED5695">
        <w:trPr>
          <w:trHeight w:val="280"/>
          <w:jc w:val="center"/>
        </w:trPr>
        <w:tc>
          <w:tcPr>
            <w:tcW w:w="5562" w:type="dxa"/>
            <w:vAlign w:val="center"/>
          </w:tcPr>
          <w:p w14:paraId="49AC8BEB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B808172" w14:textId="77777777" w:rsidR="00F5686C" w:rsidRPr="00AB036D" w:rsidRDefault="00F5686C" w:rsidP="00ED5695">
            <w:pPr>
              <w:jc w:val="center"/>
            </w:pPr>
            <w:r w:rsidRPr="005659CF">
              <w:t>53,7</w:t>
            </w:r>
          </w:p>
        </w:tc>
      </w:tr>
      <w:tr w:rsidR="00F5686C" w:rsidRPr="002F38B9" w14:paraId="349072FC" w14:textId="77777777" w:rsidTr="00ED5695">
        <w:trPr>
          <w:trHeight w:val="280"/>
          <w:jc w:val="center"/>
        </w:trPr>
        <w:tc>
          <w:tcPr>
            <w:tcW w:w="5562" w:type="dxa"/>
            <w:vAlign w:val="center"/>
          </w:tcPr>
          <w:p w14:paraId="025828E4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0B256496" w14:textId="77777777" w:rsidR="00F5686C" w:rsidRPr="00AB036D" w:rsidRDefault="00F5686C" w:rsidP="00ED5695">
            <w:pPr>
              <w:jc w:val="center"/>
            </w:pPr>
            <w:r w:rsidRPr="005659CF">
              <w:t>6,7</w:t>
            </w:r>
          </w:p>
        </w:tc>
      </w:tr>
      <w:tr w:rsidR="00F5686C" w:rsidRPr="002F38B9" w14:paraId="1EFB6813" w14:textId="77777777" w:rsidTr="00ED5695">
        <w:trPr>
          <w:trHeight w:val="345"/>
          <w:jc w:val="center"/>
        </w:trPr>
        <w:tc>
          <w:tcPr>
            <w:tcW w:w="5562" w:type="dxa"/>
            <w:vAlign w:val="center"/>
          </w:tcPr>
          <w:p w14:paraId="249809A0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77B612C8" w14:textId="77777777" w:rsidR="00F5686C" w:rsidRPr="00AB036D" w:rsidRDefault="00F5686C" w:rsidP="00ED5695">
            <w:pPr>
              <w:jc w:val="center"/>
            </w:pPr>
            <w:r w:rsidRPr="005659CF">
              <w:t>18,8</w:t>
            </w:r>
          </w:p>
        </w:tc>
      </w:tr>
      <w:tr w:rsidR="00F5686C" w:rsidRPr="002F38B9" w14:paraId="76B7DE5A" w14:textId="77777777" w:rsidTr="00ED5695">
        <w:trPr>
          <w:trHeight w:val="65"/>
          <w:jc w:val="center"/>
        </w:trPr>
        <w:tc>
          <w:tcPr>
            <w:tcW w:w="5562" w:type="dxa"/>
            <w:vAlign w:val="center"/>
          </w:tcPr>
          <w:p w14:paraId="2DD461DE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7BB47A2" w14:textId="77777777" w:rsidR="00F5686C" w:rsidRPr="00FD0D4B" w:rsidRDefault="00F5686C" w:rsidP="00ED5695">
            <w:pPr>
              <w:jc w:val="center"/>
              <w:rPr>
                <w:lang w:val="en-US"/>
              </w:rPr>
            </w:pPr>
            <w:r w:rsidRPr="005659CF">
              <w:t>11,</w:t>
            </w:r>
            <w:r>
              <w:t>1</w:t>
            </w:r>
          </w:p>
        </w:tc>
      </w:tr>
      <w:tr w:rsidR="00F5686C" w:rsidRPr="002F38B9" w14:paraId="1BBA59F8" w14:textId="77777777" w:rsidTr="00ED5695">
        <w:trPr>
          <w:trHeight w:val="336"/>
          <w:jc w:val="center"/>
        </w:trPr>
        <w:tc>
          <w:tcPr>
            <w:tcW w:w="5562" w:type="dxa"/>
            <w:vAlign w:val="center"/>
          </w:tcPr>
          <w:p w14:paraId="06DA0DFF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7657A74E" w14:textId="77777777" w:rsidR="00F5686C" w:rsidRPr="00570B35" w:rsidRDefault="00F5686C" w:rsidP="00ED5695">
            <w:pPr>
              <w:jc w:val="center"/>
              <w:rPr>
                <w:lang w:val="en-US"/>
              </w:rPr>
            </w:pPr>
            <w:r w:rsidRPr="005659CF">
              <w:t>9,7</w:t>
            </w:r>
          </w:p>
        </w:tc>
      </w:tr>
    </w:tbl>
    <w:p w14:paraId="571A31AB" w14:textId="77777777" w:rsidR="00F5686C" w:rsidRDefault="00F5686C" w:rsidP="00F5686C"/>
    <w:p w14:paraId="22F05E44" w14:textId="77777777" w:rsidR="00F5686C" w:rsidRPr="008E36E3" w:rsidRDefault="00F5686C" w:rsidP="00F5686C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5686C" w:rsidRPr="002F38B9" w14:paraId="42C63D77" w14:textId="77777777" w:rsidTr="00ED5695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7A5D14D1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FF48604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686C" w:rsidRPr="002F38B9" w14:paraId="3AF5464E" w14:textId="77777777" w:rsidTr="00ED5695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4A30DB4B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4F5996A6" w14:textId="77777777" w:rsidR="00F5686C" w:rsidRPr="000D18CA" w:rsidRDefault="00F5686C" w:rsidP="00ED5695">
            <w:pPr>
              <w:jc w:val="center"/>
            </w:pPr>
            <w:r w:rsidRPr="00425ED0">
              <w:t>33,3</w:t>
            </w:r>
          </w:p>
        </w:tc>
      </w:tr>
      <w:tr w:rsidR="00F5686C" w:rsidRPr="002F38B9" w14:paraId="02AA72CD" w14:textId="77777777" w:rsidTr="00ED5695">
        <w:trPr>
          <w:trHeight w:val="236"/>
          <w:jc w:val="center"/>
        </w:trPr>
        <w:tc>
          <w:tcPr>
            <w:tcW w:w="5553" w:type="dxa"/>
            <w:vAlign w:val="center"/>
          </w:tcPr>
          <w:p w14:paraId="6E96FCAB" w14:textId="77777777" w:rsidR="00F5686C" w:rsidRPr="002F38B9" w:rsidRDefault="00F5686C" w:rsidP="00ED56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31682043" w14:textId="77777777" w:rsidR="00F5686C" w:rsidRDefault="00F5686C" w:rsidP="00ED5695">
            <w:pPr>
              <w:jc w:val="center"/>
            </w:pPr>
            <w:r w:rsidRPr="00425ED0">
              <w:t>66,7</w:t>
            </w:r>
          </w:p>
        </w:tc>
      </w:tr>
    </w:tbl>
    <w:p w14:paraId="6002C862" w14:textId="77777777" w:rsidR="00F5686C" w:rsidRDefault="00F5686C" w:rsidP="00F5686C">
      <w:pPr>
        <w:tabs>
          <w:tab w:val="left" w:pos="420"/>
        </w:tabs>
        <w:ind w:firstLine="540"/>
      </w:pPr>
    </w:p>
    <w:p w14:paraId="65CE545C" w14:textId="77777777" w:rsidR="00F5686C" w:rsidRDefault="00F5686C" w:rsidP="00F5686C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bookmarkEnd w:id="3"/>
    <w:p w14:paraId="47DD6F32" w14:textId="05FF5B00" w:rsidR="001539AE" w:rsidRDefault="001539AE" w:rsidP="001539AE">
      <w:pPr>
        <w:pStyle w:val="af3"/>
        <w:rPr>
          <w:i/>
          <w:lang w:eastAsia="en-US"/>
        </w:rPr>
      </w:pPr>
    </w:p>
    <w:sectPr w:rsidR="001539AE" w:rsidSect="00641A3B">
      <w:footerReference w:type="default" r:id="rId68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222A" w14:textId="77777777" w:rsidR="00CC6E33" w:rsidRDefault="00CC6E33" w:rsidP="00F2216F">
      <w:r>
        <w:separator/>
      </w:r>
    </w:p>
  </w:endnote>
  <w:endnote w:type="continuationSeparator" w:id="0">
    <w:p w14:paraId="596D59A1" w14:textId="77777777" w:rsidR="00CC6E33" w:rsidRDefault="00CC6E33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79D20BA-3F17-470A-9792-9E09FCCED19A}"/>
    <w:embedBold r:id="rId2" w:fontKey="{B629FE7C-9D95-43DB-815F-254DE6AB42B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0A43F" w14:textId="77777777" w:rsidR="00CC6E33" w:rsidRDefault="00CC6E33" w:rsidP="00F2216F">
      <w:r>
        <w:separator/>
      </w:r>
    </w:p>
  </w:footnote>
  <w:footnote w:type="continuationSeparator" w:id="0">
    <w:p w14:paraId="0C330DDD" w14:textId="77777777" w:rsidR="00CC6E33" w:rsidRDefault="00CC6E33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1"/>
  </w:num>
  <w:num w:numId="2" w16cid:durableId="532772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6"/>
  </w:num>
  <w:num w:numId="4" w16cid:durableId="1612054892">
    <w:abstractNumId w:val="3"/>
  </w:num>
  <w:num w:numId="5" w16cid:durableId="934630460">
    <w:abstractNumId w:val="5"/>
  </w:num>
  <w:num w:numId="6" w16cid:durableId="900020649">
    <w:abstractNumId w:val="0"/>
  </w:num>
  <w:num w:numId="7" w16cid:durableId="1549026851">
    <w:abstractNumId w:val="4"/>
  </w:num>
  <w:num w:numId="8" w16cid:durableId="1795903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4A4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6A1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10F5"/>
    <w:rsid w:val="001C1352"/>
    <w:rsid w:val="001C1A0B"/>
    <w:rsid w:val="001C1AB5"/>
    <w:rsid w:val="001C1BCA"/>
    <w:rsid w:val="001C2567"/>
    <w:rsid w:val="001C278C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B8B"/>
    <w:rsid w:val="00246D1A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1DF8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4FE2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2F8C"/>
    <w:rsid w:val="00313022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00B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CA6"/>
    <w:rsid w:val="00417E11"/>
    <w:rsid w:val="004200F6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4A8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2DA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8E1"/>
    <w:rsid w:val="006215FE"/>
    <w:rsid w:val="006224C6"/>
    <w:rsid w:val="00622539"/>
    <w:rsid w:val="00622AFA"/>
    <w:rsid w:val="0062344F"/>
    <w:rsid w:val="006235D0"/>
    <w:rsid w:val="00623B85"/>
    <w:rsid w:val="00623B8A"/>
    <w:rsid w:val="00625601"/>
    <w:rsid w:val="00625D5D"/>
    <w:rsid w:val="006260C7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052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17EAB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6774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90A90"/>
    <w:rsid w:val="00791A9C"/>
    <w:rsid w:val="00792CE0"/>
    <w:rsid w:val="00793257"/>
    <w:rsid w:val="007933B5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12E5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B75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FAB"/>
    <w:rsid w:val="0094334A"/>
    <w:rsid w:val="009435A9"/>
    <w:rsid w:val="009437AC"/>
    <w:rsid w:val="00943AAA"/>
    <w:rsid w:val="00944143"/>
    <w:rsid w:val="009443A8"/>
    <w:rsid w:val="009445FB"/>
    <w:rsid w:val="009446A6"/>
    <w:rsid w:val="00944811"/>
    <w:rsid w:val="0094565E"/>
    <w:rsid w:val="0094571F"/>
    <w:rsid w:val="00946B4B"/>
    <w:rsid w:val="00946B4C"/>
    <w:rsid w:val="00946B73"/>
    <w:rsid w:val="00946CDF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1E74"/>
    <w:rsid w:val="00962456"/>
    <w:rsid w:val="00963525"/>
    <w:rsid w:val="00963DEB"/>
    <w:rsid w:val="00964014"/>
    <w:rsid w:val="009647C6"/>
    <w:rsid w:val="00964A71"/>
    <w:rsid w:val="009650A5"/>
    <w:rsid w:val="0096534B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1A2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366D"/>
    <w:rsid w:val="00AA3CE4"/>
    <w:rsid w:val="00AA57D2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4DF0"/>
    <w:rsid w:val="00AC53C5"/>
    <w:rsid w:val="00AC560D"/>
    <w:rsid w:val="00AC58CF"/>
    <w:rsid w:val="00AC5B01"/>
    <w:rsid w:val="00AC5CE4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54AD"/>
    <w:rsid w:val="00AF5A11"/>
    <w:rsid w:val="00AF5B38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C6C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1FB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B29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BF0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382B"/>
    <w:rsid w:val="00DC3C5B"/>
    <w:rsid w:val="00DC4DD0"/>
    <w:rsid w:val="00DC4F38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1418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D80"/>
    <w:rsid w:val="00E62E7D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450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86C"/>
    <w:rsid w:val="00F56B4A"/>
    <w:rsid w:val="00F56C34"/>
    <w:rsid w:val="00F56FB1"/>
    <w:rsid w:val="00F57AA5"/>
    <w:rsid w:val="00F57DED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63" Type="http://schemas.openxmlformats.org/officeDocument/2006/relationships/package" Target="embeddings/Microsoft_Excel_Worksheet35.xlsx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9.emf"/><Relationship Id="rId66" Type="http://schemas.openxmlformats.org/officeDocument/2006/relationships/package" Target="embeddings/Microsoft_Excel_Worksheet37.xlsx"/><Relationship Id="rId5" Type="http://schemas.openxmlformats.org/officeDocument/2006/relationships/webSettings" Target="webSettings.xml"/><Relationship Id="rId61" Type="http://schemas.openxmlformats.org/officeDocument/2006/relationships/chart" Target="charts/chart18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chart" Target="charts/chart19.xml"/><Relationship Id="rId69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2.xlsx"/><Relationship Id="rId67" Type="http://schemas.openxmlformats.org/officeDocument/2006/relationships/chart" Target="charts/chart20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image" Target="media/image20.emf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chart" Target="charts/chart16.xml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chart" Target="charts/chart17.xml"/><Relationship Id="rId65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chart" Target="charts/chart10.xml"/><Relationship Id="rId34" Type="http://schemas.openxmlformats.org/officeDocument/2006/relationships/image" Target="media/image11.emf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3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4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8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5109304885276428E-2"/>
          <c:y val="0.18353614889047962"/>
          <c:w val="0.96388536110405554"/>
          <c:h val="0.599456247214381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Безусловно/скорее более безопасной</c:v>
                </c:pt>
                <c:pt idx="1">
                  <c:v>Скорее /безусловно более опасной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0.15</c:v>
                </c:pt>
                <c:pt idx="1">
                  <c:v>0.81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41-47E8-80BE-BC6770BAE64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Безусловно/скорее более безопасной</c:v>
                </c:pt>
                <c:pt idx="1">
                  <c:v>Скорее /безусловно более опасной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0.71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41-47E8-80BE-BC6770BAE64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Безусловно/скорее более безопасной</c:v>
                </c:pt>
                <c:pt idx="1">
                  <c:v>Скорее /безусловно более опасной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741-47E8-80BE-BC6770BAE64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Безусловно/скорее более безопасной</c:v>
                </c:pt>
                <c:pt idx="1">
                  <c:v>Скорее /безусловно более опасной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0.35</c:v>
                </c:pt>
                <c:pt idx="1">
                  <c:v>0.61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741-47E8-80BE-BC6770BAE6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510592"/>
        <c:axId val="168512128"/>
      </c:barChart>
      <c:catAx>
        <c:axId val="168510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8512128"/>
        <c:crosses val="autoZero"/>
        <c:auto val="1"/>
        <c:lblAlgn val="ctr"/>
        <c:lblOffset val="100"/>
        <c:noMultiLvlLbl val="0"/>
      </c:catAx>
      <c:valAx>
        <c:axId val="16851212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8510592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952771551842158E-2"/>
          <c:y val="0.29061787864752198"/>
          <c:w val="0.97504191260742179"/>
          <c:h val="0.501697699552261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Вполне/пожалуй уверен</c:v>
                </c:pt>
                <c:pt idx="1">
                  <c:v>Пожалуй/совершенно не уверен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0.26</c:v>
                </c:pt>
                <c:pt idx="1">
                  <c:v>0.72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73-4989-A950-17F388EABA2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Вполне/пожалуй уверен</c:v>
                </c:pt>
                <c:pt idx="1">
                  <c:v>Пожалуй/совершенно не уверен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0.57999999999999996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73-4989-A950-17F388EABA2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Вполне/пожалуй уверен</c:v>
                </c:pt>
                <c:pt idx="1">
                  <c:v>Пожалуй/совершенно не уверен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0.52</c:v>
                </c:pt>
                <c:pt idx="1">
                  <c:v>0.47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73-4989-A950-17F388EABA2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Вполне/пожалуй уверен</c:v>
                </c:pt>
                <c:pt idx="1">
                  <c:v>Пожалуй/совершенно не уверен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273-4989-A950-17F388EABA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556032"/>
        <c:axId val="168557568"/>
      </c:barChart>
      <c:catAx>
        <c:axId val="1685560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8557568"/>
        <c:crosses val="autoZero"/>
        <c:auto val="1"/>
        <c:lblAlgn val="ctr"/>
        <c:lblOffset val="100"/>
        <c:noMultiLvlLbl val="0"/>
      </c:catAx>
      <c:valAx>
        <c:axId val="1685575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8556032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892214481835299E-3"/>
          <c:y val="0.1839964831982209"/>
          <c:w val="0.97227695961635918"/>
          <c:h val="0.656072301307164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0.1</c:v>
                </c:pt>
                <c:pt idx="2">
                  <c:v>0.48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02-45C9-87B6-A3B413683CC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0.15</c:v>
                </c:pt>
                <c:pt idx="1">
                  <c:v>0.28000000000000003</c:v>
                </c:pt>
                <c:pt idx="2">
                  <c:v>0.53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02-45C9-87B6-A3B413683CC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0.13</c:v>
                </c:pt>
                <c:pt idx="1">
                  <c:v>0.22</c:v>
                </c:pt>
                <c:pt idx="2">
                  <c:v>0.61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202-45C9-87B6-A3B413683CC4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0.12</c:v>
                </c:pt>
                <c:pt idx="1">
                  <c:v>0.26</c:v>
                </c:pt>
                <c:pt idx="2">
                  <c:v>0.56000000000000005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202-45C9-87B6-A3B413683CC4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</c:v>
                </c:pt>
                <c:pt idx="1">
                  <c:v>0.35</c:v>
                </c:pt>
                <c:pt idx="2">
                  <c:v>0.48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202-45C9-87B6-A3B413683C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8181120"/>
        <c:axId val="168191104"/>
      </c:barChart>
      <c:catAx>
        <c:axId val="168181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8191104"/>
        <c:crosses val="autoZero"/>
        <c:auto val="1"/>
        <c:lblAlgn val="ctr"/>
        <c:lblOffset val="100"/>
        <c:noMultiLvlLbl val="0"/>
      </c:catAx>
      <c:valAx>
        <c:axId val="1681911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8181120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498362416513492E-2"/>
          <c:y val="0.25836220472440946"/>
          <c:w val="0.962670811681681"/>
          <c:h val="0.529161271507728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0.31</c:v>
                </c:pt>
                <c:pt idx="1">
                  <c:v>0.11</c:v>
                </c:pt>
                <c:pt idx="2">
                  <c:v>0.5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AA-46D6-8E33-CDD5596C19D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0.08</c:v>
                </c:pt>
                <c:pt idx="1">
                  <c:v>0.3</c:v>
                </c:pt>
                <c:pt idx="2">
                  <c:v>0.52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AA-46D6-8E33-CDD5596C19D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0.17</c:v>
                </c:pt>
                <c:pt idx="1">
                  <c:v>0.2</c:v>
                </c:pt>
                <c:pt idx="2">
                  <c:v>0.53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AA-46D6-8E33-CDD5596C19DC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0.12</c:v>
                </c:pt>
                <c:pt idx="1">
                  <c:v>0.22</c:v>
                </c:pt>
                <c:pt idx="2">
                  <c:v>0.54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EAA-46D6-8E33-CDD5596C19DC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0.19</c:v>
                </c:pt>
                <c:pt idx="1">
                  <c:v>0.18</c:v>
                </c:pt>
                <c:pt idx="2">
                  <c:v>0.49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EAA-46D6-8E33-CDD5596C19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8338944"/>
        <c:axId val="168340480"/>
      </c:barChart>
      <c:catAx>
        <c:axId val="1683389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8340480"/>
        <c:crosses val="autoZero"/>
        <c:auto val="1"/>
        <c:lblAlgn val="ctr"/>
        <c:lblOffset val="100"/>
        <c:noMultiLvlLbl val="0"/>
      </c:catAx>
      <c:valAx>
        <c:axId val="1683404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8338944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433996203522338E-2"/>
          <c:y val="0.23369076056504173"/>
          <c:w val="0.96873518487289578"/>
          <c:h val="0.613757409537290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0.26</c:v>
                </c:pt>
                <c:pt idx="1">
                  <c:v>0.1</c:v>
                </c:pt>
                <c:pt idx="2">
                  <c:v>0.49</c:v>
                </c:pt>
                <c:pt idx="3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F8-400F-80C7-728320ADF71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0.11</c:v>
                </c:pt>
                <c:pt idx="1">
                  <c:v>0.3</c:v>
                </c:pt>
                <c:pt idx="2">
                  <c:v>0.41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F8-400F-80C7-728320ADF71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0.18</c:v>
                </c:pt>
                <c:pt idx="2">
                  <c:v>0.5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3F8-400F-80C7-728320ADF71C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0.2</c:v>
                </c:pt>
                <c:pt idx="1">
                  <c:v>0.19</c:v>
                </c:pt>
                <c:pt idx="2">
                  <c:v>0.51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3F8-400F-80C7-728320ADF71C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0.23</c:v>
                </c:pt>
                <c:pt idx="1">
                  <c:v>0.21</c:v>
                </c:pt>
                <c:pt idx="2">
                  <c:v>0.4</c:v>
                </c:pt>
                <c:pt idx="3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3F8-400F-80C7-728320ADF7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8385536"/>
        <c:axId val="168387328"/>
      </c:barChart>
      <c:catAx>
        <c:axId val="1683855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8387328"/>
        <c:crosses val="autoZero"/>
        <c:auto val="1"/>
        <c:lblAlgn val="ctr"/>
        <c:lblOffset val="100"/>
        <c:noMultiLvlLbl val="0"/>
      </c:catAx>
      <c:valAx>
        <c:axId val="16838732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8385536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029475027411969E-2"/>
          <c:y val="0.27519368979401138"/>
          <c:w val="0.96713971888885064"/>
          <c:h val="0.56119498151736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0.17</c:v>
                </c:pt>
                <c:pt idx="1">
                  <c:v>0.17</c:v>
                </c:pt>
                <c:pt idx="2">
                  <c:v>0.56999999999999995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BE-41DA-83AE-9E71B69810B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0.01</c:v>
                </c:pt>
                <c:pt idx="1">
                  <c:v>0.45</c:v>
                </c:pt>
                <c:pt idx="2">
                  <c:v>0.41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BE-41DA-83AE-9E71B69810B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0.04</c:v>
                </c:pt>
                <c:pt idx="1">
                  <c:v>0.39</c:v>
                </c:pt>
                <c:pt idx="2">
                  <c:v>0.46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BE-41DA-83AE-9E71B69810B4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0.02</c:v>
                </c:pt>
                <c:pt idx="1">
                  <c:v>0.36</c:v>
                </c:pt>
                <c:pt idx="2">
                  <c:v>0.51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4BE-41DA-83AE-9E71B69810B4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0.01</c:v>
                </c:pt>
                <c:pt idx="1">
                  <c:v>0.36</c:v>
                </c:pt>
                <c:pt idx="2">
                  <c:v>0.5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BE-41DA-83AE-9E71B69810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7842560"/>
        <c:axId val="167844096"/>
      </c:barChart>
      <c:catAx>
        <c:axId val="167842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7844096"/>
        <c:crosses val="autoZero"/>
        <c:auto val="1"/>
        <c:lblAlgn val="ctr"/>
        <c:lblOffset val="100"/>
        <c:noMultiLvlLbl val="0"/>
      </c:catAx>
      <c:valAx>
        <c:axId val="1678440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7842560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2564615863695007E-2"/>
          <c:y val="0.11816272965879267"/>
          <c:w val="0.97590704859889432"/>
          <c:h val="0.60708764345633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5.9347181008902079E-3"/>
                  <c:y val="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408-4A73-8DDB-743D88541831}"/>
                </c:ext>
              </c:extLst>
            </c:dLbl>
            <c:dLbl>
              <c:idx val="2"/>
              <c:layout>
                <c:manualLayout>
                  <c:x val="-1.582591493570722E-2"/>
                  <c:y val="1.0582010582010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408-4A73-8DDB-743D885418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Не считаю себя верующим человеком</c:v>
                </c:pt>
                <c:pt idx="1">
                  <c:v>Православие</c:v>
                </c:pt>
                <c:pt idx="2">
                  <c:v>Другие христианские конфессии</c:v>
                </c:pt>
                <c:pt idx="3">
                  <c:v>Ислам</c:v>
                </c:pt>
                <c:pt idx="4">
                  <c:v>Другие религии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0.0%</c:formatCode>
                <c:ptCount val="6"/>
                <c:pt idx="0">
                  <c:v>0.14000000000000001</c:v>
                </c:pt>
                <c:pt idx="1">
                  <c:v>0.85</c:v>
                </c:pt>
                <c:pt idx="2">
                  <c:v>2E-3</c:v>
                </c:pt>
                <c:pt idx="3">
                  <c:v>6.0000000000000001E-3</c:v>
                </c:pt>
                <c:pt idx="4">
                  <c:v>2E-3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08-4A73-8DDB-743D8854183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7.91295746785361E-3"/>
                  <c:y val="-6.062540194295235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408-4A73-8DDB-743D88541831}"/>
                </c:ext>
              </c:extLst>
            </c:dLbl>
            <c:dLbl>
              <c:idx val="2"/>
              <c:layout>
                <c:manualLayout>
                  <c:x val="-5.9347181008902079E-3"/>
                  <c:y val="-9.700064310872375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408-4A73-8DDB-743D885418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Лист1!$A$2:$A$7</c:f>
              <c:strCache>
                <c:ptCount val="6"/>
                <c:pt idx="0">
                  <c:v>Не считаю себя верующим человеком</c:v>
                </c:pt>
                <c:pt idx="1">
                  <c:v>Православие</c:v>
                </c:pt>
                <c:pt idx="2">
                  <c:v>Другие христианские конфессии</c:v>
                </c:pt>
                <c:pt idx="3">
                  <c:v>Ислам</c:v>
                </c:pt>
                <c:pt idx="4">
                  <c:v>Другие религии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0.0%</c:formatCode>
                <c:ptCount val="6"/>
                <c:pt idx="0">
                  <c:v>0.17</c:v>
                </c:pt>
                <c:pt idx="1">
                  <c:v>0.76</c:v>
                </c:pt>
                <c:pt idx="2">
                  <c:v>0.01</c:v>
                </c:pt>
                <c:pt idx="3">
                  <c:v>0.02</c:v>
                </c:pt>
                <c:pt idx="4">
                  <c:v>0.01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408-4A73-8DDB-743D8854183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186943620178041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408-4A73-8DDB-743D88541831}"/>
                </c:ext>
              </c:extLst>
            </c:dLbl>
            <c:dLbl>
              <c:idx val="1"/>
              <c:layout>
                <c:manualLayout>
                  <c:x val="1.582591493570722E-2"/>
                  <c:y val="5.29100529100527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408-4A73-8DDB-743D88541831}"/>
                </c:ext>
              </c:extLst>
            </c:dLbl>
            <c:dLbl>
              <c:idx val="3"/>
              <c:layout>
                <c:manualLayout>
                  <c:x val="5.9347181008902079E-3"/>
                  <c:y val="-9.700064310872375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408-4A73-8DDB-743D885418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Лист1!$A$2:$A$7</c:f>
              <c:strCache>
                <c:ptCount val="6"/>
                <c:pt idx="0">
                  <c:v>Не считаю себя верующим человеком</c:v>
                </c:pt>
                <c:pt idx="1">
                  <c:v>Православие</c:v>
                </c:pt>
                <c:pt idx="2">
                  <c:v>Другие христианские конфессии</c:v>
                </c:pt>
                <c:pt idx="3">
                  <c:v>Ислам</c:v>
                </c:pt>
                <c:pt idx="4">
                  <c:v>Другие религии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Лист1!$D$2:$D$7</c:f>
              <c:numCache>
                <c:formatCode>0.0%</c:formatCode>
                <c:ptCount val="6"/>
                <c:pt idx="0">
                  <c:v>0.19</c:v>
                </c:pt>
                <c:pt idx="1">
                  <c:v>0.72</c:v>
                </c:pt>
                <c:pt idx="2">
                  <c:v>1.2999999999999999E-2</c:v>
                </c:pt>
                <c:pt idx="3">
                  <c:v>7.0000000000000001E-3</c:v>
                </c:pt>
                <c:pt idx="4">
                  <c:v>3.5000000000000003E-2</c:v>
                </c:pt>
                <c:pt idx="5">
                  <c:v>3.5000000000000003E-2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408-4A73-8DDB-743D885418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51250560"/>
        <c:axId val="251252096"/>
      </c:barChart>
      <c:catAx>
        <c:axId val="251250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1252096"/>
        <c:crosses val="autoZero"/>
        <c:auto val="1"/>
        <c:lblAlgn val="ctr"/>
        <c:lblOffset val="100"/>
        <c:noMultiLvlLbl val="0"/>
      </c:catAx>
      <c:valAx>
        <c:axId val="251252096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251250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364214117152269"/>
          <c:y val="5.1240261633962413E-2"/>
          <c:w val="0.44117526110423139"/>
          <c:h val="0.1154905636795400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2564615863695007E-2"/>
          <c:y val="4.6267087276550996E-2"/>
          <c:w val="0.97590704859889432"/>
          <c:h val="0.75317552182948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</c:v>
                </c:pt>
                <c:pt idx="1">
                  <c:v>0.3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2C-4330-980C-C6A59F71248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0.33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2C-4330-980C-C6A59F7124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839616"/>
        <c:axId val="251841152"/>
      </c:barChart>
      <c:catAx>
        <c:axId val="251839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1841152"/>
        <c:crosses val="autoZero"/>
        <c:auto val="1"/>
        <c:lblAlgn val="ctr"/>
        <c:lblOffset val="100"/>
        <c:noMultiLvlLbl val="0"/>
      </c:catAx>
      <c:valAx>
        <c:axId val="2518411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51839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582115024527942"/>
          <c:y val="4.9675551119490353E-2"/>
          <c:w val="0.3164131371097873"/>
          <c:h val="0.1223900533560065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2836829525739174E-2"/>
          <c:y val="0.2340606015797321"/>
          <c:w val="0.96563483493685021"/>
          <c:h val="0.56538193289219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Изменилось в лучшую сторону</c:v>
                </c:pt>
                <c:pt idx="1">
                  <c:v>Изменилось в худшую сторону</c:v>
                </c:pt>
                <c:pt idx="2">
                  <c:v>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</c:v>
                </c:pt>
                <c:pt idx="2">
                  <c:v>0.63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F4-4323-B1CF-D8DACE22C65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Изменилось в лучшую сторону</c:v>
                </c:pt>
                <c:pt idx="1">
                  <c:v>Изменилось в худшую сторону</c:v>
                </c:pt>
                <c:pt idx="2">
                  <c:v>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0.15</c:v>
                </c:pt>
                <c:pt idx="1">
                  <c:v>0.2</c:v>
                </c:pt>
                <c:pt idx="2">
                  <c:v>0.64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F4-4323-B1CF-D8DACE22C6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429248"/>
        <c:axId val="251430784"/>
      </c:barChart>
      <c:catAx>
        <c:axId val="2514292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1430784"/>
        <c:crosses val="autoZero"/>
        <c:auto val="1"/>
        <c:lblAlgn val="ctr"/>
        <c:lblOffset val="100"/>
        <c:noMultiLvlLbl val="0"/>
      </c:catAx>
      <c:valAx>
        <c:axId val="25143078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5142924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782386793330346E-2"/>
          <c:y val="0.15354672619945495"/>
          <c:w val="0.96768927766925894"/>
          <c:h val="0.73274122343902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0.25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7D-4305-9491-7B9FF361A00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0.36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7D-4305-9491-7B9FF361A0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452800"/>
        <c:axId val="252011648"/>
      </c:barChart>
      <c:catAx>
        <c:axId val="2514528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2011648"/>
        <c:crosses val="autoZero"/>
        <c:auto val="1"/>
        <c:lblAlgn val="ctr"/>
        <c:lblOffset val="100"/>
        <c:noMultiLvlLbl val="0"/>
      </c:catAx>
      <c:valAx>
        <c:axId val="2520116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5145280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4619058596103841E-2"/>
          <c:y val="0.19937711135390374"/>
          <c:w val="0.97385260586648548"/>
          <c:h val="0.525158924512426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Не оказывает влияния</c:v>
                </c:pt>
                <c:pt idx="1">
                  <c:v>Оказывает сильное влияние</c:v>
                </c:pt>
                <c:pt idx="2">
                  <c:v>Оказывает слабое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0.17</c:v>
                </c:pt>
                <c:pt idx="2">
                  <c:v>0.42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56-408E-9A26-29718F29E0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Не оказывает влияния</c:v>
                </c:pt>
                <c:pt idx="1">
                  <c:v>Оказывает сильное влияние</c:v>
                </c:pt>
                <c:pt idx="2">
                  <c:v>Оказывает слабое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0.26</c:v>
                </c:pt>
                <c:pt idx="1">
                  <c:v>0.16</c:v>
                </c:pt>
                <c:pt idx="2">
                  <c:v>0.44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56-408E-9A26-29718F29E0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599488"/>
        <c:axId val="251605376"/>
      </c:barChart>
      <c:catAx>
        <c:axId val="2515994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1605376"/>
        <c:crosses val="autoZero"/>
        <c:auto val="1"/>
        <c:lblAlgn val="ctr"/>
        <c:lblOffset val="100"/>
        <c:noMultiLvlLbl val="0"/>
      </c:catAx>
      <c:valAx>
        <c:axId val="2516053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5159948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6673501328512676E-2"/>
          <c:y val="0.19160652311825951"/>
          <c:w val="0.97179816313407663"/>
          <c:h val="0.532929308007115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Растет</c:v>
                </c:pt>
                <c:pt idx="1">
                  <c:v>В этом отношении ничего не меняется</c:v>
                </c:pt>
                <c:pt idx="2">
                  <c:v>Уменьшается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0.26</c:v>
                </c:pt>
                <c:pt idx="1">
                  <c:v>0.57999999999999996</c:v>
                </c:pt>
                <c:pt idx="2">
                  <c:v>0.04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59-4CE0-8337-00ED852E453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Растет</c:v>
                </c:pt>
                <c:pt idx="1">
                  <c:v>В этом отношении ничего не меняется</c:v>
                </c:pt>
                <c:pt idx="2">
                  <c:v>Уменьшается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0.61</c:v>
                </c:pt>
                <c:pt idx="2">
                  <c:v>0.05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59-4CE0-8337-00ED852E45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2454784"/>
        <c:axId val="252456320"/>
      </c:barChart>
      <c:catAx>
        <c:axId val="2524547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2456320"/>
        <c:crosses val="autoZero"/>
        <c:auto val="1"/>
        <c:lblAlgn val="ctr"/>
        <c:lblOffset val="100"/>
        <c:noMultiLvlLbl val="0"/>
      </c:catAx>
      <c:valAx>
        <c:axId val="2524563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52454784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386872095533513E-2"/>
          <c:y val="0.22416233058586976"/>
          <c:w val="0.96684308400843844"/>
          <c:h val="0.537734800693772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56-4CCB-BF80-BC233DC59F0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56-4CCB-BF80-BC233DC59F0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0.24</c:v>
                </c:pt>
                <c:pt idx="1">
                  <c:v>0.62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56-4CCB-BF80-BC233DC59F0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</c:v>
                </c:pt>
                <c:pt idx="1">
                  <c:v>0.5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E56-4CCB-BF80-BC233DC59F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831232"/>
        <c:axId val="60832768"/>
      </c:barChart>
      <c:catAx>
        <c:axId val="608312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60832768"/>
        <c:crosses val="autoZero"/>
        <c:auto val="1"/>
        <c:lblAlgn val="ctr"/>
        <c:lblOffset val="100"/>
        <c:noMultiLvlLbl val="0"/>
      </c:catAx>
      <c:valAx>
        <c:axId val="608327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0831232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690864399525819E-2"/>
          <c:y val="0.29856856602602094"/>
          <c:w val="0.97453909170444608"/>
          <c:h val="0.462188355487822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0.21</c:v>
                </c:pt>
                <c:pt idx="1">
                  <c:v>0.66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7A-4261-8518-EE20416EA28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</c:v>
                </c:pt>
                <c:pt idx="1">
                  <c:v>0.68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17A-4261-8518-EE20416EA28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</c:v>
                </c:pt>
                <c:pt idx="1">
                  <c:v>0.72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17A-4261-8518-EE20416EA284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7A-4261-8518-EE20416EA2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346688"/>
        <c:axId val="102546432"/>
      </c:barChart>
      <c:catAx>
        <c:axId val="101346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02546432"/>
        <c:crosses val="autoZero"/>
        <c:auto val="1"/>
        <c:lblAlgn val="ctr"/>
        <c:lblOffset val="100"/>
        <c:noMultiLvlLbl val="0"/>
      </c:catAx>
      <c:valAx>
        <c:axId val="1025464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01346688"/>
        <c:crosses val="autoZero"/>
        <c:crossBetween val="between"/>
      </c:valAx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212630047750064E-2"/>
          <c:y val="0.10989010989010989"/>
          <c:w val="0.9827873699522498"/>
          <c:h val="0.747252747252747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0.32</c:v>
                </c:pt>
                <c:pt idx="1">
                  <c:v>0.47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60-49D0-A56F-510E58C223FD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0.48</c:v>
                </c:pt>
                <c:pt idx="1">
                  <c:v>0.41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360-49D0-A56F-510E58C223FD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0.36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60-49D0-A56F-510E58C223FD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360-49D0-A56F-510E58C223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199552"/>
        <c:axId val="156205440"/>
      </c:barChart>
      <c:catAx>
        <c:axId val="156199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6205440"/>
        <c:crosses val="autoZero"/>
        <c:auto val="1"/>
        <c:lblAlgn val="ctr"/>
        <c:lblOffset val="100"/>
        <c:noMultiLvlLbl val="0"/>
      </c:catAx>
      <c:valAx>
        <c:axId val="1562054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61995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32476362141479"/>
          <c:y val="6.8375643915879816E-2"/>
          <c:w val="0.12278310090756728"/>
          <c:h val="0.4020361355245531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724694051797811E-3"/>
          <c:y val="0.10989010989010989"/>
          <c:w val="0.9928275305948201"/>
          <c:h val="0.747252747252747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0.28999999999999998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E8-43CB-AB88-42327AAB152A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0.35</c:v>
                </c:pt>
                <c:pt idx="1">
                  <c:v>0.5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E8-43CB-AB88-42327AAB152A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0.46</c:v>
                </c:pt>
                <c:pt idx="1">
                  <c:v>0.43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E8-43CB-AB88-42327AAB152A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0.53</c:v>
                </c:pt>
                <c:pt idx="1">
                  <c:v>0.34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1E8-43CB-AB88-42327AAB15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257280"/>
        <c:axId val="156300032"/>
      </c:barChart>
      <c:catAx>
        <c:axId val="156257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6300032"/>
        <c:crosses val="autoZero"/>
        <c:auto val="1"/>
        <c:lblAlgn val="ctr"/>
        <c:lblOffset val="100"/>
        <c:noMultiLvlLbl val="0"/>
      </c:catAx>
      <c:valAx>
        <c:axId val="1563000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62572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726370047117606"/>
          <c:y val="3.2356736657917752E-2"/>
          <c:w val="0.12278310090756728"/>
          <c:h val="0.4527603208477444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27679940007499065"/>
          <c:w val="0.9552162849872774"/>
          <c:h val="0.378386598733981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18-29 лет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Интернет — это мощный ресурс получения оперативной и достоверной информации</c:v>
                </c:pt>
                <c:pt idx="1">
                  <c:v>Интернет — это неконтролируемое информационное пространство, где много недостоверной и даже вредной информации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0.52</c:v>
                </c:pt>
                <c:pt idx="1">
                  <c:v>0.38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94-47C9-B743-707C0D20229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30-49 лет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Интернет — это мощный ресурс получения оперативной и достоверной информации</c:v>
                </c:pt>
                <c:pt idx="1">
                  <c:v>Интернет — это неконтролируемое информационное пространство, где много недостоверной и даже вредной информации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0.39</c:v>
                </c:pt>
                <c:pt idx="1">
                  <c:v>0.52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94-47C9-B743-707C0D20229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50-59 лет 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Интернет — это мощный ресурс получения оперативной и достоверной информации</c:v>
                </c:pt>
                <c:pt idx="1">
                  <c:v>Интернет — это неконтролируемое информационное пространство, где много недостоверной и даже вредной информации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0.34</c:v>
                </c:pt>
                <c:pt idx="1">
                  <c:v>0.62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94-47C9-B743-707C0D20229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60  лет и старше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Интернет — это мощный ресурс получения оперативной и достоверной информации</c:v>
                </c:pt>
                <c:pt idx="1">
                  <c:v>Интернет — это неконтролируемое информационное пространство, где много недостоверной и даже вредной информации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0.18</c:v>
                </c:pt>
                <c:pt idx="1">
                  <c:v>0.66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594-47C9-B743-707C0D2022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70705599"/>
        <c:axId val="1170729599"/>
      </c:barChart>
      <c:catAx>
        <c:axId val="11707055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70729599"/>
        <c:crosses val="autoZero"/>
        <c:auto val="1"/>
        <c:lblAlgn val="ctr"/>
        <c:lblOffset val="100"/>
        <c:noMultiLvlLbl val="0"/>
      </c:catAx>
      <c:valAx>
        <c:axId val="117072959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1707055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26410098737657794"/>
          <c:w val="0.9552162849872774"/>
          <c:h val="0.397238589078804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 (ВЦИОМ)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Интернет — это мощный ресурс получения оперативной и достоверной информации</c:v>
                </c:pt>
                <c:pt idx="1">
                  <c:v>Интернет — это неконтролируемое информационное пространство, где много недостоверной и даже вредной информации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0.38</c:v>
                </c:pt>
                <c:pt idx="1">
                  <c:v>0.49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17-41FD-8A27-EAECCF02A78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 (Квалитас)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Интернет — это мощный ресурс получения оперативной и достоверной информации</c:v>
                </c:pt>
                <c:pt idx="1">
                  <c:v>Интернет — это неконтролируемое информационное пространство, где много недостоверной и даже вредной информации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0.54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17-41FD-8A27-EAECCF02A7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70705599"/>
        <c:axId val="1170729599"/>
      </c:barChart>
      <c:catAx>
        <c:axId val="11707055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70729599"/>
        <c:crosses val="autoZero"/>
        <c:auto val="1"/>
        <c:lblAlgn val="ctr"/>
        <c:lblOffset val="100"/>
        <c:noMultiLvlLbl val="0"/>
      </c:catAx>
      <c:valAx>
        <c:axId val="117072959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1707055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26410098737657794"/>
          <c:w val="0.9552162849872774"/>
          <c:h val="0.494799564688560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 (ВЦИОМ)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</c:v>
                </c:pt>
                <c:pt idx="1">
                  <c:v>Больше вреда</c:v>
                </c:pt>
                <c:pt idx="2">
                  <c:v>Пользы и вреда примерно поровну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0.36</c:v>
                </c:pt>
                <c:pt idx="1">
                  <c:v>0.12</c:v>
                </c:pt>
                <c:pt idx="2">
                  <c:v>0.48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94-4ED7-ABD3-8192B192E96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 (Квалитас)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</c:v>
                </c:pt>
                <c:pt idx="1">
                  <c:v>Больше вреда</c:v>
                </c:pt>
                <c:pt idx="2">
                  <c:v>Пользы и вреда примерно поровну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0.34</c:v>
                </c:pt>
                <c:pt idx="1">
                  <c:v>7.0000000000000007E-2</c:v>
                </c:pt>
                <c:pt idx="2">
                  <c:v>0.56999999999999995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B94-4ED7-ABD3-8192B192E9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70705599"/>
        <c:axId val="1170729599"/>
      </c:barChart>
      <c:catAx>
        <c:axId val="11707055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70729599"/>
        <c:crosses val="autoZero"/>
        <c:auto val="1"/>
        <c:lblAlgn val="ctr"/>
        <c:lblOffset val="100"/>
        <c:noMultiLvlLbl val="0"/>
      </c:catAx>
      <c:valAx>
        <c:axId val="117072959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1707055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26410098737657794"/>
          <c:w val="0.9552162849872774"/>
          <c:h val="0.494799564688560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 (ВЦИОМ)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может</c:v>
                </c:pt>
                <c:pt idx="1">
                  <c:v>Скорее может</c:v>
                </c:pt>
                <c:pt idx="2">
                  <c:v>Скорее не может</c:v>
                </c:pt>
                <c:pt idx="3">
                  <c:v>Определенно не может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0.13</c:v>
                </c:pt>
                <c:pt idx="1">
                  <c:v>0.27</c:v>
                </c:pt>
                <c:pt idx="2">
                  <c:v>0.31</c:v>
                </c:pt>
                <c:pt idx="3">
                  <c:v>0.22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77-42AA-AC6A-9BA68CC0DBC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 (Квалитас)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может</c:v>
                </c:pt>
                <c:pt idx="1">
                  <c:v>Скорее может</c:v>
                </c:pt>
                <c:pt idx="2">
                  <c:v>Скорее не может</c:v>
                </c:pt>
                <c:pt idx="3">
                  <c:v>Определенно не может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0.14000000000000001</c:v>
                </c:pt>
                <c:pt idx="1">
                  <c:v>0.3</c:v>
                </c:pt>
                <c:pt idx="2">
                  <c:v>0.3</c:v>
                </c:pt>
                <c:pt idx="3">
                  <c:v>0.22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77-42AA-AC6A-9BA68CC0DB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70705599"/>
        <c:axId val="1170729599"/>
      </c:barChart>
      <c:catAx>
        <c:axId val="11707055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70729599"/>
        <c:crosses val="autoZero"/>
        <c:auto val="1"/>
        <c:lblAlgn val="ctr"/>
        <c:lblOffset val="100"/>
        <c:noMultiLvlLbl val="0"/>
      </c:catAx>
      <c:valAx>
        <c:axId val="117072959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1707055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 b="1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5932</Words>
  <Characters>33817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5</cp:revision>
  <cp:lastPrinted>2024-10-01T09:24:00Z</cp:lastPrinted>
  <dcterms:created xsi:type="dcterms:W3CDTF">2024-10-03T07:52:00Z</dcterms:created>
  <dcterms:modified xsi:type="dcterms:W3CDTF">2024-10-03T14:42:00Z</dcterms:modified>
</cp:coreProperties>
</file>