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theme/themeOverride10.xml" ContentType="application/vnd.openxmlformats-officedocument.themeOverride+xml"/>
  <Override PartName="/word/charts/chart13.xml" ContentType="application/vnd.openxmlformats-officedocument.drawingml.chart+xml"/>
  <Override PartName="/word/theme/themeOverride11.xml" ContentType="application/vnd.openxmlformats-officedocument.themeOverride+xml"/>
  <Override PartName="/word/charts/chart14.xml" ContentType="application/vnd.openxmlformats-officedocument.drawingml.chart+xml"/>
  <Override PartName="/word/theme/themeOverride12.xml" ContentType="application/vnd.openxmlformats-officedocument.themeOverride+xml"/>
  <Override PartName="/word/charts/chart15.xml" ContentType="application/vnd.openxmlformats-officedocument.drawingml.chart+xml"/>
  <Override PartName="/word/theme/themeOverride13.xml" ContentType="application/vnd.openxmlformats-officedocument.themeOverride+xml"/>
  <Override PartName="/word/charts/chart16.xml" ContentType="application/vnd.openxmlformats-officedocument.drawingml.chart+xml"/>
  <Override PartName="/word/theme/themeOverride14.xml" ContentType="application/vnd.openxmlformats-officedocument.themeOverride+xml"/>
  <Override PartName="/word/charts/chart17.xml" ContentType="application/vnd.openxmlformats-officedocument.drawingml.chart+xml"/>
  <Override PartName="/word/theme/themeOverride15.xml" ContentType="application/vnd.openxmlformats-officedocument.themeOverride+xml"/>
  <Override PartName="/word/charts/chart18.xml" ContentType="application/vnd.openxmlformats-officedocument.drawingml.chart+xml"/>
  <Override PartName="/word/theme/themeOverride16.xml" ContentType="application/vnd.openxmlformats-officedocument.themeOverride+xml"/>
  <Override PartName="/word/charts/chart19.xml" ContentType="application/vnd.openxmlformats-officedocument.drawingml.chart+xml"/>
  <Override PartName="/word/theme/themeOverride17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14923BB" w14:textId="77777777" w:rsidR="00713915" w:rsidRPr="00B04770" w:rsidRDefault="00713915" w:rsidP="006A7E58">
      <w:pPr>
        <w:ind w:left="-360"/>
        <w:jc w:val="center"/>
        <w:rPr>
          <w:b/>
          <w:sz w:val="16"/>
          <w:szCs w:val="16"/>
        </w:rPr>
      </w:pP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Pr="007157E4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78D2840A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6E2A62">
        <w:rPr>
          <w:b/>
          <w:color w:val="000000" w:themeColor="text1"/>
          <w:sz w:val="30"/>
          <w:szCs w:val="30"/>
        </w:rPr>
        <w:t>3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89442B" w:rsidRPr="007157E4">
        <w:rPr>
          <w:b/>
          <w:color w:val="000000" w:themeColor="text1"/>
          <w:sz w:val="30"/>
          <w:szCs w:val="30"/>
        </w:rPr>
        <w:t>2</w:t>
      </w:r>
      <w:r w:rsidR="006E2A62">
        <w:rPr>
          <w:b/>
          <w:color w:val="000000" w:themeColor="text1"/>
          <w:sz w:val="30"/>
          <w:szCs w:val="30"/>
        </w:rPr>
        <w:t>7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301C3650" w14:textId="77777777" w:rsidR="00713915" w:rsidRPr="007157E4" w:rsidRDefault="00713915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41B6A97F" w14:textId="6A229F90" w:rsidR="00E63159" w:rsidRPr="007157E4" w:rsidRDefault="0014010B" w:rsidP="00E6315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="00E63159" w:rsidRPr="007157E4">
        <w:rPr>
          <w:b/>
          <w:color w:val="000000" w:themeColor="text1"/>
        </w:rPr>
        <w:t xml:space="preserve"> раздел: </w:t>
      </w:r>
      <w:r w:rsidR="00057C4D" w:rsidRPr="00057C4D">
        <w:rPr>
          <w:b/>
          <w:caps/>
          <w:color w:val="000000" w:themeColor="text1"/>
        </w:rPr>
        <w:t>«Перестройка»:</w:t>
      </w:r>
      <w:r w:rsidR="00BF5B2C">
        <w:rPr>
          <w:b/>
          <w:caps/>
          <w:color w:val="000000" w:themeColor="text1"/>
        </w:rPr>
        <w:t xml:space="preserve"> </w:t>
      </w:r>
      <w:r w:rsidR="00057C4D" w:rsidRPr="00057C4D">
        <w:rPr>
          <w:b/>
          <w:caps/>
          <w:color w:val="000000" w:themeColor="text1"/>
        </w:rPr>
        <w:t>40 лет спустя</w:t>
      </w:r>
    </w:p>
    <w:p w14:paraId="26FBD5EB" w14:textId="1915AFDC" w:rsidR="006E2A62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>Ровно 40 лет назад в стране началась «</w:t>
      </w:r>
      <w:r w:rsidR="00BF5B2C">
        <w:rPr>
          <w:rFonts w:cs="Arial"/>
          <w:color w:val="0D0D0D"/>
        </w:rPr>
        <w:t>п</w:t>
      </w:r>
      <w:r w:rsidRPr="00943A89">
        <w:rPr>
          <w:rFonts w:cs="Arial"/>
          <w:color w:val="0D0D0D"/>
        </w:rPr>
        <w:t xml:space="preserve">ерестройка». Согласны ли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или не согласны с тем, что было бы лучше, если бы все в стране оставалось так, как было до начала перестройки?</w:t>
      </w:r>
    </w:p>
    <w:p w14:paraId="0D03BF72" w14:textId="08629451" w:rsidR="008F1ADD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>Скажите, пожалуйста, какую роль сыграли в жизни нашей страны реформы, начатые в 1985 году Михаилом Горбачёвым под флагом «</w:t>
      </w:r>
      <w:r w:rsidR="00BF5B2C">
        <w:rPr>
          <w:rFonts w:cs="Arial"/>
          <w:color w:val="0D0D0D"/>
        </w:rPr>
        <w:t>п</w:t>
      </w:r>
      <w:r w:rsidRPr="00943A89">
        <w:rPr>
          <w:rFonts w:cs="Arial"/>
          <w:color w:val="0D0D0D"/>
        </w:rPr>
        <w:t>ерестройки»?</w:t>
      </w:r>
    </w:p>
    <w:p w14:paraId="57170C58" w14:textId="69CBF6CC" w:rsidR="00943A89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 xml:space="preserve">Если смотреть с позиции сегодняшнего дня, то, по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 xml:space="preserve">ашему мнению, </w:t>
      </w:r>
      <w:r w:rsidR="00057C4D">
        <w:rPr>
          <w:rFonts w:cs="Arial"/>
          <w:color w:val="0D0D0D"/>
        </w:rPr>
        <w:t>«</w:t>
      </w:r>
      <w:r w:rsidR="00BF5B2C">
        <w:rPr>
          <w:rFonts w:cs="Arial"/>
          <w:color w:val="0D0D0D"/>
        </w:rPr>
        <w:t>п</w:t>
      </w:r>
      <w:r w:rsidRPr="00943A89">
        <w:rPr>
          <w:rFonts w:cs="Arial"/>
          <w:color w:val="0D0D0D"/>
        </w:rPr>
        <w:t>ерестройка</w:t>
      </w:r>
      <w:r w:rsidR="00057C4D">
        <w:rPr>
          <w:rFonts w:cs="Arial"/>
          <w:color w:val="0D0D0D"/>
        </w:rPr>
        <w:t>»</w:t>
      </w:r>
      <w:r w:rsidRPr="00943A89">
        <w:rPr>
          <w:rFonts w:cs="Arial"/>
          <w:color w:val="0D0D0D"/>
        </w:rPr>
        <w:t xml:space="preserve"> принесла России больше хорошего или больше плохого?</w:t>
      </w:r>
    </w:p>
    <w:p w14:paraId="3B467D93" w14:textId="77777777" w:rsidR="001F64CF" w:rsidRPr="007157E4" w:rsidRDefault="001F64CF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1000ED46" w14:textId="28526CEE" w:rsidR="0014010B" w:rsidRPr="0014010B" w:rsidRDefault="00057C4D" w:rsidP="00943A8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14010B" w:rsidRPr="0014010B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057C4D">
        <w:rPr>
          <w:b/>
          <w:caps/>
          <w:color w:val="000000" w:themeColor="text1"/>
        </w:rPr>
        <w:t>Знают ли воронежцы своих депутатов?</w:t>
      </w:r>
    </w:p>
    <w:p w14:paraId="0EF1DD18" w14:textId="333DCF7E" w:rsidR="008F1ADD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 xml:space="preserve">Если бы в ближайшее воскресенье состоялись выборы, за какую партию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бы проголосовали?</w:t>
      </w:r>
    </w:p>
    <w:p w14:paraId="708D0900" w14:textId="1F1658DC" w:rsidR="00943A89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  <w:spacing w:val="-2"/>
        </w:rPr>
      </w:pPr>
      <w:r w:rsidRPr="00943A89">
        <w:rPr>
          <w:rFonts w:cs="Arial"/>
          <w:color w:val="0D0D0D"/>
          <w:spacing w:val="-2"/>
        </w:rPr>
        <w:t xml:space="preserve">Скажите, пожалуйста, знаете ли Вы, кто является депутатом от </w:t>
      </w:r>
      <w:r w:rsidR="00BF5B2C">
        <w:rPr>
          <w:rFonts w:cs="Arial"/>
          <w:color w:val="0D0D0D"/>
          <w:spacing w:val="-2"/>
        </w:rPr>
        <w:t>В</w:t>
      </w:r>
      <w:r w:rsidRPr="00943A89">
        <w:rPr>
          <w:rFonts w:cs="Arial"/>
          <w:color w:val="0D0D0D"/>
          <w:spacing w:val="-2"/>
        </w:rPr>
        <w:t xml:space="preserve">ашего территориального округа в </w:t>
      </w:r>
      <w:r>
        <w:rPr>
          <w:rFonts w:cs="Arial"/>
          <w:color w:val="0D0D0D"/>
          <w:spacing w:val="-2"/>
        </w:rPr>
        <w:t>Г</w:t>
      </w:r>
      <w:r w:rsidRPr="00943A89">
        <w:rPr>
          <w:rFonts w:cs="Arial"/>
          <w:color w:val="0D0D0D"/>
          <w:spacing w:val="-2"/>
        </w:rPr>
        <w:t xml:space="preserve">осударственной </w:t>
      </w:r>
      <w:r>
        <w:rPr>
          <w:rFonts w:cs="Arial"/>
          <w:color w:val="0D0D0D"/>
          <w:spacing w:val="-2"/>
        </w:rPr>
        <w:t>Д</w:t>
      </w:r>
      <w:r w:rsidRPr="00943A89">
        <w:rPr>
          <w:rFonts w:cs="Arial"/>
          <w:color w:val="0D0D0D"/>
          <w:spacing w:val="-2"/>
        </w:rPr>
        <w:t>уме?</w:t>
      </w:r>
    </w:p>
    <w:p w14:paraId="71BABD08" w14:textId="558C2434" w:rsidR="00943A89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  <w:spacing w:val="-2"/>
        </w:rPr>
      </w:pPr>
      <w:r w:rsidRPr="00943A89">
        <w:rPr>
          <w:rFonts w:cs="Arial"/>
          <w:color w:val="0D0D0D"/>
          <w:spacing w:val="-2"/>
        </w:rPr>
        <w:t xml:space="preserve">Скажите, пожалуйста, знаете ли Вы, кто является депутатом от </w:t>
      </w:r>
      <w:r w:rsidR="00BF5B2C">
        <w:rPr>
          <w:rFonts w:cs="Arial"/>
          <w:color w:val="0D0D0D"/>
          <w:spacing w:val="-2"/>
        </w:rPr>
        <w:t>В</w:t>
      </w:r>
      <w:r w:rsidRPr="00943A89">
        <w:rPr>
          <w:rFonts w:cs="Arial"/>
          <w:color w:val="0D0D0D"/>
          <w:spacing w:val="-2"/>
        </w:rPr>
        <w:t xml:space="preserve">ашего территориального округа в воронежской областной </w:t>
      </w:r>
      <w:r w:rsidR="00057C4D">
        <w:rPr>
          <w:rFonts w:cs="Arial"/>
          <w:color w:val="0D0D0D"/>
          <w:spacing w:val="-2"/>
        </w:rPr>
        <w:t>Д</w:t>
      </w:r>
      <w:r w:rsidRPr="00943A89">
        <w:rPr>
          <w:rFonts w:cs="Arial"/>
          <w:color w:val="0D0D0D"/>
          <w:spacing w:val="-2"/>
        </w:rPr>
        <w:t>уме?</w:t>
      </w:r>
    </w:p>
    <w:p w14:paraId="08F54F69" w14:textId="6B212180" w:rsidR="00943A89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  <w:spacing w:val="-2"/>
        </w:rPr>
      </w:pPr>
      <w:r w:rsidRPr="00943A89">
        <w:rPr>
          <w:rFonts w:cs="Arial"/>
          <w:color w:val="0D0D0D"/>
          <w:spacing w:val="-2"/>
        </w:rPr>
        <w:t xml:space="preserve">Скажите, пожалуйста, знаете ли Вы, кто является депутатом от </w:t>
      </w:r>
      <w:r w:rsidR="00BF5B2C">
        <w:rPr>
          <w:rFonts w:cs="Arial"/>
          <w:color w:val="0D0D0D"/>
          <w:spacing w:val="-2"/>
        </w:rPr>
        <w:t>В</w:t>
      </w:r>
      <w:r w:rsidRPr="00943A89">
        <w:rPr>
          <w:rFonts w:cs="Arial"/>
          <w:color w:val="0D0D0D"/>
          <w:spacing w:val="-2"/>
        </w:rPr>
        <w:t xml:space="preserve">ашего территориального округа в воронежской городской </w:t>
      </w:r>
      <w:r w:rsidR="00057C4D">
        <w:rPr>
          <w:rFonts w:cs="Arial"/>
          <w:color w:val="0D0D0D"/>
          <w:spacing w:val="-2"/>
        </w:rPr>
        <w:t>Д</w:t>
      </w:r>
      <w:r w:rsidRPr="00943A89">
        <w:rPr>
          <w:rFonts w:cs="Arial"/>
          <w:color w:val="0D0D0D"/>
          <w:spacing w:val="-2"/>
        </w:rPr>
        <w:t>уме?</w:t>
      </w:r>
    </w:p>
    <w:p w14:paraId="779BB759" w14:textId="77777777" w:rsidR="001F64CF" w:rsidRPr="007157E4" w:rsidRDefault="001F64CF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2FF9CB6E" w14:textId="154A92B2" w:rsidR="006A2770" w:rsidRPr="00E63159" w:rsidRDefault="00057C4D" w:rsidP="00943A8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6A2770" w:rsidRPr="00E63159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057C4D">
        <w:rPr>
          <w:b/>
          <w:caps/>
          <w:color w:val="000000" w:themeColor="text1"/>
        </w:rPr>
        <w:t>С</w:t>
      </w:r>
      <w:r w:rsidR="00964816">
        <w:rPr>
          <w:b/>
          <w:caps/>
          <w:color w:val="000000" w:themeColor="text1"/>
        </w:rPr>
        <w:t xml:space="preserve">ПЕЦИАЛЬНАЯ </w:t>
      </w:r>
      <w:r w:rsidRPr="00057C4D">
        <w:rPr>
          <w:b/>
          <w:caps/>
          <w:color w:val="000000" w:themeColor="text1"/>
        </w:rPr>
        <w:t>ВО</w:t>
      </w:r>
      <w:r w:rsidR="00964816">
        <w:rPr>
          <w:b/>
          <w:caps/>
          <w:color w:val="000000" w:themeColor="text1"/>
        </w:rPr>
        <w:t>енная операция</w:t>
      </w:r>
      <w:r w:rsidRPr="00057C4D">
        <w:rPr>
          <w:b/>
          <w:caps/>
          <w:color w:val="000000" w:themeColor="text1"/>
        </w:rPr>
        <w:t xml:space="preserve"> глазами воронежцев</w:t>
      </w:r>
    </w:p>
    <w:p w14:paraId="24C4B4D2" w14:textId="6C297FDD" w:rsidR="006A2770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 xml:space="preserve">Скажите, пожалуйста, решение провести </w:t>
      </w:r>
      <w:r w:rsidR="00BF5B2C">
        <w:rPr>
          <w:rFonts w:cs="Arial"/>
          <w:color w:val="0D0D0D"/>
        </w:rPr>
        <w:t>с</w:t>
      </w:r>
      <w:r w:rsidRPr="00943A89">
        <w:rPr>
          <w:rFonts w:cs="Arial"/>
          <w:color w:val="0D0D0D"/>
        </w:rPr>
        <w:t xml:space="preserve">пециальную военную операцию России на Украине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поддерживаете или не поддерживаете?</w:t>
      </w:r>
    </w:p>
    <w:p w14:paraId="12BA7A2B" w14:textId="65F2F028" w:rsidR="00943A89" w:rsidRPr="00943A89" w:rsidRDefault="00943A89" w:rsidP="00943A89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943A89">
        <w:rPr>
          <w:rFonts w:cs="Arial"/>
          <w:color w:val="0D0D0D"/>
        </w:rPr>
        <w:t xml:space="preserve">По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ашему мнению, военная операция для российских войск проходит скорее успешно или скорее не успешно?</w:t>
      </w:r>
    </w:p>
    <w:p w14:paraId="7139E6D5" w14:textId="77777777" w:rsidR="006A2770" w:rsidRPr="007157E4" w:rsidRDefault="006A2770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770BEF9E" w14:textId="494BCA3C" w:rsidR="00943A89" w:rsidRPr="007157E4" w:rsidRDefault="00057C4D" w:rsidP="00943A89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4</w:t>
      </w:r>
      <w:r w:rsidR="00943A89" w:rsidRPr="007157E4">
        <w:rPr>
          <w:b/>
          <w:color w:val="000000" w:themeColor="text1"/>
        </w:rPr>
        <w:t xml:space="preserve"> раздел:</w:t>
      </w:r>
      <w:r w:rsidR="00943A89">
        <w:rPr>
          <w:b/>
          <w:color w:val="000000" w:themeColor="text1"/>
        </w:rPr>
        <w:t xml:space="preserve"> </w:t>
      </w:r>
      <w:r w:rsidRPr="00057C4D">
        <w:rPr>
          <w:b/>
          <w:caps/>
          <w:color w:val="000000" w:themeColor="text1"/>
        </w:rPr>
        <w:t>Общественное мнение об органах правопорядка</w:t>
      </w:r>
    </w:p>
    <w:p w14:paraId="1FF46F12" w14:textId="2C75E668" w:rsidR="00943A89" w:rsidRPr="00943A89" w:rsidRDefault="00943A89" w:rsidP="00943A89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Когда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 xml:space="preserve">ы случайно встречаетесь с сотрудниками полиции, какие чувства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испытываете?</w:t>
      </w:r>
    </w:p>
    <w:p w14:paraId="426EF030" w14:textId="6938C403" w:rsidR="00943A89" w:rsidRPr="00943A89" w:rsidRDefault="00943A89" w:rsidP="00943A89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Знаете ли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ы своего участкового?</w:t>
      </w:r>
    </w:p>
    <w:p w14:paraId="08884979" w14:textId="39FC5250" w:rsidR="00943A89" w:rsidRPr="00943A89" w:rsidRDefault="00943A89" w:rsidP="00943A89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Приходилось ли </w:t>
      </w:r>
      <w:r>
        <w:rPr>
          <w:rFonts w:cs="Arial"/>
          <w:color w:val="0D0D0D"/>
        </w:rPr>
        <w:t>В</w:t>
      </w:r>
      <w:r w:rsidRPr="00943A89">
        <w:rPr>
          <w:rFonts w:cs="Arial"/>
          <w:color w:val="0D0D0D"/>
        </w:rPr>
        <w:t>ам вступать в контакт с сотрудниками правоохранительных органов и каков был результат этой встречи?</w:t>
      </w:r>
    </w:p>
    <w:p w14:paraId="66FE025A" w14:textId="2CE46DC9" w:rsidR="00943A89" w:rsidRPr="00943A89" w:rsidRDefault="00943A89" w:rsidP="00943A89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</w:rPr>
      </w:pPr>
      <w:r w:rsidRPr="00943A89">
        <w:rPr>
          <w:rFonts w:cs="Arial"/>
          <w:color w:val="0D0D0D"/>
        </w:rPr>
        <w:t xml:space="preserve">Произошли ли изменения в работе правоохранительных органов в последние </w:t>
      </w:r>
      <w:r w:rsidR="00A95A99">
        <w:rPr>
          <w:rFonts w:cs="Arial"/>
          <w:color w:val="0D0D0D"/>
        </w:rPr>
        <w:t>годы</w:t>
      </w:r>
      <w:r w:rsidRPr="00943A89">
        <w:rPr>
          <w:rFonts w:cs="Arial"/>
          <w:color w:val="0D0D0D"/>
        </w:rPr>
        <w:t>?</w:t>
      </w:r>
    </w:p>
    <w:p w14:paraId="3D6CE00B" w14:textId="77777777" w:rsidR="00727AB2" w:rsidRPr="00057C4D" w:rsidRDefault="00727AB2" w:rsidP="00727AB2">
      <w:pPr>
        <w:pStyle w:val="a6"/>
        <w:ind w:right="51"/>
        <w:jc w:val="center"/>
        <w:rPr>
          <w:b/>
          <w:color w:val="000000" w:themeColor="text1"/>
          <w:sz w:val="12"/>
          <w:szCs w:val="12"/>
        </w:rPr>
      </w:pPr>
    </w:p>
    <w:p w14:paraId="55B5F03E" w14:textId="7AF0B934" w:rsidR="00727AB2" w:rsidRPr="007157E4" w:rsidRDefault="00057C4D" w:rsidP="00057C4D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5</w:t>
      </w:r>
      <w:r w:rsidR="00727AB2"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057C4D">
        <w:rPr>
          <w:b/>
          <w:caps/>
          <w:color w:val="000000" w:themeColor="text1"/>
        </w:rPr>
        <w:t>Проблема разводов глазами воронежцев</w:t>
      </w:r>
    </w:p>
    <w:p w14:paraId="42020B7B" w14:textId="683E487D" w:rsidR="00727AB2" w:rsidRPr="00727AB2" w:rsidRDefault="00727AB2" w:rsidP="00727AB2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727AB2">
        <w:rPr>
          <w:rFonts w:cs="Arial"/>
          <w:color w:val="0D0D0D"/>
        </w:rPr>
        <w:t xml:space="preserve">Каково сейчас </w:t>
      </w:r>
      <w:r>
        <w:rPr>
          <w:rFonts w:cs="Arial"/>
          <w:color w:val="0D0D0D"/>
        </w:rPr>
        <w:t>В</w:t>
      </w:r>
      <w:r w:rsidRPr="00727AB2">
        <w:rPr>
          <w:rFonts w:cs="Arial"/>
          <w:color w:val="0D0D0D"/>
        </w:rPr>
        <w:t>аше семейное положение?</w:t>
      </w:r>
    </w:p>
    <w:p w14:paraId="51F6F753" w14:textId="39312729" w:rsidR="00727AB2" w:rsidRPr="00727AB2" w:rsidRDefault="00727AB2" w:rsidP="00727AB2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727AB2">
        <w:rPr>
          <w:rFonts w:cs="Arial"/>
          <w:color w:val="0D0D0D"/>
        </w:rPr>
        <w:t>Вы когда-нибудь разводились или никогда не разводились?</w:t>
      </w:r>
    </w:p>
    <w:p w14:paraId="150325E5" w14:textId="52548040" w:rsidR="00727AB2" w:rsidRPr="00727AB2" w:rsidRDefault="00727AB2" w:rsidP="00727AB2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727AB2">
        <w:rPr>
          <w:rFonts w:cs="Arial"/>
          <w:color w:val="0D0D0D"/>
        </w:rPr>
        <w:t xml:space="preserve">Одни считают, что разводы недопустимы в принципе ни при каких обстоятельствах. Другие считают, что разводы в принципе допустимы. С какой точкой зрения </w:t>
      </w:r>
      <w:r>
        <w:rPr>
          <w:rFonts w:cs="Arial"/>
          <w:color w:val="0D0D0D"/>
        </w:rPr>
        <w:t>В</w:t>
      </w:r>
      <w:r w:rsidRPr="00727AB2">
        <w:rPr>
          <w:rFonts w:cs="Arial"/>
          <w:color w:val="0D0D0D"/>
        </w:rPr>
        <w:t>ы согласны?</w:t>
      </w:r>
    </w:p>
    <w:p w14:paraId="771C2113" w14:textId="0F1B2385" w:rsidR="00727AB2" w:rsidRPr="00727AB2" w:rsidRDefault="00727AB2" w:rsidP="00727AB2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727AB2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727AB2">
        <w:rPr>
          <w:rFonts w:cs="Arial"/>
          <w:color w:val="0D0D0D"/>
        </w:rPr>
        <w:t>ам кажется, сегодня пары разводятся чаще, чем несколько лет назад</w:t>
      </w:r>
      <w:r w:rsidR="00BF5B2C">
        <w:rPr>
          <w:rFonts w:cs="Arial"/>
          <w:color w:val="0D0D0D"/>
        </w:rPr>
        <w:t>,</w:t>
      </w:r>
      <w:r w:rsidR="00CC264D">
        <w:rPr>
          <w:rFonts w:cs="Arial"/>
          <w:color w:val="0D0D0D"/>
        </w:rPr>
        <w:t xml:space="preserve"> или реже</w:t>
      </w:r>
      <w:r w:rsidRPr="00727AB2">
        <w:rPr>
          <w:rFonts w:cs="Arial"/>
          <w:color w:val="0D0D0D"/>
        </w:rPr>
        <w:t>?</w:t>
      </w:r>
    </w:p>
    <w:p w14:paraId="4C314054" w14:textId="61E457A5" w:rsidR="006A5D4B" w:rsidRPr="00A95A99" w:rsidRDefault="00727AB2" w:rsidP="00D354DF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  <w:spacing w:val="-2"/>
        </w:rPr>
      </w:pPr>
      <w:r w:rsidRPr="00A95A99">
        <w:rPr>
          <w:rFonts w:cs="Arial"/>
          <w:color w:val="0D0D0D"/>
        </w:rPr>
        <w:t>Как Вам кажется, государство должно или не должно предпринимать меры по сокращению числа разводов в нашей стране?</w:t>
      </w:r>
      <w:r w:rsidR="006A5D4B" w:rsidRPr="00A95A99">
        <w:rPr>
          <w:rFonts w:cs="Arial"/>
          <w:color w:val="000000" w:themeColor="text1"/>
          <w:spacing w:val="-2"/>
        </w:rPr>
        <w:br w:type="page"/>
      </w:r>
    </w:p>
    <w:p w14:paraId="21C51260" w14:textId="73639424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4D84C87B" w:rsidR="00AA76E1" w:rsidRDefault="00AA76E1" w:rsidP="00AA76E1">
      <w:pPr>
        <w:ind w:left="567"/>
      </w:pPr>
      <w:r>
        <w:t xml:space="preserve">– </w:t>
      </w:r>
      <w:r w:rsidR="006E2A62">
        <w:t>24</w:t>
      </w:r>
      <w:r w:rsidR="006A2770" w:rsidRPr="006A2770">
        <w:t xml:space="preserve"> – 2</w:t>
      </w:r>
      <w:r w:rsidR="006E2A62">
        <w:t>8</w:t>
      </w:r>
      <w:r w:rsidR="006A2770" w:rsidRPr="006A2770">
        <w:t xml:space="preserve"> </w:t>
      </w:r>
      <w:r w:rsidR="006E2A62">
        <w:t>марта</w:t>
      </w:r>
      <w:r w:rsidR="006A2770" w:rsidRPr="006A2770">
        <w:t xml:space="preserve">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A450665" w14:textId="15CCE6DE" w:rsidR="00CB45AB" w:rsidRPr="006C5483" w:rsidRDefault="00CB45AB" w:rsidP="00CB45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5130DFC" w14:textId="77777777" w:rsidR="00CB45AB" w:rsidRPr="006C5483" w:rsidRDefault="00CB45AB" w:rsidP="00CB45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85A34A" wp14:editId="6BD6319C">
            <wp:extent cx="466090" cy="548640"/>
            <wp:effectExtent l="0" t="0" r="0" b="3810"/>
            <wp:docPr id="964293213" name="Рисунок 9642932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C465A" w14:textId="4CF52F54" w:rsidR="00CB45AB" w:rsidRPr="006C5483" w:rsidRDefault="00CB45AB" w:rsidP="00CB45A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6E2A62"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 w:rsidR="0018416F">
        <w:rPr>
          <w:rFonts w:ascii="Arial" w:hAnsi="Arial" w:cs="Arial"/>
          <w:sz w:val="20"/>
          <w:szCs w:val="20"/>
        </w:rPr>
        <w:t>2</w:t>
      </w:r>
      <w:r w:rsidR="006E2A62">
        <w:rPr>
          <w:rFonts w:ascii="Arial" w:hAnsi="Arial" w:cs="Arial"/>
          <w:sz w:val="20"/>
          <w:szCs w:val="20"/>
        </w:rPr>
        <w:t>8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="006E2A62"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</w:t>
      </w:r>
      <w:r w:rsidR="0018416F"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F3C14F" w14:textId="77777777" w:rsidR="00CB45AB" w:rsidRPr="006C5483" w:rsidRDefault="00CB45AB" w:rsidP="00CB45A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4BF300" w14:textId="77777777" w:rsidR="00CB45AB" w:rsidRPr="006C5483" w:rsidRDefault="00CB45AB" w:rsidP="00CB45A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2B63838" w14:textId="77777777" w:rsidR="00CB45AB" w:rsidRPr="006C5483" w:rsidRDefault="00CB45AB" w:rsidP="00CB45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33A24D0" wp14:editId="38A2EBD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2" name="Прямая соединительная линия 964293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613815E" id="Прямая соединительная линия 964293212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bookmarkEnd w:id="3"/>
    <w:p w14:paraId="6AE5888F" w14:textId="45E1DE63" w:rsidR="008F1ADD" w:rsidRPr="00876E77" w:rsidRDefault="00101C28" w:rsidP="008F1A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8F1ADD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8F1ADD" w:rsidRPr="00876E77">
        <w:rPr>
          <w:b/>
          <w:bCs/>
          <w:i/>
        </w:rPr>
        <w:t xml:space="preserve"> </w:t>
      </w:r>
      <w:r w:rsidR="008E21F3" w:rsidRPr="008E21F3">
        <w:rPr>
          <w:b/>
          <w:bCs/>
          <w:i/>
        </w:rPr>
        <w:t>«ПЕРЕСТРОЙКА»:40 ЛЕТ СПУСТЯ</w:t>
      </w:r>
    </w:p>
    <w:p w14:paraId="02B4CD77" w14:textId="1437AB09" w:rsidR="008F1ADD" w:rsidRPr="00876E77" w:rsidRDefault="006E2A62" w:rsidP="008F1ADD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E2A62">
        <w:rPr>
          <w:rFonts w:cs="Arial"/>
          <w:b/>
          <w:bCs/>
          <w:caps/>
          <w:color w:val="0D0D0D"/>
          <w:spacing w:val="-4"/>
        </w:rPr>
        <w:t>РОВНО 40 ЛЕТ НАЗАД В СТРАНЕ НАЧАЛАСЬ «ПЕРЕСТРОЙКА». СОГЛАСНЫ ЛИ ВЫ ИЛИ НЕ СОГЛАСНЫ С ТЕМ, ЧТО БЫЛО БЫ ЛУЧШЕ, ЕСЛИ БЫ ВСЕ В СТРАНЕ ОСТАВАЛОСЬ ТАК, КАК БЫЛО ДО НАЧАЛА ПЕРЕСТРОЙКИ (ДО 1985 ГОДА)?</w:t>
      </w:r>
    </w:p>
    <w:p w14:paraId="6D3AF6EA" w14:textId="77777777" w:rsidR="008F1ADD" w:rsidRPr="00876E77" w:rsidRDefault="008F1ADD" w:rsidP="008F1ADD">
      <w:pPr>
        <w:jc w:val="right"/>
        <w:rPr>
          <w:i/>
        </w:rPr>
      </w:pPr>
      <w:r w:rsidRPr="00876E77">
        <w:rPr>
          <w:i/>
        </w:rPr>
        <w:t>Таблица 1</w:t>
      </w:r>
    </w:p>
    <w:bookmarkStart w:id="4" w:name="_MON_1793517308"/>
    <w:bookmarkEnd w:id="4"/>
    <w:p w14:paraId="0A1F610E" w14:textId="296A3DB4" w:rsidR="008F1ADD" w:rsidRPr="00876E77" w:rsidRDefault="00710024" w:rsidP="008F1ADD">
      <w:pPr>
        <w:jc w:val="center"/>
        <w:rPr>
          <w:i/>
          <w:lang w:val="en-US"/>
        </w:rPr>
      </w:pPr>
      <w:r w:rsidRPr="00876E77">
        <w:object w:dxaOrig="11594" w:dyaOrig="5418" w14:anchorId="4AD49C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25pt;height:255.75pt" o:ole="" fillcolor="window">
            <v:imagedata r:id="rId10" o:title=""/>
          </v:shape>
          <o:OLEObject Type="Embed" ProgID="Excel.Sheet.12" ShapeID="_x0000_i1025" DrawAspect="Content" ObjectID="_1805811256" r:id="rId11"/>
        </w:object>
      </w:r>
    </w:p>
    <w:p w14:paraId="70DB0BCF" w14:textId="77777777" w:rsidR="008F1ADD" w:rsidRDefault="008F1ADD" w:rsidP="008F1ADD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9E3A585" w14:textId="77777777" w:rsidR="00710024" w:rsidRPr="00710024" w:rsidRDefault="00710024" w:rsidP="00710024">
      <w:pPr>
        <w:pStyle w:val="af3"/>
      </w:pPr>
      <w:r w:rsidRPr="00710024">
        <w:t xml:space="preserve">Мнение воронежцев по этому вопросу оказалось неоднозначным: </w:t>
      </w:r>
      <w:r w:rsidRPr="00710024">
        <w:rPr>
          <w:b/>
          <w:bCs/>
        </w:rPr>
        <w:t>41%</w:t>
      </w:r>
      <w:r w:rsidRPr="00710024">
        <w:t xml:space="preserve"> горожан считают, что «перестройка» изменила жизнь к лучшему, а </w:t>
      </w:r>
      <w:r w:rsidRPr="00710024">
        <w:rPr>
          <w:b/>
          <w:bCs/>
        </w:rPr>
        <w:t>38%</w:t>
      </w:r>
      <w:r w:rsidRPr="00710024">
        <w:t xml:space="preserve"> опрошенных желали бы, чтобы «перестройки» вовсе не было. Чем старше люди, тем чаще они хотели бы, чтобы в стране все оставалось так, как было до 1985 года. Среди пожилых горожан это желание особенно остро (</w:t>
      </w:r>
      <w:r w:rsidRPr="00710024">
        <w:rPr>
          <w:b/>
          <w:bCs/>
        </w:rPr>
        <w:t>52</w:t>
      </w:r>
      <w:r w:rsidRPr="00586EDE">
        <w:t>%</w:t>
      </w:r>
      <w:r w:rsidRPr="00710024">
        <w:t>). Молодые люди чаще других положительно оценивают плоды горбачёвского детища (</w:t>
      </w:r>
      <w:r w:rsidRPr="00710024">
        <w:rPr>
          <w:b/>
          <w:bCs/>
        </w:rPr>
        <w:t>57</w:t>
      </w:r>
      <w:r w:rsidRPr="00586EDE">
        <w:t>%</w:t>
      </w:r>
      <w:r w:rsidRPr="00710024">
        <w:t>).</w:t>
      </w:r>
    </w:p>
    <w:p w14:paraId="4D519D5B" w14:textId="77777777" w:rsidR="00710024" w:rsidRPr="00710024" w:rsidRDefault="00710024" w:rsidP="00710024">
      <w:pPr>
        <w:pStyle w:val="af3"/>
      </w:pPr>
      <w:r w:rsidRPr="00710024">
        <w:t xml:space="preserve">Каждые пять лет мы обращаемся к горожанам с этим вопросом, начиная с 2005 года. Сравним результаты. </w:t>
      </w:r>
    </w:p>
    <w:p w14:paraId="4F0E952F" w14:textId="77777777" w:rsidR="00710024" w:rsidRPr="004F7FF0" w:rsidRDefault="00710024" w:rsidP="00710024">
      <w:pPr>
        <w:pStyle w:val="af3"/>
        <w:ind w:firstLine="0"/>
        <w:jc w:val="center"/>
        <w:rPr>
          <w:b/>
          <w:i/>
          <w:spacing w:val="-4"/>
          <w:sz w:val="12"/>
          <w:szCs w:val="12"/>
        </w:rPr>
      </w:pPr>
    </w:p>
    <w:p w14:paraId="7D7DFFD7" w14:textId="77777777" w:rsidR="00710024" w:rsidRPr="00C75DC5" w:rsidRDefault="00710024" w:rsidP="00710024">
      <w:pPr>
        <w:pStyle w:val="af3"/>
        <w:ind w:firstLine="0"/>
        <w:jc w:val="center"/>
        <w:rPr>
          <w:b/>
          <w:i/>
          <w:spacing w:val="-4"/>
        </w:rPr>
      </w:pPr>
      <w:r w:rsidRPr="00C75DC5">
        <w:rPr>
          <w:b/>
          <w:i/>
          <w:spacing w:val="-4"/>
        </w:rPr>
        <w:t>Согласны ли Вы или не согласны с тем, что было бы лучше, если бы все в стране оставалось так,</w:t>
      </w:r>
    </w:p>
    <w:p w14:paraId="65CCDE27" w14:textId="77777777" w:rsidR="00710024" w:rsidRPr="00C75DC5" w:rsidRDefault="00710024" w:rsidP="00710024">
      <w:pPr>
        <w:pStyle w:val="af3"/>
        <w:ind w:firstLine="0"/>
        <w:jc w:val="center"/>
        <w:rPr>
          <w:b/>
          <w:i/>
          <w:spacing w:val="-4"/>
        </w:rPr>
      </w:pPr>
      <w:r w:rsidRPr="00C75DC5">
        <w:rPr>
          <w:b/>
          <w:i/>
          <w:spacing w:val="-4"/>
        </w:rPr>
        <w:t xml:space="preserve">как было до начала </w:t>
      </w:r>
      <w:r>
        <w:rPr>
          <w:b/>
          <w:i/>
          <w:spacing w:val="-4"/>
        </w:rPr>
        <w:t>«п</w:t>
      </w:r>
      <w:r w:rsidRPr="00C75DC5">
        <w:rPr>
          <w:b/>
          <w:i/>
          <w:spacing w:val="-4"/>
        </w:rPr>
        <w:t>ерестройки</w:t>
      </w:r>
      <w:r>
        <w:rPr>
          <w:b/>
          <w:i/>
          <w:spacing w:val="-4"/>
        </w:rPr>
        <w:t>»</w:t>
      </w:r>
      <w:r w:rsidRPr="00C75DC5">
        <w:rPr>
          <w:b/>
          <w:i/>
          <w:spacing w:val="-4"/>
        </w:rPr>
        <w:t xml:space="preserve"> (до 1985 года)?</w:t>
      </w:r>
    </w:p>
    <w:p w14:paraId="0AFDA89F" w14:textId="77777777" w:rsidR="00710024" w:rsidRPr="00C75DC5" w:rsidRDefault="00710024" w:rsidP="00710024">
      <w:pPr>
        <w:pStyle w:val="af3"/>
        <w:ind w:firstLine="0"/>
        <w:jc w:val="center"/>
        <w:rPr>
          <w:lang w:eastAsia="en-US"/>
        </w:rPr>
      </w:pPr>
      <w:r w:rsidRPr="00C75DC5">
        <w:rPr>
          <w:noProof/>
        </w:rPr>
        <w:drawing>
          <wp:inline distT="0" distB="0" distL="0" distR="0" wp14:anchorId="7191C6F4" wp14:editId="33643B18">
            <wp:extent cx="6743700" cy="1981200"/>
            <wp:effectExtent l="0" t="0" r="0" b="0"/>
            <wp:docPr id="684" name="Диаграмма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3B6E632" w14:textId="16D4EA3F" w:rsidR="006E2A62" w:rsidRDefault="00710024" w:rsidP="00710024">
      <w:pPr>
        <w:pStyle w:val="af3"/>
        <w:rPr>
          <w:i/>
        </w:rPr>
      </w:pPr>
      <w:r>
        <w:rPr>
          <w:lang w:eastAsia="en-US"/>
        </w:rPr>
        <w:t>Начиная с 2005 года</w:t>
      </w:r>
      <w:r w:rsidR="001B0CD9">
        <w:rPr>
          <w:lang w:eastAsia="en-US"/>
        </w:rPr>
        <w:t>,</w:t>
      </w:r>
      <w:r>
        <w:rPr>
          <w:lang w:eastAsia="en-US"/>
        </w:rPr>
        <w:t xml:space="preserve"> число людей, не согласных жить в «доперестроечной» стране</w:t>
      </w:r>
      <w:r w:rsidR="001B0CD9">
        <w:rPr>
          <w:lang w:eastAsia="en-US"/>
        </w:rPr>
        <w:t>,</w:t>
      </w:r>
      <w:r>
        <w:rPr>
          <w:lang w:eastAsia="en-US"/>
        </w:rPr>
        <w:t xml:space="preserve"> выросло с </w:t>
      </w:r>
      <w:r w:rsidRPr="00710024">
        <w:rPr>
          <w:b/>
          <w:bCs/>
          <w:lang w:eastAsia="en-US"/>
        </w:rPr>
        <w:t>31%</w:t>
      </w:r>
      <w:r>
        <w:rPr>
          <w:lang w:eastAsia="en-US"/>
        </w:rPr>
        <w:t xml:space="preserve"> до </w:t>
      </w:r>
      <w:r w:rsidRPr="00710024">
        <w:rPr>
          <w:b/>
          <w:bCs/>
          <w:lang w:eastAsia="en-US"/>
        </w:rPr>
        <w:t>49%</w:t>
      </w:r>
      <w:r>
        <w:rPr>
          <w:lang w:eastAsia="en-US"/>
        </w:rPr>
        <w:t xml:space="preserve"> в 2015 году.  Затем это число пошло на убыль, уменьшившись в 2025 году до </w:t>
      </w:r>
      <w:r w:rsidRPr="00710024">
        <w:rPr>
          <w:b/>
          <w:bCs/>
          <w:lang w:eastAsia="en-US"/>
        </w:rPr>
        <w:t>41%</w:t>
      </w:r>
      <w:r>
        <w:rPr>
          <w:lang w:eastAsia="en-US"/>
        </w:rPr>
        <w:t xml:space="preserve">. В последние десять лет наблюдается незначительный перевес тех, кто не желает возвращаться в прошлое, над теми, кто мечтает вернуться в «доперестроечное» время.  </w:t>
      </w:r>
      <w:r w:rsidR="006E2A62">
        <w:rPr>
          <w:i/>
        </w:rPr>
        <w:br w:type="page"/>
      </w:r>
    </w:p>
    <w:p w14:paraId="03B70B1C" w14:textId="77777777" w:rsidR="006E2A62" w:rsidRPr="006C5483" w:rsidRDefault="006E2A62" w:rsidP="006E2A6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031DFDB" w14:textId="77777777" w:rsidR="006E2A62" w:rsidRPr="006C5483" w:rsidRDefault="006E2A62" w:rsidP="006E2A6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667D0A" wp14:editId="0AD7B4FD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58E41" w14:textId="77777777" w:rsidR="006E2A62" w:rsidRPr="006C5483" w:rsidRDefault="006E2A62" w:rsidP="006E2A6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0F2835" w14:textId="77777777" w:rsidR="006E2A62" w:rsidRPr="006C5483" w:rsidRDefault="006E2A62" w:rsidP="006E2A6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8655DD" w14:textId="77777777" w:rsidR="006E2A62" w:rsidRPr="006C5483" w:rsidRDefault="006E2A62" w:rsidP="006E2A6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98EC9B" w14:textId="77777777" w:rsidR="006E2A62" w:rsidRPr="006C5483" w:rsidRDefault="006E2A62" w:rsidP="006E2A6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7392" behindDoc="0" locked="0" layoutInCell="1" allowOverlap="1" wp14:anchorId="104704E9" wp14:editId="0F941E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7382D06" id="Прямая соединительная линия 26" o:spid="_x0000_s1026" style="position:absolute;z-index:25170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7873293" w14:textId="1E84E574" w:rsidR="006E2A62" w:rsidRPr="00876E77" w:rsidRDefault="006E2A62" w:rsidP="006E2A6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E2A62">
        <w:rPr>
          <w:rFonts w:cs="Arial"/>
          <w:b/>
          <w:bCs/>
          <w:caps/>
          <w:color w:val="0D0D0D"/>
          <w:spacing w:val="-4"/>
        </w:rPr>
        <w:t>СКАЖИТЕ, ПОЖАЛУЙСТА, КАКУЮ РОЛЬ СЫГРАЛИ В ЖИЗНИ НАШЕЙ СТРАНЫ РЕФОРМЫ, НАЧАТЫЕ В 1985 ГОДУ МИХАИЛОМ ГОРБАЧЕВЫМ ПОД ФЛАГОМ «ПЕРЕСТРОЙКИ»?</w:t>
      </w:r>
    </w:p>
    <w:p w14:paraId="08ABEDF3" w14:textId="04415411" w:rsidR="006E2A62" w:rsidRPr="00876E77" w:rsidRDefault="006E2A62" w:rsidP="006E2A62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5" w:name="_MON_1804916743"/>
    <w:bookmarkEnd w:id="5"/>
    <w:p w14:paraId="46D42DC3" w14:textId="6EC4E0E2" w:rsidR="006E2A62" w:rsidRPr="00876E77" w:rsidRDefault="00CD1910" w:rsidP="006E2A62">
      <w:pPr>
        <w:jc w:val="center"/>
        <w:rPr>
          <w:i/>
          <w:lang w:val="en-US"/>
        </w:rPr>
      </w:pPr>
      <w:r w:rsidRPr="00876E77">
        <w:object w:dxaOrig="11575" w:dyaOrig="5217" w14:anchorId="7B624326">
          <v:shape id="_x0000_i1026" type="#_x0000_t75" style="width:538.5pt;height:246pt" o:ole="" fillcolor="window">
            <v:imagedata r:id="rId13" o:title=""/>
          </v:shape>
          <o:OLEObject Type="Embed" ProgID="Excel.Sheet.12" ShapeID="_x0000_i1026" DrawAspect="Content" ObjectID="_1805811257" r:id="rId14"/>
        </w:object>
      </w:r>
    </w:p>
    <w:p w14:paraId="54EC6B4E" w14:textId="77777777" w:rsidR="006E2A62" w:rsidRDefault="006E2A62" w:rsidP="006E2A62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51E50B1" w14:textId="77777777" w:rsidR="00CD1910" w:rsidRDefault="00CD1910" w:rsidP="00CD1910">
      <w:pPr>
        <w:pStyle w:val="af3"/>
        <w:rPr>
          <w:lang w:eastAsia="en-US"/>
        </w:rPr>
      </w:pPr>
      <w:r>
        <w:rPr>
          <w:lang w:eastAsia="en-US"/>
        </w:rPr>
        <w:t>Большинство воронежцев (</w:t>
      </w:r>
      <w:r>
        <w:rPr>
          <w:b/>
          <w:bCs/>
          <w:lang w:eastAsia="en-US"/>
        </w:rPr>
        <w:t>61</w:t>
      </w:r>
      <w:r w:rsidRPr="002070E8">
        <w:rPr>
          <w:b/>
          <w:bCs/>
          <w:lang w:eastAsia="en-US"/>
        </w:rPr>
        <w:t>%</w:t>
      </w:r>
      <w:r w:rsidRPr="00AA11F1">
        <w:rPr>
          <w:lang w:eastAsia="en-US"/>
        </w:rPr>
        <w:t xml:space="preserve">) </w:t>
      </w:r>
      <w:r>
        <w:rPr>
          <w:lang w:eastAsia="en-US"/>
        </w:rPr>
        <w:t xml:space="preserve">солидарны с отрицательной оценкой «перестройки». Это число возрастает с </w:t>
      </w:r>
      <w:r>
        <w:rPr>
          <w:b/>
          <w:bCs/>
          <w:lang w:eastAsia="en-US"/>
        </w:rPr>
        <w:t>30</w:t>
      </w:r>
      <w:r w:rsidRPr="00AA11F1">
        <w:rPr>
          <w:lang w:eastAsia="en-US"/>
        </w:rPr>
        <w:t>%</w:t>
      </w:r>
      <w:r>
        <w:rPr>
          <w:lang w:eastAsia="en-US"/>
        </w:rPr>
        <w:t xml:space="preserve"> среди молодежи до </w:t>
      </w:r>
      <w:r w:rsidRPr="002070E8">
        <w:rPr>
          <w:b/>
          <w:bCs/>
          <w:lang w:eastAsia="en-US"/>
        </w:rPr>
        <w:t>7</w:t>
      </w:r>
      <w:r>
        <w:rPr>
          <w:b/>
          <w:bCs/>
          <w:lang w:eastAsia="en-US"/>
        </w:rPr>
        <w:t>8</w:t>
      </w:r>
      <w:r w:rsidRPr="00AA11F1">
        <w:rPr>
          <w:lang w:eastAsia="en-US"/>
        </w:rPr>
        <w:t>%</w:t>
      </w:r>
      <w:r>
        <w:rPr>
          <w:lang w:eastAsia="en-US"/>
        </w:rPr>
        <w:t xml:space="preserve"> среди людей старшего возраста. Мужчины чаще выступают противниками перестройки (</w:t>
      </w:r>
      <w:r w:rsidRPr="00002B35">
        <w:rPr>
          <w:b/>
          <w:bCs/>
          <w:lang w:eastAsia="en-US"/>
        </w:rPr>
        <w:t>66</w:t>
      </w:r>
      <w:r>
        <w:rPr>
          <w:lang w:eastAsia="en-US"/>
        </w:rPr>
        <w:t>%), чем женщины (</w:t>
      </w:r>
      <w:r w:rsidRPr="00002B35">
        <w:rPr>
          <w:b/>
          <w:bCs/>
          <w:lang w:eastAsia="en-US"/>
        </w:rPr>
        <w:t>57</w:t>
      </w:r>
      <w:r>
        <w:rPr>
          <w:lang w:eastAsia="en-US"/>
        </w:rPr>
        <w:t xml:space="preserve">%). </w:t>
      </w:r>
    </w:p>
    <w:p w14:paraId="170A4DC0" w14:textId="77777777" w:rsidR="00CD1910" w:rsidRDefault="00CD1910" w:rsidP="00CD1910">
      <w:pPr>
        <w:pStyle w:val="af3"/>
        <w:rPr>
          <w:lang w:eastAsia="en-US"/>
        </w:rPr>
      </w:pPr>
      <w:r>
        <w:rPr>
          <w:lang w:eastAsia="en-US"/>
        </w:rPr>
        <w:t xml:space="preserve">Всего </w:t>
      </w:r>
      <w:r w:rsidRPr="00002B35">
        <w:rPr>
          <w:b/>
          <w:bCs/>
          <w:lang w:eastAsia="en-US"/>
        </w:rPr>
        <w:t>16%</w:t>
      </w:r>
      <w:r>
        <w:rPr>
          <w:lang w:eastAsia="en-US"/>
        </w:rPr>
        <w:t xml:space="preserve"> опрошенных признают за горбачёвскими реформами положительную роль. Среди молодежи этот показатель возрастает до </w:t>
      </w:r>
      <w:r w:rsidRPr="002070E8">
        <w:rPr>
          <w:b/>
          <w:bCs/>
          <w:lang w:eastAsia="en-US"/>
        </w:rPr>
        <w:t>37</w:t>
      </w:r>
      <w:r w:rsidRPr="00FD4410">
        <w:rPr>
          <w:lang w:eastAsia="en-US"/>
        </w:rPr>
        <w:t>%.</w:t>
      </w:r>
      <w:r>
        <w:rPr>
          <w:lang w:eastAsia="en-US"/>
        </w:rPr>
        <w:t xml:space="preserve"> </w:t>
      </w:r>
    </w:p>
    <w:p w14:paraId="0155821D" w14:textId="77777777" w:rsidR="00CD1910" w:rsidRDefault="00CD1910" w:rsidP="00CD1910">
      <w:pPr>
        <w:pStyle w:val="af3"/>
        <w:rPr>
          <w:lang w:eastAsia="en-US"/>
        </w:rPr>
      </w:pPr>
      <w:r>
        <w:rPr>
          <w:lang w:eastAsia="en-US"/>
        </w:rPr>
        <w:t>Менее всего популярен ответ о незначительной роли преобразований, осуществленных Михаилом Горбачёвым (</w:t>
      </w:r>
      <w:r>
        <w:rPr>
          <w:b/>
          <w:bCs/>
          <w:lang w:eastAsia="en-US"/>
        </w:rPr>
        <w:t>9</w:t>
      </w:r>
      <w:r w:rsidRPr="002070E8">
        <w:rPr>
          <w:b/>
          <w:bCs/>
          <w:lang w:eastAsia="en-US"/>
        </w:rPr>
        <w:t>%</w:t>
      </w:r>
      <w:r>
        <w:rPr>
          <w:lang w:eastAsia="en-US"/>
        </w:rPr>
        <w:t>). Возможно, эти люди считают, что СССР во главе с компартией был обречен и рухнул бы и без помощи автора «перестройки».</w:t>
      </w:r>
    </w:p>
    <w:p w14:paraId="486D5153" w14:textId="77777777" w:rsidR="00CD1910" w:rsidRDefault="00CD1910" w:rsidP="00CD1910">
      <w:pPr>
        <w:pStyle w:val="af3"/>
      </w:pPr>
      <w:r>
        <w:t xml:space="preserve">Сравним результаты опросов за последние двадцать лет. </w:t>
      </w:r>
    </w:p>
    <w:p w14:paraId="24D5BF3D" w14:textId="77777777" w:rsidR="00CD1910" w:rsidRPr="002070E8" w:rsidRDefault="00CD1910" w:rsidP="00CD1910">
      <w:pPr>
        <w:pStyle w:val="af3"/>
        <w:rPr>
          <w:b/>
          <w:i/>
          <w:sz w:val="12"/>
          <w:szCs w:val="12"/>
          <w:lang w:eastAsia="en-US"/>
        </w:rPr>
      </w:pPr>
    </w:p>
    <w:p w14:paraId="37163D2F" w14:textId="77777777" w:rsidR="00CD1910" w:rsidRDefault="00CD1910" w:rsidP="00CD1910">
      <w:pPr>
        <w:pStyle w:val="af3"/>
        <w:ind w:firstLine="0"/>
        <w:jc w:val="center"/>
        <w:rPr>
          <w:b/>
          <w:i/>
          <w:lang w:eastAsia="en-US"/>
        </w:rPr>
      </w:pPr>
      <w:r w:rsidRPr="00285B48">
        <w:rPr>
          <w:b/>
          <w:i/>
          <w:lang w:eastAsia="en-US"/>
        </w:rPr>
        <w:t>Скажите, пожалуйста, какую роль сыграли в жизни нашей страны реформы, начатые</w:t>
      </w:r>
    </w:p>
    <w:p w14:paraId="6B360C7D" w14:textId="77777777" w:rsidR="00CD1910" w:rsidRDefault="00CD1910" w:rsidP="00CD1910">
      <w:pPr>
        <w:pStyle w:val="af3"/>
        <w:ind w:firstLine="0"/>
        <w:jc w:val="center"/>
        <w:rPr>
          <w:b/>
          <w:i/>
          <w:lang w:eastAsia="en-US"/>
        </w:rPr>
      </w:pPr>
      <w:r w:rsidRPr="00285B48">
        <w:rPr>
          <w:b/>
          <w:i/>
          <w:lang w:eastAsia="en-US"/>
        </w:rPr>
        <w:t>в 1985 году Михаилом Горбач</w:t>
      </w:r>
      <w:r>
        <w:rPr>
          <w:b/>
          <w:i/>
          <w:lang w:eastAsia="en-US"/>
        </w:rPr>
        <w:t>ё</w:t>
      </w:r>
      <w:r w:rsidRPr="00285B48">
        <w:rPr>
          <w:b/>
          <w:i/>
          <w:lang w:eastAsia="en-US"/>
        </w:rPr>
        <w:t>вым под флагом «</w:t>
      </w:r>
      <w:r>
        <w:rPr>
          <w:b/>
          <w:i/>
          <w:lang w:eastAsia="en-US"/>
        </w:rPr>
        <w:t>п</w:t>
      </w:r>
      <w:r w:rsidRPr="00285B48">
        <w:rPr>
          <w:b/>
          <w:i/>
          <w:lang w:eastAsia="en-US"/>
        </w:rPr>
        <w:t>ерестройки»?</w:t>
      </w:r>
    </w:p>
    <w:p w14:paraId="1389FE24" w14:textId="77777777" w:rsidR="00CD1910" w:rsidRPr="002070E8" w:rsidRDefault="00CD1910" w:rsidP="00CD1910">
      <w:pPr>
        <w:pStyle w:val="af3"/>
        <w:rPr>
          <w:b/>
          <w:i/>
          <w:sz w:val="12"/>
          <w:szCs w:val="12"/>
          <w:lang w:eastAsia="en-US"/>
        </w:rPr>
      </w:pPr>
    </w:p>
    <w:p w14:paraId="2FE75FC1" w14:textId="77777777" w:rsidR="00CD1910" w:rsidRPr="00D4535D" w:rsidRDefault="00CD1910" w:rsidP="00CD1910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5360079E" wp14:editId="5B3F41DA">
            <wp:extent cx="6610350" cy="2400300"/>
            <wp:effectExtent l="0" t="0" r="0" b="0"/>
            <wp:docPr id="686" name="Диаграмма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B363C05" w14:textId="77777777" w:rsidR="001A6904" w:rsidRPr="001A6904" w:rsidRDefault="001A6904" w:rsidP="001A6904">
      <w:pPr>
        <w:pStyle w:val="af3"/>
        <w:rPr>
          <w:sz w:val="12"/>
          <w:szCs w:val="12"/>
          <w:lang w:eastAsia="en-US"/>
        </w:rPr>
      </w:pPr>
    </w:p>
    <w:p w14:paraId="79A53E9D" w14:textId="3A4E5C43" w:rsidR="00CD1910" w:rsidRDefault="00CD1910" w:rsidP="001A6904">
      <w:pPr>
        <w:pStyle w:val="af3"/>
        <w:rPr>
          <w:i/>
        </w:rPr>
      </w:pPr>
      <w:r>
        <w:rPr>
          <w:lang w:eastAsia="en-US"/>
        </w:rPr>
        <w:t xml:space="preserve">Все пять замеров общественного мнения указывают на преобладание отрицательного отношения к реформам, начатым в </w:t>
      </w:r>
      <w:r w:rsidRPr="00355149">
        <w:rPr>
          <w:lang w:eastAsia="en-US"/>
        </w:rPr>
        <w:t>1985 году Михаилом Горбач</w:t>
      </w:r>
      <w:r>
        <w:rPr>
          <w:lang w:eastAsia="en-US"/>
        </w:rPr>
        <w:t>ё</w:t>
      </w:r>
      <w:r w:rsidRPr="00355149">
        <w:rPr>
          <w:lang w:eastAsia="en-US"/>
        </w:rPr>
        <w:t>вым</w:t>
      </w:r>
      <w:r>
        <w:rPr>
          <w:lang w:eastAsia="en-US"/>
        </w:rPr>
        <w:t xml:space="preserve">. </w:t>
      </w:r>
      <w:r>
        <w:rPr>
          <w:i/>
        </w:rPr>
        <w:br w:type="page"/>
      </w:r>
    </w:p>
    <w:p w14:paraId="7B7C5829" w14:textId="77777777" w:rsidR="00B72086" w:rsidRPr="006C5483" w:rsidRDefault="00B72086" w:rsidP="00B7208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C4F2004" w14:textId="77777777" w:rsidR="00B72086" w:rsidRPr="006C5483" w:rsidRDefault="00B72086" w:rsidP="00B7208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C05348" wp14:editId="6447CC31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C34DC" w14:textId="77777777" w:rsidR="00B72086" w:rsidRPr="006C5483" w:rsidRDefault="00B72086" w:rsidP="00B7208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7D4BC0E" w14:textId="77777777" w:rsidR="00B72086" w:rsidRPr="006C5483" w:rsidRDefault="00B72086" w:rsidP="00B7208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3F40A6" w14:textId="77777777" w:rsidR="00B72086" w:rsidRPr="006C5483" w:rsidRDefault="00B72086" w:rsidP="00B7208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09FF8CB" w14:textId="77777777" w:rsidR="00B72086" w:rsidRPr="006C5483" w:rsidRDefault="00B72086" w:rsidP="00B7208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9440" behindDoc="0" locked="0" layoutInCell="1" allowOverlap="1" wp14:anchorId="3171683E" wp14:editId="66B8D0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6F1A45B" id="Прямая соединительная линия 28" o:spid="_x0000_s1026" style="position:absolute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4187170" w14:textId="37988337" w:rsidR="00B72086" w:rsidRPr="00876E77" w:rsidRDefault="00B72086" w:rsidP="00B7208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72086">
        <w:rPr>
          <w:rFonts w:cs="Arial"/>
          <w:b/>
          <w:bCs/>
          <w:caps/>
          <w:color w:val="0D0D0D"/>
          <w:spacing w:val="-4"/>
        </w:rPr>
        <w:t>ЕСЛИ СМОТРЕТЬ С ПОЗИЦИИ СЕГОДНЯШНЕГО ДНЯ, ТО, ПО ВАШЕМУ МНЕНИЮ, ПЕРЕСТРОЙКА ПРИНЕСЛА РОССИИ БОЛЬШЕ ХОРОШЕГО ИЛИ БОЛЬШЕ ПЛОХОГО?</w:t>
      </w:r>
    </w:p>
    <w:p w14:paraId="68C4D2E4" w14:textId="130B17CA" w:rsidR="00B72086" w:rsidRPr="00876E77" w:rsidRDefault="00B72086" w:rsidP="00B7208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3</w:t>
      </w:r>
    </w:p>
    <w:bookmarkStart w:id="6" w:name="_MON_1804917398"/>
    <w:bookmarkEnd w:id="6"/>
    <w:p w14:paraId="61DB62BF" w14:textId="40F57B86" w:rsidR="00B72086" w:rsidRPr="00876E77" w:rsidRDefault="00625F1B" w:rsidP="00B72086">
      <w:pPr>
        <w:jc w:val="center"/>
        <w:rPr>
          <w:i/>
          <w:lang w:val="en-US"/>
        </w:rPr>
      </w:pPr>
      <w:r w:rsidRPr="00876E77">
        <w:object w:dxaOrig="10911" w:dyaOrig="5447" w14:anchorId="4EF3D698">
          <v:shape id="_x0000_i1027" type="#_x0000_t75" style="width:507pt;height:257.25pt" o:ole="" fillcolor="window">
            <v:imagedata r:id="rId16" o:title=""/>
          </v:shape>
          <o:OLEObject Type="Embed" ProgID="Excel.Sheet.12" ShapeID="_x0000_i1027" DrawAspect="Content" ObjectID="_1805811258" r:id="rId17"/>
        </w:object>
      </w:r>
    </w:p>
    <w:p w14:paraId="38682522" w14:textId="77777777" w:rsidR="00B72086" w:rsidRDefault="00B72086" w:rsidP="00B7208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56AE345" w14:textId="695A4152" w:rsidR="00625F1B" w:rsidRPr="006A37B2" w:rsidRDefault="00625F1B" w:rsidP="00625F1B">
      <w:pPr>
        <w:pStyle w:val="af3"/>
        <w:rPr>
          <w:lang w:eastAsia="en-US"/>
        </w:rPr>
      </w:pPr>
      <w:r w:rsidRPr="006A37B2">
        <w:rPr>
          <w:lang w:eastAsia="en-US"/>
        </w:rPr>
        <w:t xml:space="preserve">В ответах горожан превалируют отрицательные оценки </w:t>
      </w:r>
      <w:r>
        <w:rPr>
          <w:lang w:eastAsia="en-US"/>
        </w:rPr>
        <w:t>«п</w:t>
      </w:r>
      <w:r w:rsidRPr="006A37B2">
        <w:rPr>
          <w:lang w:eastAsia="en-US"/>
        </w:rPr>
        <w:t>ерестройки</w:t>
      </w:r>
      <w:r>
        <w:rPr>
          <w:lang w:eastAsia="en-US"/>
        </w:rPr>
        <w:t>»</w:t>
      </w:r>
      <w:r w:rsidRPr="006A37B2">
        <w:rPr>
          <w:lang w:eastAsia="en-US"/>
        </w:rPr>
        <w:t xml:space="preserve">: </w:t>
      </w:r>
      <w:r w:rsidRPr="006A37B2">
        <w:rPr>
          <w:b/>
          <w:lang w:eastAsia="en-US"/>
        </w:rPr>
        <w:t>5</w:t>
      </w:r>
      <w:r>
        <w:rPr>
          <w:b/>
          <w:lang w:eastAsia="en-US"/>
        </w:rPr>
        <w:t>1</w:t>
      </w:r>
      <w:r w:rsidRPr="006A37B2">
        <w:rPr>
          <w:b/>
          <w:lang w:eastAsia="en-US"/>
        </w:rPr>
        <w:t>/</w:t>
      </w:r>
      <w:r w:rsidRPr="00C0320C">
        <w:rPr>
          <w:b/>
          <w:lang w:eastAsia="en-US"/>
        </w:rPr>
        <w:t>28</w:t>
      </w:r>
      <w:r w:rsidRPr="006A37B2">
        <w:rPr>
          <w:lang w:eastAsia="en-US"/>
        </w:rPr>
        <w:t xml:space="preserve">. О плохом чаще говорили </w:t>
      </w:r>
      <w:r>
        <w:rPr>
          <w:lang w:eastAsia="en-US"/>
        </w:rPr>
        <w:t>люди старшего поколения</w:t>
      </w:r>
      <w:r w:rsidRPr="006A37B2">
        <w:rPr>
          <w:lang w:eastAsia="en-US"/>
        </w:rPr>
        <w:t xml:space="preserve"> (</w:t>
      </w:r>
      <w:r>
        <w:rPr>
          <w:b/>
          <w:lang w:eastAsia="en-US"/>
        </w:rPr>
        <w:t>67</w:t>
      </w:r>
      <w:r w:rsidRPr="00586EDE">
        <w:rPr>
          <w:bCs/>
          <w:lang w:eastAsia="en-US"/>
        </w:rPr>
        <w:t>%</w:t>
      </w:r>
      <w:r w:rsidRPr="006A37B2">
        <w:rPr>
          <w:lang w:eastAsia="en-US"/>
        </w:rPr>
        <w:t xml:space="preserve">). О хорошем – молодые </w:t>
      </w:r>
      <w:r>
        <w:rPr>
          <w:lang w:eastAsia="en-US"/>
        </w:rPr>
        <w:t>люди</w:t>
      </w:r>
      <w:r w:rsidR="000529C0">
        <w:rPr>
          <w:lang w:eastAsia="en-US"/>
        </w:rPr>
        <w:t xml:space="preserve"> </w:t>
      </w:r>
      <w:r w:rsidR="000529C0" w:rsidRPr="006A37B2">
        <w:rPr>
          <w:lang w:eastAsia="en-US"/>
        </w:rPr>
        <w:t>(</w:t>
      </w:r>
      <w:r w:rsidR="000529C0">
        <w:rPr>
          <w:b/>
          <w:lang w:eastAsia="en-US"/>
        </w:rPr>
        <w:t>53</w:t>
      </w:r>
      <w:r w:rsidR="000529C0" w:rsidRPr="00586EDE">
        <w:rPr>
          <w:bCs/>
          <w:lang w:eastAsia="en-US"/>
        </w:rPr>
        <w:t>%</w:t>
      </w:r>
      <w:r w:rsidR="000529C0" w:rsidRPr="006A37B2">
        <w:rPr>
          <w:lang w:eastAsia="en-US"/>
        </w:rPr>
        <w:t>)</w:t>
      </w:r>
      <w:r>
        <w:rPr>
          <w:lang w:eastAsia="en-US"/>
        </w:rPr>
        <w:t>, особенно студенты и учащиеся (</w:t>
      </w:r>
      <w:r w:rsidRPr="00C0320C">
        <w:rPr>
          <w:b/>
          <w:lang w:eastAsia="en-US"/>
        </w:rPr>
        <w:t>5</w:t>
      </w:r>
      <w:r>
        <w:rPr>
          <w:b/>
          <w:lang w:eastAsia="en-US"/>
        </w:rPr>
        <w:t>5</w:t>
      </w:r>
      <w:r w:rsidRPr="00586EDE">
        <w:rPr>
          <w:bCs/>
          <w:lang w:eastAsia="en-US"/>
        </w:rPr>
        <w:t>%</w:t>
      </w:r>
      <w:r>
        <w:rPr>
          <w:lang w:eastAsia="en-US"/>
        </w:rPr>
        <w:t>). Удивительно, что воронежские бизнесмены, которым «перестройка» в итоге принесла возможность заниматься бизнесом, усматривают в ней гораздо больше отрицательных моментов (</w:t>
      </w:r>
      <w:r w:rsidRPr="009B497F">
        <w:rPr>
          <w:b/>
          <w:bCs/>
          <w:lang w:eastAsia="en-US"/>
        </w:rPr>
        <w:t>85</w:t>
      </w:r>
      <w:r>
        <w:rPr>
          <w:lang w:eastAsia="en-US"/>
        </w:rPr>
        <w:t xml:space="preserve">%), чем кто бы то ни было другой.  </w:t>
      </w:r>
    </w:p>
    <w:p w14:paraId="609D9BD7" w14:textId="012B246B" w:rsidR="00625F1B" w:rsidRDefault="00625F1B" w:rsidP="00625F1B">
      <w:pPr>
        <w:pStyle w:val="af3"/>
        <w:rPr>
          <w:i/>
          <w:lang w:eastAsia="en-US"/>
        </w:rPr>
      </w:pPr>
      <w:r w:rsidRPr="006A37B2">
        <w:rPr>
          <w:lang w:eastAsia="en-US"/>
        </w:rPr>
        <w:t>В позиции «другое» собраны такие ответы</w:t>
      </w:r>
      <w:r w:rsidR="001B0CD9">
        <w:rPr>
          <w:lang w:eastAsia="en-US"/>
        </w:rPr>
        <w:t>,</w:t>
      </w:r>
      <w:r w:rsidRPr="006A37B2">
        <w:rPr>
          <w:lang w:eastAsia="en-US"/>
        </w:rPr>
        <w:t xml:space="preserve"> как</w:t>
      </w:r>
      <w:r w:rsidRPr="006A37B2">
        <w:rPr>
          <w:i/>
          <w:lang w:eastAsia="en-US"/>
        </w:rPr>
        <w:t xml:space="preserve">: </w:t>
      </w:r>
      <w:r>
        <w:rPr>
          <w:i/>
          <w:lang w:eastAsia="en-US"/>
        </w:rPr>
        <w:t>«</w:t>
      </w:r>
      <w:r w:rsidRPr="00E93344">
        <w:rPr>
          <w:i/>
          <w:lang w:eastAsia="en-US"/>
        </w:rPr>
        <w:t>50 на 50, что-то хорошее, что-то плохое</w:t>
      </w:r>
      <w:r>
        <w:rPr>
          <w:i/>
          <w:lang w:eastAsia="en-US"/>
        </w:rPr>
        <w:t>», «э</w:t>
      </w:r>
      <w:r w:rsidRPr="00E93344">
        <w:rPr>
          <w:i/>
          <w:lang w:eastAsia="en-US"/>
        </w:rPr>
        <w:t>то было неизбежно</w:t>
      </w:r>
      <w:r>
        <w:rPr>
          <w:i/>
          <w:lang w:eastAsia="en-US"/>
        </w:rPr>
        <w:t>», «</w:t>
      </w:r>
      <w:r w:rsidRPr="00E93344">
        <w:rPr>
          <w:i/>
          <w:lang w:eastAsia="en-US"/>
        </w:rPr>
        <w:t>была перестройка</w:t>
      </w:r>
      <w:r w:rsidR="00CC5DD1">
        <w:rPr>
          <w:i/>
          <w:lang w:eastAsia="en-US"/>
        </w:rPr>
        <w:t>,</w:t>
      </w:r>
      <w:r w:rsidRPr="00E93344">
        <w:rPr>
          <w:i/>
          <w:lang w:eastAsia="en-US"/>
        </w:rPr>
        <w:t xml:space="preserve"> потом анти</w:t>
      </w:r>
      <w:r>
        <w:rPr>
          <w:i/>
          <w:lang w:eastAsia="en-US"/>
        </w:rPr>
        <w:t>-</w:t>
      </w:r>
      <w:r w:rsidRPr="00E93344">
        <w:rPr>
          <w:i/>
          <w:lang w:eastAsia="en-US"/>
        </w:rPr>
        <w:t>перестройка</w:t>
      </w:r>
      <w:r>
        <w:rPr>
          <w:i/>
          <w:lang w:eastAsia="en-US"/>
        </w:rPr>
        <w:t>», «и</w:t>
      </w:r>
      <w:r w:rsidRPr="00E93344">
        <w:rPr>
          <w:i/>
          <w:lang w:eastAsia="en-US"/>
        </w:rPr>
        <w:t>дея хорошая, но не реализованная</w:t>
      </w:r>
      <w:r>
        <w:rPr>
          <w:i/>
          <w:lang w:eastAsia="en-US"/>
        </w:rPr>
        <w:t>», «принесла</w:t>
      </w:r>
      <w:r w:rsidRPr="00E93344">
        <w:t xml:space="preserve"> </w:t>
      </w:r>
      <w:r>
        <w:t>н</w:t>
      </w:r>
      <w:r w:rsidRPr="00E93344">
        <w:rPr>
          <w:i/>
          <w:lang w:eastAsia="en-US"/>
        </w:rPr>
        <w:t>овое дыхание, люди по-другому взглянули на жизнь</w:t>
      </w:r>
      <w:r>
        <w:rPr>
          <w:i/>
          <w:lang w:eastAsia="en-US"/>
        </w:rPr>
        <w:t>», «</w:t>
      </w:r>
      <w:r w:rsidRPr="00E93344">
        <w:rPr>
          <w:i/>
          <w:lang w:eastAsia="en-US"/>
        </w:rPr>
        <w:t>новый ход развития</w:t>
      </w:r>
      <w:r>
        <w:rPr>
          <w:i/>
          <w:lang w:eastAsia="en-US"/>
        </w:rPr>
        <w:t>», «опыт», «</w:t>
      </w:r>
      <w:r w:rsidRPr="00E93344">
        <w:rPr>
          <w:i/>
          <w:lang w:eastAsia="en-US"/>
        </w:rPr>
        <w:t>партийная номенклатура СССР решала свои задачи с помощью перестройки</w:t>
      </w:r>
      <w:r>
        <w:rPr>
          <w:i/>
          <w:lang w:eastAsia="en-US"/>
        </w:rPr>
        <w:t>», «п</w:t>
      </w:r>
      <w:r w:rsidRPr="00E93344">
        <w:rPr>
          <w:i/>
          <w:lang w:eastAsia="en-US"/>
        </w:rPr>
        <w:t>ерестройка ничего не принесла</w:t>
      </w:r>
      <w:r>
        <w:rPr>
          <w:i/>
          <w:lang w:eastAsia="en-US"/>
        </w:rPr>
        <w:t>: в</w:t>
      </w:r>
      <w:r w:rsidRPr="00E93344">
        <w:rPr>
          <w:i/>
          <w:lang w:eastAsia="en-US"/>
        </w:rPr>
        <w:t>се по новой, президент, правительство</w:t>
      </w:r>
      <w:r>
        <w:rPr>
          <w:i/>
          <w:lang w:eastAsia="en-US"/>
        </w:rPr>
        <w:t>», «</w:t>
      </w:r>
      <w:r w:rsidRPr="00E93344">
        <w:rPr>
          <w:i/>
          <w:lang w:eastAsia="en-US"/>
        </w:rPr>
        <w:t>плохо, что западная цивилизация внедрилась к нам, а все остальное хорошее</w:t>
      </w:r>
      <w:r>
        <w:rPr>
          <w:i/>
          <w:lang w:eastAsia="en-US"/>
        </w:rPr>
        <w:t xml:space="preserve">», «это </w:t>
      </w:r>
      <w:r w:rsidRPr="00E93344">
        <w:rPr>
          <w:i/>
          <w:lang w:eastAsia="en-US"/>
        </w:rPr>
        <w:t>помогло нашей стране измениться</w:t>
      </w:r>
      <w:r>
        <w:rPr>
          <w:i/>
          <w:lang w:eastAsia="en-US"/>
        </w:rPr>
        <w:t>», «п</w:t>
      </w:r>
      <w:r w:rsidRPr="00B274AE">
        <w:rPr>
          <w:i/>
          <w:lang w:eastAsia="en-US"/>
        </w:rPr>
        <w:t>роцессы требовали изменений, изменения назрели, просто они были неправильно реализованы</w:t>
      </w:r>
      <w:r>
        <w:rPr>
          <w:i/>
          <w:lang w:eastAsia="en-US"/>
        </w:rPr>
        <w:t>», «</w:t>
      </w:r>
      <w:r w:rsidRPr="00326B4B">
        <w:rPr>
          <w:i/>
          <w:lang w:eastAsia="en-US"/>
        </w:rPr>
        <w:t>это было слишком круто и слишком жестко</w:t>
      </w:r>
      <w:r>
        <w:rPr>
          <w:i/>
          <w:lang w:eastAsia="en-US"/>
        </w:rPr>
        <w:t>»</w:t>
      </w:r>
      <w:r w:rsidRPr="00B274AE">
        <w:rPr>
          <w:i/>
          <w:lang w:eastAsia="en-US"/>
        </w:rPr>
        <w:t>.</w:t>
      </w:r>
      <w:r>
        <w:rPr>
          <w:i/>
          <w:lang w:eastAsia="en-US"/>
        </w:rPr>
        <w:t xml:space="preserve"> </w:t>
      </w:r>
    </w:p>
    <w:p w14:paraId="197075C7" w14:textId="77777777" w:rsidR="00625F1B" w:rsidRPr="00632560" w:rsidRDefault="00625F1B" w:rsidP="00625F1B">
      <w:pPr>
        <w:pStyle w:val="af3"/>
        <w:ind w:firstLine="0"/>
        <w:jc w:val="center"/>
        <w:rPr>
          <w:b/>
          <w:bCs/>
          <w:i/>
          <w:lang w:eastAsia="en-US"/>
        </w:rPr>
      </w:pPr>
      <w:r w:rsidRPr="00632560">
        <w:rPr>
          <w:b/>
          <w:bCs/>
          <w:i/>
          <w:lang w:eastAsia="en-US"/>
        </w:rPr>
        <w:t xml:space="preserve">По </w:t>
      </w:r>
      <w:r>
        <w:rPr>
          <w:b/>
          <w:bCs/>
          <w:i/>
          <w:lang w:eastAsia="en-US"/>
        </w:rPr>
        <w:t>В</w:t>
      </w:r>
      <w:r w:rsidRPr="00632560">
        <w:rPr>
          <w:b/>
          <w:bCs/>
          <w:i/>
          <w:lang w:eastAsia="en-US"/>
        </w:rPr>
        <w:t xml:space="preserve">ашему мнению, </w:t>
      </w:r>
      <w:r>
        <w:rPr>
          <w:b/>
          <w:bCs/>
          <w:i/>
          <w:lang w:eastAsia="en-US"/>
        </w:rPr>
        <w:t>«п</w:t>
      </w:r>
      <w:r w:rsidRPr="00632560">
        <w:rPr>
          <w:b/>
          <w:bCs/>
          <w:i/>
          <w:lang w:eastAsia="en-US"/>
        </w:rPr>
        <w:t>ерестройка</w:t>
      </w:r>
      <w:r>
        <w:rPr>
          <w:b/>
          <w:bCs/>
          <w:i/>
          <w:lang w:eastAsia="en-US"/>
        </w:rPr>
        <w:t>»</w:t>
      </w:r>
      <w:r w:rsidRPr="00632560">
        <w:rPr>
          <w:b/>
          <w:bCs/>
          <w:i/>
          <w:lang w:eastAsia="en-US"/>
        </w:rPr>
        <w:t xml:space="preserve"> принесла </w:t>
      </w:r>
      <w:r>
        <w:rPr>
          <w:b/>
          <w:bCs/>
          <w:i/>
          <w:lang w:eastAsia="en-US"/>
        </w:rPr>
        <w:t>Р</w:t>
      </w:r>
      <w:r w:rsidRPr="00632560">
        <w:rPr>
          <w:b/>
          <w:bCs/>
          <w:i/>
          <w:lang w:eastAsia="en-US"/>
        </w:rPr>
        <w:t>оссии больше хорошего или больше плохого?</w:t>
      </w:r>
    </w:p>
    <w:p w14:paraId="0A6311A3" w14:textId="77777777" w:rsidR="00625F1B" w:rsidRPr="00BF4D71" w:rsidRDefault="00625F1B" w:rsidP="00625F1B">
      <w:pPr>
        <w:pStyle w:val="af3"/>
        <w:rPr>
          <w:sz w:val="12"/>
          <w:szCs w:val="12"/>
          <w:lang w:eastAsia="en-US"/>
        </w:rPr>
      </w:pPr>
    </w:p>
    <w:p w14:paraId="15A8527D" w14:textId="77777777" w:rsidR="00625F1B" w:rsidRPr="006A37B2" w:rsidRDefault="00625F1B" w:rsidP="00625F1B">
      <w:pPr>
        <w:jc w:val="center"/>
        <w:rPr>
          <w:lang w:eastAsia="en-US"/>
        </w:rPr>
      </w:pPr>
      <w:r w:rsidRPr="006A37B2">
        <w:rPr>
          <w:noProof/>
        </w:rPr>
        <w:drawing>
          <wp:inline distT="0" distB="0" distL="0" distR="0" wp14:anchorId="6720151B" wp14:editId="25DC06F0">
            <wp:extent cx="6734175" cy="2038350"/>
            <wp:effectExtent l="0" t="0" r="0" b="0"/>
            <wp:docPr id="687" name="Диаграмма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E656AD6" w14:textId="2122CD98" w:rsidR="00B72086" w:rsidRDefault="00625F1B" w:rsidP="00625F1B">
      <w:pPr>
        <w:pStyle w:val="af3"/>
        <w:rPr>
          <w:i/>
        </w:rPr>
      </w:pPr>
      <w:r>
        <w:rPr>
          <w:lang w:eastAsia="en-US"/>
        </w:rPr>
        <w:t xml:space="preserve">На протяжении пятнадцати лет измерения стойко преобладают негативные оценки «перестройки». </w:t>
      </w:r>
      <w:r w:rsidRPr="006A37B2">
        <w:rPr>
          <w:lang w:eastAsia="en-US"/>
        </w:rPr>
        <w:t xml:space="preserve"> </w:t>
      </w:r>
      <w:r w:rsidR="00B72086">
        <w:rPr>
          <w:i/>
        </w:rPr>
        <w:br w:type="page"/>
      </w:r>
    </w:p>
    <w:p w14:paraId="35ED718F" w14:textId="77777777" w:rsidR="005E5162" w:rsidRPr="006C5483" w:rsidRDefault="005E5162" w:rsidP="005E516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2A5D54" w14:textId="77777777" w:rsidR="005E5162" w:rsidRPr="006C5483" w:rsidRDefault="005E5162" w:rsidP="005E516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F1DA734" wp14:editId="3FA4452A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B4C51" w14:textId="77777777" w:rsidR="005E5162" w:rsidRPr="006C5483" w:rsidRDefault="005E5162" w:rsidP="005E516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0BB6903" w14:textId="77777777" w:rsidR="005E5162" w:rsidRPr="006C5483" w:rsidRDefault="005E5162" w:rsidP="005E516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B86AA9" w14:textId="77777777" w:rsidR="005E5162" w:rsidRPr="006C5483" w:rsidRDefault="005E5162" w:rsidP="005E516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E0C124" w14:textId="77777777" w:rsidR="005E5162" w:rsidRPr="006C5483" w:rsidRDefault="005E5162" w:rsidP="005E516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1BFE3CD8" wp14:editId="0370E31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29448EA" id="Прямая соединительная линия 45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F04C17" w14:textId="24C0C884" w:rsidR="00A93DDB" w:rsidRPr="00876E77" w:rsidRDefault="00057C4D" w:rsidP="00A93DD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A93DDB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A93DDB" w:rsidRPr="00876E77">
        <w:rPr>
          <w:b/>
          <w:bCs/>
          <w:i/>
        </w:rPr>
        <w:t xml:space="preserve"> </w:t>
      </w:r>
      <w:r w:rsidR="008E21F3" w:rsidRPr="008E21F3">
        <w:rPr>
          <w:b/>
          <w:bCs/>
          <w:i/>
        </w:rPr>
        <w:t>ЗНАЮТ ЛИ ВОРОНЕЖЦЫ СВОИХ ДЕПУТАТОВ?</w:t>
      </w:r>
    </w:p>
    <w:p w14:paraId="5A240AAB" w14:textId="7BBF45FF" w:rsidR="005E5162" w:rsidRPr="00876E77" w:rsidRDefault="005E5162" w:rsidP="00370CB1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E5162">
        <w:rPr>
          <w:rFonts w:cs="Arial"/>
          <w:b/>
          <w:bCs/>
          <w:caps/>
          <w:color w:val="0D0D0D"/>
          <w:spacing w:val="-4"/>
        </w:rPr>
        <w:t>ЕСЛИ БЫ В БЛИЖАЙШЕЕ ВОСКРЕСЕНЬЕ СОСТОЯЛИСЬ ВЫБОРЫ, ЗА КАКУЮ ПАРТИЮ ВЫ БЫ ПРОГОЛОСОВАЛИ?</w:t>
      </w:r>
    </w:p>
    <w:p w14:paraId="33BA1BE3" w14:textId="69DA13A8" w:rsidR="005E5162" w:rsidRPr="00876E77" w:rsidRDefault="005E5162" w:rsidP="005E5162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370CB1">
        <w:rPr>
          <w:i/>
        </w:rPr>
        <w:t>4</w:t>
      </w:r>
    </w:p>
    <w:bookmarkStart w:id="7" w:name="_MON_1804918523"/>
    <w:bookmarkEnd w:id="7"/>
    <w:p w14:paraId="05CC9E2C" w14:textId="3A2E2B76" w:rsidR="005E5162" w:rsidRPr="00876E77" w:rsidRDefault="00E100F2" w:rsidP="005E5162">
      <w:pPr>
        <w:jc w:val="center"/>
        <w:rPr>
          <w:i/>
          <w:lang w:val="en-US"/>
        </w:rPr>
      </w:pPr>
      <w:r w:rsidRPr="00876E77">
        <w:object w:dxaOrig="10957" w:dyaOrig="6508" w14:anchorId="3E2BEB44">
          <v:shape id="_x0000_i1028" type="#_x0000_t75" style="width:509.25pt;height:307.5pt" o:ole="" fillcolor="window">
            <v:imagedata r:id="rId19" o:title=""/>
          </v:shape>
          <o:OLEObject Type="Embed" ProgID="Excel.Sheet.12" ShapeID="_x0000_i1028" DrawAspect="Content" ObjectID="_1805811259" r:id="rId20"/>
        </w:object>
      </w:r>
    </w:p>
    <w:p w14:paraId="6F0516D9" w14:textId="77777777" w:rsidR="00E100F2" w:rsidRDefault="005E5162" w:rsidP="005E5162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1A2EDA3" w14:textId="77777777" w:rsidR="00E100F2" w:rsidRPr="00E100F2" w:rsidRDefault="00E100F2" w:rsidP="00E100F2">
      <w:pPr>
        <w:pStyle w:val="af3"/>
      </w:pPr>
      <w:r w:rsidRPr="00E100F2">
        <w:t>Как известно, в 2026 году пройдут очередные выборы в Государственную Думу. Соответственно, с каждым днем интерес к расстановке партийных сил на политическом поле будет только нарастать.</w:t>
      </w:r>
    </w:p>
    <w:p w14:paraId="5D0A26D6" w14:textId="60E3D9BC" w:rsidR="00E100F2" w:rsidRPr="00E100F2" w:rsidRDefault="00586EDE" w:rsidP="00E100F2">
      <w:pPr>
        <w:pStyle w:val="af3"/>
      </w:pPr>
      <w:r>
        <w:t>К</w:t>
      </w:r>
      <w:r w:rsidR="00E100F2" w:rsidRPr="00E100F2">
        <w:t>онечно</w:t>
      </w:r>
      <w:r>
        <w:t>,</w:t>
      </w:r>
      <w:r w:rsidR="00E100F2" w:rsidRPr="00E100F2">
        <w:t xml:space="preserve"> всех интересует, смогут ли парламентские партии сохранить свои места в Думе, есть ли шанс другим партиям попасть в российский парламент</w:t>
      </w:r>
      <w:r w:rsidR="00EF619E">
        <w:t xml:space="preserve"> и</w:t>
      </w:r>
      <w:r w:rsidR="00E100F2" w:rsidRPr="00E100F2">
        <w:t xml:space="preserve"> сможет ли «Единая Россия» сохранить свои лидирующие позиции</w:t>
      </w:r>
      <w:r w:rsidR="00EF619E">
        <w:t>.</w:t>
      </w:r>
      <w:r w:rsidR="00E100F2" w:rsidRPr="00E100F2">
        <w:t xml:space="preserve"> </w:t>
      </w:r>
      <w:r>
        <w:t>Можно надеяться, что не пройдет и полтора года, как</w:t>
      </w:r>
      <w:r w:rsidR="00E100F2" w:rsidRPr="00E100F2">
        <w:t xml:space="preserve"> мы получим ответы на эти вопросы. А пока ситуация такая</w:t>
      </w:r>
      <w:r w:rsidR="00EF619E">
        <w:t>: е</w:t>
      </w:r>
      <w:r w:rsidR="00E100F2" w:rsidRPr="00E100F2">
        <w:t>сли судить по прямым результатам нашего исследования в отдельно взятом региональном центре, то в Государственную Думу прошли бы только четыре политические партии, оставив за бортом «Справедливую Россию – За правду!</w:t>
      </w:r>
      <w:r>
        <w:t>»</w:t>
      </w:r>
      <w:r w:rsidR="00E100F2" w:rsidRPr="00E100F2">
        <w:t>. При условии, что выборы проходили бы сегодня.</w:t>
      </w:r>
    </w:p>
    <w:p w14:paraId="6980D72D" w14:textId="2024E973" w:rsidR="00E100F2" w:rsidRPr="00E100F2" w:rsidRDefault="00E100F2" w:rsidP="00E100F2">
      <w:pPr>
        <w:pStyle w:val="af3"/>
      </w:pPr>
      <w:r w:rsidRPr="00E100F2">
        <w:t xml:space="preserve">Но это </w:t>
      </w:r>
      <w:r w:rsidR="00586EDE">
        <w:t xml:space="preserve">лишь </w:t>
      </w:r>
      <w:r w:rsidRPr="00E100F2">
        <w:t xml:space="preserve">на первый взгляд, так как вышеприведенные результаты отражают мнение всех воронежцев старше 18 лет независимо от их желания участвовать в выборах. Поэтому </w:t>
      </w:r>
      <w:r w:rsidR="00586EDE">
        <w:t xml:space="preserve">необходимо </w:t>
      </w:r>
      <w:r w:rsidRPr="00E100F2">
        <w:t>пересчита</w:t>
      </w:r>
      <w:r w:rsidR="00586EDE">
        <w:t>ть</w:t>
      </w:r>
      <w:r w:rsidRPr="00E100F2">
        <w:t xml:space="preserve"> полученные проценты</w:t>
      </w:r>
      <w:r w:rsidR="00147428">
        <w:t>, учитывая</w:t>
      </w:r>
      <w:r w:rsidRPr="00E100F2">
        <w:t xml:space="preserve"> только тех, кто планирует отдать свой голос той или иной политической партии. </w:t>
      </w:r>
      <w:r w:rsidR="00147428">
        <w:t>Ниже на графике представлены результаты пересчета.</w:t>
      </w:r>
    </w:p>
    <w:p w14:paraId="3AB9A6AD" w14:textId="18460F0F" w:rsidR="00E100F2" w:rsidRDefault="00E100F2" w:rsidP="00E100F2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5F704A73" wp14:editId="01083DA2">
            <wp:extent cx="6800850" cy="18097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>
        <w:br w:type="page"/>
      </w:r>
    </w:p>
    <w:p w14:paraId="56C2A415" w14:textId="77777777" w:rsidR="00E100F2" w:rsidRPr="006C5483" w:rsidRDefault="00E100F2" w:rsidP="00E100F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41D8F80" w14:textId="77777777" w:rsidR="00E100F2" w:rsidRPr="006C5483" w:rsidRDefault="00E100F2" w:rsidP="00E100F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70A0EF" wp14:editId="4ADAA7BF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6DB1E" w14:textId="77777777" w:rsidR="00E100F2" w:rsidRPr="006C5483" w:rsidRDefault="00E100F2" w:rsidP="00E100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0E101E3" w14:textId="77777777" w:rsidR="00E100F2" w:rsidRPr="006C5483" w:rsidRDefault="00E100F2" w:rsidP="00E100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124234" w14:textId="77777777" w:rsidR="00E100F2" w:rsidRPr="006C5483" w:rsidRDefault="00E100F2" w:rsidP="00E100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82652F" w14:textId="77777777" w:rsidR="00E100F2" w:rsidRPr="006C5483" w:rsidRDefault="00E100F2" w:rsidP="00E100F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416229B2" wp14:editId="6DE66D4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BB81719" id="Прямая соединительная линия 2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107CC2C" w14:textId="77777777" w:rsidR="00E100F2" w:rsidRPr="00E100F2" w:rsidRDefault="00E100F2" w:rsidP="00E100F2">
      <w:pPr>
        <w:pStyle w:val="af3"/>
      </w:pPr>
    </w:p>
    <w:p w14:paraId="3C631319" w14:textId="452A9026" w:rsidR="00E100F2" w:rsidRPr="00E100F2" w:rsidRDefault="00E100F2" w:rsidP="00E100F2">
      <w:pPr>
        <w:pStyle w:val="af3"/>
      </w:pPr>
      <w:r w:rsidRPr="00E100F2">
        <w:t xml:space="preserve">Как видно из графика, воронежцы </w:t>
      </w:r>
      <w:r w:rsidR="00147428">
        <w:t xml:space="preserve">все же </w:t>
      </w:r>
      <w:r w:rsidRPr="00E100F2">
        <w:t>немного «недодали» партии «Справедливая Россия – За правду!» для прохождения в Государственную Думу.</w:t>
      </w:r>
    </w:p>
    <w:p w14:paraId="3FE06C24" w14:textId="17FABF94" w:rsidR="00E100F2" w:rsidRPr="00E100F2" w:rsidRDefault="00E100F2" w:rsidP="00E100F2">
      <w:pPr>
        <w:pStyle w:val="af3"/>
      </w:pPr>
      <w:r w:rsidRPr="00E100F2">
        <w:t xml:space="preserve">Итак, представим, что следующая Дума будет </w:t>
      </w:r>
      <w:proofErr w:type="spellStart"/>
      <w:r w:rsidRPr="00E100F2">
        <w:t>четырехпартийной</w:t>
      </w:r>
      <w:proofErr w:type="spellEnd"/>
      <w:r w:rsidRPr="00E100F2">
        <w:t xml:space="preserve">. Как </w:t>
      </w:r>
      <w:r w:rsidR="003F78E2">
        <w:t xml:space="preserve">в </w:t>
      </w:r>
      <w:r w:rsidRPr="00E100F2">
        <w:t>это</w:t>
      </w:r>
      <w:r w:rsidR="003F78E2">
        <w:t>м</w:t>
      </w:r>
      <w:r w:rsidRPr="00E100F2">
        <w:t xml:space="preserve"> случае распределятся проценты среди прошедших горнило выборов парти</w:t>
      </w:r>
      <w:r w:rsidR="003F78E2">
        <w:t>й</w:t>
      </w:r>
      <w:r w:rsidRPr="00E100F2">
        <w:t>?</w:t>
      </w:r>
    </w:p>
    <w:p w14:paraId="1FA1748D" w14:textId="77777777" w:rsidR="00E100F2" w:rsidRPr="00E100F2" w:rsidRDefault="00E100F2" w:rsidP="00E100F2">
      <w:pPr>
        <w:pStyle w:val="af3"/>
      </w:pPr>
    </w:p>
    <w:p w14:paraId="1001060A" w14:textId="19B0278B" w:rsidR="00E100F2" w:rsidRPr="00E100F2" w:rsidRDefault="00E100F2" w:rsidP="00E100F2">
      <w:pPr>
        <w:pStyle w:val="af3"/>
        <w:ind w:firstLine="0"/>
      </w:pPr>
      <w:r>
        <w:rPr>
          <w:noProof/>
        </w:rPr>
        <w:drawing>
          <wp:inline distT="0" distB="0" distL="0" distR="0" wp14:anchorId="15E9C568" wp14:editId="3B7E397A">
            <wp:extent cx="6750685" cy="19621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25165AF" w14:textId="77777777" w:rsidR="00E100F2" w:rsidRPr="00E100F2" w:rsidRDefault="00E100F2" w:rsidP="00E100F2">
      <w:pPr>
        <w:pStyle w:val="af3"/>
      </w:pPr>
    </w:p>
    <w:p w14:paraId="57B698F4" w14:textId="431CA6B0" w:rsidR="00E100F2" w:rsidRPr="00E100F2" w:rsidRDefault="00E100F2" w:rsidP="00E100F2">
      <w:pPr>
        <w:pStyle w:val="af3"/>
      </w:pPr>
      <w:r w:rsidRPr="00E100F2">
        <w:t>Следует учесть, что все расчеты приведены только для голосования по партийным спискам без учета голосов депутатов по одномандатным округам.</w:t>
      </w:r>
    </w:p>
    <w:p w14:paraId="1316B331" w14:textId="77777777" w:rsidR="00E100F2" w:rsidRPr="00E100F2" w:rsidRDefault="00E100F2" w:rsidP="00E100F2">
      <w:pPr>
        <w:pStyle w:val="af3"/>
      </w:pPr>
      <w:r w:rsidRPr="00E100F2">
        <w:t>А как смотрятся «воронежские» результаты в сравнении с российскими? Общероссийский опрос проведен ВЦИОМ 30 марта 2025 года. Опрошено 1600 респондентов.</w:t>
      </w:r>
    </w:p>
    <w:p w14:paraId="68E51D83" w14:textId="77777777" w:rsidR="00E100F2" w:rsidRPr="00E100F2" w:rsidRDefault="00E100F2" w:rsidP="00E100F2">
      <w:pPr>
        <w:pStyle w:val="af3"/>
      </w:pPr>
    </w:p>
    <w:p w14:paraId="38AA2C11" w14:textId="2A942034" w:rsidR="00E100F2" w:rsidRPr="00E100F2" w:rsidRDefault="00E100F2" w:rsidP="00E100F2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0FA43BBE" wp14:editId="7C3936F3">
            <wp:extent cx="6750685" cy="37909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3695D37" w14:textId="77777777" w:rsidR="00E100F2" w:rsidRPr="00E100F2" w:rsidRDefault="00E100F2" w:rsidP="00E100F2">
      <w:pPr>
        <w:pStyle w:val="af3"/>
      </w:pPr>
    </w:p>
    <w:p w14:paraId="15DCB522" w14:textId="1040DB80" w:rsidR="005E5162" w:rsidRDefault="00E100F2" w:rsidP="00E100F2">
      <w:pPr>
        <w:pStyle w:val="af3"/>
      </w:pPr>
      <w:r w:rsidRPr="00E100F2">
        <w:t xml:space="preserve">Можно видеть, что </w:t>
      </w:r>
      <w:r w:rsidR="001A3DBB">
        <w:t>итоги</w:t>
      </w:r>
      <w:r w:rsidRPr="00E100F2">
        <w:t xml:space="preserve"> нашего регионального партийного рейтинга вполне коррелируют с общероссийскими. Традиционно отметим более низкую электоральную явку в Воронеже, что характерно для больших городов, в отличи</w:t>
      </w:r>
      <w:r w:rsidR="00CC5DD1">
        <w:t>е</w:t>
      </w:r>
      <w:r w:rsidRPr="00E100F2">
        <w:t xml:space="preserve"> от сельских жителей, которые в этом плане более «дисциплинированы»</w:t>
      </w:r>
      <w:r w:rsidR="001A3DBB">
        <w:t xml:space="preserve">. </w:t>
      </w:r>
      <w:r w:rsidRPr="00E100F2">
        <w:t xml:space="preserve"> </w:t>
      </w:r>
      <w:r w:rsidR="001A3DBB">
        <w:t>Сельские поселения</w:t>
      </w:r>
      <w:r w:rsidRPr="00E100F2">
        <w:t xml:space="preserve"> входят в опросную выборку ВЦИОМа</w:t>
      </w:r>
      <w:r w:rsidR="001A3DBB">
        <w:t>, с</w:t>
      </w:r>
      <w:r w:rsidRPr="00E100F2">
        <w:t>оответственно, и цифровые показатели всех партий при общероссийском опросе несколько выше.</w:t>
      </w:r>
      <w:r w:rsidR="005E5162">
        <w:br w:type="page"/>
      </w:r>
    </w:p>
    <w:p w14:paraId="64258F31" w14:textId="77777777" w:rsidR="00A93DDB" w:rsidRPr="006C5483" w:rsidRDefault="00A93DDB" w:rsidP="00A93DD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FF33DF8" w14:textId="77777777" w:rsidR="00A93DDB" w:rsidRPr="006C5483" w:rsidRDefault="00A93DDB" w:rsidP="00A93DD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6E8E17" wp14:editId="714DC019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D0D8B" w14:textId="77777777" w:rsidR="00A93DDB" w:rsidRPr="006C5483" w:rsidRDefault="00A93DDB" w:rsidP="00A93DD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1D34B0" w14:textId="77777777" w:rsidR="00A93DDB" w:rsidRPr="006C5483" w:rsidRDefault="00A93DDB" w:rsidP="00A93DD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87AF757" w14:textId="77777777" w:rsidR="00A93DDB" w:rsidRPr="006C5483" w:rsidRDefault="00A93DDB" w:rsidP="00A93DD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06F9AD0" w14:textId="77777777" w:rsidR="00A93DDB" w:rsidRPr="006C5483" w:rsidRDefault="00A93DDB" w:rsidP="00A93DD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4ECF84AE" wp14:editId="0A21DB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3E2CDB8" id="Прямая соединительная линия 47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492CC64" w14:textId="6DEDE8E0" w:rsidR="00A93DDB" w:rsidRPr="00876E77" w:rsidRDefault="00A93DDB" w:rsidP="00A93DDB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93DDB">
        <w:rPr>
          <w:rFonts w:cs="Arial"/>
          <w:b/>
          <w:bCs/>
          <w:caps/>
          <w:color w:val="0D0D0D"/>
          <w:spacing w:val="-4"/>
        </w:rPr>
        <w:t>СКАЖИТЕ, ПОЖАЛУЙСТА, ЗНАЕТЕ ЛИ ВЫ, КТО ЯВЛЯЕТСЯ ДЕПУТАТОМ ОТ ВАШЕГО ТЕРРИТОРИАЛЬНОГО ОКРУГА В ГОСУДАРСТВЕННОЙ ДУМЕ?</w:t>
      </w:r>
    </w:p>
    <w:p w14:paraId="1EB80654" w14:textId="022EC2BC" w:rsidR="00A93DDB" w:rsidRPr="00876E77" w:rsidRDefault="00A93DDB" w:rsidP="00A93DDB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1C07CD">
        <w:rPr>
          <w:i/>
        </w:rPr>
        <w:t>5</w:t>
      </w:r>
    </w:p>
    <w:bookmarkStart w:id="8" w:name="_MON_1804918769"/>
    <w:bookmarkEnd w:id="8"/>
    <w:p w14:paraId="14D775F9" w14:textId="0FB2EAD5" w:rsidR="00A93DDB" w:rsidRPr="00876E77" w:rsidRDefault="00252599" w:rsidP="00A93DDB">
      <w:pPr>
        <w:jc w:val="center"/>
        <w:rPr>
          <w:i/>
          <w:lang w:val="en-US"/>
        </w:rPr>
      </w:pPr>
      <w:r w:rsidRPr="00876E77">
        <w:object w:dxaOrig="10218" w:dyaOrig="5114" w14:anchorId="4189F269">
          <v:shape id="_x0000_i1029" type="#_x0000_t75" style="width:475.5pt;height:241.5pt" o:ole="" fillcolor="window">
            <v:imagedata r:id="rId24" o:title=""/>
          </v:shape>
          <o:OLEObject Type="Embed" ProgID="Excel.Sheet.12" ShapeID="_x0000_i1029" DrawAspect="Content" ObjectID="_1805811260" r:id="rId25"/>
        </w:object>
      </w:r>
    </w:p>
    <w:p w14:paraId="28D58070" w14:textId="77777777" w:rsidR="00A93DDB" w:rsidRDefault="00A93DDB" w:rsidP="00A93DDB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3465883" w14:textId="59234CD6" w:rsidR="00252599" w:rsidRDefault="00252599" w:rsidP="00252599">
      <w:pPr>
        <w:pStyle w:val="af3"/>
      </w:pPr>
      <w:r>
        <w:t xml:space="preserve">Кого как не </w:t>
      </w:r>
      <w:r w:rsidR="004E0968">
        <w:t xml:space="preserve">своих представителей, проводников чаяний и надежд избирателей, </w:t>
      </w:r>
      <w:r>
        <w:t xml:space="preserve">жители Воронежа </w:t>
      </w:r>
      <w:r w:rsidR="004E0968">
        <w:t xml:space="preserve">должны </w:t>
      </w:r>
      <w:r>
        <w:t xml:space="preserve">знать в лицо? Ан нет! Не тут-то было. </w:t>
      </w:r>
      <w:r w:rsidRPr="00133144">
        <w:rPr>
          <w:b/>
          <w:bCs/>
        </w:rPr>
        <w:t>85%</w:t>
      </w:r>
      <w:r>
        <w:t xml:space="preserve"> горожан честно признаются, что не имеют представления</w:t>
      </w:r>
      <w:r w:rsidR="004E0968">
        <w:t xml:space="preserve"> о том</w:t>
      </w:r>
      <w:r>
        <w:t>, кто является депутатом Государственной Думы от их территориального округа.</w:t>
      </w:r>
    </w:p>
    <w:p w14:paraId="3CBE5409" w14:textId="2B50ADFA" w:rsidR="00252599" w:rsidRDefault="004E0968" w:rsidP="00252599">
      <w:pPr>
        <w:pStyle w:val="af3"/>
      </w:pPr>
      <w:r w:rsidRPr="004E0968">
        <w:t>Только</w:t>
      </w:r>
      <w:r>
        <w:rPr>
          <w:b/>
          <w:bCs/>
        </w:rPr>
        <w:t xml:space="preserve"> </w:t>
      </w:r>
      <w:r w:rsidR="00252599" w:rsidRPr="00133144">
        <w:rPr>
          <w:b/>
          <w:bCs/>
        </w:rPr>
        <w:t>15%</w:t>
      </w:r>
      <w:r w:rsidR="00252599">
        <w:t xml:space="preserve"> </w:t>
      </w:r>
      <w:r>
        <w:t xml:space="preserve">воронежцев </w:t>
      </w:r>
      <w:r w:rsidR="00252599">
        <w:t>утверждают, что знают «своего» депутата. Практика же подобных исследований показыва</w:t>
      </w:r>
      <w:r w:rsidR="001C07CD">
        <w:t>е</w:t>
      </w:r>
      <w:r w:rsidR="00252599">
        <w:t>т, что далеко не все из этой категории респондентов могут правильно назвать фамилию народного избранника. Тем удивительней, что многие депутаты не одно десятилетие окормляются на одних и тех же округах.</w:t>
      </w:r>
    </w:p>
    <w:p w14:paraId="6CAAAAD2" w14:textId="16EFF793" w:rsidR="00252599" w:rsidRDefault="00252599" w:rsidP="00252599">
      <w:pPr>
        <w:pStyle w:val="af3"/>
      </w:pPr>
      <w:r>
        <w:t>Почему так происходит? То ли депутаты у нас тихие, то</w:t>
      </w:r>
      <w:r w:rsidR="004E0968">
        <w:t xml:space="preserve"> </w:t>
      </w:r>
      <w:r>
        <w:t xml:space="preserve">ли сам институт парламентаризма не приживается на наших черноземах? </w:t>
      </w:r>
      <w:r w:rsidR="004E0968">
        <w:t>Как отвечали воронежцы на этот вопрос в прошлые годы</w:t>
      </w:r>
      <w:r>
        <w:t>?</w:t>
      </w:r>
    </w:p>
    <w:p w14:paraId="79E1DCF0" w14:textId="77777777" w:rsidR="00252599" w:rsidRDefault="00252599" w:rsidP="00252599">
      <w:pPr>
        <w:pStyle w:val="af3"/>
      </w:pPr>
    </w:p>
    <w:p w14:paraId="1319BB8F" w14:textId="77777777" w:rsidR="00252599" w:rsidRPr="00175305" w:rsidRDefault="00252599" w:rsidP="00252599">
      <w:pPr>
        <w:ind w:firstLine="540"/>
        <w:jc w:val="center"/>
        <w:rPr>
          <w:b/>
          <w:i/>
        </w:rPr>
      </w:pPr>
      <w:bookmarkStart w:id="9" w:name="_Hlk42612296"/>
      <w:r w:rsidRPr="00175305">
        <w:rPr>
          <w:b/>
          <w:i/>
        </w:rPr>
        <w:t xml:space="preserve">Скажите, пожалуйста, знаете ли Вы, кто является депутатом от Вашего </w:t>
      </w:r>
    </w:p>
    <w:p w14:paraId="56EF3C17" w14:textId="00BE228F" w:rsidR="00CC5DD1" w:rsidRPr="00175305" w:rsidRDefault="00252599" w:rsidP="00CC5DD1">
      <w:pPr>
        <w:ind w:firstLine="540"/>
        <w:jc w:val="center"/>
        <w:rPr>
          <w:b/>
          <w:i/>
        </w:rPr>
      </w:pPr>
      <w:r w:rsidRPr="00175305">
        <w:rPr>
          <w:b/>
          <w:i/>
        </w:rPr>
        <w:t>территориального округа в Государственной Думе?</w:t>
      </w:r>
      <w:r w:rsidR="00CC5DD1" w:rsidRPr="00CC5DD1">
        <w:rPr>
          <w:b/>
          <w:i/>
          <w:highlight w:val="yellow"/>
        </w:rPr>
        <w:t xml:space="preserve"> </w:t>
      </w:r>
    </w:p>
    <w:p w14:paraId="0E0490BC" w14:textId="77777777" w:rsidR="00252599" w:rsidRPr="00175305" w:rsidRDefault="00252599" w:rsidP="00252599">
      <w:pPr>
        <w:ind w:firstLine="540"/>
        <w:jc w:val="center"/>
        <w:rPr>
          <w:b/>
          <w:i/>
          <w:sz w:val="12"/>
          <w:szCs w:val="12"/>
        </w:rPr>
      </w:pPr>
    </w:p>
    <w:p w14:paraId="60312EDF" w14:textId="77777777" w:rsidR="00252599" w:rsidRPr="00175305" w:rsidRDefault="00252599" w:rsidP="00252599">
      <w:pPr>
        <w:jc w:val="center"/>
        <w:rPr>
          <w:color w:val="0070C0"/>
          <w:lang w:val="en-US"/>
        </w:rPr>
      </w:pPr>
      <w:r w:rsidRPr="00175305">
        <w:rPr>
          <w:noProof/>
          <w:color w:val="0070C0"/>
        </w:rPr>
        <w:drawing>
          <wp:inline distT="0" distB="0" distL="0" distR="0" wp14:anchorId="59E01227" wp14:editId="0351BB98">
            <wp:extent cx="6657975" cy="2571750"/>
            <wp:effectExtent l="0" t="0" r="0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bookmarkEnd w:id="9"/>
    <w:p w14:paraId="21AD1E42" w14:textId="6C7A1ABA" w:rsidR="00A93DDB" w:rsidRDefault="00252599" w:rsidP="00252599">
      <w:pPr>
        <w:ind w:firstLine="708"/>
      </w:pPr>
      <w:r>
        <w:t xml:space="preserve">Одно радует – стабильность. </w:t>
      </w:r>
      <w:r w:rsidR="004E0968">
        <w:t>Иными словами</w:t>
      </w:r>
      <w:r>
        <w:t>, сегодняшняя ситуация почти такая же, как и двадцать лет назад. Народ как не знал своих депутатов, так и не знает до сей поры.</w:t>
      </w:r>
      <w:r w:rsidR="00A93DDB">
        <w:br w:type="page"/>
      </w:r>
    </w:p>
    <w:p w14:paraId="0CAFA435" w14:textId="77777777" w:rsidR="00A93DDB" w:rsidRPr="006C5483" w:rsidRDefault="00A93DDB" w:rsidP="00A93DD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93B3F79" w14:textId="77777777" w:rsidR="00A93DDB" w:rsidRPr="006C5483" w:rsidRDefault="00A93DDB" w:rsidP="00A93DD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4332B8" wp14:editId="3CFDA72B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EE3F8" w14:textId="77777777" w:rsidR="00A93DDB" w:rsidRPr="006C5483" w:rsidRDefault="00A93DDB" w:rsidP="00A93DD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7C60DB" w14:textId="77777777" w:rsidR="00A93DDB" w:rsidRPr="006C5483" w:rsidRDefault="00A93DDB" w:rsidP="00A93DD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79CA181" w14:textId="77777777" w:rsidR="00A93DDB" w:rsidRPr="006C5483" w:rsidRDefault="00A93DDB" w:rsidP="00A93DD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EEC9F0B" w14:textId="77777777" w:rsidR="00A93DDB" w:rsidRPr="006C5483" w:rsidRDefault="00A93DDB" w:rsidP="00A93DD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3776" behindDoc="0" locked="0" layoutInCell="1" allowOverlap="1" wp14:anchorId="6A02ECCB" wp14:editId="0D430F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CD4BA8B" id="Прямая соединительная линия 49" o:spid="_x0000_s1026" style="position:absolute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69E1FEC" w14:textId="0B176326" w:rsidR="00A93DDB" w:rsidRPr="00876E77" w:rsidRDefault="00A93DDB" w:rsidP="00753649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93DDB">
        <w:rPr>
          <w:rFonts w:cs="Arial"/>
          <w:b/>
          <w:bCs/>
          <w:caps/>
          <w:color w:val="0D0D0D"/>
          <w:spacing w:val="-4"/>
        </w:rPr>
        <w:t>СКАЖИТЕ, ПОЖАЛУЙСТА, ЗНАЕТЕ ЛИ ВЫ, КТО ЯВЛЯЕТСЯ ДЕПУТАТОМ ОТ ВАШЕГО ТЕРРИТОРИАЛЬНОГО ОКРУГА В ВОРОНЕЖСКОЙ ОБЛАСТНОЙ ДУМЕ?</w:t>
      </w:r>
    </w:p>
    <w:p w14:paraId="1B3B59AF" w14:textId="6FBB699F" w:rsidR="00A93DDB" w:rsidRPr="00876E77" w:rsidRDefault="00A93DDB" w:rsidP="00A93DDB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1C07CD">
        <w:rPr>
          <w:i/>
        </w:rPr>
        <w:t>6</w:t>
      </w:r>
    </w:p>
    <w:bookmarkStart w:id="10" w:name="_MON_1804918882"/>
    <w:bookmarkEnd w:id="10"/>
    <w:p w14:paraId="4EEC43D9" w14:textId="6F90339A" w:rsidR="00A93DDB" w:rsidRPr="00876E77" w:rsidRDefault="00A92DD4" w:rsidP="00A93DDB">
      <w:pPr>
        <w:jc w:val="center"/>
        <w:rPr>
          <w:i/>
          <w:lang w:val="en-US"/>
        </w:rPr>
      </w:pPr>
      <w:r w:rsidRPr="00876E77">
        <w:object w:dxaOrig="10218" w:dyaOrig="5754" w14:anchorId="21D53DC6">
          <v:shape id="_x0000_i1030" type="#_x0000_t75" style="width:475.5pt;height:271.5pt" o:ole="" fillcolor="window">
            <v:imagedata r:id="rId27" o:title=""/>
          </v:shape>
          <o:OLEObject Type="Embed" ProgID="Excel.Sheet.12" ShapeID="_x0000_i1030" DrawAspect="Content" ObjectID="_1805811261" r:id="rId28"/>
        </w:object>
      </w:r>
    </w:p>
    <w:p w14:paraId="58F3BB4A" w14:textId="77777777" w:rsidR="00A93DDB" w:rsidRDefault="00A93DDB" w:rsidP="00A93DDB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003CAA0" w14:textId="5B629974" w:rsidR="00A92DD4" w:rsidRDefault="00A92DD4" w:rsidP="00A92DD4">
      <w:pPr>
        <w:pStyle w:val="af3"/>
      </w:pPr>
      <w:r>
        <w:t>Допустим, депутаты Государственной Думы достаточно далеки от своих избирателей, занимаются законотворческой деятельностью государственного масштаба, да и территориально находятся в основном в столице. Не все воронежцы интересуются их федеральной деятельностью. Другое дело наши областные депутаты, которые далеки от столичных кабинетов</w:t>
      </w:r>
      <w:r w:rsidR="004E0968">
        <w:t xml:space="preserve"> и</w:t>
      </w:r>
      <w:r>
        <w:t xml:space="preserve"> плотно «сидят» на своих округах. Уж их</w:t>
      </w:r>
      <w:r w:rsidR="00D1618C">
        <w:t>-</w:t>
      </w:r>
      <w:r>
        <w:t>то горожане должны знать поименно. Казалось бы…</w:t>
      </w:r>
    </w:p>
    <w:p w14:paraId="3C814879" w14:textId="70A5D46C" w:rsidR="00A92DD4" w:rsidRDefault="00A92DD4" w:rsidP="00A92DD4">
      <w:pPr>
        <w:pStyle w:val="af3"/>
      </w:pPr>
      <w:r>
        <w:t xml:space="preserve">Но </w:t>
      </w:r>
      <w:r w:rsidR="004E0968">
        <w:t>это не так</w:t>
      </w:r>
      <w:r>
        <w:t xml:space="preserve">. </w:t>
      </w:r>
      <w:r w:rsidR="00D1618C">
        <w:t>В подавляющем большинстве (</w:t>
      </w:r>
      <w:r w:rsidR="00D1618C" w:rsidRPr="00D1618C">
        <w:rPr>
          <w:b/>
          <w:bCs/>
        </w:rPr>
        <w:t>91%</w:t>
      </w:r>
      <w:r w:rsidR="00D1618C">
        <w:t>) люди не знают областных депутатов.</w:t>
      </w:r>
      <w:r>
        <w:t xml:space="preserve"> </w:t>
      </w:r>
      <w:r w:rsidR="00D1618C">
        <w:t>Не знает никто: о</w:t>
      </w:r>
      <w:r>
        <w:t>т мала до велика, от бедных до богатых, невзирая на пол и уровень образования. Независимо от партийной принадлежности и религиозных предпочтений.</w:t>
      </w:r>
    </w:p>
    <w:p w14:paraId="46C61675" w14:textId="78B641B7" w:rsidR="00A92DD4" w:rsidRDefault="00A92DD4" w:rsidP="00A92DD4">
      <w:pPr>
        <w:pStyle w:val="af3"/>
      </w:pPr>
      <w:r>
        <w:t>Почему так? В депутатах</w:t>
      </w:r>
      <w:r w:rsidR="001C07CD">
        <w:t xml:space="preserve"> ли дело</w:t>
      </w:r>
      <w:r>
        <w:t xml:space="preserve"> или </w:t>
      </w:r>
      <w:r w:rsidR="00D1618C">
        <w:t xml:space="preserve">в </w:t>
      </w:r>
      <w:r>
        <w:t xml:space="preserve">населении? Всегда ли так было, и </w:t>
      </w:r>
      <w:r w:rsidR="001C07CD">
        <w:t xml:space="preserve">только </w:t>
      </w:r>
      <w:r>
        <w:t>нынешние депутаты подкачали?</w:t>
      </w:r>
    </w:p>
    <w:p w14:paraId="3D59A3BF" w14:textId="77777777" w:rsidR="00A92DD4" w:rsidRDefault="00A92DD4" w:rsidP="00A92DD4">
      <w:pPr>
        <w:jc w:val="center"/>
        <w:rPr>
          <w:b/>
          <w:i/>
        </w:rPr>
      </w:pPr>
      <w:r w:rsidRPr="00175305">
        <w:rPr>
          <w:b/>
          <w:i/>
        </w:rPr>
        <w:t xml:space="preserve">Скажите, пожалуйста, знаете ли Вы, кто является депутатом от Вашего </w:t>
      </w:r>
    </w:p>
    <w:p w14:paraId="32EBAC7B" w14:textId="48638394" w:rsidR="00A92DD4" w:rsidRPr="00175305" w:rsidRDefault="00A92DD4" w:rsidP="00A92DD4">
      <w:pPr>
        <w:jc w:val="center"/>
        <w:rPr>
          <w:b/>
          <w:i/>
        </w:rPr>
      </w:pPr>
      <w:r w:rsidRPr="00175305">
        <w:rPr>
          <w:b/>
          <w:i/>
        </w:rPr>
        <w:t xml:space="preserve">территориального округа в </w:t>
      </w:r>
      <w:r>
        <w:rPr>
          <w:b/>
          <w:i/>
        </w:rPr>
        <w:t xml:space="preserve">Воронежской </w:t>
      </w:r>
      <w:r w:rsidRPr="00175305">
        <w:rPr>
          <w:b/>
          <w:i/>
        </w:rPr>
        <w:t>областной Думе?</w:t>
      </w:r>
      <w:r w:rsidR="00CC5DD1" w:rsidRPr="00CC5DD1">
        <w:rPr>
          <w:b/>
          <w:i/>
          <w:highlight w:val="yellow"/>
        </w:rPr>
        <w:t xml:space="preserve"> </w:t>
      </w:r>
    </w:p>
    <w:p w14:paraId="494183EE" w14:textId="77777777" w:rsidR="00A92DD4" w:rsidRPr="00175305" w:rsidRDefault="00A92DD4" w:rsidP="00A92DD4">
      <w:pPr>
        <w:ind w:firstLine="540"/>
        <w:jc w:val="center"/>
        <w:rPr>
          <w:b/>
          <w:i/>
          <w:sz w:val="12"/>
          <w:szCs w:val="12"/>
        </w:rPr>
      </w:pPr>
    </w:p>
    <w:p w14:paraId="716F25F0" w14:textId="77777777" w:rsidR="00A92DD4" w:rsidRPr="00175305" w:rsidRDefault="00A92DD4" w:rsidP="00A92DD4">
      <w:pPr>
        <w:jc w:val="center"/>
        <w:rPr>
          <w:color w:val="0070C0"/>
          <w:lang w:val="en-US"/>
        </w:rPr>
      </w:pPr>
      <w:r w:rsidRPr="00175305">
        <w:rPr>
          <w:noProof/>
          <w:color w:val="0070C0"/>
        </w:rPr>
        <w:drawing>
          <wp:inline distT="0" distB="0" distL="0" distR="0" wp14:anchorId="500F5848" wp14:editId="69965C65">
            <wp:extent cx="6657975" cy="2389909"/>
            <wp:effectExtent l="0" t="0" r="0" b="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964EF76" w14:textId="1D27D2A8" w:rsidR="00A93DDB" w:rsidRDefault="00A92DD4" w:rsidP="00A92DD4">
      <w:pPr>
        <w:pStyle w:val="af3"/>
        <w:rPr>
          <w:i/>
        </w:rPr>
      </w:pPr>
      <w:r>
        <w:t>Можно сказать, так было всегда. Хотя 18 лет назад ситуация была немного лучше…</w:t>
      </w:r>
      <w:r w:rsidR="00A93DDB">
        <w:rPr>
          <w:i/>
        </w:rPr>
        <w:br w:type="page"/>
      </w:r>
    </w:p>
    <w:p w14:paraId="6987D586" w14:textId="77777777" w:rsidR="00753649" w:rsidRPr="006C5483" w:rsidRDefault="00753649" w:rsidP="0075364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177476" w14:textId="77777777" w:rsidR="00753649" w:rsidRPr="006C5483" w:rsidRDefault="00753649" w:rsidP="0075364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395983" wp14:editId="1F2BE1D1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B933A" w14:textId="77777777" w:rsidR="00753649" w:rsidRPr="006C5483" w:rsidRDefault="00753649" w:rsidP="007536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BAC1966" w14:textId="77777777" w:rsidR="00753649" w:rsidRPr="006C5483" w:rsidRDefault="00753649" w:rsidP="007536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572550" w14:textId="77777777" w:rsidR="00753649" w:rsidRPr="006C5483" w:rsidRDefault="00753649" w:rsidP="007536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E3F3DF0" w14:textId="77777777" w:rsidR="00753649" w:rsidRPr="006C5483" w:rsidRDefault="00753649" w:rsidP="0075364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7182BFA0" wp14:editId="3FFE5F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9AA2DE0" id="Прямая соединительная линия 51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B37EBCB" w14:textId="595FF941" w:rsidR="00753649" w:rsidRPr="00876E77" w:rsidRDefault="00753649" w:rsidP="00753649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53649">
        <w:rPr>
          <w:rFonts w:cs="Arial"/>
          <w:b/>
          <w:bCs/>
          <w:caps/>
          <w:color w:val="0D0D0D"/>
          <w:spacing w:val="-4"/>
        </w:rPr>
        <w:t>СКАЖИТЕ, ПОЖАЛУЙСТА, ЗНАЕТЕ ЛИ ВЫ, КТО ЯВЛЯЕТСЯ ДЕПУТАТОМ ОТ ВАШЕГО ТЕРРИТОРИАЛЬНОГО ОКРУГА В ВОРОНЕЖСКОЙ ГОРОДСКОЙ ДУМЕ?</w:t>
      </w:r>
    </w:p>
    <w:p w14:paraId="1B5D88CA" w14:textId="00E30FEA" w:rsidR="00753649" w:rsidRPr="00876E77" w:rsidRDefault="00753649" w:rsidP="00753649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625974">
        <w:rPr>
          <w:i/>
        </w:rPr>
        <w:t>7</w:t>
      </w:r>
    </w:p>
    <w:bookmarkStart w:id="11" w:name="_MON_1804918951"/>
    <w:bookmarkEnd w:id="11"/>
    <w:p w14:paraId="6E557024" w14:textId="0AC188EC" w:rsidR="00753649" w:rsidRPr="00876E77" w:rsidRDefault="00571BA3" w:rsidP="00753649">
      <w:pPr>
        <w:jc w:val="center"/>
        <w:rPr>
          <w:i/>
          <w:lang w:val="en-US"/>
        </w:rPr>
      </w:pPr>
      <w:r w:rsidRPr="00876E77">
        <w:object w:dxaOrig="10218" w:dyaOrig="5404" w14:anchorId="69688374">
          <v:shape id="_x0000_i1031" type="#_x0000_t75" style="width:475.5pt;height:255pt" o:ole="" fillcolor="window">
            <v:imagedata r:id="rId30" o:title=""/>
          </v:shape>
          <o:OLEObject Type="Embed" ProgID="Excel.Sheet.12" ShapeID="_x0000_i1031" DrawAspect="Content" ObjectID="_1805811262" r:id="rId31"/>
        </w:object>
      </w:r>
    </w:p>
    <w:p w14:paraId="5EBC0F36" w14:textId="77777777" w:rsidR="00753649" w:rsidRDefault="00753649" w:rsidP="0075364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4B55767" w14:textId="36849704" w:rsidR="007E2F06" w:rsidRDefault="00625974" w:rsidP="007E2F06">
      <w:pPr>
        <w:pStyle w:val="af3"/>
      </w:pPr>
      <w:r>
        <w:t>У</w:t>
      </w:r>
      <w:r w:rsidR="007E2F06">
        <w:t xml:space="preserve">словно представим, что депутаты </w:t>
      </w:r>
      <w:r w:rsidR="00D1618C">
        <w:t xml:space="preserve">из Государственной Думы </w:t>
      </w:r>
      <w:r w:rsidR="007E2F06">
        <w:t xml:space="preserve">далеки от нашего региона и от нужд рядовых воронежцев. </w:t>
      </w:r>
      <w:r w:rsidR="005E2EE7">
        <w:t>Допустим,</w:t>
      </w:r>
      <w:r w:rsidR="007E2F06">
        <w:t xml:space="preserve"> областные депутаты занимаются в большей степени вопросами области, в том числе аграрных округов, которые городским жителям не совсем близки. </w:t>
      </w:r>
      <w:proofErr w:type="gramStart"/>
      <w:r w:rsidR="005E2EE7">
        <w:t xml:space="preserve">Тогда </w:t>
      </w:r>
      <w:r w:rsidR="007E2F06">
        <w:t xml:space="preserve"> депутаты</w:t>
      </w:r>
      <w:proofErr w:type="gramEnd"/>
      <w:r w:rsidR="007E2F06">
        <w:t xml:space="preserve"> Городской думы</w:t>
      </w:r>
      <w:r w:rsidR="005E2EE7">
        <w:t xml:space="preserve"> должны быть наиболее близки населению как</w:t>
      </w:r>
      <w:r w:rsidR="007E2F06">
        <w:t xml:space="preserve"> живущие по соседству и в полной мере ощущающие все проблемы города. Уж их</w:t>
      </w:r>
      <w:r w:rsidR="00D1618C">
        <w:t>-</w:t>
      </w:r>
      <w:r w:rsidR="007E2F06">
        <w:t>то точно должны знать жители областного центра. Не только пофамильно, но и в лицо.</w:t>
      </w:r>
    </w:p>
    <w:p w14:paraId="7BE6D8A4" w14:textId="11AAE30A" w:rsidR="007E2F06" w:rsidRDefault="005E2EE7" w:rsidP="007E2F06">
      <w:pPr>
        <w:pStyle w:val="af3"/>
      </w:pPr>
      <w:r>
        <w:t xml:space="preserve">Но </w:t>
      </w:r>
      <w:r w:rsidRPr="00CC5DD1">
        <w:rPr>
          <w:b/>
          <w:bCs/>
        </w:rPr>
        <w:t>91%</w:t>
      </w:r>
      <w:r>
        <w:t xml:space="preserve"> горожан их совсем не знают</w:t>
      </w:r>
      <w:r w:rsidR="007E2F06">
        <w:t xml:space="preserve">. Видимо, недостаточно раскидывать в почтовые ящики листовки с обещаниями и красить скамейки </w:t>
      </w:r>
      <w:r>
        <w:t>ближе</w:t>
      </w:r>
      <w:r w:rsidR="007E2F06">
        <w:t xml:space="preserve"> к выборам. </w:t>
      </w:r>
      <w:r>
        <w:t>Стать ближе к народу можно только зарекомендовав себя реальными делами</w:t>
      </w:r>
      <w:r w:rsidR="007E2F06">
        <w:t xml:space="preserve">. </w:t>
      </w:r>
      <w:r>
        <w:t xml:space="preserve">Впрочем, </w:t>
      </w:r>
      <w:r w:rsidR="007E2F06">
        <w:t>достаточно посмотреть на график</w:t>
      </w:r>
      <w:r>
        <w:t xml:space="preserve"> ниже, чтобы понять</w:t>
      </w:r>
      <w:r w:rsidR="007E2F06">
        <w:t xml:space="preserve">, что </w:t>
      </w:r>
      <w:r w:rsidR="008C4029">
        <w:t>подобное неведение – это правило, а не исключение.</w:t>
      </w:r>
      <w:r w:rsidR="007E2F06">
        <w:t xml:space="preserve"> </w:t>
      </w:r>
    </w:p>
    <w:p w14:paraId="7ADC9A5D" w14:textId="77777777" w:rsidR="007E2F06" w:rsidRPr="007E2F06" w:rsidRDefault="007E2F06" w:rsidP="007E2F06">
      <w:pPr>
        <w:pStyle w:val="af3"/>
        <w:rPr>
          <w:i/>
          <w:sz w:val="16"/>
          <w:szCs w:val="16"/>
        </w:rPr>
      </w:pPr>
    </w:p>
    <w:p w14:paraId="0D472362" w14:textId="77777777" w:rsidR="007E2F06" w:rsidRDefault="007E2F06" w:rsidP="007E2F06">
      <w:pPr>
        <w:jc w:val="center"/>
        <w:rPr>
          <w:b/>
          <w:i/>
        </w:rPr>
      </w:pPr>
      <w:r w:rsidRPr="00175305">
        <w:rPr>
          <w:b/>
          <w:i/>
        </w:rPr>
        <w:t xml:space="preserve">Скажите, пожалуйста, знаете ли Вы, кто является депутатом от Вашего </w:t>
      </w:r>
    </w:p>
    <w:p w14:paraId="2F45D1D5" w14:textId="5C7491CD" w:rsidR="00CC5DD1" w:rsidRPr="00175305" w:rsidRDefault="007E2F06" w:rsidP="00CC5DD1">
      <w:pPr>
        <w:ind w:firstLine="540"/>
        <w:jc w:val="center"/>
        <w:rPr>
          <w:b/>
          <w:i/>
          <w:sz w:val="12"/>
          <w:szCs w:val="12"/>
        </w:rPr>
      </w:pPr>
      <w:r w:rsidRPr="00175305">
        <w:rPr>
          <w:b/>
          <w:i/>
        </w:rPr>
        <w:t>территориального округа в</w:t>
      </w:r>
      <w:r>
        <w:rPr>
          <w:b/>
          <w:i/>
        </w:rPr>
        <w:t xml:space="preserve"> Воронежской</w:t>
      </w:r>
      <w:r w:rsidRPr="00175305">
        <w:rPr>
          <w:b/>
          <w:i/>
        </w:rPr>
        <w:t xml:space="preserve"> городской Думе?</w:t>
      </w:r>
      <w:r w:rsidR="00CC5DD1" w:rsidRPr="00CC5DD1">
        <w:rPr>
          <w:b/>
          <w:i/>
          <w:highlight w:val="yellow"/>
        </w:rPr>
        <w:t xml:space="preserve"> </w:t>
      </w:r>
    </w:p>
    <w:p w14:paraId="1D892806" w14:textId="77777777" w:rsidR="007E2F06" w:rsidRDefault="007E2F06" w:rsidP="007E2F06">
      <w:pPr>
        <w:ind w:firstLine="540"/>
        <w:jc w:val="center"/>
        <w:rPr>
          <w:b/>
          <w:i/>
          <w:sz w:val="12"/>
          <w:szCs w:val="12"/>
        </w:rPr>
      </w:pPr>
    </w:p>
    <w:p w14:paraId="40406B1D" w14:textId="77777777" w:rsidR="00625974" w:rsidRPr="00175305" w:rsidRDefault="00625974" w:rsidP="007E2F06">
      <w:pPr>
        <w:ind w:firstLine="540"/>
        <w:jc w:val="center"/>
        <w:rPr>
          <w:b/>
          <w:i/>
          <w:sz w:val="12"/>
          <w:szCs w:val="12"/>
        </w:rPr>
      </w:pPr>
    </w:p>
    <w:p w14:paraId="6FA06773" w14:textId="025A06D0" w:rsidR="00753649" w:rsidRDefault="007E2F06" w:rsidP="00625974">
      <w:pPr>
        <w:jc w:val="center"/>
        <w:rPr>
          <w:i/>
        </w:rPr>
      </w:pPr>
      <w:r w:rsidRPr="00175305">
        <w:rPr>
          <w:noProof/>
          <w:color w:val="0070C0"/>
        </w:rPr>
        <w:drawing>
          <wp:inline distT="0" distB="0" distL="0" distR="0" wp14:anchorId="3EEB1CDE" wp14:editId="4161B549">
            <wp:extent cx="6657975" cy="2571750"/>
            <wp:effectExtent l="0" t="0" r="0" b="0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 w:rsidR="00753649">
        <w:rPr>
          <w:i/>
        </w:rPr>
        <w:br w:type="page"/>
      </w:r>
    </w:p>
    <w:p w14:paraId="7DFFB467" w14:textId="77777777" w:rsidR="00753649" w:rsidRPr="006C5483" w:rsidRDefault="00753649" w:rsidP="0075364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B8CB61" w14:textId="77777777" w:rsidR="00753649" w:rsidRPr="006C5483" w:rsidRDefault="00753649" w:rsidP="0075364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8B51AC" wp14:editId="28C8E217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F1ABC" w14:textId="77777777" w:rsidR="00753649" w:rsidRPr="006C5483" w:rsidRDefault="00753649" w:rsidP="007536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491779D" w14:textId="77777777" w:rsidR="00753649" w:rsidRPr="006C5483" w:rsidRDefault="00753649" w:rsidP="007536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BA6894B" w14:textId="77777777" w:rsidR="00753649" w:rsidRPr="006C5483" w:rsidRDefault="00753649" w:rsidP="007536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EEDD21E" w14:textId="77777777" w:rsidR="00753649" w:rsidRPr="006C5483" w:rsidRDefault="00753649" w:rsidP="0075364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3D966572" wp14:editId="4DBE9F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CA5E160" id="Прямая соединительная линия 55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CC05D95" w14:textId="72E4A666" w:rsidR="00753649" w:rsidRPr="00876E77" w:rsidRDefault="00057C4D" w:rsidP="0075364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753649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753649" w:rsidRPr="00876E77">
        <w:rPr>
          <w:b/>
          <w:bCs/>
          <w:i/>
        </w:rPr>
        <w:t xml:space="preserve"> </w:t>
      </w:r>
      <w:r w:rsidR="008E21F3" w:rsidRPr="008E21F3">
        <w:rPr>
          <w:b/>
          <w:bCs/>
          <w:i/>
        </w:rPr>
        <w:t>С</w:t>
      </w:r>
      <w:r w:rsidR="008C4029">
        <w:rPr>
          <w:b/>
          <w:bCs/>
          <w:i/>
        </w:rPr>
        <w:t xml:space="preserve">ПЕЦИАЛЬНАЯ </w:t>
      </w:r>
      <w:r w:rsidR="008E21F3" w:rsidRPr="008E21F3">
        <w:rPr>
          <w:b/>
          <w:bCs/>
          <w:i/>
        </w:rPr>
        <w:t>ВО</w:t>
      </w:r>
      <w:r w:rsidR="008C4029">
        <w:rPr>
          <w:b/>
          <w:bCs/>
          <w:i/>
        </w:rPr>
        <w:t>ЕННАЯ ОПЕРАЦИЯ</w:t>
      </w:r>
      <w:r w:rsidR="008E21F3" w:rsidRPr="008E21F3">
        <w:rPr>
          <w:b/>
          <w:bCs/>
          <w:i/>
        </w:rPr>
        <w:t xml:space="preserve"> ГЛАЗАМИ ВОРОНЕЖЦЕВ</w:t>
      </w:r>
    </w:p>
    <w:p w14:paraId="14A2BADE" w14:textId="43C84776" w:rsidR="00753649" w:rsidRPr="00876E77" w:rsidRDefault="00753649" w:rsidP="00753649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53649">
        <w:rPr>
          <w:rFonts w:cs="Arial"/>
          <w:b/>
          <w:bCs/>
          <w:caps/>
          <w:color w:val="0D0D0D"/>
          <w:spacing w:val="-4"/>
        </w:rPr>
        <w:t>СКАЖИТЕ, ПОЖАЛУЙСТА, РЕШЕНИЕ ПРОВЕСТИ СПЕЦИАЛЬНУЮ ВОЕННУЮ ОПЕРАЦИЮ РОССИИ НА УКРАИНЕ ВЫ ПОДДЕРЖИВАЕТЕ ИЛИ НЕ ПОДДЕРЖИВАЕТЕ?</w:t>
      </w:r>
    </w:p>
    <w:p w14:paraId="41E794B0" w14:textId="7619126E" w:rsidR="00753649" w:rsidRPr="00876E77" w:rsidRDefault="00753649" w:rsidP="00753649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44EEC">
        <w:rPr>
          <w:i/>
        </w:rPr>
        <w:t>8</w:t>
      </w:r>
    </w:p>
    <w:bookmarkStart w:id="12" w:name="_MON_1804919224"/>
    <w:bookmarkEnd w:id="12"/>
    <w:p w14:paraId="6C400D0F" w14:textId="1048E0C8" w:rsidR="00753649" w:rsidRPr="00876E77" w:rsidRDefault="00F44EEC" w:rsidP="00753649">
      <w:pPr>
        <w:jc w:val="center"/>
        <w:rPr>
          <w:i/>
          <w:lang w:val="en-US"/>
        </w:rPr>
      </w:pPr>
      <w:r w:rsidRPr="00876E77">
        <w:object w:dxaOrig="10423" w:dyaOrig="6973" w14:anchorId="526168D6">
          <v:shape id="_x0000_i1032" type="#_x0000_t75" style="width:484.5pt;height:329.25pt" o:ole="" fillcolor="window">
            <v:imagedata r:id="rId33" o:title=""/>
          </v:shape>
          <o:OLEObject Type="Embed" ProgID="Excel.Sheet.12" ShapeID="_x0000_i1032" DrawAspect="Content" ObjectID="_1805811263" r:id="rId34"/>
        </w:object>
      </w:r>
    </w:p>
    <w:p w14:paraId="7041F294" w14:textId="77777777" w:rsidR="00753649" w:rsidRDefault="00753649" w:rsidP="0075364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C91AD88" w14:textId="77777777" w:rsidR="0076018C" w:rsidRDefault="0076018C" w:rsidP="0076018C">
      <w:pPr>
        <w:pStyle w:val="af3"/>
      </w:pPr>
      <w:r>
        <w:t>Большинство воронежцев поддерживают принятое три года назад решение (</w:t>
      </w:r>
      <w:r w:rsidRPr="00B92D3E">
        <w:rPr>
          <w:b/>
          <w:bCs/>
        </w:rPr>
        <w:t>65%</w:t>
      </w:r>
      <w:r>
        <w:t xml:space="preserve">). По мере увеличения возраста респондентов эта поддержка возрастает от </w:t>
      </w:r>
      <w:r w:rsidRPr="00B92D3E">
        <w:rPr>
          <w:b/>
          <w:bCs/>
        </w:rPr>
        <w:t>47</w:t>
      </w:r>
      <w:r>
        <w:t xml:space="preserve">% среди молодежи до </w:t>
      </w:r>
      <w:r w:rsidRPr="00B92D3E">
        <w:rPr>
          <w:b/>
          <w:bCs/>
        </w:rPr>
        <w:t>78</w:t>
      </w:r>
      <w:r>
        <w:t>% среди пожилых людей. Государственные и муниципальные служащие выступают с поддержкой чаще (</w:t>
      </w:r>
      <w:r w:rsidRPr="003B46CE">
        <w:rPr>
          <w:b/>
          <w:bCs/>
        </w:rPr>
        <w:t>71</w:t>
      </w:r>
      <w:r>
        <w:t>%), чем работники сферы услуг (</w:t>
      </w:r>
      <w:r w:rsidRPr="003B46CE">
        <w:rPr>
          <w:b/>
          <w:bCs/>
        </w:rPr>
        <w:t>59</w:t>
      </w:r>
      <w:r>
        <w:t>%) или производственных предприятий (</w:t>
      </w:r>
      <w:r w:rsidRPr="003B46CE">
        <w:rPr>
          <w:b/>
          <w:bCs/>
        </w:rPr>
        <w:t>66</w:t>
      </w:r>
      <w:r>
        <w:t>%). Мужчины более решительно (</w:t>
      </w:r>
      <w:r w:rsidRPr="003B46CE">
        <w:rPr>
          <w:b/>
          <w:bCs/>
        </w:rPr>
        <w:t>72</w:t>
      </w:r>
      <w:r>
        <w:t>%) выступают «за» спецоперацию, чем женщины (</w:t>
      </w:r>
      <w:r w:rsidRPr="00094908">
        <w:rPr>
          <w:b/>
          <w:bCs/>
        </w:rPr>
        <w:t>60</w:t>
      </w:r>
      <w:r>
        <w:t xml:space="preserve">%). </w:t>
      </w:r>
    </w:p>
    <w:p w14:paraId="2BBB2388" w14:textId="77777777" w:rsidR="0076018C" w:rsidRPr="00D73C46" w:rsidRDefault="0076018C" w:rsidP="0076018C">
      <w:pPr>
        <w:pStyle w:val="af3"/>
      </w:pPr>
      <w:r>
        <w:t xml:space="preserve">Противники принятого решения о начале СВО сегодня составляют </w:t>
      </w:r>
      <w:r w:rsidRPr="00DF092B">
        <w:rPr>
          <w:b/>
          <w:bCs/>
        </w:rPr>
        <w:t>17%</w:t>
      </w:r>
      <w:r>
        <w:t>.  Женщины чаще голосуют «против» (</w:t>
      </w:r>
      <w:r w:rsidRPr="00DF092B">
        <w:rPr>
          <w:b/>
          <w:bCs/>
        </w:rPr>
        <w:t>20</w:t>
      </w:r>
      <w:r>
        <w:t>%), чем мужчины (</w:t>
      </w:r>
      <w:r w:rsidRPr="00DF092B">
        <w:rPr>
          <w:b/>
          <w:bCs/>
        </w:rPr>
        <w:t>12</w:t>
      </w:r>
      <w:r>
        <w:t xml:space="preserve">%). </w:t>
      </w:r>
    </w:p>
    <w:p w14:paraId="454EEC40" w14:textId="77777777" w:rsidR="0076018C" w:rsidRDefault="0076018C" w:rsidP="0076018C">
      <w:pPr>
        <w:pStyle w:val="af3"/>
      </w:pPr>
      <w:r>
        <w:t>В марте 2022 года мы уже спрашивали воронежцев об их отношении к началу СВО: «</w:t>
      </w:r>
      <w:r w:rsidRPr="002F66F7">
        <w:rPr>
          <w:i/>
        </w:rPr>
        <w:t>Вы поддерживаете или не поддерживаете военную операцию России на Украине?</w:t>
      </w:r>
      <w:r>
        <w:rPr>
          <w:i/>
        </w:rPr>
        <w:t xml:space="preserve">» </w:t>
      </w:r>
      <w:r>
        <w:rPr>
          <w:lang w:val="en-US"/>
        </w:rPr>
        <w:t>[</w:t>
      </w:r>
      <w:r>
        <w:t>Бюллетень 2022-03</w:t>
      </w:r>
      <w:r>
        <w:rPr>
          <w:lang w:val="en-US"/>
        </w:rPr>
        <w:t>]</w:t>
      </w:r>
      <w:r>
        <w:rPr>
          <w:i/>
        </w:rPr>
        <w:t xml:space="preserve">. </w:t>
      </w:r>
      <w:r w:rsidRPr="002F66F7">
        <w:t>Тогда были получены следующие ответы:</w:t>
      </w:r>
    </w:p>
    <w:p w14:paraId="7FCA36E7" w14:textId="77777777" w:rsidR="0076018C" w:rsidRDefault="0076018C" w:rsidP="0076018C">
      <w:pPr>
        <w:pStyle w:val="af3"/>
        <w:numPr>
          <w:ilvl w:val="0"/>
          <w:numId w:val="16"/>
        </w:numPr>
      </w:pPr>
      <w:r w:rsidRPr="002F66F7">
        <w:t>Конечно, поддерживаю/</w:t>
      </w:r>
      <w:r>
        <w:t>скорее поддерживаю – 79%</w:t>
      </w:r>
    </w:p>
    <w:p w14:paraId="0BA92C17" w14:textId="77777777" w:rsidR="0076018C" w:rsidRDefault="0076018C" w:rsidP="0076018C">
      <w:pPr>
        <w:pStyle w:val="af3"/>
        <w:numPr>
          <w:ilvl w:val="0"/>
          <w:numId w:val="16"/>
        </w:numPr>
      </w:pPr>
      <w:r>
        <w:t>Скорее не поддерживаю</w:t>
      </w:r>
      <w:proofErr w:type="gramStart"/>
      <w:r>
        <w:t>/конечно</w:t>
      </w:r>
      <w:proofErr w:type="gramEnd"/>
      <w:r>
        <w:t>, не поддерживаю – 14%</w:t>
      </w:r>
    </w:p>
    <w:p w14:paraId="740D1EAE" w14:textId="77777777" w:rsidR="0076018C" w:rsidRDefault="0076018C" w:rsidP="0076018C">
      <w:pPr>
        <w:pStyle w:val="af3"/>
        <w:numPr>
          <w:ilvl w:val="0"/>
          <w:numId w:val="16"/>
        </w:numPr>
      </w:pPr>
      <w:r>
        <w:t>Затрудняюсь ответить – 6%</w:t>
      </w:r>
    </w:p>
    <w:p w14:paraId="365EFF7C" w14:textId="77777777" w:rsidR="0076018C" w:rsidRPr="002F66F7" w:rsidRDefault="0076018C" w:rsidP="0076018C">
      <w:pPr>
        <w:pStyle w:val="af3"/>
        <w:numPr>
          <w:ilvl w:val="0"/>
          <w:numId w:val="16"/>
        </w:numPr>
      </w:pPr>
      <w:r>
        <w:t xml:space="preserve">Отказ от ответа – 1%. </w:t>
      </w:r>
    </w:p>
    <w:p w14:paraId="757BFEB4" w14:textId="48D08952" w:rsidR="0076018C" w:rsidRPr="00F44EEC" w:rsidRDefault="0076018C" w:rsidP="0076018C">
      <w:pPr>
        <w:pStyle w:val="af3"/>
        <w:rPr>
          <w:spacing w:val="-2"/>
          <w:lang w:eastAsia="en-US"/>
        </w:rPr>
      </w:pPr>
      <w:r w:rsidRPr="00F44EEC">
        <w:rPr>
          <w:spacing w:val="-2"/>
          <w:lang w:eastAsia="en-US"/>
        </w:rPr>
        <w:t xml:space="preserve">По сравнению с 2022 годом сегодня респонденты в три раза чаще выбирают позицию «затрудняюсь ответить», поэтому число содержательных ответов уменьшилось, но пропорции в целом сохранились. </w:t>
      </w:r>
    </w:p>
    <w:p w14:paraId="2D041AF7" w14:textId="45262446" w:rsidR="00753649" w:rsidRDefault="0076018C" w:rsidP="0076018C">
      <w:pPr>
        <w:pStyle w:val="af3"/>
        <w:rPr>
          <w:i/>
        </w:rPr>
      </w:pPr>
      <w:r>
        <w:rPr>
          <w:lang w:eastAsia="en-US"/>
        </w:rPr>
        <w:t xml:space="preserve">По результатам опроса ВЦИОМ в февраля 2025 года, </w:t>
      </w:r>
      <w:r w:rsidRPr="00DB6B4E">
        <w:rPr>
          <w:b/>
          <w:bCs/>
          <w:lang w:eastAsia="en-US"/>
        </w:rPr>
        <w:t>67%</w:t>
      </w:r>
      <w:r w:rsidRPr="00DB6B4E">
        <w:rPr>
          <w:lang w:eastAsia="en-US"/>
        </w:rPr>
        <w:t xml:space="preserve"> россиян скорее поддерживают проведение Россией специальной военной операции на Украине</w:t>
      </w:r>
      <w:r>
        <w:rPr>
          <w:lang w:eastAsia="en-US"/>
        </w:rPr>
        <w:t xml:space="preserve">, </w:t>
      </w:r>
      <w:r w:rsidRPr="00DB6B4E">
        <w:rPr>
          <w:b/>
          <w:bCs/>
          <w:lang w:eastAsia="en-US"/>
        </w:rPr>
        <w:t>19%</w:t>
      </w:r>
      <w:r>
        <w:rPr>
          <w:lang w:eastAsia="en-US"/>
        </w:rPr>
        <w:t xml:space="preserve"> не поддерживают, остальные затруднились ответить. Опрос проведен методом телефонного интервью, в</w:t>
      </w:r>
      <w:r w:rsidRPr="00DB6B4E">
        <w:rPr>
          <w:lang w:eastAsia="en-US"/>
        </w:rPr>
        <w:t xml:space="preserve"> опросе приняли участие 1600 россиян старше 18 лет</w:t>
      </w:r>
      <w:r>
        <w:rPr>
          <w:lang w:eastAsia="en-US"/>
        </w:rPr>
        <w:t xml:space="preserve">. </w:t>
      </w:r>
      <w:r w:rsidR="00753649">
        <w:rPr>
          <w:i/>
        </w:rPr>
        <w:br w:type="page"/>
      </w:r>
    </w:p>
    <w:p w14:paraId="46634722" w14:textId="77777777" w:rsidR="007D285A" w:rsidRPr="006C5483" w:rsidRDefault="007D285A" w:rsidP="007D285A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ACC50E" w14:textId="77777777" w:rsidR="007D285A" w:rsidRPr="006C5483" w:rsidRDefault="007D285A" w:rsidP="007D285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1D0F3B" wp14:editId="7DDE0A0B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0A4E5" w14:textId="77777777" w:rsidR="007D285A" w:rsidRPr="006C5483" w:rsidRDefault="007D285A" w:rsidP="007D285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92B3DE" w14:textId="77777777" w:rsidR="007D285A" w:rsidRPr="006C5483" w:rsidRDefault="007D285A" w:rsidP="007D285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0B1AD8" w14:textId="77777777" w:rsidR="007D285A" w:rsidRPr="006C5483" w:rsidRDefault="007D285A" w:rsidP="007D285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511D071" w14:textId="77777777" w:rsidR="007D285A" w:rsidRPr="006C5483" w:rsidRDefault="007D285A" w:rsidP="007D285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4A34505E" wp14:editId="53FBF0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CE488B9" id="Прямая соединительная линия 58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9612253" w14:textId="5ACBB8CC" w:rsidR="007D285A" w:rsidRPr="00876E77" w:rsidRDefault="007D285A" w:rsidP="007D285A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D285A">
        <w:rPr>
          <w:rFonts w:cs="Arial"/>
          <w:b/>
          <w:bCs/>
          <w:caps/>
          <w:color w:val="0D0D0D"/>
          <w:spacing w:val="-4"/>
        </w:rPr>
        <w:t>ПО ВАШЕМУ МНЕНИЮ, ВОЕННАЯ ОПЕРАЦИЯ ДЛЯ РОССИЙСКИХ ВОЙСК ПРОХОДИТ СКОРЕЕ УСПЕШНО ИЛИ СКОРЕЕ НЕ УСПЕШНО?</w:t>
      </w:r>
    </w:p>
    <w:p w14:paraId="0E6E9E3A" w14:textId="7C55EB97" w:rsidR="007D285A" w:rsidRPr="00876E77" w:rsidRDefault="007D285A" w:rsidP="007D285A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44EEC">
        <w:rPr>
          <w:i/>
        </w:rPr>
        <w:t>9</w:t>
      </w:r>
    </w:p>
    <w:bookmarkStart w:id="13" w:name="_MON_1804919349"/>
    <w:bookmarkEnd w:id="13"/>
    <w:p w14:paraId="44B8C2E7" w14:textId="6F67345C" w:rsidR="007D285A" w:rsidRPr="00876E77" w:rsidRDefault="003878EE" w:rsidP="007D285A">
      <w:pPr>
        <w:jc w:val="center"/>
        <w:rPr>
          <w:i/>
          <w:lang w:val="en-US"/>
        </w:rPr>
      </w:pPr>
      <w:r w:rsidRPr="00876E77">
        <w:object w:dxaOrig="10423" w:dyaOrig="7031" w14:anchorId="5B0ABF8C">
          <v:shape id="_x0000_i1033" type="#_x0000_t75" style="width:484.5pt;height:332.25pt" o:ole="" fillcolor="window">
            <v:imagedata r:id="rId35" o:title=""/>
          </v:shape>
          <o:OLEObject Type="Embed" ProgID="Excel.Sheet.12" ShapeID="_x0000_i1033" DrawAspect="Content" ObjectID="_1805811264" r:id="rId36"/>
        </w:object>
      </w:r>
    </w:p>
    <w:p w14:paraId="7F19FBB8" w14:textId="77777777" w:rsidR="007D285A" w:rsidRDefault="007D285A" w:rsidP="007D285A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8C6650B" w14:textId="77777777" w:rsidR="0076018C" w:rsidRDefault="0076018C" w:rsidP="0076018C">
      <w:pPr>
        <w:ind w:firstLine="426"/>
      </w:pPr>
      <w:r>
        <w:t>Большинство воронежцев считают операцию российских войск успешной (</w:t>
      </w:r>
      <w:r w:rsidRPr="00A346D6">
        <w:rPr>
          <w:b/>
          <w:bCs/>
        </w:rPr>
        <w:t>67%</w:t>
      </w:r>
      <w:r>
        <w:t>).  Особенно часто с этим соглашаются студенты (</w:t>
      </w:r>
      <w:r w:rsidRPr="00A346D6">
        <w:rPr>
          <w:b/>
          <w:bCs/>
        </w:rPr>
        <w:t>73</w:t>
      </w:r>
      <w:r>
        <w:t>%) и воронежские чиновники (</w:t>
      </w:r>
      <w:r w:rsidRPr="00A346D6">
        <w:rPr>
          <w:b/>
          <w:bCs/>
        </w:rPr>
        <w:t>79</w:t>
      </w:r>
      <w:r>
        <w:t>%).</w:t>
      </w:r>
    </w:p>
    <w:p w14:paraId="1E1F3AF4" w14:textId="71D2CDEB" w:rsidR="0076018C" w:rsidRDefault="0076018C" w:rsidP="0076018C">
      <w:pPr>
        <w:ind w:firstLine="426"/>
      </w:pPr>
      <w:r>
        <w:t xml:space="preserve">Недовольны успехами российских войск </w:t>
      </w:r>
      <w:r w:rsidRPr="00A346D6">
        <w:rPr>
          <w:b/>
          <w:bCs/>
        </w:rPr>
        <w:t>13%</w:t>
      </w:r>
      <w:r>
        <w:t xml:space="preserve"> опрошенных. Недовольство это увеличивается вместе с возрастом горожан от </w:t>
      </w:r>
      <w:r w:rsidRPr="00A346D6">
        <w:rPr>
          <w:b/>
          <w:bCs/>
        </w:rPr>
        <w:t>8</w:t>
      </w:r>
      <w:r>
        <w:t xml:space="preserve">% среди молодежи до </w:t>
      </w:r>
      <w:r w:rsidRPr="00A346D6">
        <w:rPr>
          <w:b/>
          <w:bCs/>
        </w:rPr>
        <w:t>19</w:t>
      </w:r>
      <w:r>
        <w:t xml:space="preserve">% среди пожилых людей. Стоит отметить, что именно пожилые люди чаще других поддерживают начало СВО, поэтому можно сказать, что это разочарование среди сторонников. </w:t>
      </w:r>
    </w:p>
    <w:p w14:paraId="2F2561F5" w14:textId="77777777" w:rsidR="0076018C" w:rsidRDefault="0076018C" w:rsidP="0076018C">
      <w:pPr>
        <w:ind w:firstLine="426"/>
      </w:pPr>
      <w:r>
        <w:t>Сравним ответы воронежцев с результатами опроса остальных россиян. Всероссийский опрос проведен ВЦИОМ в февраля 2025 года методом телефонного интервью, опрошено 1600 россиян (</w:t>
      </w:r>
      <w:r w:rsidRPr="00AD60EA">
        <w:t>https://wciom.ru/analytical-reviews</w:t>
      </w:r>
      <w:r>
        <w:t>).</w:t>
      </w:r>
    </w:p>
    <w:p w14:paraId="482BBA23" w14:textId="77777777" w:rsidR="0076018C" w:rsidRPr="00F31DEE" w:rsidRDefault="0076018C" w:rsidP="0076018C">
      <w:pPr>
        <w:ind w:firstLine="426"/>
      </w:pPr>
    </w:p>
    <w:p w14:paraId="6F36DEFC" w14:textId="77777777" w:rsidR="0076018C" w:rsidRDefault="0076018C" w:rsidP="0076018C">
      <w:pPr>
        <w:jc w:val="center"/>
        <w:rPr>
          <w:b/>
          <w:bCs/>
          <w:i/>
          <w:iCs/>
        </w:rPr>
      </w:pPr>
      <w:r w:rsidRPr="00AD60EA">
        <w:rPr>
          <w:b/>
          <w:bCs/>
          <w:i/>
          <w:iCs/>
        </w:rPr>
        <w:t xml:space="preserve">По </w:t>
      </w:r>
      <w:r>
        <w:rPr>
          <w:b/>
          <w:bCs/>
          <w:i/>
          <w:iCs/>
        </w:rPr>
        <w:t>В</w:t>
      </w:r>
      <w:r w:rsidRPr="00AD60EA">
        <w:rPr>
          <w:b/>
          <w:bCs/>
          <w:i/>
          <w:iCs/>
        </w:rPr>
        <w:t xml:space="preserve">ашему мнению, военная операция для российских войск проходит скорее успешно </w:t>
      </w:r>
    </w:p>
    <w:p w14:paraId="5090AB27" w14:textId="79CAC5E8" w:rsidR="0076018C" w:rsidRPr="003D3E49" w:rsidRDefault="0076018C" w:rsidP="0076018C">
      <w:pPr>
        <w:jc w:val="center"/>
        <w:rPr>
          <w:b/>
          <w:bCs/>
          <w:i/>
          <w:iCs/>
          <w:lang w:val="en-US"/>
        </w:rPr>
      </w:pPr>
      <w:r w:rsidRPr="00AD60EA">
        <w:rPr>
          <w:b/>
          <w:bCs/>
          <w:i/>
          <w:iCs/>
        </w:rPr>
        <w:t>или скорее не успешно?</w:t>
      </w:r>
      <w:r w:rsidR="00CC5DD1" w:rsidRPr="00CC5DD1">
        <w:rPr>
          <w:rFonts w:ascii="Arial" w:hAnsi="Arial" w:cs="Arial"/>
          <w:b/>
          <w:bCs/>
          <w:color w:val="202122"/>
          <w:sz w:val="21"/>
          <w:szCs w:val="21"/>
          <w:highlight w:val="yellow"/>
          <w:shd w:val="clear" w:color="auto" w:fill="FFFFFF"/>
        </w:rPr>
        <w:t xml:space="preserve"> </w:t>
      </w:r>
    </w:p>
    <w:p w14:paraId="00EB472E" w14:textId="21CE4A7B" w:rsidR="0076018C" w:rsidRDefault="0076018C" w:rsidP="0076018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20C0E5B" wp14:editId="498476B4">
            <wp:extent cx="6600825" cy="173355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2DABFF3" w14:textId="2BF0B7B2" w:rsidR="007D285A" w:rsidRDefault="0076018C" w:rsidP="008C4029">
      <w:pPr>
        <w:spacing w:after="200" w:line="276" w:lineRule="auto"/>
        <w:ind w:firstLine="426"/>
        <w:rPr>
          <w:i/>
        </w:rPr>
      </w:pPr>
      <w:r>
        <w:rPr>
          <w:iCs/>
        </w:rPr>
        <w:t xml:space="preserve">Мнение воронежцев практически идентично мнению россиян в целом. </w:t>
      </w:r>
      <w:r>
        <w:rPr>
          <w:i/>
        </w:rPr>
        <w:br w:type="page"/>
      </w:r>
    </w:p>
    <w:p w14:paraId="386C7963" w14:textId="77777777" w:rsidR="00CF6FD0" w:rsidRPr="006C5483" w:rsidRDefault="00CF6FD0" w:rsidP="00CF6FD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79A614" w14:textId="77777777" w:rsidR="00CF6FD0" w:rsidRPr="006C5483" w:rsidRDefault="00CF6FD0" w:rsidP="00CF6F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B05683" wp14:editId="57F39576">
            <wp:extent cx="466090" cy="548640"/>
            <wp:effectExtent l="0" t="0" r="0" b="3810"/>
            <wp:docPr id="964293197" name="Рисунок 9642931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5224F" w14:textId="77777777" w:rsidR="00CF6FD0" w:rsidRPr="006C5483" w:rsidRDefault="00CF6FD0" w:rsidP="00CF6F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66210C2" w14:textId="77777777" w:rsidR="00CF6FD0" w:rsidRPr="006C5483" w:rsidRDefault="00CF6FD0" w:rsidP="00CF6F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29B713" w14:textId="77777777" w:rsidR="00CF6FD0" w:rsidRPr="006C5483" w:rsidRDefault="00CF6FD0" w:rsidP="00CF6F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A610A27" w14:textId="77777777" w:rsidR="00CF6FD0" w:rsidRPr="006C5483" w:rsidRDefault="00CF6FD0" w:rsidP="00CF6F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36B9C0B6" wp14:editId="0F22CEB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196" name="Прямая соединительная линия 964293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0CB25D7" id="Прямая соединительная линия 964293196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162262" w14:textId="72C1E1ED" w:rsidR="00CF6FD0" w:rsidRPr="00876E77" w:rsidRDefault="00057C4D" w:rsidP="00CF6FD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CF6FD0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CF6FD0" w:rsidRPr="00876E77">
        <w:rPr>
          <w:b/>
          <w:bCs/>
          <w:i/>
        </w:rPr>
        <w:t xml:space="preserve"> </w:t>
      </w:r>
      <w:r w:rsidR="008E21F3" w:rsidRPr="008E21F3">
        <w:rPr>
          <w:b/>
          <w:bCs/>
          <w:i/>
        </w:rPr>
        <w:t>ОБЩЕСТВЕННОЕ МНЕНИЕ ОБ ОРГАНАХ ПРАВОПОРЯДКА</w:t>
      </w:r>
    </w:p>
    <w:p w14:paraId="67CF411F" w14:textId="6754C569" w:rsidR="00CF6FD0" w:rsidRPr="00876E77" w:rsidRDefault="00CF6FD0" w:rsidP="00CF6FD0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F6FD0">
        <w:rPr>
          <w:rFonts w:cs="Arial"/>
          <w:b/>
          <w:bCs/>
          <w:caps/>
          <w:color w:val="0D0D0D"/>
          <w:spacing w:val="-4"/>
        </w:rPr>
        <w:t>КОГДА ВЫ СЛУЧАЙНО ВСТРЕЧАЕТЕСЬ С СОТРУДНИКАМИ ПОЛИЦИИ, КАКИЕ ЧУВСТВА ВЫ ИСПЫТЫВАЕТЕ?</w:t>
      </w:r>
    </w:p>
    <w:p w14:paraId="150242FE" w14:textId="253CA15E" w:rsidR="00CF6FD0" w:rsidRPr="00876E77" w:rsidRDefault="00CF6FD0" w:rsidP="00CF6FD0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44EEC">
        <w:rPr>
          <w:i/>
        </w:rPr>
        <w:t>1</w:t>
      </w:r>
      <w:r>
        <w:rPr>
          <w:i/>
        </w:rPr>
        <w:t>0</w:t>
      </w:r>
    </w:p>
    <w:bookmarkStart w:id="14" w:name="_MON_1804920461"/>
    <w:bookmarkEnd w:id="14"/>
    <w:p w14:paraId="12D0C000" w14:textId="01736978" w:rsidR="00CF6FD0" w:rsidRPr="00876E77" w:rsidRDefault="009240AA" w:rsidP="00CF6FD0">
      <w:pPr>
        <w:jc w:val="center"/>
        <w:rPr>
          <w:i/>
          <w:lang w:val="en-US"/>
        </w:rPr>
      </w:pPr>
      <w:r w:rsidRPr="00876E77">
        <w:object w:dxaOrig="10062" w:dyaOrig="6058" w14:anchorId="15F0229C">
          <v:shape id="_x0000_i1034" type="#_x0000_t75" style="width:468pt;height:285.75pt" o:ole="" fillcolor="window">
            <v:imagedata r:id="rId38" o:title=""/>
          </v:shape>
          <o:OLEObject Type="Embed" ProgID="Excel.Sheet.12" ShapeID="_x0000_i1034" DrawAspect="Content" ObjectID="_1805811265" r:id="rId39"/>
        </w:object>
      </w:r>
    </w:p>
    <w:p w14:paraId="6D627C8A" w14:textId="77777777" w:rsidR="00CF6FD0" w:rsidRDefault="00CF6FD0" w:rsidP="00CF6FD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706E767" w14:textId="77777777" w:rsidR="009240AA" w:rsidRDefault="009240AA" w:rsidP="009240AA">
      <w:pPr>
        <w:pStyle w:val="af3"/>
      </w:pPr>
      <w:r w:rsidRPr="000E4D7E">
        <w:t>Большинство граждан не испытывают</w:t>
      </w:r>
      <w:r>
        <w:t xml:space="preserve"> никаких</w:t>
      </w:r>
      <w:r w:rsidRPr="000E4D7E">
        <w:t xml:space="preserve"> особых чувств при встрече с сотрудниками полиции (</w:t>
      </w:r>
      <w:r>
        <w:rPr>
          <w:b/>
        </w:rPr>
        <w:t>60</w:t>
      </w:r>
      <w:r w:rsidRPr="000E4D7E">
        <w:rPr>
          <w:b/>
        </w:rPr>
        <w:t>%</w:t>
      </w:r>
      <w:r w:rsidRPr="000E4D7E">
        <w:t xml:space="preserve">). </w:t>
      </w:r>
      <w:r>
        <w:t>А должны? Возможно, кто-то испытывает страх: «Ведь</w:t>
      </w:r>
      <w:r w:rsidRPr="000E4D7E">
        <w:t xml:space="preserve"> милиции боится тот, чья совесть не </w:t>
      </w:r>
      <w:proofErr w:type="gramStart"/>
      <w:r w:rsidRPr="000E4D7E">
        <w:t>чиста»</w:t>
      </w:r>
      <w:r>
        <w:t>…</w:t>
      </w:r>
      <w:proofErr w:type="gramEnd"/>
      <w:r w:rsidRPr="000E4D7E">
        <w:t xml:space="preserve"> </w:t>
      </w:r>
      <w:r>
        <w:t xml:space="preserve">Какие чувства посещают горожан </w:t>
      </w:r>
      <w:r w:rsidRPr="000E4D7E">
        <w:t xml:space="preserve">при случайном столкновении с полицейскими? </w:t>
      </w:r>
      <w:r w:rsidRPr="008C4029">
        <w:rPr>
          <w:i/>
          <w:iCs/>
        </w:rPr>
        <w:t>Спокойствие и защищенность</w:t>
      </w:r>
      <w:r w:rsidRPr="000E4D7E">
        <w:t xml:space="preserve"> – так ответили </w:t>
      </w:r>
      <w:r w:rsidRPr="000E4D7E">
        <w:rPr>
          <w:b/>
        </w:rPr>
        <w:t>14%</w:t>
      </w:r>
      <w:r w:rsidRPr="000E4D7E">
        <w:t xml:space="preserve"> горожан. Очевидно, их совесть чиста кристально.  </w:t>
      </w:r>
      <w:r>
        <w:t>Радует, что это не только пенсионеры (</w:t>
      </w:r>
      <w:r w:rsidRPr="00317A5B">
        <w:rPr>
          <w:b/>
          <w:bCs/>
        </w:rPr>
        <w:t>23</w:t>
      </w:r>
      <w:r>
        <w:t>%), но и зачастую учащиеся и студенты (</w:t>
      </w:r>
      <w:r w:rsidRPr="00317A5B">
        <w:rPr>
          <w:b/>
          <w:bCs/>
        </w:rPr>
        <w:t>32</w:t>
      </w:r>
      <w:r>
        <w:t xml:space="preserve">%). </w:t>
      </w:r>
    </w:p>
    <w:p w14:paraId="0EE856E1" w14:textId="77777777" w:rsidR="009240AA" w:rsidRPr="000E4D7E" w:rsidRDefault="009240AA" w:rsidP="009240AA">
      <w:pPr>
        <w:pStyle w:val="af3"/>
      </w:pPr>
      <w:r>
        <w:t>Почти к</w:t>
      </w:r>
      <w:r w:rsidRPr="000E4D7E">
        <w:t xml:space="preserve">аждый десятый при столкновении с полицией чувствует </w:t>
      </w:r>
      <w:r w:rsidRPr="008C4029">
        <w:rPr>
          <w:i/>
          <w:iCs/>
        </w:rPr>
        <w:t>напряженность</w:t>
      </w:r>
      <w:r w:rsidRPr="000E4D7E">
        <w:t xml:space="preserve"> (</w:t>
      </w:r>
      <w:r>
        <w:rPr>
          <w:b/>
        </w:rPr>
        <w:t>9%</w:t>
      </w:r>
      <w:r w:rsidRPr="000E4D7E">
        <w:t xml:space="preserve">) или </w:t>
      </w:r>
      <w:r w:rsidRPr="008C4029">
        <w:rPr>
          <w:i/>
          <w:iCs/>
        </w:rPr>
        <w:t xml:space="preserve">небольшое волнение </w:t>
      </w:r>
      <w:r w:rsidRPr="000E4D7E">
        <w:t>(</w:t>
      </w:r>
      <w:r w:rsidRPr="00C45119">
        <w:rPr>
          <w:b/>
          <w:bCs/>
        </w:rPr>
        <w:t>11</w:t>
      </w:r>
      <w:r w:rsidRPr="000E4D7E">
        <w:rPr>
          <w:b/>
        </w:rPr>
        <w:t>%</w:t>
      </w:r>
      <w:r w:rsidRPr="000E4D7E">
        <w:t xml:space="preserve">). Среди таких респондентов </w:t>
      </w:r>
      <w:r>
        <w:t>бизнесмены</w:t>
      </w:r>
      <w:r w:rsidRPr="000E4D7E">
        <w:t xml:space="preserve"> – в первых рядах</w:t>
      </w:r>
      <w:r>
        <w:t xml:space="preserve"> (</w:t>
      </w:r>
      <w:r w:rsidRPr="00C45119">
        <w:rPr>
          <w:b/>
          <w:bCs/>
        </w:rPr>
        <w:t>23</w:t>
      </w:r>
      <w:r>
        <w:t>%)</w:t>
      </w:r>
      <w:r w:rsidRPr="000E4D7E">
        <w:t xml:space="preserve">. </w:t>
      </w:r>
    </w:p>
    <w:p w14:paraId="02599DE7" w14:textId="77777777" w:rsidR="009240AA" w:rsidRDefault="009240AA" w:rsidP="009240AA">
      <w:pPr>
        <w:pStyle w:val="af3"/>
      </w:pPr>
      <w:r w:rsidRPr="000E4D7E">
        <w:t xml:space="preserve">Сравним ответы воронежцев на этот вопрос </w:t>
      </w:r>
      <w:r>
        <w:t>в прошлые годы</w:t>
      </w:r>
      <w:r w:rsidRPr="000E4D7E">
        <w:t xml:space="preserve">. </w:t>
      </w:r>
    </w:p>
    <w:p w14:paraId="19A815AC" w14:textId="77777777" w:rsidR="009240AA" w:rsidRPr="009240AA" w:rsidRDefault="009240AA" w:rsidP="009240AA">
      <w:pPr>
        <w:pStyle w:val="af3"/>
        <w:rPr>
          <w:sz w:val="12"/>
          <w:szCs w:val="12"/>
        </w:rPr>
      </w:pPr>
    </w:p>
    <w:p w14:paraId="3D7B94C1" w14:textId="77777777" w:rsidR="009240AA" w:rsidRDefault="009240AA" w:rsidP="009240AA">
      <w:pPr>
        <w:ind w:firstLine="567"/>
        <w:jc w:val="center"/>
        <w:rPr>
          <w:b/>
          <w:bCs/>
          <w:i/>
          <w:iCs/>
        </w:rPr>
      </w:pPr>
      <w:r w:rsidRPr="00C45119">
        <w:rPr>
          <w:b/>
          <w:bCs/>
          <w:i/>
          <w:iCs/>
        </w:rPr>
        <w:t xml:space="preserve">Когда </w:t>
      </w:r>
      <w:r>
        <w:rPr>
          <w:b/>
          <w:bCs/>
          <w:i/>
          <w:iCs/>
        </w:rPr>
        <w:t>В</w:t>
      </w:r>
      <w:r w:rsidRPr="00C45119">
        <w:rPr>
          <w:b/>
          <w:bCs/>
          <w:i/>
          <w:iCs/>
        </w:rPr>
        <w:t xml:space="preserve">ы случайно встречаетесь с сотрудниками полиции, </w:t>
      </w:r>
    </w:p>
    <w:p w14:paraId="430B682E" w14:textId="6AAB0213" w:rsidR="009240AA" w:rsidRPr="000E4D7E" w:rsidRDefault="009240AA" w:rsidP="009240AA">
      <w:pPr>
        <w:ind w:firstLine="567"/>
        <w:jc w:val="center"/>
        <w:rPr>
          <w:b/>
          <w:bCs/>
          <w:i/>
          <w:iCs/>
        </w:rPr>
      </w:pPr>
      <w:r w:rsidRPr="00C45119">
        <w:rPr>
          <w:b/>
          <w:bCs/>
          <w:i/>
          <w:iCs/>
        </w:rPr>
        <w:t xml:space="preserve">какие чувства </w:t>
      </w:r>
      <w:r>
        <w:rPr>
          <w:b/>
          <w:bCs/>
          <w:i/>
          <w:iCs/>
        </w:rPr>
        <w:t>В</w:t>
      </w:r>
      <w:r w:rsidRPr="00C45119">
        <w:rPr>
          <w:b/>
          <w:bCs/>
          <w:i/>
          <w:iCs/>
        </w:rPr>
        <w:t>ы испытываете?</w:t>
      </w:r>
    </w:p>
    <w:p w14:paraId="27A88E92" w14:textId="77777777" w:rsidR="009240AA" w:rsidRPr="000E4D7E" w:rsidRDefault="009240AA" w:rsidP="009240AA">
      <w:pPr>
        <w:jc w:val="center"/>
      </w:pPr>
      <w:r w:rsidRPr="000E4D7E">
        <w:rPr>
          <w:noProof/>
        </w:rPr>
        <w:drawing>
          <wp:inline distT="0" distB="0" distL="0" distR="0" wp14:anchorId="6723867B" wp14:editId="2129E0C5">
            <wp:extent cx="6705600" cy="2047875"/>
            <wp:effectExtent l="0" t="0" r="0" b="0"/>
            <wp:docPr id="24" name="Диаграмм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2390052E" w14:textId="77777777" w:rsidR="009240AA" w:rsidRDefault="009240AA" w:rsidP="009240AA">
      <w:pPr>
        <w:pStyle w:val="af3"/>
        <w:rPr>
          <w:i/>
        </w:rPr>
      </w:pPr>
      <w:r w:rsidRPr="000E4D7E">
        <w:rPr>
          <w:lang w:eastAsia="en-US"/>
        </w:rPr>
        <w:t xml:space="preserve">Со дня последнего замера внушаемое полицейскими чувство </w:t>
      </w:r>
      <w:r w:rsidRPr="00C45119">
        <w:rPr>
          <w:i/>
          <w:iCs/>
          <w:lang w:eastAsia="en-US"/>
        </w:rPr>
        <w:t>спокойствия и защищенности</w:t>
      </w:r>
      <w:r w:rsidRPr="000E4D7E">
        <w:rPr>
          <w:lang w:eastAsia="en-US"/>
        </w:rPr>
        <w:t xml:space="preserve"> </w:t>
      </w:r>
      <w:r>
        <w:rPr>
          <w:lang w:eastAsia="en-US"/>
        </w:rPr>
        <w:t>не изменилось (</w:t>
      </w:r>
      <w:r w:rsidRPr="000E4D7E">
        <w:rPr>
          <w:b/>
          <w:lang w:eastAsia="en-US"/>
        </w:rPr>
        <w:t>14%</w:t>
      </w:r>
      <w:r>
        <w:rPr>
          <w:lang w:eastAsia="en-US"/>
        </w:rPr>
        <w:t xml:space="preserve">) и по-прежнему преобладает среди прочих чувств. Одновременно </w:t>
      </w:r>
      <w:r w:rsidRPr="00C45119">
        <w:rPr>
          <w:i/>
          <w:iCs/>
          <w:lang w:eastAsia="en-US"/>
        </w:rPr>
        <w:t>небольшое волнение</w:t>
      </w:r>
      <w:r>
        <w:rPr>
          <w:lang w:eastAsia="en-US"/>
        </w:rPr>
        <w:t xml:space="preserve"> при встрече с работниками полиции выросло за 25 лет с </w:t>
      </w:r>
      <w:r w:rsidRPr="00C45119">
        <w:rPr>
          <w:b/>
          <w:bCs/>
          <w:lang w:eastAsia="en-US"/>
        </w:rPr>
        <w:t>4%</w:t>
      </w:r>
      <w:r>
        <w:rPr>
          <w:lang w:eastAsia="en-US"/>
        </w:rPr>
        <w:t xml:space="preserve"> до </w:t>
      </w:r>
      <w:r w:rsidRPr="00C45119">
        <w:rPr>
          <w:b/>
          <w:bCs/>
          <w:lang w:eastAsia="en-US"/>
        </w:rPr>
        <w:t>11%</w:t>
      </w:r>
      <w:r>
        <w:rPr>
          <w:lang w:eastAsia="en-US"/>
        </w:rPr>
        <w:t xml:space="preserve">.  </w:t>
      </w:r>
      <w:r>
        <w:rPr>
          <w:i/>
        </w:rPr>
        <w:br w:type="page"/>
      </w:r>
    </w:p>
    <w:p w14:paraId="5801EA62" w14:textId="77777777" w:rsidR="00CF6FD0" w:rsidRPr="006C5483" w:rsidRDefault="00CF6FD0" w:rsidP="00CF6FD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89A8F6" w14:textId="77777777" w:rsidR="00CF6FD0" w:rsidRPr="006C5483" w:rsidRDefault="00CF6FD0" w:rsidP="00CF6F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93DFDD" wp14:editId="41FFE698">
            <wp:extent cx="466090" cy="548640"/>
            <wp:effectExtent l="0" t="0" r="0" b="3810"/>
            <wp:docPr id="964293199" name="Рисунок 9642931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3CCC5" w14:textId="77777777" w:rsidR="00CF6FD0" w:rsidRPr="006C5483" w:rsidRDefault="00CF6FD0" w:rsidP="00CF6F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736E86" w14:textId="77777777" w:rsidR="00CF6FD0" w:rsidRPr="006C5483" w:rsidRDefault="00CF6FD0" w:rsidP="00CF6F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63ACB2" w14:textId="77777777" w:rsidR="00CF6FD0" w:rsidRPr="006C5483" w:rsidRDefault="00CF6FD0" w:rsidP="00CF6F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5E51456" w14:textId="77777777" w:rsidR="00CF6FD0" w:rsidRPr="006C5483" w:rsidRDefault="00CF6FD0" w:rsidP="00CF6F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113E2FBC" wp14:editId="19BA02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198" name="Прямая соединительная линия 964293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AFB3C99" id="Прямая соединительная линия 964293198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04A0D38" w14:textId="2E48DCAC" w:rsidR="00CF6FD0" w:rsidRPr="00876E77" w:rsidRDefault="00CF6FD0" w:rsidP="00CF6FD0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F6FD0">
        <w:rPr>
          <w:rFonts w:cs="Arial"/>
          <w:b/>
          <w:bCs/>
          <w:caps/>
          <w:color w:val="0D0D0D"/>
          <w:spacing w:val="-4"/>
        </w:rPr>
        <w:t>ЗНАЕТЕ ЛИ ВЫ СВОЕГО УЧАСТКОВОГО?</w:t>
      </w:r>
    </w:p>
    <w:p w14:paraId="63E9FF6C" w14:textId="6BD91CDA" w:rsidR="00CF6FD0" w:rsidRPr="00876E77" w:rsidRDefault="00CF6FD0" w:rsidP="00CF6FD0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B524C5">
        <w:rPr>
          <w:i/>
        </w:rPr>
        <w:t>11</w:t>
      </w:r>
    </w:p>
    <w:bookmarkStart w:id="15" w:name="_MON_1804920542"/>
    <w:bookmarkEnd w:id="15"/>
    <w:p w14:paraId="22F8C999" w14:textId="36C28173" w:rsidR="00CF6FD0" w:rsidRPr="00876E77" w:rsidRDefault="00E53F7A" w:rsidP="00CF6FD0">
      <w:pPr>
        <w:jc w:val="center"/>
        <w:rPr>
          <w:i/>
          <w:lang w:val="en-US"/>
        </w:rPr>
      </w:pPr>
      <w:r w:rsidRPr="00876E77">
        <w:object w:dxaOrig="9492" w:dyaOrig="5535" w14:anchorId="753A48A5">
          <v:shape id="_x0000_i1035" type="#_x0000_t75" style="width:441.75pt;height:261pt" o:ole="" fillcolor="window">
            <v:imagedata r:id="rId41" o:title=""/>
          </v:shape>
          <o:OLEObject Type="Embed" ProgID="Excel.Sheet.12" ShapeID="_x0000_i1035" DrawAspect="Content" ObjectID="_1805811266" r:id="rId42"/>
        </w:object>
      </w:r>
    </w:p>
    <w:p w14:paraId="3D5AB39F" w14:textId="77777777" w:rsidR="00CF6FD0" w:rsidRDefault="00CF6FD0" w:rsidP="00CF6FD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D707184" w14:textId="3D337379" w:rsidR="00E53F7A" w:rsidRPr="000E4D7E" w:rsidRDefault="00E53F7A" w:rsidP="00E53F7A">
      <w:pPr>
        <w:pStyle w:val="af3"/>
        <w:rPr>
          <w:lang w:eastAsia="en-US"/>
        </w:rPr>
      </w:pPr>
      <w:r>
        <w:rPr>
          <w:lang w:eastAsia="en-US"/>
        </w:rPr>
        <w:t>Трудно в одночасье понять</w:t>
      </w:r>
      <w:r w:rsidR="00EF619E">
        <w:rPr>
          <w:lang w:eastAsia="en-US"/>
        </w:rPr>
        <w:t>,</w:t>
      </w:r>
      <w:r>
        <w:rPr>
          <w:lang w:eastAsia="en-US"/>
        </w:rPr>
        <w:t xml:space="preserve"> хорошо это или плохо, что б</w:t>
      </w:r>
      <w:r w:rsidRPr="000E4D7E">
        <w:rPr>
          <w:lang w:eastAsia="en-US"/>
        </w:rPr>
        <w:t>ольшинство воронежцев никогда не видели своего участкового (</w:t>
      </w:r>
      <w:r>
        <w:rPr>
          <w:b/>
          <w:lang w:eastAsia="en-US"/>
        </w:rPr>
        <w:t>75</w:t>
      </w:r>
      <w:r w:rsidRPr="000E4D7E">
        <w:rPr>
          <w:b/>
          <w:lang w:eastAsia="en-US"/>
        </w:rPr>
        <w:t>%</w:t>
      </w:r>
      <w:r w:rsidRPr="000E4D7E">
        <w:rPr>
          <w:lang w:eastAsia="en-US"/>
        </w:rPr>
        <w:t>). С одной стороны, это хорошо, поскольку означает отсутствие в их жизни каких-либо криминальных происшествий. С другой стороны, это плохо, потому что при возникновении таковых происшествий люди не будут знать, куда бежать, к кому обращаться. Установление перманентного общения между населением и участковыми, возможно, способствовало бы как укреплению доверительных отношений, так и снижению уровня преступности.</w:t>
      </w:r>
    </w:p>
    <w:p w14:paraId="6DBFBE3A" w14:textId="77777777" w:rsidR="00E53F7A" w:rsidRPr="000E4D7E" w:rsidRDefault="00E53F7A" w:rsidP="00E53F7A">
      <w:pPr>
        <w:pStyle w:val="af3"/>
        <w:rPr>
          <w:lang w:eastAsia="en-US"/>
        </w:rPr>
      </w:pPr>
      <w:r>
        <w:rPr>
          <w:lang w:eastAsia="en-US"/>
        </w:rPr>
        <w:t>Впрочем, каждый четвертый житель города (</w:t>
      </w:r>
      <w:r w:rsidRPr="00EB4F26">
        <w:rPr>
          <w:b/>
          <w:bCs/>
          <w:lang w:eastAsia="en-US"/>
        </w:rPr>
        <w:t>25%</w:t>
      </w:r>
      <w:r>
        <w:rPr>
          <w:lang w:eastAsia="en-US"/>
        </w:rPr>
        <w:t xml:space="preserve">) знает своего участкового. </w:t>
      </w:r>
      <w:r w:rsidRPr="000E4D7E">
        <w:rPr>
          <w:lang w:eastAsia="en-US"/>
        </w:rPr>
        <w:t xml:space="preserve"> </w:t>
      </w:r>
      <w:r>
        <w:rPr>
          <w:lang w:eastAsia="en-US"/>
        </w:rPr>
        <w:t>П</w:t>
      </w:r>
      <w:r w:rsidRPr="000E4D7E">
        <w:rPr>
          <w:lang w:eastAsia="en-US"/>
        </w:rPr>
        <w:t xml:space="preserve">ри этом </w:t>
      </w:r>
      <w:r>
        <w:rPr>
          <w:lang w:eastAsia="en-US"/>
        </w:rPr>
        <w:t xml:space="preserve">люди старшего поколения </w:t>
      </w:r>
      <w:r w:rsidRPr="000E4D7E">
        <w:rPr>
          <w:lang w:eastAsia="en-US"/>
        </w:rPr>
        <w:t xml:space="preserve">знакомы </w:t>
      </w:r>
      <w:r>
        <w:rPr>
          <w:lang w:eastAsia="en-US"/>
        </w:rPr>
        <w:t xml:space="preserve">с участковыми </w:t>
      </w:r>
      <w:r w:rsidRPr="000E4D7E">
        <w:rPr>
          <w:lang w:eastAsia="en-US"/>
        </w:rPr>
        <w:t>чаще (</w:t>
      </w:r>
      <w:r>
        <w:rPr>
          <w:b/>
          <w:lang w:eastAsia="en-US"/>
        </w:rPr>
        <w:t>30</w:t>
      </w:r>
      <w:r w:rsidRPr="000E4D7E">
        <w:rPr>
          <w:bCs/>
          <w:lang w:eastAsia="en-US"/>
        </w:rPr>
        <w:t>%</w:t>
      </w:r>
      <w:r w:rsidRPr="000E4D7E">
        <w:rPr>
          <w:lang w:eastAsia="en-US"/>
        </w:rPr>
        <w:t xml:space="preserve">), чем </w:t>
      </w:r>
      <w:r>
        <w:rPr>
          <w:lang w:eastAsia="en-US"/>
        </w:rPr>
        <w:t>молодежь</w:t>
      </w:r>
      <w:r w:rsidRPr="000E4D7E">
        <w:rPr>
          <w:lang w:eastAsia="en-US"/>
        </w:rPr>
        <w:t xml:space="preserve"> (</w:t>
      </w:r>
      <w:r>
        <w:rPr>
          <w:b/>
          <w:lang w:eastAsia="en-US"/>
        </w:rPr>
        <w:t>16</w:t>
      </w:r>
      <w:r w:rsidRPr="000E4D7E">
        <w:rPr>
          <w:bCs/>
          <w:lang w:eastAsia="en-US"/>
        </w:rPr>
        <w:t>%</w:t>
      </w:r>
      <w:r w:rsidRPr="000E4D7E">
        <w:rPr>
          <w:lang w:eastAsia="en-US"/>
        </w:rPr>
        <w:t>).</w:t>
      </w:r>
      <w:r>
        <w:rPr>
          <w:lang w:eastAsia="en-US"/>
        </w:rPr>
        <w:t xml:space="preserve"> Узнаваемость участковых возрастает среди государственных и муниципальных служащих (</w:t>
      </w:r>
      <w:r w:rsidRPr="00EB4F26">
        <w:rPr>
          <w:b/>
          <w:bCs/>
          <w:lang w:eastAsia="en-US"/>
        </w:rPr>
        <w:t>36</w:t>
      </w:r>
      <w:r>
        <w:rPr>
          <w:lang w:eastAsia="en-US"/>
        </w:rPr>
        <w:t>%), а также среди воронежских предпринимателей (</w:t>
      </w:r>
      <w:r w:rsidRPr="00EB4F26">
        <w:rPr>
          <w:b/>
          <w:bCs/>
          <w:lang w:eastAsia="en-US"/>
        </w:rPr>
        <w:t>39</w:t>
      </w:r>
      <w:r>
        <w:rPr>
          <w:lang w:eastAsia="en-US"/>
        </w:rPr>
        <w:t>%)</w:t>
      </w:r>
      <w:r w:rsidRPr="000E4D7E">
        <w:rPr>
          <w:lang w:eastAsia="en-US"/>
        </w:rPr>
        <w:t xml:space="preserve">. </w:t>
      </w:r>
    </w:p>
    <w:p w14:paraId="6FF198C6" w14:textId="77777777" w:rsidR="00E53F7A" w:rsidRPr="000E4D7E" w:rsidRDefault="00E53F7A" w:rsidP="00E53F7A">
      <w:pPr>
        <w:pStyle w:val="af3"/>
      </w:pPr>
      <w:r w:rsidRPr="000E4D7E">
        <w:t>А как отвечали горожане на этот вопрос в прежние годы?</w:t>
      </w:r>
    </w:p>
    <w:p w14:paraId="227EDEBD" w14:textId="77777777" w:rsidR="00E53F7A" w:rsidRPr="000E4D7E" w:rsidRDefault="00E53F7A" w:rsidP="00E53F7A">
      <w:pPr>
        <w:ind w:firstLine="540"/>
        <w:jc w:val="center"/>
        <w:rPr>
          <w:b/>
          <w:i/>
          <w:spacing w:val="-4"/>
          <w:sz w:val="12"/>
          <w:szCs w:val="12"/>
        </w:rPr>
      </w:pPr>
    </w:p>
    <w:p w14:paraId="7833C768" w14:textId="77777777" w:rsidR="00E53F7A" w:rsidRPr="000E4D7E" w:rsidRDefault="00E53F7A" w:rsidP="00E53F7A">
      <w:pPr>
        <w:ind w:firstLine="540"/>
        <w:jc w:val="center"/>
        <w:rPr>
          <w:b/>
          <w:i/>
          <w:spacing w:val="-4"/>
        </w:rPr>
      </w:pPr>
      <w:r w:rsidRPr="000E4D7E">
        <w:rPr>
          <w:b/>
          <w:i/>
          <w:spacing w:val="-4"/>
        </w:rPr>
        <w:t>Знаете ли Вы своего участкового?</w:t>
      </w:r>
    </w:p>
    <w:p w14:paraId="7575DD4F" w14:textId="77777777" w:rsidR="00E53F7A" w:rsidRPr="000E4D7E" w:rsidRDefault="00E53F7A" w:rsidP="00E53F7A">
      <w:pPr>
        <w:ind w:firstLine="540"/>
        <w:jc w:val="center"/>
        <w:rPr>
          <w:b/>
          <w:i/>
          <w:sz w:val="12"/>
          <w:szCs w:val="12"/>
        </w:rPr>
      </w:pPr>
    </w:p>
    <w:p w14:paraId="45B81BB5" w14:textId="77777777" w:rsidR="00E53F7A" w:rsidRPr="000E4D7E" w:rsidRDefault="00E53F7A" w:rsidP="00E53F7A">
      <w:pPr>
        <w:jc w:val="center"/>
      </w:pPr>
      <w:r w:rsidRPr="000E4D7E">
        <w:rPr>
          <w:noProof/>
        </w:rPr>
        <w:drawing>
          <wp:inline distT="0" distB="0" distL="0" distR="0" wp14:anchorId="48F97ED4" wp14:editId="1D0399C2">
            <wp:extent cx="6657975" cy="2438400"/>
            <wp:effectExtent l="0" t="0" r="0" b="0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60AC31A5" w14:textId="20A96139" w:rsidR="00E53F7A" w:rsidRDefault="00E53F7A" w:rsidP="00E53F7A">
      <w:pPr>
        <w:pStyle w:val="af3"/>
        <w:rPr>
          <w:i/>
        </w:rPr>
      </w:pPr>
      <w:r>
        <w:t xml:space="preserve">Число знакомств со своими участковыми претерпело некоторый взлет в 2015 году (до </w:t>
      </w:r>
      <w:r w:rsidRPr="00CE3A31">
        <w:rPr>
          <w:b/>
          <w:bCs/>
        </w:rPr>
        <w:t>40%</w:t>
      </w:r>
      <w:r>
        <w:t xml:space="preserve">), но в последующее десятилетие (в 2025 году) вернулось на уровень 2010 года (до </w:t>
      </w:r>
      <w:r w:rsidRPr="00CE3A31">
        <w:rPr>
          <w:b/>
          <w:bCs/>
        </w:rPr>
        <w:t>25%</w:t>
      </w:r>
      <w:r>
        <w:t xml:space="preserve">). </w:t>
      </w:r>
      <w:r>
        <w:rPr>
          <w:i/>
        </w:rPr>
        <w:br w:type="page"/>
      </w:r>
    </w:p>
    <w:p w14:paraId="206BCF57" w14:textId="77777777" w:rsidR="00CF6FD0" w:rsidRPr="006C5483" w:rsidRDefault="00CF6FD0" w:rsidP="00CF6FD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2FE0F2D" w14:textId="77777777" w:rsidR="00CF6FD0" w:rsidRPr="006C5483" w:rsidRDefault="00CF6FD0" w:rsidP="00CF6F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570BC7" wp14:editId="326BBCBE">
            <wp:extent cx="466090" cy="548640"/>
            <wp:effectExtent l="0" t="0" r="0" b="3810"/>
            <wp:docPr id="964293201" name="Рисунок 9642932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911A1" w14:textId="77777777" w:rsidR="00CF6FD0" w:rsidRPr="006C5483" w:rsidRDefault="00CF6FD0" w:rsidP="00CF6F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4636FC" w14:textId="77777777" w:rsidR="00CF6FD0" w:rsidRPr="006C5483" w:rsidRDefault="00CF6FD0" w:rsidP="00CF6F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B85828" w14:textId="77777777" w:rsidR="00CF6FD0" w:rsidRPr="006C5483" w:rsidRDefault="00CF6FD0" w:rsidP="00CF6F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11AE4F9" w14:textId="77777777" w:rsidR="00CF6FD0" w:rsidRPr="006C5483" w:rsidRDefault="00CF6FD0" w:rsidP="00CF6F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6A348AC8" wp14:editId="7CBCF8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00" name="Прямая соединительная линия 964293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D62AD5E" id="Прямая соединительная линия 964293200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73D0A66" w14:textId="347FFD7B" w:rsidR="00CF6FD0" w:rsidRPr="00876E77" w:rsidRDefault="00CF6FD0" w:rsidP="00CF6FD0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F6FD0">
        <w:rPr>
          <w:rFonts w:cs="Arial"/>
          <w:b/>
          <w:bCs/>
          <w:caps/>
          <w:color w:val="0D0D0D"/>
          <w:spacing w:val="-4"/>
        </w:rPr>
        <w:t>ПРИХОДИЛОСЬ ЛИ ВАМ ВСТУПАТЬ В КОНТАКТ С СОТРУДНИКАМИ ПРАВООХРАНИТЕЛЬНЫХ ОРГАНОВ И КАКОВ БЫЛ РЕЗУЛЬТАТ ЭТОЙ ВСТРЕЧИ?</w:t>
      </w:r>
    </w:p>
    <w:p w14:paraId="6BC4AD37" w14:textId="18D4484C" w:rsidR="00CF6FD0" w:rsidRPr="00876E77" w:rsidRDefault="00CF6FD0" w:rsidP="00CF6FD0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B524C5">
        <w:rPr>
          <w:i/>
        </w:rPr>
        <w:t>1</w:t>
      </w:r>
      <w:r>
        <w:rPr>
          <w:i/>
        </w:rPr>
        <w:t>2</w:t>
      </w:r>
    </w:p>
    <w:bookmarkStart w:id="16" w:name="_MON_1804920676"/>
    <w:bookmarkEnd w:id="16"/>
    <w:p w14:paraId="7335FFBA" w14:textId="2BB3515E" w:rsidR="00CF6FD0" w:rsidRPr="00876E77" w:rsidRDefault="0006528A" w:rsidP="00CF6FD0">
      <w:pPr>
        <w:jc w:val="center"/>
        <w:rPr>
          <w:i/>
          <w:lang w:val="en-US"/>
        </w:rPr>
      </w:pPr>
      <w:r w:rsidRPr="00876E77">
        <w:object w:dxaOrig="10560" w:dyaOrig="6219" w14:anchorId="0947BEB5">
          <v:shape id="_x0000_i1036" type="#_x0000_t75" style="width:491.25pt;height:293.25pt" o:ole="" fillcolor="window">
            <v:imagedata r:id="rId44" o:title=""/>
          </v:shape>
          <o:OLEObject Type="Embed" ProgID="Excel.Sheet.12" ShapeID="_x0000_i1036" DrawAspect="Content" ObjectID="_1805811267" r:id="rId45"/>
        </w:object>
      </w:r>
    </w:p>
    <w:p w14:paraId="79A0805F" w14:textId="77777777" w:rsidR="00CF6FD0" w:rsidRDefault="00CF6FD0" w:rsidP="00CF6FD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D27F0EB" w14:textId="79E1B202" w:rsidR="0006528A" w:rsidRPr="000E4D7E" w:rsidRDefault="0006528A" w:rsidP="0006528A">
      <w:pPr>
        <w:ind w:firstLine="567"/>
        <w:jc w:val="both"/>
        <w:rPr>
          <w:bCs/>
          <w:lang w:eastAsia="en-US"/>
        </w:rPr>
      </w:pPr>
      <w:r>
        <w:rPr>
          <w:lang w:eastAsia="en-US"/>
        </w:rPr>
        <w:t xml:space="preserve">Большинство воронежцев так или иначе вступали в </w:t>
      </w:r>
      <w:r w:rsidRPr="000E4D7E">
        <w:rPr>
          <w:lang w:eastAsia="en-US"/>
        </w:rPr>
        <w:t>контакт с сотрудниками правоохранительных органов (</w:t>
      </w:r>
      <w:r w:rsidRPr="000E4D7E">
        <w:rPr>
          <w:b/>
          <w:lang w:eastAsia="en-US"/>
        </w:rPr>
        <w:t>5</w:t>
      </w:r>
      <w:r>
        <w:rPr>
          <w:b/>
          <w:lang w:eastAsia="en-US"/>
        </w:rPr>
        <w:t>7</w:t>
      </w:r>
      <w:r w:rsidRPr="000E4D7E">
        <w:rPr>
          <w:b/>
          <w:lang w:eastAsia="en-US"/>
        </w:rPr>
        <w:t>%</w:t>
      </w:r>
      <w:r w:rsidRPr="000E4D7E">
        <w:rPr>
          <w:lang w:eastAsia="en-US"/>
        </w:rPr>
        <w:t xml:space="preserve">), но </w:t>
      </w:r>
      <w:r>
        <w:rPr>
          <w:lang w:eastAsia="en-US"/>
        </w:rPr>
        <w:t>впечатления вынесли самые разные. В общей сложности</w:t>
      </w:r>
      <w:r w:rsidR="00EF619E">
        <w:rPr>
          <w:lang w:eastAsia="en-US"/>
        </w:rPr>
        <w:t>,</w:t>
      </w:r>
      <w:r>
        <w:rPr>
          <w:lang w:eastAsia="en-US"/>
        </w:rPr>
        <w:t xml:space="preserve"> у </w:t>
      </w:r>
      <w:r w:rsidRPr="00EB775B">
        <w:rPr>
          <w:b/>
          <w:bCs/>
          <w:lang w:eastAsia="en-US"/>
        </w:rPr>
        <w:t>39%</w:t>
      </w:r>
      <w:r>
        <w:rPr>
          <w:lang w:eastAsia="en-US"/>
        </w:rPr>
        <w:t xml:space="preserve"> в результате остались положительные эмоции, а у </w:t>
      </w:r>
      <w:r w:rsidRPr="000E4D7E">
        <w:rPr>
          <w:b/>
          <w:lang w:eastAsia="en-US"/>
        </w:rPr>
        <w:t>18%</w:t>
      </w:r>
      <w:r w:rsidRPr="000E4D7E">
        <w:rPr>
          <w:lang w:eastAsia="en-US"/>
        </w:rPr>
        <w:t xml:space="preserve"> - отрицательные. Число положительных контактов возрастает </w:t>
      </w:r>
      <w:r>
        <w:rPr>
          <w:lang w:eastAsia="en-US"/>
        </w:rPr>
        <w:t xml:space="preserve">вдвое </w:t>
      </w:r>
      <w:r w:rsidRPr="000E4D7E">
        <w:rPr>
          <w:lang w:eastAsia="en-US"/>
        </w:rPr>
        <w:t xml:space="preserve">по мере улучшения материального положения от </w:t>
      </w:r>
      <w:r w:rsidRPr="000E4D7E">
        <w:rPr>
          <w:b/>
          <w:lang w:eastAsia="en-US"/>
        </w:rPr>
        <w:t>2</w:t>
      </w:r>
      <w:r>
        <w:rPr>
          <w:b/>
          <w:lang w:eastAsia="en-US"/>
        </w:rPr>
        <w:t>4</w:t>
      </w:r>
      <w:r w:rsidRPr="000E4D7E">
        <w:rPr>
          <w:bCs/>
          <w:lang w:eastAsia="en-US"/>
        </w:rPr>
        <w:t>%</w:t>
      </w:r>
      <w:r w:rsidRPr="000E4D7E">
        <w:rPr>
          <w:lang w:eastAsia="en-US"/>
        </w:rPr>
        <w:t xml:space="preserve"> среди </w:t>
      </w:r>
      <w:r>
        <w:rPr>
          <w:lang w:eastAsia="en-US"/>
        </w:rPr>
        <w:t>неимущих</w:t>
      </w:r>
      <w:r w:rsidRPr="000E4D7E">
        <w:rPr>
          <w:lang w:eastAsia="en-US"/>
        </w:rPr>
        <w:t xml:space="preserve"> до </w:t>
      </w:r>
      <w:r>
        <w:rPr>
          <w:b/>
          <w:lang w:eastAsia="en-US"/>
        </w:rPr>
        <w:t>48</w:t>
      </w:r>
      <w:r w:rsidRPr="000E4D7E">
        <w:rPr>
          <w:bCs/>
          <w:lang w:eastAsia="en-US"/>
        </w:rPr>
        <w:t>%</w:t>
      </w:r>
      <w:r w:rsidRPr="000E4D7E">
        <w:rPr>
          <w:lang w:eastAsia="en-US"/>
        </w:rPr>
        <w:t xml:space="preserve"> среди </w:t>
      </w:r>
      <w:r>
        <w:rPr>
          <w:lang w:eastAsia="en-US"/>
        </w:rPr>
        <w:t>людей с хорошим материальным положением.</w:t>
      </w:r>
      <w:r w:rsidRPr="000E4D7E">
        <w:rPr>
          <w:lang w:eastAsia="en-US"/>
        </w:rPr>
        <w:t xml:space="preserve"> </w:t>
      </w:r>
      <w:r>
        <w:rPr>
          <w:lang w:eastAsia="en-US"/>
        </w:rPr>
        <w:t>Число отрицательных отзывов достигает своего максимума среди людей с бедственным материальным положением (</w:t>
      </w:r>
      <w:r w:rsidRPr="000E4D7E">
        <w:rPr>
          <w:b/>
          <w:lang w:eastAsia="en-US"/>
        </w:rPr>
        <w:t>47</w:t>
      </w:r>
      <w:r w:rsidRPr="000E4D7E">
        <w:rPr>
          <w:bCs/>
          <w:lang w:eastAsia="en-US"/>
        </w:rPr>
        <w:t>%</w:t>
      </w:r>
      <w:r w:rsidRPr="00975094">
        <w:rPr>
          <w:bCs/>
          <w:lang w:eastAsia="en-US"/>
        </w:rPr>
        <w:t xml:space="preserve">). В то же время у </w:t>
      </w:r>
      <w:r w:rsidRPr="00975094">
        <w:rPr>
          <w:b/>
          <w:lang w:eastAsia="en-US"/>
        </w:rPr>
        <w:t>40%</w:t>
      </w:r>
      <w:r w:rsidRPr="00975094">
        <w:rPr>
          <w:bCs/>
          <w:lang w:eastAsia="en-US"/>
        </w:rPr>
        <w:t xml:space="preserve"> горожан не было никаких контактов с правоохранительными органами. </w:t>
      </w:r>
    </w:p>
    <w:p w14:paraId="10524B7B" w14:textId="77777777" w:rsidR="0006528A" w:rsidRPr="000E4D7E" w:rsidRDefault="0006528A" w:rsidP="0006528A">
      <w:pPr>
        <w:ind w:firstLine="540"/>
        <w:jc w:val="both"/>
      </w:pPr>
      <w:r w:rsidRPr="000E4D7E">
        <w:t xml:space="preserve">Посмотрим, какие изменения произошли за последние </w:t>
      </w:r>
      <w:r>
        <w:t>двадцать пять</w:t>
      </w:r>
      <w:r w:rsidRPr="000E4D7E">
        <w:t xml:space="preserve"> лет. </w:t>
      </w:r>
    </w:p>
    <w:p w14:paraId="40265492" w14:textId="77777777" w:rsidR="0006528A" w:rsidRPr="0006528A" w:rsidRDefault="0006528A" w:rsidP="0006528A">
      <w:pPr>
        <w:ind w:firstLine="540"/>
        <w:jc w:val="center"/>
        <w:rPr>
          <w:b/>
          <w:i/>
          <w:spacing w:val="-4"/>
          <w:sz w:val="12"/>
          <w:szCs w:val="12"/>
        </w:rPr>
      </w:pPr>
    </w:p>
    <w:p w14:paraId="1987494C" w14:textId="77777777" w:rsidR="0006528A" w:rsidRPr="000E4D7E" w:rsidRDefault="0006528A" w:rsidP="0006528A">
      <w:pPr>
        <w:ind w:firstLine="540"/>
        <w:jc w:val="center"/>
        <w:rPr>
          <w:b/>
          <w:i/>
          <w:spacing w:val="-4"/>
        </w:rPr>
      </w:pPr>
      <w:r w:rsidRPr="000E4D7E">
        <w:rPr>
          <w:b/>
          <w:i/>
          <w:spacing w:val="-4"/>
        </w:rPr>
        <w:t xml:space="preserve">Приходилось ли Вам вступать в контакт с сотрудниками правоохранительных органов, </w:t>
      </w:r>
    </w:p>
    <w:p w14:paraId="76139D6E" w14:textId="77777777" w:rsidR="0006528A" w:rsidRPr="000E4D7E" w:rsidRDefault="0006528A" w:rsidP="0006528A">
      <w:pPr>
        <w:ind w:firstLine="540"/>
        <w:jc w:val="center"/>
        <w:rPr>
          <w:b/>
          <w:i/>
          <w:spacing w:val="-4"/>
        </w:rPr>
      </w:pPr>
      <w:r w:rsidRPr="000E4D7E">
        <w:rPr>
          <w:b/>
          <w:i/>
          <w:spacing w:val="-4"/>
        </w:rPr>
        <w:t>и каков был результат этой встречи?</w:t>
      </w:r>
    </w:p>
    <w:p w14:paraId="28D3CA2E" w14:textId="77777777" w:rsidR="0006528A" w:rsidRPr="000E4D7E" w:rsidRDefault="0006528A" w:rsidP="00A3340B">
      <w:pPr>
        <w:jc w:val="center"/>
        <w:rPr>
          <w:i/>
          <w:lang w:eastAsia="en-US"/>
        </w:rPr>
      </w:pPr>
      <w:r w:rsidRPr="000E4D7E">
        <w:rPr>
          <w:noProof/>
        </w:rPr>
        <w:drawing>
          <wp:inline distT="0" distB="0" distL="0" distR="0" wp14:anchorId="6972A92C" wp14:editId="5C0767C9">
            <wp:extent cx="6648450" cy="2333625"/>
            <wp:effectExtent l="0" t="0" r="0" b="0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584851B0" w14:textId="23257804" w:rsidR="0006528A" w:rsidRDefault="0006528A" w:rsidP="0006528A">
      <w:pPr>
        <w:pStyle w:val="af3"/>
        <w:rPr>
          <w:i/>
        </w:rPr>
      </w:pPr>
      <w:r w:rsidRPr="000E4D7E">
        <w:rPr>
          <w:lang w:eastAsia="en-US"/>
        </w:rPr>
        <w:t xml:space="preserve">Положительные оценки результатов встречи с правоохранительными органами за последние </w:t>
      </w:r>
      <w:r>
        <w:rPr>
          <w:lang w:eastAsia="en-US"/>
        </w:rPr>
        <w:t xml:space="preserve">двадцать пять </w:t>
      </w:r>
      <w:r w:rsidRPr="000E4D7E">
        <w:rPr>
          <w:lang w:eastAsia="en-US"/>
        </w:rPr>
        <w:t xml:space="preserve">лет увеличились с </w:t>
      </w:r>
      <w:r w:rsidRPr="000E4D7E">
        <w:rPr>
          <w:b/>
          <w:lang w:eastAsia="en-US"/>
        </w:rPr>
        <w:t>16%</w:t>
      </w:r>
      <w:r w:rsidRPr="000E4D7E">
        <w:rPr>
          <w:lang w:eastAsia="en-US"/>
        </w:rPr>
        <w:t xml:space="preserve"> до </w:t>
      </w:r>
      <w:r w:rsidRPr="000E4D7E">
        <w:rPr>
          <w:b/>
          <w:lang w:eastAsia="en-US"/>
        </w:rPr>
        <w:t>3</w:t>
      </w:r>
      <w:r>
        <w:rPr>
          <w:b/>
          <w:lang w:eastAsia="en-US"/>
        </w:rPr>
        <w:t>9</w:t>
      </w:r>
      <w:r w:rsidRPr="000E4D7E">
        <w:rPr>
          <w:b/>
          <w:lang w:eastAsia="en-US"/>
        </w:rPr>
        <w:t>%</w:t>
      </w:r>
      <w:r w:rsidRPr="000E4D7E">
        <w:rPr>
          <w:lang w:eastAsia="en-US"/>
        </w:rPr>
        <w:t xml:space="preserve">, а отрицательные сократились с </w:t>
      </w:r>
      <w:r w:rsidRPr="000E4D7E">
        <w:rPr>
          <w:b/>
          <w:lang w:eastAsia="en-US"/>
        </w:rPr>
        <w:t xml:space="preserve">25% </w:t>
      </w:r>
      <w:r w:rsidRPr="000E4D7E">
        <w:rPr>
          <w:lang w:eastAsia="en-US"/>
        </w:rPr>
        <w:t xml:space="preserve">до </w:t>
      </w:r>
      <w:r w:rsidRPr="000E4D7E">
        <w:rPr>
          <w:b/>
          <w:lang w:eastAsia="en-US"/>
        </w:rPr>
        <w:t>18%</w:t>
      </w:r>
      <w:r w:rsidRPr="000E4D7E">
        <w:rPr>
          <w:lang w:eastAsia="en-US"/>
        </w:rPr>
        <w:t>.</w:t>
      </w:r>
      <w:r>
        <w:rPr>
          <w:i/>
        </w:rPr>
        <w:br w:type="page"/>
      </w:r>
    </w:p>
    <w:p w14:paraId="5B3DDBD7" w14:textId="77777777" w:rsidR="00906E0B" w:rsidRPr="006C5483" w:rsidRDefault="00906E0B" w:rsidP="00906E0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F27AA75" w14:textId="77777777" w:rsidR="00906E0B" w:rsidRPr="006C5483" w:rsidRDefault="00906E0B" w:rsidP="00906E0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32F18B" wp14:editId="7F6939FC">
            <wp:extent cx="466090" cy="548640"/>
            <wp:effectExtent l="0" t="0" r="0" b="3810"/>
            <wp:docPr id="964293203" name="Рисунок 9642932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34529" w14:textId="77777777" w:rsidR="00906E0B" w:rsidRPr="006C5483" w:rsidRDefault="00906E0B" w:rsidP="00906E0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1411D12" w14:textId="77777777" w:rsidR="00906E0B" w:rsidRPr="006C5483" w:rsidRDefault="00906E0B" w:rsidP="00906E0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A0519F4" w14:textId="77777777" w:rsidR="00906E0B" w:rsidRPr="006C5483" w:rsidRDefault="00906E0B" w:rsidP="00906E0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C15405" w14:textId="77777777" w:rsidR="00906E0B" w:rsidRPr="006C5483" w:rsidRDefault="00906E0B" w:rsidP="00906E0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02E2663F" wp14:editId="42792F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02" name="Прямая соединительная линия 964293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065126B" id="Прямая соединительная линия 964293202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C12E5E" w14:textId="4EDCE312" w:rsidR="00906E0B" w:rsidRPr="00876E77" w:rsidRDefault="00906E0B" w:rsidP="00906E0B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06E0B">
        <w:rPr>
          <w:rFonts w:cs="Arial"/>
          <w:b/>
          <w:bCs/>
          <w:caps/>
          <w:color w:val="0D0D0D"/>
          <w:spacing w:val="-4"/>
        </w:rPr>
        <w:t>ПРОИЗОШЛИ ЛИ, НА ВАШ ВЗГЛЯД, ИЗМЕНЕНИЯ В РАБОТЕ ПРАВООХРАНИТЕЛЬНЫХ ОРГАНОВ В ПОСЛЕДНИЕ НЕСКОЛЬКО ЛЕТ?</w:t>
      </w:r>
    </w:p>
    <w:p w14:paraId="451C8ADD" w14:textId="5227F0E5" w:rsidR="00906E0B" w:rsidRPr="00876E77" w:rsidRDefault="00906E0B" w:rsidP="00906E0B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9F112E">
        <w:rPr>
          <w:i/>
        </w:rPr>
        <w:t>1</w:t>
      </w:r>
      <w:r>
        <w:rPr>
          <w:i/>
        </w:rPr>
        <w:t>3</w:t>
      </w:r>
    </w:p>
    <w:bookmarkStart w:id="17" w:name="_MON_1804920813"/>
    <w:bookmarkEnd w:id="17"/>
    <w:p w14:paraId="73081B65" w14:textId="566C9A48" w:rsidR="00906E0B" w:rsidRPr="00876E77" w:rsidRDefault="003B577F" w:rsidP="00906E0B">
      <w:pPr>
        <w:jc w:val="center"/>
        <w:rPr>
          <w:i/>
          <w:lang w:val="en-US"/>
        </w:rPr>
      </w:pPr>
      <w:r w:rsidRPr="00876E77">
        <w:object w:dxaOrig="11075" w:dyaOrig="5622" w14:anchorId="6A4B064E">
          <v:shape id="_x0000_i1037" type="#_x0000_t75" style="width:515.25pt;height:265.5pt" o:ole="" fillcolor="window">
            <v:imagedata r:id="rId47" o:title=""/>
          </v:shape>
          <o:OLEObject Type="Embed" ProgID="Excel.Sheet.12" ShapeID="_x0000_i1037" DrawAspect="Content" ObjectID="_1805811268" r:id="rId48"/>
        </w:object>
      </w:r>
    </w:p>
    <w:p w14:paraId="190FED1A" w14:textId="77777777" w:rsidR="00906E0B" w:rsidRDefault="00906E0B" w:rsidP="00906E0B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CF37BB7" w14:textId="077D8801" w:rsidR="003B577F" w:rsidRPr="000E4D7E" w:rsidRDefault="003B577F" w:rsidP="003B577F">
      <w:pPr>
        <w:pStyle w:val="af3"/>
        <w:rPr>
          <w:lang w:eastAsia="en-US"/>
        </w:rPr>
      </w:pPr>
      <w:r>
        <w:rPr>
          <w:lang w:eastAsia="en-US"/>
        </w:rPr>
        <w:t xml:space="preserve">Не заметили никаких изменений </w:t>
      </w:r>
      <w:r w:rsidRPr="000E4D7E">
        <w:rPr>
          <w:lang w:eastAsia="en-US"/>
        </w:rPr>
        <w:t>в работе правоохранительных органов</w:t>
      </w:r>
      <w:r>
        <w:rPr>
          <w:lang w:eastAsia="en-US"/>
        </w:rPr>
        <w:t xml:space="preserve"> за последние годы</w:t>
      </w:r>
      <w:r w:rsidRPr="000E4D7E">
        <w:rPr>
          <w:lang w:eastAsia="en-US"/>
        </w:rPr>
        <w:t xml:space="preserve"> </w:t>
      </w:r>
      <w:r w:rsidRPr="0037500D">
        <w:rPr>
          <w:b/>
          <w:bCs/>
          <w:lang w:eastAsia="en-US"/>
        </w:rPr>
        <w:t>44%</w:t>
      </w:r>
      <w:r>
        <w:rPr>
          <w:lang w:eastAsia="en-US"/>
        </w:rPr>
        <w:t xml:space="preserve"> воронежцев. </w:t>
      </w:r>
      <w:r w:rsidRPr="000E4D7E">
        <w:rPr>
          <w:lang w:eastAsia="en-US"/>
        </w:rPr>
        <w:t xml:space="preserve">Среди </w:t>
      </w:r>
      <w:r>
        <w:rPr>
          <w:lang w:eastAsia="en-US"/>
        </w:rPr>
        <w:t>молодежи, особенно студенческой</w:t>
      </w:r>
      <w:r w:rsidR="00583316">
        <w:rPr>
          <w:lang w:eastAsia="en-US"/>
        </w:rPr>
        <w:t>,</w:t>
      </w:r>
      <w:r>
        <w:rPr>
          <w:lang w:eastAsia="en-US"/>
        </w:rPr>
        <w:t xml:space="preserve"> число подобных ответов увеличивается до </w:t>
      </w:r>
      <w:r w:rsidRPr="000E4D7E">
        <w:rPr>
          <w:b/>
          <w:lang w:eastAsia="en-US"/>
        </w:rPr>
        <w:t>59</w:t>
      </w:r>
      <w:r w:rsidRPr="000E4D7E">
        <w:rPr>
          <w:bCs/>
          <w:lang w:eastAsia="en-US"/>
        </w:rPr>
        <w:t>%</w:t>
      </w:r>
      <w:r w:rsidRPr="000E4D7E">
        <w:rPr>
          <w:lang w:eastAsia="en-US"/>
        </w:rPr>
        <w:t xml:space="preserve">. Затруднились с ответом на этот вопрос </w:t>
      </w:r>
      <w:r>
        <w:rPr>
          <w:b/>
          <w:lang w:eastAsia="en-US"/>
        </w:rPr>
        <w:t>20</w:t>
      </w:r>
      <w:r w:rsidRPr="000E4D7E">
        <w:rPr>
          <w:b/>
          <w:lang w:eastAsia="en-US"/>
        </w:rPr>
        <w:t>%</w:t>
      </w:r>
      <w:r w:rsidRPr="000E4D7E">
        <w:rPr>
          <w:lang w:eastAsia="en-US"/>
        </w:rPr>
        <w:t xml:space="preserve"> опрошенных, а мнения остальных горожан </w:t>
      </w:r>
      <w:r>
        <w:rPr>
          <w:lang w:eastAsia="en-US"/>
        </w:rPr>
        <w:t>раскололось почти пополам</w:t>
      </w:r>
      <w:r w:rsidRPr="000E4D7E">
        <w:rPr>
          <w:lang w:eastAsia="en-US"/>
        </w:rPr>
        <w:t xml:space="preserve">. </w:t>
      </w:r>
    </w:p>
    <w:p w14:paraId="03DDFBC4" w14:textId="77777777" w:rsidR="003B577F" w:rsidRDefault="003B577F" w:rsidP="003B577F">
      <w:pPr>
        <w:pStyle w:val="af3"/>
        <w:rPr>
          <w:lang w:eastAsia="en-US"/>
        </w:rPr>
      </w:pPr>
      <w:r w:rsidRPr="000E4D7E">
        <w:rPr>
          <w:lang w:eastAsia="en-US"/>
        </w:rPr>
        <w:t xml:space="preserve">Утверждают, что правоохранительные органы стали работать лучше, </w:t>
      </w:r>
      <w:r>
        <w:rPr>
          <w:b/>
          <w:lang w:eastAsia="en-US"/>
        </w:rPr>
        <w:t>19</w:t>
      </w:r>
      <w:r w:rsidRPr="000E4D7E">
        <w:rPr>
          <w:b/>
          <w:lang w:eastAsia="en-US"/>
        </w:rPr>
        <w:t>%</w:t>
      </w:r>
      <w:r w:rsidRPr="000E4D7E">
        <w:rPr>
          <w:lang w:eastAsia="en-US"/>
        </w:rPr>
        <w:t xml:space="preserve"> воронежцев, а хуже – </w:t>
      </w:r>
      <w:r w:rsidRPr="000E4D7E">
        <w:rPr>
          <w:b/>
          <w:lang w:eastAsia="en-US"/>
        </w:rPr>
        <w:t>1</w:t>
      </w:r>
      <w:r>
        <w:rPr>
          <w:b/>
          <w:lang w:eastAsia="en-US"/>
        </w:rPr>
        <w:t>8</w:t>
      </w:r>
      <w:r w:rsidRPr="000E4D7E">
        <w:rPr>
          <w:b/>
          <w:lang w:eastAsia="en-US"/>
        </w:rPr>
        <w:t>%</w:t>
      </w:r>
      <w:r w:rsidRPr="000E4D7E">
        <w:rPr>
          <w:lang w:eastAsia="en-US"/>
        </w:rPr>
        <w:t xml:space="preserve">. </w:t>
      </w:r>
      <w:r>
        <w:rPr>
          <w:lang w:eastAsia="en-US"/>
        </w:rPr>
        <w:t>Воронежские предприниматели особенно часто отмечают улучшение работы правоохранительных органов (</w:t>
      </w:r>
      <w:r w:rsidRPr="008C03C4">
        <w:rPr>
          <w:b/>
          <w:bCs/>
          <w:lang w:eastAsia="en-US"/>
        </w:rPr>
        <w:t>31</w:t>
      </w:r>
      <w:r w:rsidRPr="008C03C4">
        <w:rPr>
          <w:lang w:eastAsia="en-US"/>
        </w:rPr>
        <w:t>%</w:t>
      </w:r>
      <w:r>
        <w:rPr>
          <w:lang w:eastAsia="en-US"/>
        </w:rPr>
        <w:t>). Но наиболее лояльны к ним – домохозяйки (</w:t>
      </w:r>
      <w:r w:rsidRPr="008C03C4">
        <w:rPr>
          <w:b/>
          <w:bCs/>
          <w:lang w:eastAsia="en-US"/>
        </w:rPr>
        <w:t>33</w:t>
      </w:r>
      <w:r>
        <w:rPr>
          <w:lang w:eastAsia="en-US"/>
        </w:rPr>
        <w:t>%)</w:t>
      </w:r>
      <w:r w:rsidRPr="000E4D7E">
        <w:rPr>
          <w:lang w:eastAsia="en-US"/>
        </w:rPr>
        <w:t>.</w:t>
      </w:r>
    </w:p>
    <w:p w14:paraId="76105156" w14:textId="232ED452" w:rsidR="003B577F" w:rsidRDefault="003B577F" w:rsidP="003B577F">
      <w:pPr>
        <w:pStyle w:val="af3"/>
        <w:rPr>
          <w:lang w:eastAsia="en-US"/>
        </w:rPr>
      </w:pPr>
      <w:r>
        <w:rPr>
          <w:lang w:eastAsia="en-US"/>
        </w:rPr>
        <w:t>Сравнивая результаты прошлых опросов, замечаем, что позитивные оценки последни</w:t>
      </w:r>
      <w:r w:rsidR="00EF619E">
        <w:rPr>
          <w:lang w:eastAsia="en-US"/>
        </w:rPr>
        <w:t>х</w:t>
      </w:r>
      <w:r>
        <w:rPr>
          <w:lang w:eastAsia="en-US"/>
        </w:rPr>
        <w:t xml:space="preserve"> дв</w:t>
      </w:r>
      <w:r w:rsidR="00EF619E">
        <w:rPr>
          <w:lang w:eastAsia="en-US"/>
        </w:rPr>
        <w:t>ух</w:t>
      </w:r>
      <w:r>
        <w:rPr>
          <w:lang w:eastAsia="en-US"/>
        </w:rPr>
        <w:t xml:space="preserve"> замер</w:t>
      </w:r>
      <w:r w:rsidR="00EF619E">
        <w:rPr>
          <w:lang w:eastAsia="en-US"/>
        </w:rPr>
        <w:t>ов</w:t>
      </w:r>
      <w:r>
        <w:rPr>
          <w:lang w:eastAsia="en-US"/>
        </w:rPr>
        <w:t xml:space="preserve"> преобладают над негативными (см. график ниже). </w:t>
      </w:r>
      <w:r w:rsidRPr="000E4D7E">
        <w:rPr>
          <w:lang w:eastAsia="en-US"/>
        </w:rPr>
        <w:t xml:space="preserve"> </w:t>
      </w:r>
    </w:p>
    <w:p w14:paraId="6B0D46DA" w14:textId="77777777" w:rsidR="003B577F" w:rsidRPr="00B66179" w:rsidRDefault="003B577F" w:rsidP="003B577F">
      <w:pPr>
        <w:ind w:firstLine="567"/>
        <w:rPr>
          <w:sz w:val="12"/>
          <w:szCs w:val="12"/>
          <w:lang w:eastAsia="en-US"/>
        </w:rPr>
      </w:pPr>
    </w:p>
    <w:p w14:paraId="776407B6" w14:textId="77777777" w:rsidR="003B577F" w:rsidRPr="000E4D7E" w:rsidRDefault="003B577F" w:rsidP="003B577F">
      <w:pPr>
        <w:jc w:val="center"/>
        <w:rPr>
          <w:b/>
          <w:i/>
        </w:rPr>
      </w:pPr>
      <w:r w:rsidRPr="000E4D7E">
        <w:rPr>
          <w:b/>
          <w:i/>
        </w:rPr>
        <w:t xml:space="preserve">Произошли ли, на Ваш взгляд, изменения в работе правоохранительных органов </w:t>
      </w:r>
    </w:p>
    <w:p w14:paraId="5388CE52" w14:textId="77777777" w:rsidR="003B577F" w:rsidRPr="000E4D7E" w:rsidRDefault="003B577F" w:rsidP="003B577F">
      <w:pPr>
        <w:jc w:val="center"/>
        <w:rPr>
          <w:b/>
          <w:i/>
        </w:rPr>
      </w:pPr>
      <w:r w:rsidRPr="000E4D7E">
        <w:rPr>
          <w:b/>
          <w:i/>
        </w:rPr>
        <w:t>в последние несколько лет?</w:t>
      </w:r>
    </w:p>
    <w:p w14:paraId="42600DB6" w14:textId="77777777" w:rsidR="003B577F" w:rsidRPr="000E4D7E" w:rsidRDefault="003B577F" w:rsidP="00B66179">
      <w:pPr>
        <w:jc w:val="center"/>
        <w:rPr>
          <w:i/>
          <w:lang w:eastAsia="en-US"/>
        </w:rPr>
      </w:pPr>
      <w:r w:rsidRPr="000E4D7E">
        <w:rPr>
          <w:noProof/>
        </w:rPr>
        <w:drawing>
          <wp:inline distT="0" distB="0" distL="0" distR="0" wp14:anchorId="5CA9DA29" wp14:editId="3FDCB9A2">
            <wp:extent cx="6324600" cy="2247900"/>
            <wp:effectExtent l="0" t="0" r="0" b="0"/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245143FC" w14:textId="77777777" w:rsidR="003B577F" w:rsidRPr="000E4D7E" w:rsidRDefault="003B577F" w:rsidP="003B577F">
      <w:pPr>
        <w:ind w:firstLine="540"/>
        <w:rPr>
          <w:i/>
          <w:lang w:eastAsia="en-US"/>
        </w:rPr>
      </w:pPr>
      <w:r>
        <w:rPr>
          <w:lang w:eastAsia="en-US"/>
        </w:rPr>
        <w:t xml:space="preserve">Если замер 2015 года показал резкий рывок в сторону прибавления положительных оценок (с </w:t>
      </w:r>
      <w:r w:rsidRPr="00ED7CAF">
        <w:rPr>
          <w:b/>
          <w:bCs/>
          <w:lang w:eastAsia="en-US"/>
        </w:rPr>
        <w:t>9%</w:t>
      </w:r>
      <w:r>
        <w:rPr>
          <w:lang w:eastAsia="en-US"/>
        </w:rPr>
        <w:t xml:space="preserve"> до </w:t>
      </w:r>
      <w:r w:rsidRPr="00ED7CAF">
        <w:rPr>
          <w:b/>
          <w:bCs/>
          <w:lang w:eastAsia="en-US"/>
        </w:rPr>
        <w:t>28%</w:t>
      </w:r>
      <w:r>
        <w:rPr>
          <w:lang w:eastAsia="en-US"/>
        </w:rPr>
        <w:t xml:space="preserve">), то замер 2025 года сократил число положительных оценок до </w:t>
      </w:r>
      <w:r w:rsidRPr="00ED7CAF">
        <w:rPr>
          <w:b/>
          <w:bCs/>
          <w:lang w:eastAsia="en-US"/>
        </w:rPr>
        <w:t>19%</w:t>
      </w:r>
      <w:r w:rsidRPr="000E4D7E">
        <w:rPr>
          <w:lang w:eastAsia="en-US"/>
        </w:rPr>
        <w:t xml:space="preserve">. </w:t>
      </w:r>
      <w:r>
        <w:rPr>
          <w:lang w:eastAsia="en-US"/>
        </w:rPr>
        <w:t xml:space="preserve">Число отрицательных оценок за последнее десятилетие возросло с </w:t>
      </w:r>
      <w:r w:rsidRPr="00ED7CAF">
        <w:rPr>
          <w:b/>
          <w:bCs/>
          <w:lang w:eastAsia="en-US"/>
        </w:rPr>
        <w:t>10%</w:t>
      </w:r>
      <w:r>
        <w:rPr>
          <w:lang w:eastAsia="en-US"/>
        </w:rPr>
        <w:t xml:space="preserve"> до </w:t>
      </w:r>
      <w:r w:rsidRPr="00ED7CAF">
        <w:rPr>
          <w:b/>
          <w:bCs/>
          <w:lang w:eastAsia="en-US"/>
        </w:rPr>
        <w:t>18%</w:t>
      </w:r>
      <w:r>
        <w:rPr>
          <w:lang w:eastAsia="en-US"/>
        </w:rPr>
        <w:t xml:space="preserve">. </w:t>
      </w:r>
      <w:r w:rsidRPr="000E4D7E">
        <w:rPr>
          <w:i/>
          <w:lang w:eastAsia="en-US"/>
        </w:rPr>
        <w:br w:type="page"/>
      </w:r>
    </w:p>
    <w:p w14:paraId="4991E510" w14:textId="77777777" w:rsidR="00727AB2" w:rsidRPr="006C5483" w:rsidRDefault="00727AB2" w:rsidP="00727AB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D0D7EBC" w14:textId="77777777" w:rsidR="00727AB2" w:rsidRPr="006C5483" w:rsidRDefault="00727AB2" w:rsidP="00727AB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5B3842" wp14:editId="528A3E6D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F7326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41801F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DD2744" w14:textId="77777777" w:rsidR="009F112E" w:rsidRPr="006C5483" w:rsidRDefault="009F112E" w:rsidP="009F11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BAB7530" w14:textId="77777777" w:rsidR="00727AB2" w:rsidRPr="006C5483" w:rsidRDefault="00727AB2" w:rsidP="00727AB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1C89BE95" wp14:editId="6B610B9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3C0C0F7" id="Прямая соединительная линия 11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BBBA66E" w14:textId="67E2ED03" w:rsidR="00727AB2" w:rsidRPr="00942495" w:rsidRDefault="00057C4D" w:rsidP="00727AB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727AB2" w:rsidRPr="00942495">
        <w:rPr>
          <w:b/>
          <w:bCs/>
          <w:i/>
          <w:caps/>
          <w:spacing w:val="-2"/>
          <w:kern w:val="32"/>
        </w:rPr>
        <w:t xml:space="preserve"> раздел:</w:t>
      </w:r>
      <w:r w:rsidR="00727AB2" w:rsidRPr="00942495">
        <w:rPr>
          <w:b/>
          <w:bCs/>
          <w:i/>
        </w:rPr>
        <w:t xml:space="preserve"> </w:t>
      </w:r>
      <w:r w:rsidR="008E21F3" w:rsidRPr="008E21F3">
        <w:rPr>
          <w:b/>
          <w:bCs/>
          <w:i/>
        </w:rPr>
        <w:t>ПРОБЛЕМА РАЗВОДОВ ГЛАЗАМИ ВОРОНЕЖЦЕВ</w:t>
      </w:r>
    </w:p>
    <w:p w14:paraId="58EC8454" w14:textId="77777777" w:rsidR="00727AB2" w:rsidRPr="00175F88" w:rsidRDefault="00727AB2" w:rsidP="00727AB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8" w:name="_Hlk192071070"/>
      <w:r w:rsidRPr="007629B6">
        <w:rPr>
          <w:rFonts w:cs="Arial"/>
          <w:b/>
          <w:bCs/>
          <w:caps/>
          <w:color w:val="0D0D0D"/>
          <w:spacing w:val="-4"/>
        </w:rPr>
        <w:t>КАКОВО СЕЙЧАС ВАШЕ СЕМЕЙНОЕ ПОЛОЖЕНИЕ?</w:t>
      </w:r>
    </w:p>
    <w:bookmarkEnd w:id="18"/>
    <w:p w14:paraId="049D7777" w14:textId="6151546F" w:rsidR="00727AB2" w:rsidRPr="009F112E" w:rsidRDefault="00727AB2" w:rsidP="00727AB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9F112E">
        <w:rPr>
          <w:i/>
          <w:lang w:eastAsia="en-US"/>
        </w:rPr>
        <w:t>4</w:t>
      </w:r>
    </w:p>
    <w:bookmarkStart w:id="19" w:name="_MON_1795422057"/>
    <w:bookmarkEnd w:id="19"/>
    <w:p w14:paraId="27FCC7C1" w14:textId="77777777" w:rsidR="00727AB2" w:rsidRPr="00526C1E" w:rsidRDefault="00727AB2" w:rsidP="00727AB2">
      <w:pPr>
        <w:jc w:val="center"/>
        <w:rPr>
          <w:i/>
          <w:lang w:val="en-US" w:eastAsia="en-US"/>
        </w:rPr>
      </w:pPr>
      <w:r w:rsidRPr="00C95374">
        <w:object w:dxaOrig="10373" w:dyaOrig="6029" w14:anchorId="2FF65895">
          <v:shape id="_x0000_i1038" type="#_x0000_t75" style="width:482.25pt;height:285pt" o:ole="" fillcolor="window">
            <v:imagedata r:id="rId50" o:title=""/>
          </v:shape>
          <o:OLEObject Type="Embed" ProgID="Excel.Sheet.12" ShapeID="_x0000_i1038" DrawAspect="Content" ObjectID="_1805811269" r:id="rId51"/>
        </w:object>
      </w:r>
    </w:p>
    <w:p w14:paraId="27880172" w14:textId="77777777" w:rsidR="00727AB2" w:rsidRDefault="00727AB2" w:rsidP="00727AB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7AC2D16" w14:textId="030C7FF9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Согласно результатам опроса, большинство воронежцев (</w:t>
      </w:r>
      <w:r w:rsidRPr="00EF4A1B">
        <w:rPr>
          <w:b/>
          <w:bCs/>
          <w:lang w:eastAsia="en-US"/>
        </w:rPr>
        <w:t>61%</w:t>
      </w:r>
      <w:r>
        <w:rPr>
          <w:lang w:eastAsia="en-US"/>
        </w:rPr>
        <w:t>) на настоящий момент состоят в браке. Брак может быть либо зарегистрированным (</w:t>
      </w:r>
      <w:r w:rsidRPr="00EF4A1B">
        <w:rPr>
          <w:b/>
          <w:bCs/>
          <w:lang w:eastAsia="en-US"/>
        </w:rPr>
        <w:t>49%</w:t>
      </w:r>
      <w:r>
        <w:rPr>
          <w:lang w:eastAsia="en-US"/>
        </w:rPr>
        <w:t>), либо не зарегистрированным (</w:t>
      </w:r>
      <w:r w:rsidRPr="00EF4A1B">
        <w:rPr>
          <w:b/>
          <w:bCs/>
          <w:lang w:eastAsia="en-US"/>
        </w:rPr>
        <w:t>12%</w:t>
      </w:r>
      <w:r>
        <w:rPr>
          <w:lang w:eastAsia="en-US"/>
        </w:rPr>
        <w:t>). Социологи прошлых лет часто отмечали, что, по результатам опросов, замужних женщин насчитывалось в стране больше, чем женатых мужчин. Этот парадокс объяснялся тем, что некоторые женщины полагали, что они состоят в браке, тогда как мужчины считали себя свободными. В нашем опросе получилась обратная картина: в зарегистрированном браке женатых мужчин (</w:t>
      </w:r>
      <w:r w:rsidRPr="00EF4A1B">
        <w:rPr>
          <w:b/>
          <w:bCs/>
          <w:lang w:eastAsia="en-US"/>
        </w:rPr>
        <w:t>54</w:t>
      </w:r>
      <w:r>
        <w:rPr>
          <w:lang w:eastAsia="en-US"/>
        </w:rPr>
        <w:t>%) оказалось почти на десять процентов больше, чем замужних женщин (</w:t>
      </w:r>
      <w:r w:rsidRPr="00EF4A1B">
        <w:rPr>
          <w:b/>
          <w:bCs/>
          <w:lang w:eastAsia="en-US"/>
        </w:rPr>
        <w:t>45</w:t>
      </w:r>
      <w:r>
        <w:rPr>
          <w:lang w:eastAsia="en-US"/>
        </w:rPr>
        <w:t xml:space="preserve">%). В незарегистрированном браке – поровну. </w:t>
      </w:r>
    </w:p>
    <w:p w14:paraId="134A6116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Зато холостых мужчин в Воронеже действительно насчитывается чуть больше (</w:t>
      </w:r>
      <w:r w:rsidRPr="00EF4A1B">
        <w:rPr>
          <w:b/>
          <w:bCs/>
          <w:lang w:eastAsia="en-US"/>
        </w:rPr>
        <w:t>22</w:t>
      </w:r>
      <w:r>
        <w:rPr>
          <w:lang w:eastAsia="en-US"/>
        </w:rPr>
        <w:t>%), чем свободных женщин (</w:t>
      </w:r>
      <w:r w:rsidRPr="00EF4A1B">
        <w:rPr>
          <w:b/>
          <w:bCs/>
          <w:lang w:eastAsia="en-US"/>
        </w:rPr>
        <w:t>17</w:t>
      </w:r>
      <w:r>
        <w:rPr>
          <w:lang w:eastAsia="en-US"/>
        </w:rPr>
        <w:t>%). И что самое печальное - вдов в городе сегодня насчитывается в четыре раза больше (</w:t>
      </w:r>
      <w:r w:rsidRPr="00EF4A1B">
        <w:rPr>
          <w:b/>
          <w:bCs/>
          <w:lang w:eastAsia="en-US"/>
        </w:rPr>
        <w:t>17</w:t>
      </w:r>
      <w:r>
        <w:rPr>
          <w:lang w:eastAsia="en-US"/>
        </w:rPr>
        <w:t>%), чем вдовцов (</w:t>
      </w:r>
      <w:r w:rsidRPr="00EF4A1B">
        <w:rPr>
          <w:b/>
          <w:bCs/>
          <w:lang w:eastAsia="en-US"/>
        </w:rPr>
        <w:t>4</w:t>
      </w:r>
      <w:r>
        <w:rPr>
          <w:lang w:eastAsia="en-US"/>
        </w:rPr>
        <w:t xml:space="preserve">%). </w:t>
      </w:r>
    </w:p>
    <w:p w14:paraId="277B5665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Сравним результаты опроса воронежцев и россиян в целом. Всероссийский опрос проведен Фондом «Общественное мнение» в октябре 2024 года, опрошено 1500 респондентов в 53 субъектах РФ.</w:t>
      </w:r>
    </w:p>
    <w:p w14:paraId="41AE2C85" w14:textId="77777777" w:rsidR="00727AB2" w:rsidRPr="005E4942" w:rsidRDefault="00727AB2" w:rsidP="00727AB2">
      <w:pPr>
        <w:spacing w:line="276" w:lineRule="auto"/>
        <w:ind w:firstLine="425"/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5E4942">
        <w:rPr>
          <w:rFonts w:cs="Arial"/>
          <w:b/>
          <w:bCs/>
          <w:i/>
          <w:iCs/>
          <w:color w:val="0D0D0D"/>
          <w:spacing w:val="-4"/>
        </w:rPr>
        <w:t xml:space="preserve">Каково сейчас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5E4942">
        <w:rPr>
          <w:rFonts w:cs="Arial"/>
          <w:b/>
          <w:bCs/>
          <w:i/>
          <w:iCs/>
          <w:color w:val="0D0D0D"/>
          <w:spacing w:val="-4"/>
        </w:rPr>
        <w:t>аше семейное положение?</w:t>
      </w:r>
    </w:p>
    <w:p w14:paraId="51EEBD43" w14:textId="77777777" w:rsidR="00727AB2" w:rsidRDefault="00727AB2" w:rsidP="00727AB2">
      <w:pPr>
        <w:pStyle w:val="af3"/>
        <w:ind w:firstLine="0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0506287A" wp14:editId="584B7F99">
            <wp:extent cx="6505575" cy="1781175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4EDF901A" w14:textId="77777777" w:rsidR="00727AB2" w:rsidRPr="00AA417B" w:rsidRDefault="00727AB2" w:rsidP="00727AB2">
      <w:pPr>
        <w:pStyle w:val="af3"/>
        <w:rPr>
          <w:lang w:eastAsia="en-US"/>
        </w:rPr>
      </w:pPr>
      <w:r w:rsidRPr="00AA417B">
        <w:rPr>
          <w:lang w:eastAsia="en-US"/>
        </w:rPr>
        <w:t>Как и в Воронеже</w:t>
      </w:r>
      <w:r>
        <w:rPr>
          <w:lang w:eastAsia="en-US"/>
        </w:rPr>
        <w:t xml:space="preserve"> (</w:t>
      </w:r>
      <w:r w:rsidRPr="00EF4A1B">
        <w:rPr>
          <w:b/>
          <w:bCs/>
          <w:lang w:eastAsia="en-US"/>
        </w:rPr>
        <w:t>61%</w:t>
      </w:r>
      <w:r>
        <w:rPr>
          <w:lang w:eastAsia="en-US"/>
        </w:rPr>
        <w:t>)</w:t>
      </w:r>
      <w:r w:rsidRPr="00AA417B">
        <w:rPr>
          <w:lang w:eastAsia="en-US"/>
        </w:rPr>
        <w:t xml:space="preserve">, </w:t>
      </w:r>
      <w:r>
        <w:rPr>
          <w:lang w:eastAsia="en-US"/>
        </w:rPr>
        <w:t>большинство россиян (</w:t>
      </w:r>
      <w:r w:rsidRPr="00EF4A1B">
        <w:rPr>
          <w:b/>
          <w:bCs/>
          <w:lang w:eastAsia="en-US"/>
        </w:rPr>
        <w:t>51%</w:t>
      </w:r>
      <w:r>
        <w:rPr>
          <w:lang w:eastAsia="en-US"/>
        </w:rPr>
        <w:t xml:space="preserve">) связаны брачными узами, если объединить число «законных» и «гражданских» браков. В целом по России выше, чем в Воронеже, доля безбрачных граждан, что уменьшает доли, приходящие на прочие варианты семейного статуса. </w:t>
      </w:r>
      <w:r w:rsidRPr="00AA417B">
        <w:rPr>
          <w:lang w:eastAsia="en-US"/>
        </w:rPr>
        <w:br w:type="page"/>
      </w:r>
    </w:p>
    <w:p w14:paraId="71A80A56" w14:textId="77777777" w:rsidR="00727AB2" w:rsidRPr="006C5483" w:rsidRDefault="00727AB2" w:rsidP="00727AB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6A17DBA" w14:textId="77777777" w:rsidR="00727AB2" w:rsidRPr="006C5483" w:rsidRDefault="00727AB2" w:rsidP="00727AB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6B0206" wp14:editId="1B397A2C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814DF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4859F8F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546DDAF" w14:textId="77777777" w:rsidR="009F112E" w:rsidRPr="006C5483" w:rsidRDefault="009F112E" w:rsidP="009F11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36C77C3" w14:textId="77777777" w:rsidR="00727AB2" w:rsidRPr="006C5483" w:rsidRDefault="00727AB2" w:rsidP="00727AB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0710A33C" wp14:editId="2452DF9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E5147F0" id="Прямая соединительная линия 12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33B4C2E" w14:textId="77777777" w:rsidR="00727AB2" w:rsidRPr="00175F88" w:rsidRDefault="00727AB2" w:rsidP="00727AB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0" w:name="_Hlk192075026"/>
      <w:r w:rsidRPr="006B233F">
        <w:rPr>
          <w:rFonts w:cs="Arial"/>
          <w:b/>
          <w:bCs/>
          <w:caps/>
          <w:color w:val="0D0D0D"/>
          <w:spacing w:val="-4"/>
        </w:rPr>
        <w:t>ВЫ КОГДА-НИБУДЬ РАЗВОДИЛИСЬ ИЛИ НИКОГДА НЕ РАЗВОДИЛИСЬ?</w:t>
      </w:r>
    </w:p>
    <w:bookmarkEnd w:id="20"/>
    <w:p w14:paraId="04E66079" w14:textId="113EB0EB" w:rsidR="00727AB2" w:rsidRPr="00FA685B" w:rsidRDefault="00727AB2" w:rsidP="00727AB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F112E">
        <w:rPr>
          <w:i/>
          <w:lang w:eastAsia="en-US"/>
        </w:rPr>
        <w:t>15</w:t>
      </w:r>
    </w:p>
    <w:bookmarkStart w:id="21" w:name="_MON_1795422203"/>
    <w:bookmarkEnd w:id="21"/>
    <w:p w14:paraId="150FBAAE" w14:textId="77777777" w:rsidR="00727AB2" w:rsidRPr="00FA685B" w:rsidRDefault="00727AB2" w:rsidP="00727AB2">
      <w:pPr>
        <w:jc w:val="center"/>
        <w:rPr>
          <w:i/>
          <w:lang w:eastAsia="en-US"/>
        </w:rPr>
      </w:pPr>
      <w:r w:rsidRPr="00C95374">
        <w:object w:dxaOrig="11010" w:dyaOrig="5172" w14:anchorId="18B11F74">
          <v:shape id="_x0000_i1039" type="#_x0000_t75" style="width:512.25pt;height:245.25pt" o:ole="" fillcolor="window">
            <v:imagedata r:id="rId53" o:title=""/>
          </v:shape>
          <o:OLEObject Type="Embed" ProgID="Excel.Sheet.12" ShapeID="_x0000_i1039" DrawAspect="Content" ObjectID="_1805811270" r:id="rId54"/>
        </w:object>
      </w:r>
    </w:p>
    <w:p w14:paraId="17796BF2" w14:textId="77777777" w:rsidR="00727AB2" w:rsidRDefault="00727AB2" w:rsidP="00727AB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82EE860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Развод перестал быть экзотическим явлением. В Воронеже процедуру развода пришлось пережить почти каждому третьему жителю города (</w:t>
      </w:r>
      <w:r w:rsidRPr="00EF4A1B">
        <w:rPr>
          <w:b/>
          <w:bCs/>
          <w:lang w:eastAsia="en-US"/>
        </w:rPr>
        <w:t>32%</w:t>
      </w:r>
      <w:r>
        <w:rPr>
          <w:lang w:eastAsia="en-US"/>
        </w:rPr>
        <w:t>). При этом наблюдается удивительный феномен: воронежские женщины разводились чаще (</w:t>
      </w:r>
      <w:r w:rsidRPr="00EF4A1B">
        <w:rPr>
          <w:b/>
          <w:bCs/>
          <w:lang w:eastAsia="en-US"/>
        </w:rPr>
        <w:t>36</w:t>
      </w:r>
      <w:r>
        <w:rPr>
          <w:lang w:eastAsia="en-US"/>
        </w:rPr>
        <w:t>%), чем воронежские мужчины (</w:t>
      </w:r>
      <w:r w:rsidRPr="00EF4A1B">
        <w:rPr>
          <w:b/>
          <w:bCs/>
          <w:lang w:eastAsia="en-US"/>
        </w:rPr>
        <w:t>27</w:t>
      </w:r>
      <w:r>
        <w:rPr>
          <w:lang w:eastAsia="en-US"/>
        </w:rPr>
        <w:t>%). Возможно, разведенные мужчины уехали в другие города и веси (а то и в другие страны) искать свое счастье…</w:t>
      </w:r>
    </w:p>
    <w:p w14:paraId="2A956CF7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Среди людей старшего возраста (50-59 лет) развод пришлось пережить большинству опрошенных (</w:t>
      </w:r>
      <w:r w:rsidRPr="00EF4A1B">
        <w:rPr>
          <w:b/>
          <w:bCs/>
          <w:lang w:eastAsia="en-US"/>
        </w:rPr>
        <w:t>52</w:t>
      </w:r>
      <w:r>
        <w:rPr>
          <w:lang w:eastAsia="en-US"/>
        </w:rPr>
        <w:t>%). Распространено мнение, что основная причина развода – это материальные трудности. На первый взгляд, действительно, чаще всего разводились люди с бедственным материальным положением (</w:t>
      </w:r>
      <w:r w:rsidRPr="00EF4A1B">
        <w:rPr>
          <w:b/>
          <w:bCs/>
          <w:lang w:eastAsia="en-US"/>
        </w:rPr>
        <w:t>50</w:t>
      </w:r>
      <w:r>
        <w:rPr>
          <w:lang w:eastAsia="en-US"/>
        </w:rPr>
        <w:t>%). Но вторыми по частоте разводов следует признать тех, кто вовсе не испытывает материальных трудностей и может себе позволить машину, квартиру, дачу и прочие дорогостоящие вещи (</w:t>
      </w:r>
      <w:r w:rsidRPr="00EF4A1B">
        <w:rPr>
          <w:b/>
          <w:bCs/>
          <w:lang w:eastAsia="en-US"/>
        </w:rPr>
        <w:t>46</w:t>
      </w:r>
      <w:r>
        <w:rPr>
          <w:lang w:eastAsia="en-US"/>
        </w:rPr>
        <w:t>%). Реже всего разводятся граждане со средним уровнем дохода (</w:t>
      </w:r>
      <w:r w:rsidRPr="00EF4A1B">
        <w:rPr>
          <w:b/>
          <w:bCs/>
          <w:lang w:eastAsia="en-US"/>
        </w:rPr>
        <w:t>30</w:t>
      </w:r>
      <w:r>
        <w:rPr>
          <w:lang w:eastAsia="en-US"/>
        </w:rPr>
        <w:t xml:space="preserve">%). </w:t>
      </w:r>
    </w:p>
    <w:p w14:paraId="4181FB26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Среди тех, кто разводился, редко кто регистрирует повторный брак (</w:t>
      </w:r>
      <w:r w:rsidRPr="00EF4A1B">
        <w:rPr>
          <w:b/>
          <w:bCs/>
          <w:lang w:eastAsia="en-US"/>
        </w:rPr>
        <w:t>19</w:t>
      </w:r>
      <w:r>
        <w:rPr>
          <w:lang w:eastAsia="en-US"/>
        </w:rPr>
        <w:t>%), чаще – люди живут после развода в незарегистрированном браке (</w:t>
      </w:r>
      <w:r w:rsidRPr="00EF4A1B">
        <w:rPr>
          <w:b/>
          <w:bCs/>
          <w:lang w:eastAsia="en-US"/>
        </w:rPr>
        <w:t>57</w:t>
      </w:r>
      <w:r>
        <w:rPr>
          <w:lang w:eastAsia="en-US"/>
        </w:rPr>
        <w:t>%). Львиная доля разводов приходится на воронежских чиновников (</w:t>
      </w:r>
      <w:r w:rsidRPr="00EF4A1B">
        <w:rPr>
          <w:b/>
          <w:bCs/>
          <w:lang w:eastAsia="en-US"/>
        </w:rPr>
        <w:t>64</w:t>
      </w:r>
      <w:r>
        <w:rPr>
          <w:lang w:eastAsia="en-US"/>
        </w:rPr>
        <w:t xml:space="preserve">%), тогда как на бизнесменов – </w:t>
      </w:r>
      <w:r w:rsidRPr="00EF4A1B">
        <w:rPr>
          <w:b/>
          <w:bCs/>
          <w:lang w:eastAsia="en-US"/>
        </w:rPr>
        <w:t>36</w:t>
      </w:r>
      <w:r>
        <w:rPr>
          <w:lang w:eastAsia="en-US"/>
        </w:rPr>
        <w:t xml:space="preserve">%. </w:t>
      </w:r>
    </w:p>
    <w:p w14:paraId="328CBC38" w14:textId="77777777" w:rsidR="00727AB2" w:rsidRPr="009A57C9" w:rsidRDefault="00727AB2" w:rsidP="00727AB2">
      <w:pPr>
        <w:pStyle w:val="af3"/>
        <w:rPr>
          <w:spacing w:val="-2"/>
          <w:lang w:eastAsia="en-US"/>
        </w:rPr>
      </w:pPr>
      <w:r w:rsidRPr="009A57C9">
        <w:rPr>
          <w:spacing w:val="-2"/>
          <w:lang w:eastAsia="en-US"/>
        </w:rPr>
        <w:t xml:space="preserve">Сравним общие картины разводов по Воронежу и по стране в целом. </w:t>
      </w:r>
      <w:bookmarkStart w:id="22" w:name="_Hlk192106662"/>
      <w:r w:rsidRPr="009A57C9">
        <w:rPr>
          <w:spacing w:val="-2"/>
          <w:lang w:eastAsia="en-US"/>
        </w:rPr>
        <w:t>Всероссийский опрос проведен Фондом «Общественное мнение» в октябре 2024 года, опрошено 1500 респондентов в 53 субъектах РФ.</w:t>
      </w:r>
    </w:p>
    <w:bookmarkEnd w:id="22"/>
    <w:p w14:paraId="5C1D7AE5" w14:textId="77777777" w:rsidR="00727AB2" w:rsidRPr="009A57C9" w:rsidRDefault="00727AB2" w:rsidP="00727AB2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72009920" w14:textId="77777777" w:rsidR="00727AB2" w:rsidRPr="009A57C9" w:rsidRDefault="00727AB2" w:rsidP="00727AB2">
      <w:pPr>
        <w:pStyle w:val="af3"/>
        <w:ind w:firstLine="0"/>
        <w:jc w:val="center"/>
        <w:rPr>
          <w:b/>
          <w:bCs/>
          <w:i/>
          <w:iCs/>
        </w:rPr>
      </w:pPr>
      <w:r w:rsidRPr="009A57C9">
        <w:rPr>
          <w:b/>
          <w:bCs/>
          <w:i/>
          <w:iCs/>
        </w:rPr>
        <w:t>Вы когда-нибудь разводились или никогда не разводились?</w:t>
      </w:r>
    </w:p>
    <w:p w14:paraId="1BFF5D15" w14:textId="77777777" w:rsidR="00727AB2" w:rsidRPr="00756A25" w:rsidRDefault="00727AB2" w:rsidP="00727AB2">
      <w:pPr>
        <w:jc w:val="center"/>
        <w:rPr>
          <w:rFonts w:cs="Arial"/>
          <w:caps/>
          <w:color w:val="0D0D0D"/>
          <w:spacing w:val="-4"/>
        </w:rPr>
      </w:pPr>
      <w:r>
        <w:rPr>
          <w:noProof/>
          <w:lang w:eastAsia="en-US"/>
        </w:rPr>
        <w:drawing>
          <wp:inline distT="0" distB="0" distL="0" distR="0" wp14:anchorId="1A58261B" wp14:editId="5AF7A963">
            <wp:extent cx="6505575" cy="2066925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2EA2BD3B" w14:textId="77777777" w:rsidR="00727AB2" w:rsidRPr="009C4D69" w:rsidRDefault="00727AB2" w:rsidP="00727AB2">
      <w:pPr>
        <w:pStyle w:val="af3"/>
        <w:rPr>
          <w:lang w:eastAsia="en-US"/>
        </w:rPr>
      </w:pPr>
      <w:r w:rsidRPr="009C4D69">
        <w:rPr>
          <w:lang w:eastAsia="en-US"/>
        </w:rPr>
        <w:t xml:space="preserve">Общие картины разводов по России в целом и в городе Воронеже идентичны. </w:t>
      </w:r>
      <w:r>
        <w:rPr>
          <w:lang w:eastAsia="en-US"/>
        </w:rPr>
        <w:t xml:space="preserve">Около трети сограждан пережили трагедию развода. </w:t>
      </w:r>
      <w:r w:rsidRPr="009C4D69">
        <w:rPr>
          <w:lang w:eastAsia="en-US"/>
        </w:rPr>
        <w:br w:type="page"/>
      </w:r>
    </w:p>
    <w:p w14:paraId="344248AA" w14:textId="77777777" w:rsidR="00727AB2" w:rsidRPr="006C5483" w:rsidRDefault="00727AB2" w:rsidP="00727AB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EA7F7E" w14:textId="77777777" w:rsidR="00727AB2" w:rsidRPr="006C5483" w:rsidRDefault="00727AB2" w:rsidP="00727AB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601D73" wp14:editId="5E56830B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346E8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B4254C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07A77B" w14:textId="77777777" w:rsidR="009F112E" w:rsidRPr="006C5483" w:rsidRDefault="009F112E" w:rsidP="009F11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565895" w14:textId="77777777" w:rsidR="00727AB2" w:rsidRPr="006C5483" w:rsidRDefault="00727AB2" w:rsidP="00727AB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37EE14AA" wp14:editId="439B85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074167A" id="Прямая соединительная линия 13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890F530" w14:textId="569401B7" w:rsidR="00727AB2" w:rsidRPr="00175F88" w:rsidRDefault="00727AB2" w:rsidP="00727AB2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3" w:name="_Hlk192075301"/>
      <w:r w:rsidRPr="006B233F">
        <w:rPr>
          <w:rFonts w:cs="Arial"/>
          <w:b/>
          <w:bCs/>
          <w:caps/>
          <w:color w:val="0D0D0D"/>
          <w:spacing w:val="-4"/>
        </w:rPr>
        <w:t>ОДНИ СЧИТАЮТ, ЧТО РАЗВОДЫ НЕДОПУСТИМЫ В ПРИНЦИПЕ НИ ПРИ КАКИХ ОБСТОЯТЕЛЬСТВАХ. ДРУГИЕ СЧИТАЮТ, ЧТО РАЗВОДЫ В ПРИНЦИПЕ ДОПУСТИМЫ. С КАКОЙ ТОЧКОЙ ЗРЕНИЯ – C ПЕРВОЙ ИЛИ ВТОРОЙ – ВЫ СОГЛАСНЫ?</w:t>
      </w:r>
    </w:p>
    <w:bookmarkEnd w:id="23"/>
    <w:p w14:paraId="1C1B20F6" w14:textId="22C15E70" w:rsidR="00727AB2" w:rsidRPr="009F112E" w:rsidRDefault="00727AB2" w:rsidP="00727AB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F112E">
        <w:rPr>
          <w:i/>
          <w:lang w:eastAsia="en-US"/>
        </w:rPr>
        <w:t>16</w:t>
      </w:r>
    </w:p>
    <w:bookmarkStart w:id="24" w:name="_MON_1795422312"/>
    <w:bookmarkEnd w:id="24"/>
    <w:p w14:paraId="57CC393C" w14:textId="77777777" w:rsidR="00727AB2" w:rsidRPr="00526C1E" w:rsidRDefault="00727AB2" w:rsidP="00727AB2">
      <w:pPr>
        <w:jc w:val="center"/>
        <w:rPr>
          <w:i/>
          <w:lang w:val="en-US" w:eastAsia="en-US"/>
        </w:rPr>
      </w:pPr>
      <w:r w:rsidRPr="00C95374">
        <w:object w:dxaOrig="11010" w:dyaOrig="5478" w14:anchorId="5E105804">
          <v:shape id="_x0000_i1040" type="#_x0000_t75" style="width:512.25pt;height:259.5pt" o:ole="" fillcolor="window">
            <v:imagedata r:id="rId56" o:title=""/>
          </v:shape>
          <o:OLEObject Type="Embed" ProgID="Excel.Sheet.12" ShapeID="_x0000_i1040" DrawAspect="Content" ObjectID="_1805811271" r:id="rId57"/>
        </w:object>
      </w:r>
    </w:p>
    <w:p w14:paraId="50BC91A8" w14:textId="77777777" w:rsidR="00727AB2" w:rsidRDefault="00727AB2" w:rsidP="00727AB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D2CB238" w14:textId="77777777" w:rsidR="00727AB2" w:rsidRDefault="00727AB2" w:rsidP="00727AB2">
      <w:pPr>
        <w:pStyle w:val="af3"/>
        <w:rPr>
          <w:lang w:eastAsia="en-US"/>
        </w:rPr>
      </w:pPr>
      <w:r w:rsidRPr="009C4D69">
        <w:rPr>
          <w:lang w:eastAsia="en-US"/>
        </w:rPr>
        <w:t xml:space="preserve">О недопустимости </w:t>
      </w:r>
      <w:r>
        <w:rPr>
          <w:lang w:eastAsia="en-US"/>
        </w:rPr>
        <w:t xml:space="preserve">разводов свидетельствуют только </w:t>
      </w:r>
      <w:r w:rsidRPr="00EF4A1B">
        <w:rPr>
          <w:b/>
          <w:bCs/>
          <w:lang w:eastAsia="en-US"/>
        </w:rPr>
        <w:t>10%</w:t>
      </w:r>
      <w:r>
        <w:rPr>
          <w:lang w:eastAsia="en-US"/>
        </w:rPr>
        <w:t xml:space="preserve"> горожан. Как ни странно – мужчины в три раза чаще выступают против разводов (</w:t>
      </w:r>
      <w:r w:rsidRPr="00EF4A1B">
        <w:rPr>
          <w:b/>
          <w:bCs/>
          <w:lang w:eastAsia="en-US"/>
        </w:rPr>
        <w:t>15</w:t>
      </w:r>
      <w:r>
        <w:rPr>
          <w:lang w:eastAsia="en-US"/>
        </w:rPr>
        <w:t>%), чем женщины (</w:t>
      </w:r>
      <w:r w:rsidRPr="00EF4A1B">
        <w:rPr>
          <w:b/>
          <w:bCs/>
          <w:lang w:eastAsia="en-US"/>
        </w:rPr>
        <w:t>5</w:t>
      </w:r>
      <w:r>
        <w:rPr>
          <w:lang w:eastAsia="en-US"/>
        </w:rPr>
        <w:t xml:space="preserve">%). Возможно, кто-то из них руководствуется словами апостола Павла: «Не я повелеваю, а Господь: жене не разводиться с мужем, – Если же разведется, то оставаться безбрачною, или примириться с мужем своим, - и мужу не оставлять жены своей» </w:t>
      </w:r>
      <w:r w:rsidRPr="00D302FE">
        <w:rPr>
          <w:lang w:eastAsia="en-US"/>
        </w:rPr>
        <w:t>[</w:t>
      </w:r>
      <w:r>
        <w:rPr>
          <w:lang w:eastAsia="en-US"/>
        </w:rPr>
        <w:t>Новый завет. 1-е Коринф. гл. 7:10-11</w:t>
      </w:r>
      <w:r w:rsidRPr="00D302FE">
        <w:rPr>
          <w:lang w:eastAsia="en-US"/>
        </w:rPr>
        <w:t>]</w:t>
      </w:r>
      <w:r>
        <w:rPr>
          <w:lang w:eastAsia="en-US"/>
        </w:rPr>
        <w:t xml:space="preserve">. А может быть, люди считают зазорным нарушить брачные обеты «быть вместе в горе и в </w:t>
      </w:r>
      <w:proofErr w:type="gramStart"/>
      <w:r>
        <w:rPr>
          <w:lang w:eastAsia="en-US"/>
        </w:rPr>
        <w:t>радости»…</w:t>
      </w:r>
      <w:proofErr w:type="gramEnd"/>
      <w:r>
        <w:rPr>
          <w:lang w:eastAsia="en-US"/>
        </w:rPr>
        <w:t xml:space="preserve"> </w:t>
      </w:r>
    </w:p>
    <w:p w14:paraId="66BE0687" w14:textId="1613EC8B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Однако большинство опрошенных (</w:t>
      </w:r>
      <w:r w:rsidRPr="00D9227E">
        <w:rPr>
          <w:b/>
          <w:bCs/>
          <w:lang w:eastAsia="en-US"/>
        </w:rPr>
        <w:t>86%</w:t>
      </w:r>
      <w:r>
        <w:rPr>
          <w:lang w:eastAsia="en-US"/>
        </w:rPr>
        <w:t>) не усматривают в разводе ничего зазорного. Считают допустимыми разводы чаще женщины (</w:t>
      </w:r>
      <w:r w:rsidRPr="00D9227E">
        <w:rPr>
          <w:b/>
          <w:bCs/>
          <w:lang w:eastAsia="en-US"/>
        </w:rPr>
        <w:t>92</w:t>
      </w:r>
      <w:r>
        <w:rPr>
          <w:lang w:eastAsia="en-US"/>
        </w:rPr>
        <w:t>%), чем мужчины (</w:t>
      </w:r>
      <w:r w:rsidRPr="00D9227E">
        <w:rPr>
          <w:b/>
          <w:bCs/>
          <w:lang w:eastAsia="en-US"/>
        </w:rPr>
        <w:t>79</w:t>
      </w:r>
      <w:r>
        <w:rPr>
          <w:lang w:eastAsia="en-US"/>
        </w:rPr>
        <w:t xml:space="preserve">%). Если «хранительница очага» первая готова его потушить, то </w:t>
      </w:r>
      <w:r w:rsidR="00583316">
        <w:rPr>
          <w:lang w:eastAsia="en-US"/>
        </w:rPr>
        <w:t xml:space="preserve">нет </w:t>
      </w:r>
      <w:r>
        <w:rPr>
          <w:lang w:eastAsia="en-US"/>
        </w:rPr>
        <w:t xml:space="preserve">ничего удивительного в том, что институт брака переживает кризис. Наиболее легкомысленно относятся к разводам те, кто не связан узами </w:t>
      </w:r>
      <w:r w:rsidRPr="00601E58">
        <w:rPr>
          <w:lang w:eastAsia="en-US"/>
        </w:rPr>
        <w:t>Гименея</w:t>
      </w:r>
      <w:r>
        <w:rPr>
          <w:lang w:eastAsia="en-US"/>
        </w:rPr>
        <w:t xml:space="preserve"> или живет в незарегистрированном браке. </w:t>
      </w:r>
    </w:p>
    <w:p w14:paraId="230D505F" w14:textId="77777777" w:rsidR="00727AB2" w:rsidRPr="00D126F7" w:rsidRDefault="00727AB2" w:rsidP="00727AB2">
      <w:pPr>
        <w:pStyle w:val="af3"/>
        <w:rPr>
          <w:spacing w:val="-4"/>
          <w:lang w:eastAsia="en-US"/>
        </w:rPr>
      </w:pPr>
      <w:r w:rsidRPr="00D126F7">
        <w:rPr>
          <w:spacing w:val="-4"/>
          <w:lang w:eastAsia="en-US"/>
        </w:rPr>
        <w:t>Сравним отношение к разводам среди воронежцев и россиян в целом. Всероссийский опрос проведен Фондом «Общественное мнение» в октябре 2024 года, опрошено 1500 респондентов в 53 субъектах РФ.</w:t>
      </w:r>
    </w:p>
    <w:p w14:paraId="50D1127E" w14:textId="07129E9A" w:rsidR="00727AB2" w:rsidRDefault="00727AB2" w:rsidP="00727AB2">
      <w:pPr>
        <w:pStyle w:val="af3"/>
        <w:jc w:val="center"/>
        <w:rPr>
          <w:b/>
          <w:bCs/>
          <w:i/>
          <w:iCs/>
        </w:rPr>
      </w:pPr>
      <w:r w:rsidRPr="00D126F7">
        <w:rPr>
          <w:b/>
          <w:bCs/>
          <w:i/>
          <w:iCs/>
        </w:rPr>
        <w:t xml:space="preserve">Одни считают, что разводы недопустимы в принципе ни при каких обстоятельствах. </w:t>
      </w:r>
    </w:p>
    <w:p w14:paraId="7FBF5EA3" w14:textId="77777777" w:rsidR="00727AB2" w:rsidRDefault="00727AB2" w:rsidP="00727AB2">
      <w:pPr>
        <w:pStyle w:val="af3"/>
        <w:jc w:val="center"/>
        <w:rPr>
          <w:b/>
          <w:bCs/>
          <w:i/>
          <w:iCs/>
        </w:rPr>
      </w:pPr>
      <w:r w:rsidRPr="00D126F7">
        <w:rPr>
          <w:b/>
          <w:bCs/>
          <w:i/>
          <w:iCs/>
        </w:rPr>
        <w:t xml:space="preserve">Другие считают, что разводы в принципе допустимы. </w:t>
      </w:r>
    </w:p>
    <w:p w14:paraId="6B9E7E83" w14:textId="77777777" w:rsidR="00727AB2" w:rsidRPr="00D126F7" w:rsidRDefault="00727AB2" w:rsidP="00727AB2">
      <w:pPr>
        <w:pStyle w:val="af3"/>
        <w:jc w:val="center"/>
        <w:rPr>
          <w:b/>
          <w:bCs/>
          <w:i/>
          <w:iCs/>
        </w:rPr>
      </w:pPr>
      <w:r w:rsidRPr="00D126F7">
        <w:rPr>
          <w:b/>
          <w:bCs/>
          <w:i/>
          <w:iCs/>
        </w:rPr>
        <w:t>С какой точкой зрения – c первой или второй – вы согласны?</w:t>
      </w:r>
    </w:p>
    <w:p w14:paraId="3A6845A0" w14:textId="77777777" w:rsidR="00727AB2" w:rsidRPr="00F330FF" w:rsidRDefault="00727AB2" w:rsidP="00727AB2">
      <w:pPr>
        <w:pStyle w:val="af3"/>
        <w:ind w:firstLine="0"/>
        <w:jc w:val="center"/>
        <w:rPr>
          <w:caps/>
        </w:rPr>
      </w:pPr>
      <w:r>
        <w:rPr>
          <w:noProof/>
          <w:lang w:eastAsia="en-US"/>
        </w:rPr>
        <w:drawing>
          <wp:inline distT="0" distB="0" distL="0" distR="0" wp14:anchorId="40507A11" wp14:editId="6A67C7E6">
            <wp:extent cx="6505575" cy="144780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4D43E377" w14:textId="77777777" w:rsidR="00727AB2" w:rsidRDefault="00727AB2" w:rsidP="00727AB2">
      <w:pPr>
        <w:ind w:left="181" w:firstLine="386"/>
        <w:jc w:val="both"/>
        <w:rPr>
          <w:i/>
          <w:lang w:eastAsia="en-US"/>
        </w:rPr>
      </w:pPr>
      <w:r>
        <w:rPr>
          <w:iCs/>
          <w:lang w:eastAsia="en-US"/>
        </w:rPr>
        <w:t>В Воронеже (крупном городе) чаще встречается мнение, что разводы допустимы (</w:t>
      </w:r>
      <w:r w:rsidRPr="00D126F7">
        <w:rPr>
          <w:b/>
          <w:bCs/>
          <w:iCs/>
          <w:lang w:eastAsia="en-US"/>
        </w:rPr>
        <w:t>86%</w:t>
      </w:r>
      <w:r>
        <w:rPr>
          <w:iCs/>
          <w:lang w:eastAsia="en-US"/>
        </w:rPr>
        <w:t>), чем в среднем по России (</w:t>
      </w:r>
      <w:r w:rsidRPr="00D126F7">
        <w:rPr>
          <w:b/>
          <w:bCs/>
          <w:iCs/>
          <w:lang w:eastAsia="en-US"/>
        </w:rPr>
        <w:t>76%</w:t>
      </w:r>
      <w:r>
        <w:rPr>
          <w:iCs/>
          <w:lang w:eastAsia="en-US"/>
        </w:rPr>
        <w:t xml:space="preserve">), поскольку в малых городах и селах брачные традиции всегда были более консервативными. </w:t>
      </w:r>
      <w:r>
        <w:rPr>
          <w:i/>
          <w:lang w:eastAsia="en-US"/>
        </w:rPr>
        <w:br w:type="page"/>
      </w:r>
    </w:p>
    <w:p w14:paraId="407A2BFD" w14:textId="77777777" w:rsidR="00727AB2" w:rsidRPr="006C5483" w:rsidRDefault="00727AB2" w:rsidP="00727AB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F667FF" w14:textId="77777777" w:rsidR="00727AB2" w:rsidRPr="006C5483" w:rsidRDefault="00727AB2" w:rsidP="00727AB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6CA7B6" wp14:editId="256AACD6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0EF7A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DFF456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CAD58FE" w14:textId="77777777" w:rsidR="009F112E" w:rsidRPr="006C5483" w:rsidRDefault="009F112E" w:rsidP="009F11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C33F127" w14:textId="77777777" w:rsidR="00727AB2" w:rsidRPr="006C5483" w:rsidRDefault="00727AB2" w:rsidP="00727AB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08755EAB" wp14:editId="19BD803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9E23E50" id="Прямая соединительная линия 14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FB7163F" w14:textId="77777777" w:rsidR="00727AB2" w:rsidRPr="00175F88" w:rsidRDefault="00727AB2" w:rsidP="00727AB2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5" w:name="_Hlk192075599"/>
      <w:r w:rsidRPr="003A6BB4">
        <w:rPr>
          <w:rFonts w:cs="Arial"/>
          <w:b/>
          <w:bCs/>
          <w:caps/>
          <w:color w:val="0D0D0D"/>
          <w:spacing w:val="-4"/>
        </w:rPr>
        <w:t>КАК ВАМ КАЖЕТСЯ, СЕГОДНЯ ПАРЫ РАЗВОДЯТСЯ ЧАЩЕ, ЧЕМ НЕСКОЛЬКО ЛЕТ НАЗАД, РЕЖЕ ИЛИ В ЭТОМ ПЛАНЕ НИЧЕГО НЕ ИЗМЕНИЛОСЬ?</w:t>
      </w:r>
    </w:p>
    <w:bookmarkEnd w:id="25"/>
    <w:p w14:paraId="6DDD47C0" w14:textId="24AE3DD3" w:rsidR="00727AB2" w:rsidRPr="009F112E" w:rsidRDefault="00727AB2" w:rsidP="00727AB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F112E">
        <w:rPr>
          <w:i/>
          <w:lang w:eastAsia="en-US"/>
        </w:rPr>
        <w:t>17</w:t>
      </w:r>
    </w:p>
    <w:bookmarkStart w:id="26" w:name="_MON_1795422410"/>
    <w:bookmarkEnd w:id="26"/>
    <w:p w14:paraId="5D167AEC" w14:textId="77777777" w:rsidR="00727AB2" w:rsidRPr="00526C1E" w:rsidRDefault="00727AB2" w:rsidP="00727AB2">
      <w:pPr>
        <w:jc w:val="center"/>
        <w:rPr>
          <w:i/>
          <w:lang w:val="en-US" w:eastAsia="en-US"/>
        </w:rPr>
      </w:pPr>
      <w:r w:rsidRPr="00C95374">
        <w:object w:dxaOrig="11325" w:dyaOrig="5461" w14:anchorId="340D781B">
          <v:shape id="_x0000_i1041" type="#_x0000_t75" style="width:526.5pt;height:258.75pt" o:ole="" fillcolor="window">
            <v:imagedata r:id="rId59" o:title=""/>
          </v:shape>
          <o:OLEObject Type="Embed" ProgID="Excel.Sheet.12" ShapeID="_x0000_i1041" DrawAspect="Content" ObjectID="_1805811272" r:id="rId60"/>
        </w:object>
      </w:r>
    </w:p>
    <w:p w14:paraId="42769869" w14:textId="77777777" w:rsidR="00727AB2" w:rsidRDefault="00727AB2" w:rsidP="00727AB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AC1C477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Большинство опрошенных склоняется к мнению, что сегодня пары разводятся чаще, чем несколько лет назад (</w:t>
      </w:r>
      <w:r w:rsidRPr="00D126F7">
        <w:rPr>
          <w:b/>
          <w:bCs/>
          <w:lang w:eastAsia="en-US"/>
        </w:rPr>
        <w:t>57%</w:t>
      </w:r>
      <w:r>
        <w:rPr>
          <w:lang w:eastAsia="en-US"/>
        </w:rPr>
        <w:t xml:space="preserve">). Пожилые люди скорее склоняются к этому мнению, чем молодые. </w:t>
      </w:r>
    </w:p>
    <w:p w14:paraId="569AFEA4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Однако существует и противоположное мнение о том, что разводиться сегодня стали реже (</w:t>
      </w:r>
      <w:r w:rsidRPr="00D126F7">
        <w:rPr>
          <w:b/>
          <w:bCs/>
          <w:lang w:eastAsia="en-US"/>
        </w:rPr>
        <w:t>3%</w:t>
      </w:r>
      <w:r>
        <w:rPr>
          <w:lang w:eastAsia="en-US"/>
        </w:rPr>
        <w:t>). К такому мнению склоняются молодые люди, не связанные узами брака.</w:t>
      </w:r>
    </w:p>
    <w:p w14:paraId="1327CB9F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>В то же время некоторые горожане полагают, что ничего не изменилось за последние годы в плане супружеских разводов (</w:t>
      </w:r>
      <w:r w:rsidRPr="00D126F7">
        <w:rPr>
          <w:b/>
          <w:bCs/>
          <w:lang w:eastAsia="en-US"/>
        </w:rPr>
        <w:t>27%</w:t>
      </w:r>
      <w:r>
        <w:rPr>
          <w:lang w:eastAsia="en-US"/>
        </w:rPr>
        <w:t xml:space="preserve">). </w:t>
      </w:r>
    </w:p>
    <w:p w14:paraId="78BB57C4" w14:textId="77777777" w:rsidR="00727AB2" w:rsidRDefault="00727AB2" w:rsidP="00727AB2">
      <w:pPr>
        <w:pStyle w:val="af3"/>
        <w:rPr>
          <w:lang w:eastAsia="en-US"/>
        </w:rPr>
      </w:pPr>
      <w:r>
        <w:rPr>
          <w:lang w:eastAsia="en-US"/>
        </w:rPr>
        <w:t xml:space="preserve">Сравним взгляды воронежцев и прочих жителей России. </w:t>
      </w:r>
      <w:r w:rsidRPr="00C03226">
        <w:rPr>
          <w:lang w:eastAsia="en-US"/>
        </w:rPr>
        <w:t>Всероссийский опрос проведен Фондом «Общественное мнение» в октябре 2024 года, опрошено 1500 респондентов в 53 субъектах РФ.</w:t>
      </w:r>
    </w:p>
    <w:p w14:paraId="46230592" w14:textId="77777777" w:rsidR="00727AB2" w:rsidRPr="00D126F7" w:rsidRDefault="00727AB2" w:rsidP="00727AB2">
      <w:pPr>
        <w:pStyle w:val="af3"/>
        <w:jc w:val="center"/>
        <w:rPr>
          <w:b/>
          <w:bCs/>
          <w:i/>
          <w:iCs/>
          <w:sz w:val="12"/>
          <w:szCs w:val="12"/>
        </w:rPr>
      </w:pPr>
    </w:p>
    <w:p w14:paraId="4899862F" w14:textId="77777777" w:rsidR="00727AB2" w:rsidRDefault="00727AB2" w:rsidP="00727AB2">
      <w:pPr>
        <w:pStyle w:val="af3"/>
        <w:jc w:val="center"/>
        <w:rPr>
          <w:b/>
          <w:bCs/>
          <w:i/>
          <w:iCs/>
        </w:rPr>
      </w:pPr>
      <w:r w:rsidRPr="00D126F7">
        <w:rPr>
          <w:b/>
          <w:bCs/>
          <w:i/>
          <w:iCs/>
        </w:rPr>
        <w:t xml:space="preserve">Как Вам кажется, сегодня пары разводятся чаще, чем несколько лет назад, </w:t>
      </w:r>
    </w:p>
    <w:p w14:paraId="44BD923D" w14:textId="77777777" w:rsidR="00727AB2" w:rsidRDefault="00727AB2" w:rsidP="00727AB2">
      <w:pPr>
        <w:pStyle w:val="af3"/>
        <w:jc w:val="center"/>
        <w:rPr>
          <w:b/>
          <w:bCs/>
          <w:i/>
          <w:iCs/>
        </w:rPr>
      </w:pPr>
      <w:r w:rsidRPr="00D126F7">
        <w:rPr>
          <w:b/>
          <w:bCs/>
          <w:i/>
          <w:iCs/>
        </w:rPr>
        <w:t>реже или в этом плане ничего не изменилось?</w:t>
      </w:r>
    </w:p>
    <w:p w14:paraId="37A00DD8" w14:textId="77777777" w:rsidR="00727AB2" w:rsidRPr="00D126F7" w:rsidRDefault="00727AB2" w:rsidP="00727AB2">
      <w:pPr>
        <w:pStyle w:val="af3"/>
        <w:ind w:firstLine="0"/>
        <w:jc w:val="center"/>
        <w:rPr>
          <w:b/>
          <w:bCs/>
          <w:i/>
          <w:iCs/>
          <w:caps/>
        </w:rPr>
      </w:pPr>
      <w:r>
        <w:rPr>
          <w:noProof/>
          <w:lang w:eastAsia="en-US"/>
        </w:rPr>
        <w:drawing>
          <wp:inline distT="0" distB="0" distL="0" distR="0" wp14:anchorId="15EBA8E0" wp14:editId="0CBA6162">
            <wp:extent cx="6505575" cy="2752725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123FEF96" w14:textId="77777777" w:rsidR="00727AB2" w:rsidRDefault="00727AB2" w:rsidP="00727AB2">
      <w:pPr>
        <w:pStyle w:val="af3"/>
        <w:rPr>
          <w:i/>
          <w:lang w:eastAsia="en-US"/>
        </w:rPr>
      </w:pPr>
      <w:r>
        <w:rPr>
          <w:lang w:eastAsia="en-US"/>
        </w:rPr>
        <w:t xml:space="preserve">Большинство россиян, как и воронежцы, полагают, что число разводов в последние годы умножилось. </w:t>
      </w:r>
      <w:r>
        <w:rPr>
          <w:i/>
          <w:lang w:eastAsia="en-US"/>
        </w:rPr>
        <w:br w:type="page"/>
      </w:r>
    </w:p>
    <w:p w14:paraId="39D71859" w14:textId="77777777" w:rsidR="00727AB2" w:rsidRPr="006C5483" w:rsidRDefault="00727AB2" w:rsidP="00727AB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BCDD36B" w14:textId="77777777" w:rsidR="00727AB2" w:rsidRPr="006C5483" w:rsidRDefault="00727AB2" w:rsidP="00727AB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36B56E" wp14:editId="7EDB2C13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BC245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989B2C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585B31C" w14:textId="77777777" w:rsidR="009F112E" w:rsidRPr="006C5483" w:rsidRDefault="009F112E" w:rsidP="009F11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4F8569" w14:textId="77777777" w:rsidR="00727AB2" w:rsidRPr="006C5483" w:rsidRDefault="00727AB2" w:rsidP="00727AB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3936E36B" wp14:editId="09BF45E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1" name="Прямая соединительная линия 964293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EF35947" id="Прямая соединительная линия 964293211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BDD0A8" w14:textId="77777777" w:rsidR="00727AB2" w:rsidRPr="00175F88" w:rsidRDefault="00727AB2" w:rsidP="00727AB2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7" w:name="_Hlk192076042"/>
      <w:r w:rsidRPr="003A6BB4">
        <w:rPr>
          <w:rFonts w:cs="Arial"/>
          <w:b/>
          <w:bCs/>
          <w:caps/>
          <w:color w:val="0D0D0D"/>
          <w:spacing w:val="-4"/>
        </w:rPr>
        <w:t>КАК ВАМ КАЖЕТСЯ, ГОСУДАРСТВО ДОЛЖНО ИЛИ НЕ ДОЛЖНО ПРЕДПРИНИМАТЬ МЕРЫ ПО СОКРАЩЕНИЮ ЧИСЛА РАЗВОДОВ В НАШЕЙ СТРАНЕ?</w:t>
      </w:r>
    </w:p>
    <w:bookmarkEnd w:id="27"/>
    <w:p w14:paraId="20FA89C3" w14:textId="0378F506" w:rsidR="00727AB2" w:rsidRPr="009F112E" w:rsidRDefault="00727AB2" w:rsidP="00727AB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9F112E">
        <w:rPr>
          <w:i/>
          <w:lang w:eastAsia="en-US"/>
        </w:rPr>
        <w:t>18</w:t>
      </w:r>
    </w:p>
    <w:bookmarkStart w:id="28" w:name="_MON_1795422503"/>
    <w:bookmarkEnd w:id="28"/>
    <w:p w14:paraId="4683B151" w14:textId="77777777" w:rsidR="00727AB2" w:rsidRPr="00526C1E" w:rsidRDefault="00727AB2" w:rsidP="00727AB2">
      <w:pPr>
        <w:jc w:val="center"/>
        <w:rPr>
          <w:i/>
          <w:lang w:val="en-US" w:eastAsia="en-US"/>
        </w:rPr>
      </w:pPr>
      <w:r w:rsidRPr="00C95374">
        <w:object w:dxaOrig="9665" w:dyaOrig="5404" w14:anchorId="03C577CF">
          <v:shape id="_x0000_i1042" type="#_x0000_t75" style="width:449.25pt;height:255.75pt" o:ole="" fillcolor="window">
            <v:imagedata r:id="rId62" o:title=""/>
          </v:shape>
          <o:OLEObject Type="Embed" ProgID="Excel.Sheet.12" ShapeID="_x0000_i1042" DrawAspect="Content" ObjectID="_1805811273" r:id="rId63"/>
        </w:object>
      </w:r>
    </w:p>
    <w:p w14:paraId="45364219" w14:textId="77777777" w:rsidR="00727AB2" w:rsidRDefault="00727AB2" w:rsidP="00727AB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D929279" w14:textId="77777777" w:rsidR="00727AB2" w:rsidRDefault="00727AB2" w:rsidP="00727AB2">
      <w:pPr>
        <w:pStyle w:val="af3"/>
      </w:pPr>
      <w:r>
        <w:t>Этот вопрос расколол общество почти пополам. Одна половина воронежцев настаивает на том, что государство должно предпринять меры по сокращению числа разводов (</w:t>
      </w:r>
      <w:r w:rsidRPr="00D126F7">
        <w:rPr>
          <w:b/>
          <w:bCs/>
        </w:rPr>
        <w:t>49%</w:t>
      </w:r>
      <w:r>
        <w:t>). Другая половина не желает, чтобы государство вмешивалось в семейные дела (</w:t>
      </w:r>
      <w:r w:rsidRPr="00D126F7">
        <w:rPr>
          <w:b/>
          <w:bCs/>
        </w:rPr>
        <w:t>44%</w:t>
      </w:r>
      <w:r>
        <w:t xml:space="preserve">). По мере увеличения возраста респондентов растет общественный запрос на содействие государства в борьбе с участившимися разводами с </w:t>
      </w:r>
      <w:r w:rsidRPr="00D126F7">
        <w:rPr>
          <w:b/>
          <w:bCs/>
        </w:rPr>
        <w:t>29</w:t>
      </w:r>
      <w:r w:rsidRPr="00BC59F9">
        <w:t>%</w:t>
      </w:r>
      <w:r>
        <w:t xml:space="preserve"> среди молодежи до </w:t>
      </w:r>
      <w:r w:rsidRPr="00D126F7">
        <w:rPr>
          <w:b/>
          <w:bCs/>
        </w:rPr>
        <w:t>61</w:t>
      </w:r>
      <w:r w:rsidRPr="00BC59F9">
        <w:t>%</w:t>
      </w:r>
      <w:r>
        <w:t xml:space="preserve"> среди пожилых людей. </w:t>
      </w:r>
    </w:p>
    <w:p w14:paraId="0B09FA30" w14:textId="77777777" w:rsidR="00727AB2" w:rsidRDefault="00727AB2" w:rsidP="00727AB2">
      <w:pPr>
        <w:pStyle w:val="af3"/>
      </w:pPr>
      <w:r>
        <w:t xml:space="preserve">Любопытно, что среди всех, кто сегодня в браке, и тех, кто овдовел, наблюдается перевес в сторону убеждения необходимости помощи государства в этом вопросе. Только холостые респонденты чаще отвергают вмешательство государства, чем соглашаются на него. Иными словами, кто знает, что такое брак, тот призывает государство озаботиться этим вопросом. </w:t>
      </w:r>
    </w:p>
    <w:p w14:paraId="18CFA8D4" w14:textId="77777777" w:rsidR="00727AB2" w:rsidRDefault="00727AB2" w:rsidP="00727AB2">
      <w:pPr>
        <w:pStyle w:val="af3"/>
      </w:pPr>
      <w:r>
        <w:t xml:space="preserve">Каково мнение по этому вопросу остальных россиян? </w:t>
      </w:r>
      <w:r w:rsidRPr="005269B6">
        <w:t>Всероссийский опрос проведен Фондом «Общественное мнение» в октябре 2024 года, опрошено 1500 респондентов в 53 субъектах РФ.</w:t>
      </w:r>
    </w:p>
    <w:p w14:paraId="718C98FD" w14:textId="77777777" w:rsidR="00727AB2" w:rsidRPr="00D126F7" w:rsidRDefault="00727AB2" w:rsidP="00727AB2">
      <w:pPr>
        <w:pStyle w:val="af3"/>
        <w:rPr>
          <w:sz w:val="12"/>
          <w:szCs w:val="12"/>
        </w:rPr>
      </w:pPr>
    </w:p>
    <w:p w14:paraId="39D62928" w14:textId="77777777" w:rsidR="00727AB2" w:rsidRDefault="00727AB2" w:rsidP="00727AB2">
      <w:pPr>
        <w:pStyle w:val="af3"/>
        <w:ind w:firstLine="0"/>
        <w:jc w:val="center"/>
        <w:rPr>
          <w:b/>
          <w:bCs/>
          <w:i/>
          <w:iCs/>
        </w:rPr>
      </w:pPr>
      <w:r w:rsidRPr="00D126F7">
        <w:rPr>
          <w:b/>
          <w:bCs/>
          <w:i/>
          <w:iCs/>
        </w:rPr>
        <w:t xml:space="preserve">Как Вам кажется, государство должно или не должно предпринимать меры </w:t>
      </w:r>
    </w:p>
    <w:p w14:paraId="67F5B820" w14:textId="77777777" w:rsidR="00727AB2" w:rsidRPr="00D126F7" w:rsidRDefault="00727AB2" w:rsidP="00727AB2">
      <w:pPr>
        <w:pStyle w:val="af3"/>
        <w:ind w:firstLine="0"/>
        <w:jc w:val="center"/>
        <w:rPr>
          <w:b/>
          <w:bCs/>
          <w:i/>
          <w:iCs/>
        </w:rPr>
      </w:pPr>
      <w:r w:rsidRPr="00D126F7">
        <w:rPr>
          <w:b/>
          <w:bCs/>
          <w:i/>
          <w:iCs/>
        </w:rPr>
        <w:t>по сокращению числа разводов в нашей стране?</w:t>
      </w:r>
    </w:p>
    <w:p w14:paraId="58A5803C" w14:textId="77777777" w:rsidR="00727AB2" w:rsidRDefault="00727AB2" w:rsidP="00727AB2">
      <w:pPr>
        <w:pStyle w:val="af3"/>
        <w:ind w:firstLine="0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09EA8EEF" wp14:editId="067A27A4">
            <wp:extent cx="6505575" cy="2266950"/>
            <wp:effectExtent l="0" t="0" r="0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60356B1E" w14:textId="77777777" w:rsidR="00727AB2" w:rsidRDefault="00727AB2" w:rsidP="00727AB2">
      <w:pPr>
        <w:ind w:left="181" w:firstLine="386"/>
        <w:rPr>
          <w:i/>
          <w:lang w:eastAsia="en-US"/>
        </w:rPr>
      </w:pPr>
      <w:r>
        <w:rPr>
          <w:iCs/>
          <w:lang w:eastAsia="en-US"/>
        </w:rPr>
        <w:t>Жители страны в целом чаще уверены (</w:t>
      </w:r>
      <w:r w:rsidRPr="005269B6">
        <w:rPr>
          <w:b/>
          <w:bCs/>
          <w:iCs/>
          <w:lang w:eastAsia="en-US"/>
        </w:rPr>
        <w:t>52%</w:t>
      </w:r>
      <w:r>
        <w:rPr>
          <w:iCs/>
          <w:lang w:eastAsia="en-US"/>
        </w:rPr>
        <w:t>), чем воронежцы (</w:t>
      </w:r>
      <w:r w:rsidRPr="005269B6">
        <w:rPr>
          <w:b/>
          <w:bCs/>
          <w:iCs/>
          <w:lang w:eastAsia="en-US"/>
        </w:rPr>
        <w:t>49%</w:t>
      </w:r>
      <w:r>
        <w:rPr>
          <w:iCs/>
          <w:lang w:eastAsia="en-US"/>
        </w:rPr>
        <w:t xml:space="preserve">) в необходимости срочных мер со стороны государства по сокращению числа разводов. </w:t>
      </w:r>
      <w:r>
        <w:rPr>
          <w:i/>
          <w:lang w:eastAsia="en-US"/>
        </w:rPr>
        <w:br w:type="page"/>
      </w:r>
    </w:p>
    <w:p w14:paraId="4E2F1EDD" w14:textId="77777777" w:rsidR="00943A89" w:rsidRPr="006C5483" w:rsidRDefault="00943A89" w:rsidP="00943A8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0BFD9DC" w14:textId="77777777" w:rsidR="00943A89" w:rsidRPr="006C5483" w:rsidRDefault="00943A89" w:rsidP="00943A8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2C7C3C" wp14:editId="1AA6DF98">
            <wp:extent cx="466090" cy="548640"/>
            <wp:effectExtent l="0" t="0" r="0" b="3810"/>
            <wp:docPr id="964293205" name="Рисунок 9642932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527FE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24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4C07A1" w14:textId="77777777" w:rsidR="009F112E" w:rsidRPr="006C5483" w:rsidRDefault="009F112E" w:rsidP="009F112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CD627D" w14:textId="77777777" w:rsidR="009F112E" w:rsidRPr="006C5483" w:rsidRDefault="009F112E" w:rsidP="009F11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3F5F01" w14:textId="77777777" w:rsidR="00943A89" w:rsidRPr="006C5483" w:rsidRDefault="00943A89" w:rsidP="00943A8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0EDC7CE0" wp14:editId="3BAF48C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04" name="Прямая соединительная линия 964293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6EF6F90" id="Прямая соединительная линия 964293204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3315DA2" w14:textId="77777777" w:rsidR="00943A89" w:rsidRPr="00013C3F" w:rsidRDefault="00943A89" w:rsidP="00943A8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77E2033D" w14:textId="77777777" w:rsidR="00943A89" w:rsidRDefault="00943A89" w:rsidP="00943A8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43A89" w:rsidRPr="002F38B9" w14:paraId="79B5C911" w14:textId="77777777" w:rsidTr="001F3A5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34A330E0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396C2A2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398C2A39" w14:textId="77777777" w:rsidTr="001F3A5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DEF9A12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BF678FB" w14:textId="50762816" w:rsidR="00943A89" w:rsidRPr="00BB61F5" w:rsidRDefault="00943A89" w:rsidP="00943A89">
            <w:pPr>
              <w:jc w:val="center"/>
            </w:pPr>
            <w:r w:rsidRPr="00770AE5">
              <w:t>43,5</w:t>
            </w:r>
          </w:p>
        </w:tc>
      </w:tr>
      <w:tr w:rsidR="00943A89" w:rsidRPr="002F38B9" w14:paraId="155AC41B" w14:textId="77777777" w:rsidTr="001F3A5F">
        <w:trPr>
          <w:trHeight w:val="236"/>
          <w:jc w:val="center"/>
        </w:trPr>
        <w:tc>
          <w:tcPr>
            <w:tcW w:w="5337" w:type="dxa"/>
            <w:vAlign w:val="center"/>
          </w:tcPr>
          <w:p w14:paraId="513C9C0E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D3BACA4" w14:textId="16F22940" w:rsidR="00943A89" w:rsidRDefault="00943A89" w:rsidP="00943A89">
            <w:pPr>
              <w:jc w:val="center"/>
            </w:pPr>
            <w:r w:rsidRPr="00770AE5">
              <w:t>56,5</w:t>
            </w:r>
          </w:p>
        </w:tc>
      </w:tr>
    </w:tbl>
    <w:p w14:paraId="5621FFF2" w14:textId="77777777" w:rsidR="00943A89" w:rsidRDefault="00943A89" w:rsidP="00943A89">
      <w:pPr>
        <w:rPr>
          <w:rFonts w:ascii="Arial" w:hAnsi="Arial" w:cs="Arial"/>
          <w:sz w:val="20"/>
          <w:szCs w:val="20"/>
        </w:rPr>
      </w:pPr>
    </w:p>
    <w:p w14:paraId="7164D355" w14:textId="77777777" w:rsidR="00943A89" w:rsidRPr="002F38B9" w:rsidRDefault="00943A89" w:rsidP="00943A8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43A89" w:rsidRPr="002F38B9" w14:paraId="60C23965" w14:textId="77777777" w:rsidTr="001F3A5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40C5DB6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973F672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54E78023" w14:textId="77777777" w:rsidTr="00943A89">
        <w:trPr>
          <w:trHeight w:val="284"/>
          <w:jc w:val="center"/>
        </w:trPr>
        <w:tc>
          <w:tcPr>
            <w:tcW w:w="5355" w:type="dxa"/>
            <w:vAlign w:val="center"/>
          </w:tcPr>
          <w:p w14:paraId="1620CA8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030794E3" w14:textId="44D89DA7" w:rsidR="00943A89" w:rsidRPr="00041833" w:rsidRDefault="00943A89" w:rsidP="00943A89">
            <w:pPr>
              <w:jc w:val="center"/>
            </w:pPr>
            <w:r w:rsidRPr="0096171F">
              <w:t>18,5</w:t>
            </w:r>
          </w:p>
        </w:tc>
      </w:tr>
      <w:tr w:rsidR="00943A89" w:rsidRPr="002F38B9" w14:paraId="074DF2F6" w14:textId="77777777" w:rsidTr="00943A89">
        <w:trPr>
          <w:trHeight w:val="350"/>
          <w:jc w:val="center"/>
        </w:trPr>
        <w:tc>
          <w:tcPr>
            <w:tcW w:w="5355" w:type="dxa"/>
            <w:vAlign w:val="center"/>
          </w:tcPr>
          <w:p w14:paraId="502B96FB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334C0AFA" w14:textId="32FC9EF6" w:rsidR="00943A89" w:rsidRPr="00041833" w:rsidRDefault="00943A89" w:rsidP="00943A89">
            <w:pPr>
              <w:jc w:val="center"/>
            </w:pPr>
            <w:r w:rsidRPr="0096171F">
              <w:t>38,8</w:t>
            </w:r>
          </w:p>
        </w:tc>
      </w:tr>
      <w:tr w:rsidR="00943A89" w:rsidRPr="002F38B9" w14:paraId="5AC341B6" w14:textId="77777777" w:rsidTr="00943A89">
        <w:trPr>
          <w:trHeight w:val="346"/>
          <w:jc w:val="center"/>
        </w:trPr>
        <w:tc>
          <w:tcPr>
            <w:tcW w:w="5355" w:type="dxa"/>
            <w:vAlign w:val="center"/>
          </w:tcPr>
          <w:p w14:paraId="546E8E8C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305F8021" w14:textId="475DB6A9" w:rsidR="00943A89" w:rsidRPr="00041833" w:rsidRDefault="00943A89" w:rsidP="00943A89">
            <w:pPr>
              <w:jc w:val="center"/>
            </w:pPr>
            <w:r w:rsidRPr="0096171F">
              <w:t>14,8</w:t>
            </w:r>
          </w:p>
        </w:tc>
      </w:tr>
      <w:tr w:rsidR="00943A89" w:rsidRPr="002F38B9" w14:paraId="61B90B5E" w14:textId="77777777" w:rsidTr="00943A89">
        <w:trPr>
          <w:trHeight w:val="348"/>
          <w:jc w:val="center"/>
        </w:trPr>
        <w:tc>
          <w:tcPr>
            <w:tcW w:w="5355" w:type="dxa"/>
            <w:vAlign w:val="center"/>
          </w:tcPr>
          <w:p w14:paraId="0FBCC726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830C316" w14:textId="5FDA19B5" w:rsidR="00943A89" w:rsidRDefault="00943A89" w:rsidP="00943A89">
            <w:pPr>
              <w:jc w:val="center"/>
            </w:pPr>
            <w:r w:rsidRPr="0096171F">
              <w:t>27,</w:t>
            </w:r>
            <w:r>
              <w:t>9</w:t>
            </w:r>
          </w:p>
        </w:tc>
      </w:tr>
    </w:tbl>
    <w:p w14:paraId="12F5EFF7" w14:textId="77777777" w:rsidR="00943A89" w:rsidRDefault="00943A89" w:rsidP="00943A89">
      <w:pPr>
        <w:rPr>
          <w:rFonts w:ascii="Arial" w:hAnsi="Arial" w:cs="Arial"/>
          <w:sz w:val="20"/>
          <w:szCs w:val="20"/>
        </w:rPr>
      </w:pPr>
    </w:p>
    <w:p w14:paraId="00038FE8" w14:textId="77777777" w:rsidR="00943A89" w:rsidRPr="002F38B9" w:rsidRDefault="00943A89" w:rsidP="00943A8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43A89" w:rsidRPr="002F38B9" w14:paraId="7A8F33DE" w14:textId="77777777" w:rsidTr="001F3A5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23B45B19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917A12D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77D16541" w14:textId="77777777" w:rsidTr="00943A89">
        <w:trPr>
          <w:trHeight w:val="280"/>
          <w:jc w:val="center"/>
        </w:trPr>
        <w:tc>
          <w:tcPr>
            <w:tcW w:w="5490" w:type="dxa"/>
            <w:vAlign w:val="center"/>
          </w:tcPr>
          <w:p w14:paraId="62C5BF30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74471DF" w14:textId="5EBECA8F" w:rsidR="00943A89" w:rsidRPr="001734AC" w:rsidRDefault="00943A89" w:rsidP="00943A89">
            <w:pPr>
              <w:jc w:val="center"/>
            </w:pPr>
            <w:r w:rsidRPr="00202E3C">
              <w:t>1,2</w:t>
            </w:r>
          </w:p>
        </w:tc>
      </w:tr>
      <w:tr w:rsidR="00943A89" w:rsidRPr="002F38B9" w14:paraId="3A1C293F" w14:textId="77777777" w:rsidTr="00943A89">
        <w:trPr>
          <w:trHeight w:val="280"/>
          <w:jc w:val="center"/>
        </w:trPr>
        <w:tc>
          <w:tcPr>
            <w:tcW w:w="5490" w:type="dxa"/>
            <w:vAlign w:val="center"/>
          </w:tcPr>
          <w:p w14:paraId="3726685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577EE4CB" w14:textId="06AF272A" w:rsidR="00943A89" w:rsidRPr="001734AC" w:rsidRDefault="00943A89" w:rsidP="00943A89">
            <w:pPr>
              <w:jc w:val="center"/>
            </w:pPr>
            <w:r w:rsidRPr="00202E3C">
              <w:t>7,7</w:t>
            </w:r>
          </w:p>
        </w:tc>
      </w:tr>
      <w:tr w:rsidR="00943A89" w:rsidRPr="002F38B9" w14:paraId="3CA665E9" w14:textId="77777777" w:rsidTr="00943A89">
        <w:trPr>
          <w:trHeight w:val="345"/>
          <w:jc w:val="center"/>
        </w:trPr>
        <w:tc>
          <w:tcPr>
            <w:tcW w:w="5490" w:type="dxa"/>
            <w:vAlign w:val="center"/>
          </w:tcPr>
          <w:p w14:paraId="65672622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412ED4CC" w14:textId="6B617F79" w:rsidR="00943A89" w:rsidRPr="001734AC" w:rsidRDefault="00943A89" w:rsidP="00943A89">
            <w:pPr>
              <w:jc w:val="center"/>
            </w:pPr>
            <w:r w:rsidRPr="00202E3C">
              <w:t>29,8</w:t>
            </w:r>
          </w:p>
        </w:tc>
      </w:tr>
      <w:tr w:rsidR="00943A89" w:rsidRPr="002F38B9" w14:paraId="7C3A482C" w14:textId="77777777" w:rsidTr="00943A89">
        <w:trPr>
          <w:trHeight w:val="336"/>
          <w:jc w:val="center"/>
        </w:trPr>
        <w:tc>
          <w:tcPr>
            <w:tcW w:w="5490" w:type="dxa"/>
            <w:vAlign w:val="center"/>
          </w:tcPr>
          <w:p w14:paraId="56A0604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619A6C51" w14:textId="203F61C0" w:rsidR="00943A89" w:rsidRDefault="00943A89" w:rsidP="00943A89">
            <w:pPr>
              <w:jc w:val="center"/>
            </w:pPr>
            <w:r w:rsidRPr="00202E3C">
              <w:t>61,3</w:t>
            </w:r>
          </w:p>
        </w:tc>
      </w:tr>
    </w:tbl>
    <w:p w14:paraId="62EFBDA3" w14:textId="77777777" w:rsidR="00943A89" w:rsidRDefault="00943A89" w:rsidP="00943A89">
      <w:pPr>
        <w:rPr>
          <w:rFonts w:ascii="Arial" w:hAnsi="Arial" w:cs="Arial"/>
          <w:sz w:val="20"/>
          <w:szCs w:val="20"/>
        </w:rPr>
      </w:pPr>
    </w:p>
    <w:p w14:paraId="224B0795" w14:textId="77777777" w:rsidR="00943A89" w:rsidRPr="002F38B9" w:rsidRDefault="00943A89" w:rsidP="00943A8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43A89" w:rsidRPr="002F38B9" w14:paraId="1C533B8B" w14:textId="77777777" w:rsidTr="001F3A5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36EB227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B53F89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6D7B2F" w14:paraId="20644A69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402015FE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9F88A9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EE98A1D" w14:textId="64EBAAAE" w:rsidR="00943A89" w:rsidRPr="00CD2E5B" w:rsidRDefault="00943A89" w:rsidP="00943A89">
            <w:pPr>
              <w:jc w:val="center"/>
              <w:rPr>
                <w:lang w:val="en-US"/>
              </w:rPr>
            </w:pPr>
            <w:r w:rsidRPr="00B6597C">
              <w:t>2,8</w:t>
            </w:r>
          </w:p>
        </w:tc>
      </w:tr>
      <w:tr w:rsidR="00943A89" w:rsidRPr="002F38B9" w14:paraId="2E883682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428769B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FF0A8CA" w14:textId="4FC194B9" w:rsidR="00943A89" w:rsidRPr="00FD0D4B" w:rsidRDefault="00943A89" w:rsidP="00943A89">
            <w:pPr>
              <w:jc w:val="center"/>
              <w:rPr>
                <w:lang w:val="en-US"/>
              </w:rPr>
            </w:pPr>
            <w:r w:rsidRPr="00B6597C">
              <w:t>8,5</w:t>
            </w:r>
          </w:p>
        </w:tc>
      </w:tr>
      <w:tr w:rsidR="00943A89" w:rsidRPr="002F38B9" w14:paraId="090FE283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3A9FECFF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2453CF53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E457114" w14:textId="77A7ED72" w:rsidR="00943A89" w:rsidRPr="00FE7141" w:rsidRDefault="00943A89" w:rsidP="00943A89">
            <w:pPr>
              <w:jc w:val="center"/>
            </w:pPr>
            <w:r w:rsidRPr="00B6597C">
              <w:t>45,2</w:t>
            </w:r>
          </w:p>
        </w:tc>
      </w:tr>
      <w:tr w:rsidR="00943A89" w:rsidRPr="002F38B9" w14:paraId="069BA608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417171B0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38234C52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D33C865" w14:textId="2AC8E351" w:rsidR="00943A89" w:rsidRPr="00FE7141" w:rsidRDefault="00943A89" w:rsidP="00943A89">
            <w:pPr>
              <w:jc w:val="center"/>
            </w:pPr>
            <w:r w:rsidRPr="00B6597C">
              <w:t>39,2</w:t>
            </w:r>
          </w:p>
        </w:tc>
      </w:tr>
      <w:tr w:rsidR="00943A89" w:rsidRPr="002F38B9" w14:paraId="3E292D1C" w14:textId="77777777" w:rsidTr="00943A89">
        <w:trPr>
          <w:trHeight w:val="495"/>
          <w:jc w:val="center"/>
        </w:trPr>
        <w:tc>
          <w:tcPr>
            <w:tcW w:w="5485" w:type="dxa"/>
            <w:vAlign w:val="center"/>
          </w:tcPr>
          <w:p w14:paraId="1C3D447E" w14:textId="77777777" w:rsidR="00943A8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7579697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4DCFF650" w14:textId="6D6350C0" w:rsidR="00943A89" w:rsidRPr="00570B35" w:rsidRDefault="00943A89" w:rsidP="00943A89">
            <w:pPr>
              <w:jc w:val="center"/>
              <w:rPr>
                <w:lang w:val="en-US"/>
              </w:rPr>
            </w:pPr>
            <w:r w:rsidRPr="00B6597C">
              <w:t>4,3</w:t>
            </w:r>
          </w:p>
        </w:tc>
      </w:tr>
    </w:tbl>
    <w:p w14:paraId="4CB4610A" w14:textId="77777777" w:rsidR="00943A89" w:rsidRDefault="00943A89" w:rsidP="00943A89">
      <w:pPr>
        <w:rPr>
          <w:i/>
        </w:rPr>
      </w:pPr>
    </w:p>
    <w:p w14:paraId="3EFB9C9E" w14:textId="77777777" w:rsidR="00943A89" w:rsidRDefault="00943A89" w:rsidP="00943A8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43A89" w:rsidRPr="002F38B9" w14:paraId="5ED26497" w14:textId="77777777" w:rsidTr="001F3A5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5B42706" w14:textId="77777777" w:rsidR="00943A89" w:rsidRPr="00B76A54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B49F1E9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1EB66A83" w14:textId="77777777" w:rsidTr="00943A89">
        <w:trPr>
          <w:trHeight w:val="280"/>
          <w:jc w:val="center"/>
        </w:trPr>
        <w:tc>
          <w:tcPr>
            <w:tcW w:w="5562" w:type="dxa"/>
            <w:vAlign w:val="center"/>
          </w:tcPr>
          <w:p w14:paraId="4869D2E4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1ECC4D19" w14:textId="1A7DA529" w:rsidR="00943A89" w:rsidRPr="00AB036D" w:rsidRDefault="00943A89" w:rsidP="00943A89">
            <w:pPr>
              <w:jc w:val="center"/>
            </w:pPr>
            <w:r w:rsidRPr="00FB15CB">
              <w:t>47,2</w:t>
            </w:r>
          </w:p>
        </w:tc>
      </w:tr>
      <w:tr w:rsidR="00943A89" w:rsidRPr="002F38B9" w14:paraId="2075AA8E" w14:textId="77777777" w:rsidTr="00943A89">
        <w:trPr>
          <w:trHeight w:val="280"/>
          <w:jc w:val="center"/>
        </w:trPr>
        <w:tc>
          <w:tcPr>
            <w:tcW w:w="5562" w:type="dxa"/>
            <w:vAlign w:val="center"/>
          </w:tcPr>
          <w:p w14:paraId="5720E06E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234EC8AF" w14:textId="68416A42" w:rsidR="00943A89" w:rsidRPr="00AB036D" w:rsidRDefault="00943A89" w:rsidP="00943A89">
            <w:pPr>
              <w:jc w:val="center"/>
            </w:pPr>
            <w:r w:rsidRPr="00FB15CB">
              <w:t>10,8</w:t>
            </w:r>
          </w:p>
        </w:tc>
      </w:tr>
      <w:tr w:rsidR="00943A89" w:rsidRPr="002F38B9" w14:paraId="7D30370B" w14:textId="77777777" w:rsidTr="00943A89">
        <w:trPr>
          <w:trHeight w:val="345"/>
          <w:jc w:val="center"/>
        </w:trPr>
        <w:tc>
          <w:tcPr>
            <w:tcW w:w="5562" w:type="dxa"/>
            <w:vAlign w:val="center"/>
          </w:tcPr>
          <w:p w14:paraId="5D1CE04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37D4E3B4" w14:textId="126B0073" w:rsidR="00943A89" w:rsidRPr="00AB036D" w:rsidRDefault="00943A89" w:rsidP="00943A89">
            <w:pPr>
              <w:jc w:val="center"/>
            </w:pPr>
            <w:r w:rsidRPr="00FB15CB">
              <w:t>17,5</w:t>
            </w:r>
          </w:p>
        </w:tc>
      </w:tr>
      <w:tr w:rsidR="00943A89" w:rsidRPr="002F38B9" w14:paraId="28735296" w14:textId="77777777" w:rsidTr="00943A89">
        <w:trPr>
          <w:trHeight w:val="65"/>
          <w:jc w:val="center"/>
        </w:trPr>
        <w:tc>
          <w:tcPr>
            <w:tcW w:w="5562" w:type="dxa"/>
            <w:vAlign w:val="center"/>
          </w:tcPr>
          <w:p w14:paraId="3DBCAC37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0A278057" w14:textId="5D2B2E7F" w:rsidR="00943A89" w:rsidRPr="00FD0D4B" w:rsidRDefault="00943A89" w:rsidP="00943A89">
            <w:pPr>
              <w:jc w:val="center"/>
              <w:rPr>
                <w:lang w:val="en-US"/>
              </w:rPr>
            </w:pPr>
            <w:r w:rsidRPr="00FB15CB">
              <w:t>11,0</w:t>
            </w:r>
          </w:p>
        </w:tc>
      </w:tr>
      <w:tr w:rsidR="00943A89" w:rsidRPr="002F38B9" w14:paraId="2F02BF35" w14:textId="77777777" w:rsidTr="00943A89">
        <w:trPr>
          <w:trHeight w:val="336"/>
          <w:jc w:val="center"/>
        </w:trPr>
        <w:tc>
          <w:tcPr>
            <w:tcW w:w="5562" w:type="dxa"/>
            <w:vAlign w:val="center"/>
          </w:tcPr>
          <w:p w14:paraId="6B341B2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903B9FB" w14:textId="0E379EE5" w:rsidR="00943A89" w:rsidRPr="00570B35" w:rsidRDefault="00943A89" w:rsidP="00943A89">
            <w:pPr>
              <w:jc w:val="center"/>
              <w:rPr>
                <w:lang w:val="en-US"/>
              </w:rPr>
            </w:pPr>
            <w:r w:rsidRPr="00FB15CB">
              <w:t>13,5</w:t>
            </w:r>
          </w:p>
        </w:tc>
      </w:tr>
    </w:tbl>
    <w:p w14:paraId="176E12BF" w14:textId="77777777" w:rsidR="00943A89" w:rsidRDefault="00943A89" w:rsidP="00943A89"/>
    <w:p w14:paraId="74D1EF97" w14:textId="77777777" w:rsidR="00943A89" w:rsidRPr="008E36E3" w:rsidRDefault="00943A89" w:rsidP="00943A8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943A89" w:rsidRPr="002F38B9" w14:paraId="3180869C" w14:textId="77777777" w:rsidTr="001F3A5F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34E17BA0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950880F" w14:textId="77777777" w:rsidR="00943A89" w:rsidRPr="002F38B9" w:rsidRDefault="00943A89" w:rsidP="001F3A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3A89" w:rsidRPr="002F38B9" w14:paraId="24D9D072" w14:textId="77777777" w:rsidTr="001F3A5F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2AB8DC60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10EB1037" w14:textId="5DF55A71" w:rsidR="00943A89" w:rsidRPr="000D18CA" w:rsidRDefault="00943A89" w:rsidP="00943A89">
            <w:pPr>
              <w:jc w:val="center"/>
            </w:pPr>
            <w:r w:rsidRPr="004E2865">
              <w:t>28,5</w:t>
            </w:r>
          </w:p>
        </w:tc>
      </w:tr>
      <w:tr w:rsidR="00943A89" w:rsidRPr="002F38B9" w14:paraId="309F1371" w14:textId="77777777" w:rsidTr="001F3A5F">
        <w:trPr>
          <w:trHeight w:val="236"/>
          <w:jc w:val="center"/>
        </w:trPr>
        <w:tc>
          <w:tcPr>
            <w:tcW w:w="5553" w:type="dxa"/>
            <w:vAlign w:val="center"/>
          </w:tcPr>
          <w:p w14:paraId="531E5D4F" w14:textId="77777777" w:rsidR="00943A89" w:rsidRPr="002F38B9" w:rsidRDefault="00943A89" w:rsidP="00943A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EEE8CDF" w14:textId="73CB6033" w:rsidR="00943A89" w:rsidRDefault="00943A89" w:rsidP="00943A89">
            <w:pPr>
              <w:jc w:val="center"/>
            </w:pPr>
            <w:r w:rsidRPr="004E2865">
              <w:t>71,5</w:t>
            </w:r>
          </w:p>
        </w:tc>
      </w:tr>
    </w:tbl>
    <w:p w14:paraId="61B99404" w14:textId="77777777" w:rsidR="00943A89" w:rsidRDefault="00943A89" w:rsidP="00943A89">
      <w:pPr>
        <w:tabs>
          <w:tab w:val="left" w:pos="420"/>
        </w:tabs>
        <w:ind w:firstLine="540"/>
      </w:pPr>
    </w:p>
    <w:p w14:paraId="27703F9C" w14:textId="77777777" w:rsidR="00943A89" w:rsidRDefault="00943A89" w:rsidP="00943A89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24CB07B3" w14:textId="77777777" w:rsidR="00E17789" w:rsidRPr="00876E77" w:rsidRDefault="00E17789" w:rsidP="00E17789">
      <w:pPr>
        <w:ind w:left="181"/>
        <w:jc w:val="center"/>
        <w:rPr>
          <w:i/>
        </w:rPr>
      </w:pPr>
    </w:p>
    <w:p w14:paraId="616137DB" w14:textId="77777777" w:rsidR="006A5639" w:rsidRPr="00876E77" w:rsidRDefault="006A5639" w:rsidP="006A5639">
      <w:pPr>
        <w:ind w:left="181"/>
        <w:jc w:val="center"/>
        <w:rPr>
          <w:i/>
        </w:rPr>
      </w:pPr>
    </w:p>
    <w:p w14:paraId="3D029BBA" w14:textId="77777777" w:rsidR="007D285A" w:rsidRPr="00876E77" w:rsidRDefault="007D285A" w:rsidP="007D285A">
      <w:pPr>
        <w:ind w:left="181"/>
        <w:jc w:val="center"/>
        <w:rPr>
          <w:i/>
        </w:rPr>
      </w:pPr>
    </w:p>
    <w:p w14:paraId="77ADA900" w14:textId="77777777" w:rsidR="00753649" w:rsidRPr="00876E77" w:rsidRDefault="00753649" w:rsidP="00753649">
      <w:pPr>
        <w:ind w:left="181"/>
        <w:jc w:val="center"/>
        <w:rPr>
          <w:i/>
        </w:rPr>
      </w:pPr>
    </w:p>
    <w:p w14:paraId="5FD1B93D" w14:textId="77777777" w:rsidR="006E2A62" w:rsidRPr="00876E77" w:rsidRDefault="006E2A62" w:rsidP="008F1ADD">
      <w:pPr>
        <w:ind w:left="181"/>
        <w:jc w:val="center"/>
        <w:rPr>
          <w:i/>
        </w:rPr>
      </w:pPr>
    </w:p>
    <w:sectPr w:rsidR="006E2A62" w:rsidRPr="00876E77" w:rsidSect="00641A3B">
      <w:footerReference w:type="default" r:id="rId65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131AD" w14:textId="77777777" w:rsidR="00283457" w:rsidRDefault="00283457" w:rsidP="00F2216F">
      <w:r>
        <w:separator/>
      </w:r>
    </w:p>
  </w:endnote>
  <w:endnote w:type="continuationSeparator" w:id="0">
    <w:p w14:paraId="75936D27" w14:textId="77777777" w:rsidR="00283457" w:rsidRDefault="00283457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E6BF9" w14:textId="77777777" w:rsidR="00283457" w:rsidRDefault="00283457" w:rsidP="00F2216F">
      <w:r>
        <w:separator/>
      </w:r>
    </w:p>
  </w:footnote>
  <w:footnote w:type="continuationSeparator" w:id="0">
    <w:p w14:paraId="1FD932AB" w14:textId="77777777" w:rsidR="00283457" w:rsidRDefault="00283457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5C93"/>
    <w:multiLevelType w:val="hybridMultilevel"/>
    <w:tmpl w:val="93964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27BF7"/>
    <w:multiLevelType w:val="hybridMultilevel"/>
    <w:tmpl w:val="E856EC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4"/>
  </w:num>
  <w:num w:numId="2" w16cid:durableId="532772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14"/>
  </w:num>
  <w:num w:numId="4" w16cid:durableId="1612054892">
    <w:abstractNumId w:val="11"/>
  </w:num>
  <w:num w:numId="5" w16cid:durableId="934630460">
    <w:abstractNumId w:val="13"/>
  </w:num>
  <w:num w:numId="6" w16cid:durableId="900020649">
    <w:abstractNumId w:val="1"/>
  </w:num>
  <w:num w:numId="7" w16cid:durableId="1549026851">
    <w:abstractNumId w:val="12"/>
  </w:num>
  <w:num w:numId="8" w16cid:durableId="179590300">
    <w:abstractNumId w:val="7"/>
  </w:num>
  <w:num w:numId="9" w16cid:durableId="525024172">
    <w:abstractNumId w:val="6"/>
  </w:num>
  <w:num w:numId="10" w16cid:durableId="1821652729">
    <w:abstractNumId w:val="10"/>
  </w:num>
  <w:num w:numId="11" w16cid:durableId="1249803055">
    <w:abstractNumId w:val="2"/>
  </w:num>
  <w:num w:numId="12" w16cid:durableId="1987658773">
    <w:abstractNumId w:val="8"/>
  </w:num>
  <w:num w:numId="13" w16cid:durableId="293491992">
    <w:abstractNumId w:val="3"/>
  </w:num>
  <w:num w:numId="14" w16cid:durableId="62222887">
    <w:abstractNumId w:val="5"/>
  </w:num>
  <w:num w:numId="15" w16cid:durableId="682052137">
    <w:abstractNumId w:val="0"/>
  </w:num>
  <w:num w:numId="16" w16cid:durableId="778915736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27E8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9C0"/>
    <w:rsid w:val="00052DCC"/>
    <w:rsid w:val="0005303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57C4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28A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2D3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34D"/>
    <w:rsid w:val="000D653C"/>
    <w:rsid w:val="000D68C6"/>
    <w:rsid w:val="000D6D19"/>
    <w:rsid w:val="000D7087"/>
    <w:rsid w:val="000D7137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428"/>
    <w:rsid w:val="00147612"/>
    <w:rsid w:val="00147FF0"/>
    <w:rsid w:val="001505FB"/>
    <w:rsid w:val="001507DC"/>
    <w:rsid w:val="0015088D"/>
    <w:rsid w:val="00150C5D"/>
    <w:rsid w:val="00150DA1"/>
    <w:rsid w:val="00151B8E"/>
    <w:rsid w:val="00152197"/>
    <w:rsid w:val="00152289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C34"/>
    <w:rsid w:val="00163ECC"/>
    <w:rsid w:val="001646F6"/>
    <w:rsid w:val="00164B57"/>
    <w:rsid w:val="00164B89"/>
    <w:rsid w:val="0016531E"/>
    <w:rsid w:val="001655C6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3DBB"/>
    <w:rsid w:val="001A442E"/>
    <w:rsid w:val="001A4C11"/>
    <w:rsid w:val="001A50CA"/>
    <w:rsid w:val="001A5896"/>
    <w:rsid w:val="001A5A3E"/>
    <w:rsid w:val="001A5D81"/>
    <w:rsid w:val="001A6130"/>
    <w:rsid w:val="001A67E6"/>
    <w:rsid w:val="001A6904"/>
    <w:rsid w:val="001A6B79"/>
    <w:rsid w:val="001A6C79"/>
    <w:rsid w:val="001A6D2A"/>
    <w:rsid w:val="001A7795"/>
    <w:rsid w:val="001A78F4"/>
    <w:rsid w:val="001B001C"/>
    <w:rsid w:val="001B037A"/>
    <w:rsid w:val="001B07CC"/>
    <w:rsid w:val="001B0C28"/>
    <w:rsid w:val="001B0CD9"/>
    <w:rsid w:val="001B134A"/>
    <w:rsid w:val="001B16A1"/>
    <w:rsid w:val="001B1B58"/>
    <w:rsid w:val="001B1DDB"/>
    <w:rsid w:val="001B252A"/>
    <w:rsid w:val="001B33A9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7CD"/>
    <w:rsid w:val="001C0E65"/>
    <w:rsid w:val="001C10CD"/>
    <w:rsid w:val="001C10F5"/>
    <w:rsid w:val="001C1352"/>
    <w:rsid w:val="001C1A0B"/>
    <w:rsid w:val="001C1AB5"/>
    <w:rsid w:val="001C1BCA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84F"/>
    <w:rsid w:val="00201D9F"/>
    <w:rsid w:val="00202101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07F80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6F0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599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457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871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9D0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63BC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0CB1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8EE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268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577F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33A"/>
    <w:rsid w:val="003D2B90"/>
    <w:rsid w:val="003D2CD8"/>
    <w:rsid w:val="003D2D8D"/>
    <w:rsid w:val="003D2FF0"/>
    <w:rsid w:val="003D3047"/>
    <w:rsid w:val="003D3204"/>
    <w:rsid w:val="003D352D"/>
    <w:rsid w:val="003D3703"/>
    <w:rsid w:val="003D3E49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8E2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CA6"/>
    <w:rsid w:val="00417E11"/>
    <w:rsid w:val="004200F6"/>
    <w:rsid w:val="0042035C"/>
    <w:rsid w:val="00420408"/>
    <w:rsid w:val="0042079E"/>
    <w:rsid w:val="00420CF7"/>
    <w:rsid w:val="00420E80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E28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8AD"/>
    <w:rsid w:val="004809D5"/>
    <w:rsid w:val="00480D66"/>
    <w:rsid w:val="00481DD5"/>
    <w:rsid w:val="0048220E"/>
    <w:rsid w:val="004831AA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5AF2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2F41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0968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F82"/>
    <w:rsid w:val="004F512A"/>
    <w:rsid w:val="004F5578"/>
    <w:rsid w:val="004F55CB"/>
    <w:rsid w:val="004F55F7"/>
    <w:rsid w:val="004F6117"/>
    <w:rsid w:val="004F64A2"/>
    <w:rsid w:val="004F6570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737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750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BA3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316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86EDE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9F1"/>
    <w:rsid w:val="005B3EEA"/>
    <w:rsid w:val="005B3FF4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EFD"/>
    <w:rsid w:val="005C6086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66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EE7"/>
    <w:rsid w:val="005E2F08"/>
    <w:rsid w:val="005E3415"/>
    <w:rsid w:val="005E34BD"/>
    <w:rsid w:val="005E3942"/>
    <w:rsid w:val="005E4435"/>
    <w:rsid w:val="005E4592"/>
    <w:rsid w:val="005E4E48"/>
    <w:rsid w:val="005E5162"/>
    <w:rsid w:val="005E55F3"/>
    <w:rsid w:val="005E5B11"/>
    <w:rsid w:val="005E5C23"/>
    <w:rsid w:val="005E5C99"/>
    <w:rsid w:val="005E5CBC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2DA"/>
    <w:rsid w:val="005F61AF"/>
    <w:rsid w:val="005F6428"/>
    <w:rsid w:val="005F6738"/>
    <w:rsid w:val="005F6B20"/>
    <w:rsid w:val="005F6C09"/>
    <w:rsid w:val="005F6E36"/>
    <w:rsid w:val="005F772A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33D"/>
    <w:rsid w:val="00611761"/>
    <w:rsid w:val="00611845"/>
    <w:rsid w:val="0061186E"/>
    <w:rsid w:val="00611C82"/>
    <w:rsid w:val="0061264B"/>
    <w:rsid w:val="00612861"/>
    <w:rsid w:val="00612CF8"/>
    <w:rsid w:val="006133CB"/>
    <w:rsid w:val="00613481"/>
    <w:rsid w:val="00614506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B85"/>
    <w:rsid w:val="00623B8A"/>
    <w:rsid w:val="00623DD1"/>
    <w:rsid w:val="00623E42"/>
    <w:rsid w:val="00625601"/>
    <w:rsid w:val="00625974"/>
    <w:rsid w:val="00625D5D"/>
    <w:rsid w:val="00625F1B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24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77A9"/>
    <w:rsid w:val="00717EAB"/>
    <w:rsid w:val="0072018D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27AB2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774"/>
    <w:rsid w:val="00756999"/>
    <w:rsid w:val="00756EEB"/>
    <w:rsid w:val="007570FC"/>
    <w:rsid w:val="00757173"/>
    <w:rsid w:val="00757197"/>
    <w:rsid w:val="007572B3"/>
    <w:rsid w:val="00757BCB"/>
    <w:rsid w:val="00757EA0"/>
    <w:rsid w:val="0076018C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6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A90"/>
    <w:rsid w:val="00791A9C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2D1"/>
    <w:rsid w:val="007C269D"/>
    <w:rsid w:val="007C2B0A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2F06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3F7D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7A8"/>
    <w:rsid w:val="0083083E"/>
    <w:rsid w:val="008310BB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8E9"/>
    <w:rsid w:val="00844CFB"/>
    <w:rsid w:val="008454A5"/>
    <w:rsid w:val="0084574F"/>
    <w:rsid w:val="0084590D"/>
    <w:rsid w:val="008459CE"/>
    <w:rsid w:val="008464F9"/>
    <w:rsid w:val="00846D02"/>
    <w:rsid w:val="008479CD"/>
    <w:rsid w:val="00850C5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349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2F52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029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1F3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270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CFE"/>
    <w:rsid w:val="00911F25"/>
    <w:rsid w:val="0091214A"/>
    <w:rsid w:val="0091230D"/>
    <w:rsid w:val="0091276E"/>
    <w:rsid w:val="00912AD4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0AA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816"/>
    <w:rsid w:val="00964A71"/>
    <w:rsid w:val="009650A5"/>
    <w:rsid w:val="0096534B"/>
    <w:rsid w:val="00965455"/>
    <w:rsid w:val="009657AE"/>
    <w:rsid w:val="009657CD"/>
    <w:rsid w:val="00965C2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878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111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D7F2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F3A"/>
    <w:rsid w:val="009E758A"/>
    <w:rsid w:val="009E7C31"/>
    <w:rsid w:val="009E7CA1"/>
    <w:rsid w:val="009F059A"/>
    <w:rsid w:val="009F112E"/>
    <w:rsid w:val="009F117D"/>
    <w:rsid w:val="009F1213"/>
    <w:rsid w:val="009F126C"/>
    <w:rsid w:val="009F1325"/>
    <w:rsid w:val="009F1A19"/>
    <w:rsid w:val="009F1BFE"/>
    <w:rsid w:val="009F23DC"/>
    <w:rsid w:val="009F256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A32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40B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2E52"/>
    <w:rsid w:val="00A43081"/>
    <w:rsid w:val="00A43825"/>
    <w:rsid w:val="00A43D4E"/>
    <w:rsid w:val="00A441E0"/>
    <w:rsid w:val="00A4502F"/>
    <w:rsid w:val="00A45209"/>
    <w:rsid w:val="00A45885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07A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606"/>
    <w:rsid w:val="00A91CA0"/>
    <w:rsid w:val="00A92016"/>
    <w:rsid w:val="00A922D1"/>
    <w:rsid w:val="00A92391"/>
    <w:rsid w:val="00A92633"/>
    <w:rsid w:val="00A9276F"/>
    <w:rsid w:val="00A92DD4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A99"/>
    <w:rsid w:val="00A95BBB"/>
    <w:rsid w:val="00A96434"/>
    <w:rsid w:val="00A96749"/>
    <w:rsid w:val="00A96F14"/>
    <w:rsid w:val="00A96FE8"/>
    <w:rsid w:val="00A9721F"/>
    <w:rsid w:val="00A977D8"/>
    <w:rsid w:val="00A9798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6167"/>
    <w:rsid w:val="00AF6513"/>
    <w:rsid w:val="00AF66E2"/>
    <w:rsid w:val="00AF6BC6"/>
    <w:rsid w:val="00AF6D0B"/>
    <w:rsid w:val="00AF6DF6"/>
    <w:rsid w:val="00AF6F41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6CB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B9"/>
    <w:rsid w:val="00B51A6E"/>
    <w:rsid w:val="00B51D27"/>
    <w:rsid w:val="00B5238C"/>
    <w:rsid w:val="00B524B4"/>
    <w:rsid w:val="00B524C5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179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14E5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9F9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5F7E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B2C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BF7FB8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4E0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403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4B1"/>
    <w:rsid w:val="00CC264D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DD1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91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8C4"/>
    <w:rsid w:val="00CF6962"/>
    <w:rsid w:val="00CF6B3E"/>
    <w:rsid w:val="00CF6F2B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18C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AEC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1E9"/>
    <w:rsid w:val="00D90482"/>
    <w:rsid w:val="00D90D7D"/>
    <w:rsid w:val="00D90E47"/>
    <w:rsid w:val="00D90F3A"/>
    <w:rsid w:val="00D90F60"/>
    <w:rsid w:val="00D91160"/>
    <w:rsid w:val="00D91719"/>
    <w:rsid w:val="00D91922"/>
    <w:rsid w:val="00D91A48"/>
    <w:rsid w:val="00D91B9F"/>
    <w:rsid w:val="00D92005"/>
    <w:rsid w:val="00D92146"/>
    <w:rsid w:val="00D9222A"/>
    <w:rsid w:val="00D92297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FBA"/>
    <w:rsid w:val="00DA2BF0"/>
    <w:rsid w:val="00DA2D08"/>
    <w:rsid w:val="00DA35DA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2E38"/>
    <w:rsid w:val="00DC382B"/>
    <w:rsid w:val="00DC3C5B"/>
    <w:rsid w:val="00DC4DD0"/>
    <w:rsid w:val="00DC4F38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579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D2B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0F2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3F7A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159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111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8C6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19E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4EEC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86C"/>
    <w:rsid w:val="00F56B4A"/>
    <w:rsid w:val="00F56C34"/>
    <w:rsid w:val="00F56FB1"/>
    <w:rsid w:val="00F57AA5"/>
    <w:rsid w:val="00F57DED"/>
    <w:rsid w:val="00F6004C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9D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59"/>
    <w:rsid w:val="00F96C6F"/>
    <w:rsid w:val="00F96DFD"/>
    <w:rsid w:val="00F97153"/>
    <w:rsid w:val="00F97507"/>
    <w:rsid w:val="00F97850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9DB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7.xml"/><Relationship Id="rId21" Type="http://schemas.openxmlformats.org/officeDocument/2006/relationships/chart" Target="charts/chart4.xml"/><Relationship Id="rId34" Type="http://schemas.openxmlformats.org/officeDocument/2006/relationships/package" Target="embeddings/Microsoft_Excel_Worksheet14.xlsx"/><Relationship Id="rId42" Type="http://schemas.openxmlformats.org/officeDocument/2006/relationships/package" Target="embeddings/Microsoft_Excel_Worksheet19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6.xml"/><Relationship Id="rId63" Type="http://schemas.openxmlformats.org/officeDocument/2006/relationships/package" Target="embeddings/Microsoft_Excel_Worksheet31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8.xml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7.emf"/><Relationship Id="rId32" Type="http://schemas.openxmlformats.org/officeDocument/2006/relationships/chart" Target="charts/chart9.xml"/><Relationship Id="rId37" Type="http://schemas.openxmlformats.org/officeDocument/2006/relationships/chart" Target="charts/chart10.xml"/><Relationship Id="rId40" Type="http://schemas.openxmlformats.org/officeDocument/2006/relationships/chart" Target="charts/chart11.xml"/><Relationship Id="rId45" Type="http://schemas.openxmlformats.org/officeDocument/2006/relationships/package" Target="embeddings/Microsoft_Excel_Worksheet20.xlsx"/><Relationship Id="rId53" Type="http://schemas.openxmlformats.org/officeDocument/2006/relationships/image" Target="media/image17.emf"/><Relationship Id="rId58" Type="http://schemas.openxmlformats.org/officeDocument/2006/relationships/chart" Target="charts/chart17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hart" Target="charts/chart18.xml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1.xlsx"/><Relationship Id="rId22" Type="http://schemas.openxmlformats.org/officeDocument/2006/relationships/chart" Target="charts/chart5.xml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image" Target="media/image11.emf"/><Relationship Id="rId43" Type="http://schemas.openxmlformats.org/officeDocument/2006/relationships/chart" Target="charts/chart12.xml"/><Relationship Id="rId48" Type="http://schemas.openxmlformats.org/officeDocument/2006/relationships/package" Target="embeddings/Microsoft_Excel_Worksheet21.xlsx"/><Relationship Id="rId56" Type="http://schemas.openxmlformats.org/officeDocument/2006/relationships/image" Target="media/image18.emf"/><Relationship Id="rId64" Type="http://schemas.openxmlformats.org/officeDocument/2006/relationships/chart" Target="charts/chart19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3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2.xlsx"/><Relationship Id="rId25" Type="http://schemas.openxmlformats.org/officeDocument/2006/relationships/package" Target="embeddings/Microsoft_Excel_Worksheet8.xlsx"/><Relationship Id="rId33" Type="http://schemas.openxmlformats.org/officeDocument/2006/relationships/image" Target="media/image10.emf"/><Relationship Id="rId38" Type="http://schemas.openxmlformats.org/officeDocument/2006/relationships/image" Target="media/image12.emf"/><Relationship Id="rId46" Type="http://schemas.openxmlformats.org/officeDocument/2006/relationships/chart" Target="charts/chart13.xml"/><Relationship Id="rId59" Type="http://schemas.openxmlformats.org/officeDocument/2006/relationships/image" Target="media/image19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4.xlsx"/><Relationship Id="rId41" Type="http://schemas.openxmlformats.org/officeDocument/2006/relationships/image" Target="media/image13.emf"/><Relationship Id="rId54" Type="http://schemas.openxmlformats.org/officeDocument/2006/relationships/package" Target="embeddings/Microsoft_Excel_Worksheet25.xlsx"/><Relationship Id="rId62" Type="http://schemas.openxmlformats.org/officeDocument/2006/relationships/image" Target="media/image2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chart" Target="charts/chart6.xml"/><Relationship Id="rId28" Type="http://schemas.openxmlformats.org/officeDocument/2006/relationships/package" Target="embeddings/Microsoft_Excel_Worksheet10.xlsx"/><Relationship Id="rId36" Type="http://schemas.openxmlformats.org/officeDocument/2006/relationships/package" Target="embeddings/Microsoft_Excel_Worksheet15.xlsx"/><Relationship Id="rId49" Type="http://schemas.openxmlformats.org/officeDocument/2006/relationships/chart" Target="charts/chart14.xml"/><Relationship Id="rId57" Type="http://schemas.openxmlformats.org/officeDocument/2006/relationships/package" Target="embeddings/Microsoft_Excel_Worksheet27.xlsx"/><Relationship Id="rId10" Type="http://schemas.openxmlformats.org/officeDocument/2006/relationships/image" Target="media/image3.emf"/><Relationship Id="rId31" Type="http://schemas.openxmlformats.org/officeDocument/2006/relationships/package" Target="embeddings/Microsoft_Excel_Worksheet12.xlsx"/><Relationship Id="rId44" Type="http://schemas.openxmlformats.org/officeDocument/2006/relationships/image" Target="media/image14.emf"/><Relationship Id="rId52" Type="http://schemas.openxmlformats.org/officeDocument/2006/relationships/chart" Target="charts/chart15.xml"/><Relationship Id="rId60" Type="http://schemas.openxmlformats.org/officeDocument/2006/relationships/package" Target="embeddings/Microsoft_Excel_Worksheet29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package" Target="embeddings/Microsoft_Excel_Worksheet17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8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9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0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1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2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13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4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5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6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0702705431051888"/>
          <c:w val="0.97292111857122676"/>
          <c:h val="0.54884867756915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0.54</c:v>
                </c:pt>
                <c:pt idx="1">
                  <c:v>0.31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</c:v>
                </c:pt>
                <c:pt idx="1">
                  <c:v>0.37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0.36</c:v>
                </c:pt>
                <c:pt idx="1">
                  <c:v>0.49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0.42</c:v>
                </c:pt>
                <c:pt idx="1">
                  <c:v>0.45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Совершенно согласен / скорее согласен</c:v>
                </c:pt>
                <c:pt idx="1">
                  <c:v>Скорее не согласен / совершенно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0.38</c:v>
                </c:pt>
                <c:pt idx="1">
                  <c:v>0.41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0097154522351376"/>
          <c:w val="0.97292111857122676"/>
          <c:h val="0.472256384618589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2005 год 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0.08</c:v>
                </c:pt>
                <c:pt idx="1">
                  <c:v>0.17</c:v>
                </c:pt>
                <c:pt idx="2">
                  <c:v>0.64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0.17</c:v>
                </c:pt>
                <c:pt idx="1">
                  <c:v>0.22</c:v>
                </c:pt>
                <c:pt idx="2">
                  <c:v>0.49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0.15</c:v>
                </c:pt>
                <c:pt idx="1">
                  <c:v>0.15</c:v>
                </c:pt>
                <c:pt idx="2">
                  <c:v>0.62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0.19</c:v>
                </c:pt>
                <c:pt idx="1">
                  <c:v>0.12</c:v>
                </c:pt>
                <c:pt idx="2">
                  <c:v>0.59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Значительную положительную роль / в целом положительную роль</c:v>
                </c:pt>
                <c:pt idx="1">
                  <c:v>Незначительную роль</c:v>
                </c:pt>
                <c:pt idx="2">
                  <c:v>В целом отрицательную роль / значительную отрицательную роль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0.16</c:v>
                </c:pt>
                <c:pt idx="1">
                  <c:v>0.09</c:v>
                </c:pt>
                <c:pt idx="2">
                  <c:v>0.61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175761611888064"/>
          <c:w val="0.97292111857122676"/>
          <c:h val="0.596298298533578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хорошего</c:v>
                </c:pt>
                <c:pt idx="1">
                  <c:v>Больше плохого</c:v>
                </c:pt>
                <c:pt idx="2">
                  <c:v>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0.24</c:v>
                </c:pt>
                <c:pt idx="1">
                  <c:v>0.54</c:v>
                </c:pt>
                <c:pt idx="2">
                  <c:v>0.04</c:v>
                </c:pt>
                <c:pt idx="3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Pt>
            <c:idx val="1"/>
            <c:invertIfNegative val="0"/>
            <c:bubble3D val="0"/>
            <c:spPr>
              <a:solidFill>
                <a:sysClr val="windowText" lastClr="000000">
                  <a:alpha val="45000"/>
                </a:sys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0-727A-4A94-9A04-0339FB4F4A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хорошего</c:v>
                </c:pt>
                <c:pt idx="1">
                  <c:v>Больше плохого</c:v>
                </c:pt>
                <c:pt idx="2">
                  <c:v>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0.08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хорошего</c:v>
                </c:pt>
                <c:pt idx="1">
                  <c:v>Больше плохого</c:v>
                </c:pt>
                <c:pt idx="2">
                  <c:v>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0.28000000000000003</c:v>
                </c:pt>
                <c:pt idx="1">
                  <c:v>0.53</c:v>
                </c:pt>
                <c:pt idx="2">
                  <c:v>0.09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хорошего</c:v>
                </c:pt>
                <c:pt idx="1">
                  <c:v>Больше плохого</c:v>
                </c:pt>
                <c:pt idx="2">
                  <c:v>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0.51</c:v>
                </c:pt>
                <c:pt idx="2">
                  <c:v>7.0000000000000007E-2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44793665497694E-3"/>
          <c:y val="7.0175438596491224E-2"/>
          <c:w val="0.98647860193946346"/>
          <c:h val="0.715531979555187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flip="none" rotWithShape="1">
              <a:gsLst>
                <a:gs pos="0">
                  <a:schemeClr val="bg1">
                    <a:lumMod val="95000"/>
                  </a:schemeClr>
                </a:gs>
                <a:gs pos="59000">
                  <a:schemeClr val="bg1">
                    <a:lumMod val="85000"/>
                  </a:schemeClr>
                </a:gs>
                <a:gs pos="79000">
                  <a:schemeClr val="bg1">
                    <a:lumMod val="75000"/>
                  </a:schemeClr>
                </a:gs>
                <a:gs pos="100000">
                  <a:schemeClr val="bg1">
                    <a:lumMod val="50000"/>
                  </a:schemeClr>
                </a:gs>
              </a:gsLst>
              <a:lin ang="5400000" scaled="1"/>
              <a:tileRect/>
            </a:gra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Единая Россия</c:v>
                </c:pt>
                <c:pt idx="1">
                  <c:v>ЛДПР</c:v>
                </c:pt>
                <c:pt idx="2">
                  <c:v>КПРФ</c:v>
                </c:pt>
                <c:pt idx="3">
                  <c:v>Новые люди</c:v>
                </c:pt>
                <c:pt idx="4">
                  <c:v>Справедливая Россия</c:v>
                </c:pt>
                <c:pt idx="5">
                  <c:v>Другие</c:v>
                </c:pt>
              </c:strCache>
            </c:strRef>
          </c:cat>
          <c:val>
            <c:numRef>
              <c:f>Лист1!$B$2:$B$7</c:f>
              <c:numCache>
                <c:formatCode>0.0%</c:formatCode>
                <c:ptCount val="6"/>
                <c:pt idx="0">
                  <c:v>0.50800000000000001</c:v>
                </c:pt>
                <c:pt idx="1">
                  <c:v>0.123</c:v>
                </c:pt>
                <c:pt idx="2">
                  <c:v>0.14199999999999999</c:v>
                </c:pt>
                <c:pt idx="3">
                  <c:v>9.5000000000000001E-2</c:v>
                </c:pt>
                <c:pt idx="4">
                  <c:v>4.7E-2</c:v>
                </c:pt>
                <c:pt idx="5">
                  <c:v>8.5000000000000006E-2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7A-4F17-A9B9-E9543484EA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68297296"/>
        <c:axId val="1168298736"/>
      </c:barChart>
      <c:catAx>
        <c:axId val="1168297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68298736"/>
        <c:crosses val="autoZero"/>
        <c:auto val="1"/>
        <c:lblAlgn val="ctr"/>
        <c:lblOffset val="100"/>
        <c:noMultiLvlLbl val="0"/>
      </c:catAx>
      <c:valAx>
        <c:axId val="1168298736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11682972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44793665497694E-3"/>
          <c:y val="7.0175438596491224E-2"/>
          <c:w val="0.98647860193946346"/>
          <c:h val="0.715531979555187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flip="none" rotWithShape="1">
              <a:gsLst>
                <a:gs pos="0">
                  <a:schemeClr val="bg1">
                    <a:lumMod val="95000"/>
                  </a:schemeClr>
                </a:gs>
                <a:gs pos="59000">
                  <a:schemeClr val="bg1">
                    <a:lumMod val="85000"/>
                  </a:schemeClr>
                </a:gs>
                <a:gs pos="79000">
                  <a:schemeClr val="bg1">
                    <a:lumMod val="75000"/>
                  </a:schemeClr>
                </a:gs>
                <a:gs pos="100000">
                  <a:schemeClr val="bg1">
                    <a:lumMod val="50000"/>
                  </a:schemeClr>
                </a:gs>
              </a:gsLst>
              <a:lin ang="5400000" scaled="1"/>
              <a:tileRect/>
            </a:gra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Единая Россия</c:v>
                </c:pt>
                <c:pt idx="1">
                  <c:v>ЛДПР</c:v>
                </c:pt>
                <c:pt idx="2">
                  <c:v>КПРФ</c:v>
                </c:pt>
                <c:pt idx="3">
                  <c:v>Новые люди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0.58499999999999996</c:v>
                </c:pt>
                <c:pt idx="1">
                  <c:v>0.14199999999999999</c:v>
                </c:pt>
                <c:pt idx="2">
                  <c:v>0.16300000000000001</c:v>
                </c:pt>
                <c:pt idx="3">
                  <c:v>0.109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71-4133-B6DA-683C5F36C4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68297296"/>
        <c:axId val="1168298736"/>
      </c:barChart>
      <c:catAx>
        <c:axId val="1168297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68298736"/>
        <c:crosses val="autoZero"/>
        <c:auto val="1"/>
        <c:lblAlgn val="ctr"/>
        <c:lblOffset val="100"/>
        <c:noMultiLvlLbl val="0"/>
      </c:catAx>
      <c:valAx>
        <c:axId val="1168298736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11682972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3883605885921205"/>
          <c:y val="8.1753386354343899E-2"/>
          <c:w val="0.71977554870357596"/>
          <c:h val="0.9070557511969294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Единая Россия</c:v>
                </c:pt>
                <c:pt idx="1">
                  <c:v>ЛДПР</c:v>
                </c:pt>
                <c:pt idx="2">
                  <c:v>КПРФ</c:v>
                </c:pt>
                <c:pt idx="3">
                  <c:v>Новые люди</c:v>
                </c:pt>
                <c:pt idx="4">
                  <c:v>Справедливая Россия</c:v>
                </c:pt>
                <c:pt idx="5">
                  <c:v>Другие</c:v>
                </c:pt>
                <c:pt idx="6">
                  <c:v>Испорчу бюллетень</c:v>
                </c:pt>
                <c:pt idx="7">
                  <c:v>Не буду голосовать</c:v>
                </c:pt>
                <c:pt idx="8">
                  <c:v>Затрудняюсь ответить</c:v>
                </c:pt>
              </c:strCache>
            </c:strRef>
          </c:cat>
          <c:val>
            <c:numRef>
              <c:f>Лист1!$B$2:$B$10</c:f>
              <c:numCache>
                <c:formatCode>0.0%</c:formatCode>
                <c:ptCount val="9"/>
                <c:pt idx="0">
                  <c:v>0.32200000000000001</c:v>
                </c:pt>
                <c:pt idx="1">
                  <c:v>7.8E-2</c:v>
                </c:pt>
                <c:pt idx="2">
                  <c:v>0.09</c:v>
                </c:pt>
                <c:pt idx="3">
                  <c:v>0.06</c:v>
                </c:pt>
                <c:pt idx="4">
                  <c:v>0.03</c:v>
                </c:pt>
                <c:pt idx="5">
                  <c:v>5.3999999999999999E-2</c:v>
                </c:pt>
                <c:pt idx="6">
                  <c:v>0.03</c:v>
                </c:pt>
                <c:pt idx="7">
                  <c:v>0.23699999999999999</c:v>
                </c:pt>
                <c:pt idx="8">
                  <c:v>9.9000000000000005E-2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Единая Россия</c:v>
                </c:pt>
                <c:pt idx="1">
                  <c:v>ЛДПР</c:v>
                </c:pt>
                <c:pt idx="2">
                  <c:v>КПРФ</c:v>
                </c:pt>
                <c:pt idx="3">
                  <c:v>Новые люди</c:v>
                </c:pt>
                <c:pt idx="4">
                  <c:v>Справедливая Россия</c:v>
                </c:pt>
                <c:pt idx="5">
                  <c:v>Другие</c:v>
                </c:pt>
                <c:pt idx="6">
                  <c:v>Испорчу бюллетень</c:v>
                </c:pt>
                <c:pt idx="7">
                  <c:v>Не буду голосовать</c:v>
                </c:pt>
                <c:pt idx="8">
                  <c:v>Затрудняюсь ответить</c:v>
                </c:pt>
              </c:strCache>
            </c:strRef>
          </c:cat>
          <c:val>
            <c:numRef>
              <c:f>Лист1!$C$2:$C$10</c:f>
              <c:numCache>
                <c:formatCode>0.0%</c:formatCode>
                <c:ptCount val="9"/>
                <c:pt idx="0">
                  <c:v>0.35499999999999998</c:v>
                </c:pt>
                <c:pt idx="1">
                  <c:v>0.11</c:v>
                </c:pt>
                <c:pt idx="2">
                  <c:v>0.10100000000000001</c:v>
                </c:pt>
                <c:pt idx="3">
                  <c:v>6.6000000000000003E-2</c:v>
                </c:pt>
                <c:pt idx="4">
                  <c:v>0.04</c:v>
                </c:pt>
                <c:pt idx="5">
                  <c:v>0.10199999999999999</c:v>
                </c:pt>
                <c:pt idx="6">
                  <c:v>1.4E-2</c:v>
                </c:pt>
                <c:pt idx="7">
                  <c:v>0.12</c:v>
                </c:pt>
                <c:pt idx="8">
                  <c:v>9.1999999999999998E-2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283820416"/>
        <c:axId val="283821952"/>
      </c:barChart>
      <c:catAx>
        <c:axId val="28382041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t"/>
        <c:numFmt formatCode="0.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359302190230513E-2"/>
          <c:y val="0.23197763323062878"/>
          <c:w val="0.98640697809769484"/>
          <c:h val="0.6473116512609836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60000"/>
              </a:srgb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Sheet1!$B$2:$C$2</c:f>
              <c:numCache>
                <c:formatCode>0%</c:formatCode>
                <c:ptCount val="2"/>
                <c:pt idx="0">
                  <c:v>0.23</c:v>
                </c:pt>
                <c:pt idx="1">
                  <c:v>0.77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D4-4383-9CC8-5FE39CA57CA5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2008г.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Sheet1!$B$3:$C$3</c:f>
              <c:numCache>
                <c:formatCode>0%</c:formatCode>
                <c:ptCount val="2"/>
                <c:pt idx="0">
                  <c:v>0.17</c:v>
                </c:pt>
                <c:pt idx="1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D4-4383-9CC8-5FE39CA57CA5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2009г.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40000"/>
              </a:srgb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Sheet1!$B$4:$C$4</c:f>
              <c:numCache>
                <c:formatCode>0%</c:formatCode>
                <c:ptCount val="2"/>
                <c:pt idx="0">
                  <c:v>0.18</c:v>
                </c:pt>
                <c:pt idx="1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D4-4383-9CC8-5FE39CA57CA5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2015г.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Sheet1!$B$5:$C$5</c:f>
              <c:numCache>
                <c:formatCode>0%</c:formatCode>
                <c:ptCount val="2"/>
                <c:pt idx="0">
                  <c:v>0.17</c:v>
                </c:pt>
                <c:pt idx="1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9D4-4383-9CC8-5FE39CA57CA5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2020г.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Sheet1!$B$6:$C$6</c:f>
              <c:numCache>
                <c:formatCode>0%</c:formatCode>
                <c:ptCount val="2"/>
                <c:pt idx="0">
                  <c:v>0.16</c:v>
                </c:pt>
                <c:pt idx="1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9D4-4383-9CC8-5FE39CA57CA5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2025г.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10000"/>
              </a:srgb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Sheet1!$B$7:$C$7</c:f>
              <c:numCache>
                <c:formatCode>0%</c:formatCode>
                <c:ptCount val="2"/>
                <c:pt idx="0">
                  <c:v>0.15</c:v>
                </c:pt>
                <c:pt idx="1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9D4-4383-9CC8-5FE39CA57C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70816256"/>
        <c:axId val="470817792"/>
      </c:barChart>
      <c:catAx>
        <c:axId val="47081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70817792"/>
        <c:crosses val="autoZero"/>
        <c:auto val="1"/>
        <c:lblAlgn val="ctr"/>
        <c:lblOffset val="100"/>
        <c:noMultiLvlLbl val="0"/>
      </c:catAx>
      <c:valAx>
        <c:axId val="4708177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708162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4304334275812089"/>
          <c:y val="4.6376811594202899E-2"/>
          <c:w val="0.76874410012053218"/>
          <c:h val="0.11394453954125298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359302190230513E-2"/>
          <c:y val="0.23197763323062878"/>
          <c:w val="0.98640697809769484"/>
          <c:h val="0.6473116512609836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60000"/>
              </a:srgb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Sheet1!$B$2:$C$2</c:f>
              <c:numCache>
                <c:formatCode>0%</c:formatCode>
                <c:ptCount val="2"/>
                <c:pt idx="0">
                  <c:v>0.19</c:v>
                </c:pt>
                <c:pt idx="1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95-4E84-8E39-486D27E37D53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2008г.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Sheet1!$B$3:$C$3</c:f>
              <c:numCache>
                <c:formatCode>0%</c:formatCode>
                <c:ptCount val="2"/>
                <c:pt idx="0">
                  <c:v>0.14000000000000001</c:v>
                </c:pt>
                <c:pt idx="1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95-4E84-8E39-486D27E37D53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2009г.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40000"/>
              </a:srgb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Sheet1!$B$4:$C$4</c:f>
              <c:numCache>
                <c:formatCode>0%</c:formatCode>
                <c:ptCount val="2"/>
                <c:pt idx="0">
                  <c:v>0.17</c:v>
                </c:pt>
                <c:pt idx="1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95-4E84-8E39-486D27E37D53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2015г.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Sheet1!$B$5:$C$5</c:f>
              <c:numCache>
                <c:formatCode>0%</c:formatCode>
                <c:ptCount val="2"/>
                <c:pt idx="0">
                  <c:v>0.12</c:v>
                </c:pt>
                <c:pt idx="1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095-4E84-8E39-486D27E37D53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2020г.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Sheet1!$B$6:$C$6</c:f>
              <c:numCache>
                <c:formatCode>0%</c:formatCode>
                <c:ptCount val="2"/>
                <c:pt idx="0">
                  <c:v>0.09</c:v>
                </c:pt>
                <c:pt idx="1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095-4E84-8E39-486D27E37D53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2025г.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10000"/>
              </a:srgb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Sheet1!$B$7:$C$7</c:f>
              <c:numCache>
                <c:formatCode>0%</c:formatCode>
                <c:ptCount val="2"/>
                <c:pt idx="0">
                  <c:v>0.09</c:v>
                </c:pt>
                <c:pt idx="1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095-4E84-8E39-486D27E37D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70816256"/>
        <c:axId val="470817792"/>
      </c:barChart>
      <c:catAx>
        <c:axId val="47081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70817792"/>
        <c:crosses val="autoZero"/>
        <c:auto val="1"/>
        <c:lblAlgn val="ctr"/>
        <c:lblOffset val="100"/>
        <c:noMultiLvlLbl val="0"/>
      </c:catAx>
      <c:valAx>
        <c:axId val="4708177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708162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4304334275812089"/>
          <c:y val="4.6376811594202899E-2"/>
          <c:w val="0.76874410012053218"/>
          <c:h val="0.11394453954125298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359302190230513E-2"/>
          <c:y val="0.23197763323062878"/>
          <c:w val="0.98640697809769484"/>
          <c:h val="0.6473116512609836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60000"/>
              </a:srgb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Sheet1!$B$2:$C$2</c:f>
              <c:numCache>
                <c:formatCode>0%</c:formatCode>
                <c:ptCount val="2"/>
                <c:pt idx="0">
                  <c:v>0.24</c:v>
                </c:pt>
                <c:pt idx="1">
                  <c:v>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4F-41C3-BB34-436C22877E23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2008г.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Sheet1!$B$3:$C$3</c:f>
              <c:numCache>
                <c:formatCode>0%</c:formatCode>
                <c:ptCount val="2"/>
                <c:pt idx="0">
                  <c:v>0.14000000000000001</c:v>
                </c:pt>
                <c:pt idx="1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4F-41C3-BB34-436C22877E23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2009г.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40000"/>
              </a:srgbClr>
            </a:solidFill>
            <a:ln w="12660">
              <a:noFill/>
              <a:prstDash val="solid"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Sheet1!$B$4:$C$4</c:f>
              <c:numCache>
                <c:formatCode>0%</c:formatCode>
                <c:ptCount val="2"/>
                <c:pt idx="0">
                  <c:v>0.16</c:v>
                </c:pt>
                <c:pt idx="1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E4F-41C3-BB34-436C22877E23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2015г.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Sheet1!$B$5:$C$5</c:f>
              <c:numCache>
                <c:formatCode>0%</c:formatCode>
                <c:ptCount val="2"/>
                <c:pt idx="0">
                  <c:v>0.14000000000000001</c:v>
                </c:pt>
                <c:pt idx="1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4F-41C3-BB34-436C22877E23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2020г.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Sheet1!$B$6:$C$6</c:f>
              <c:numCache>
                <c:formatCode>0%</c:formatCode>
                <c:ptCount val="2"/>
                <c:pt idx="0">
                  <c:v>0.09</c:v>
                </c:pt>
                <c:pt idx="1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E4F-41C3-BB34-436C22877E23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2025г.</c:v>
                </c:pt>
              </c:strCache>
            </c:strRef>
          </c:tx>
          <c:spPr>
            <a:solidFill>
              <a:srgbClr xmlns:mc="http://schemas.openxmlformats.org/markup-compatibility/2006" xmlns:a14="http://schemas.microsoft.com/office/drawing/2010/main" val="000000" mc:Ignorable="a14" a14:legacySpreadsheetColorIndex="8">
                <a:alpha val="10000"/>
              </a:srgb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Знаю</c:v>
                </c:pt>
                <c:pt idx="1">
                  <c:v>Не знаю</c:v>
                </c:pt>
              </c:strCache>
            </c:strRef>
          </c:cat>
          <c:val>
            <c:numRef>
              <c:f>Sheet1!$B$7:$C$7</c:f>
              <c:numCache>
                <c:formatCode>0%</c:formatCode>
                <c:ptCount val="2"/>
                <c:pt idx="0">
                  <c:v>0.09</c:v>
                </c:pt>
                <c:pt idx="1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E4F-41C3-BB34-436C22877E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70816256"/>
        <c:axId val="470817792"/>
      </c:barChart>
      <c:catAx>
        <c:axId val="47081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70817792"/>
        <c:crosses val="autoZero"/>
        <c:auto val="1"/>
        <c:lblAlgn val="ctr"/>
        <c:lblOffset val="100"/>
        <c:noMultiLvlLbl val="0"/>
      </c:catAx>
      <c:valAx>
        <c:axId val="4708177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708162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4304334275812089"/>
          <c:y val="4.6376811594202899E-2"/>
          <c:w val="0.76874410012053218"/>
          <c:h val="0.11394453954125298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успешно</c:v>
                </c:pt>
                <c:pt idx="1">
                  <c:v>Скорее не успешно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0.13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успешно</c:v>
                </c:pt>
                <c:pt idx="1">
                  <c:v>Скорее не успешно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0.65</c:v>
                </c:pt>
                <c:pt idx="1">
                  <c:v>0.17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548687297808704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Небольшое волнение</c:v>
                </c:pt>
                <c:pt idx="1">
                  <c:v>Напряженность</c:v>
                </c:pt>
                <c:pt idx="2">
                  <c:v>Чувство спокойствия, защищенности</c:v>
                </c:pt>
                <c:pt idx="3">
                  <c:v>Другое</c:v>
                </c:pt>
                <c:pt idx="4">
                  <c:v>Я не испытываю никаких особенных чувств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0.04</c:v>
                </c:pt>
                <c:pt idx="1">
                  <c:v>0.09</c:v>
                </c:pt>
                <c:pt idx="2">
                  <c:v>0.09</c:v>
                </c:pt>
                <c:pt idx="3">
                  <c:v>0.12</c:v>
                </c:pt>
                <c:pt idx="4">
                  <c:v>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 г.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Небольшое волнение</c:v>
                </c:pt>
                <c:pt idx="1">
                  <c:v>Напряженность</c:v>
                </c:pt>
                <c:pt idx="2">
                  <c:v>Чувство спокойствия, защищенности</c:v>
                </c:pt>
                <c:pt idx="3">
                  <c:v>Другое</c:v>
                </c:pt>
                <c:pt idx="4">
                  <c:v>Я не испытываю никаких особенных чувств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0.05</c:v>
                </c:pt>
                <c:pt idx="1">
                  <c:v>0.14000000000000001</c:v>
                </c:pt>
                <c:pt idx="2">
                  <c:v>7.0000000000000007E-2</c:v>
                </c:pt>
                <c:pt idx="3">
                  <c:v>0.08</c:v>
                </c:pt>
                <c:pt idx="4">
                  <c:v>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г.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Небольшое волнение</c:v>
                </c:pt>
                <c:pt idx="1">
                  <c:v>Напряженность</c:v>
                </c:pt>
                <c:pt idx="2">
                  <c:v>Чувство спокойствия, защищенности</c:v>
                </c:pt>
                <c:pt idx="3">
                  <c:v>Другое</c:v>
                </c:pt>
                <c:pt idx="4">
                  <c:v>Я не испытываю никаких особенных чувств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0.06</c:v>
                </c:pt>
                <c:pt idx="1">
                  <c:v>0.1</c:v>
                </c:pt>
                <c:pt idx="2">
                  <c:v>0.14000000000000001</c:v>
                </c:pt>
                <c:pt idx="3">
                  <c:v>0.11</c:v>
                </c:pt>
                <c:pt idx="4">
                  <c:v>0.59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2025 г.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Небольшое волнение</c:v>
                </c:pt>
                <c:pt idx="1">
                  <c:v>Напряженность</c:v>
                </c:pt>
                <c:pt idx="2">
                  <c:v>Чувство спокойствия, защищенности</c:v>
                </c:pt>
                <c:pt idx="3">
                  <c:v>Другое</c:v>
                </c:pt>
                <c:pt idx="4">
                  <c:v>Я не испытываю никаких особенных чувств</c:v>
                </c:pt>
              </c:strCache>
            </c:strRef>
          </c:cat>
          <c:val>
            <c:numRef>
              <c:f>Sheet1!$B$5:$F$5</c:f>
              <c:numCache>
                <c:formatCode>0%</c:formatCode>
                <c:ptCount val="5"/>
                <c:pt idx="0">
                  <c:v>0.11</c:v>
                </c:pt>
                <c:pt idx="1">
                  <c:v>0.09</c:v>
                </c:pt>
                <c:pt idx="2">
                  <c:v>0.14000000000000001</c:v>
                </c:pt>
                <c:pt idx="3">
                  <c:v>7.0000000000000007E-2</c:v>
                </c:pt>
                <c:pt idx="4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0903051181102361"/>
          <c:w val="0.97292111857122676"/>
          <c:h val="0.629025180446194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Sheet1!$B$2:$C$2</c:f>
              <c:numCache>
                <c:formatCode>0%</c:formatCode>
                <c:ptCount val="2"/>
                <c:pt idx="0">
                  <c:v>0.28999999999999998</c:v>
                </c:pt>
                <c:pt idx="1">
                  <c:v>0.71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Sheet1!$B$3:$C$3</c:f>
              <c:numCache>
                <c:formatCode>0%</c:formatCode>
                <c:ptCount val="2"/>
                <c:pt idx="0">
                  <c:v>0.25</c:v>
                </c:pt>
                <c:pt idx="1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Sheet1!$B$4:$C$4</c:f>
              <c:numCache>
                <c:formatCode>0%</c:formatCode>
                <c:ptCount val="2"/>
                <c:pt idx="0">
                  <c:v>0.4</c:v>
                </c:pt>
                <c:pt idx="1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Sheet1!$B$5:$C$5</c:f>
              <c:numCache>
                <c:formatCode>0%</c:formatCode>
                <c:ptCount val="2"/>
                <c:pt idx="0">
                  <c:v>0.25</c:v>
                </c:pt>
                <c:pt idx="1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0569285982109375"/>
          <c:w val="0.97292111857122676"/>
          <c:h val="0.562593818629814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Положительный / Скорее положительный</c:v>
                </c:pt>
                <c:pt idx="1">
                  <c:v>Скорее отрицательный / Отрицательный</c:v>
                </c:pt>
                <c:pt idx="2">
                  <c:v>Не было таких контактов</c:v>
                </c:pt>
                <c:pt idx="3">
                  <c:v>Затрудня-юсь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0.16</c:v>
                </c:pt>
                <c:pt idx="1">
                  <c:v>0.25</c:v>
                </c:pt>
                <c:pt idx="2">
                  <c:v>0.55000000000000004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Положительный / Скорее положительный</c:v>
                </c:pt>
                <c:pt idx="1">
                  <c:v>Скорее отрицательный / Отрицательный</c:v>
                </c:pt>
                <c:pt idx="2">
                  <c:v>Не было таких контактов</c:v>
                </c:pt>
                <c:pt idx="3">
                  <c:v>Затрудня-юсь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0.21</c:v>
                </c:pt>
                <c:pt idx="1">
                  <c:v>0.21</c:v>
                </c:pt>
                <c:pt idx="2">
                  <c:v>0.53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Положительный / Скорее положительный</c:v>
                </c:pt>
                <c:pt idx="1">
                  <c:v>Скорее отрицательный / Отрицательный</c:v>
                </c:pt>
                <c:pt idx="2">
                  <c:v>Не было таких контактов</c:v>
                </c:pt>
                <c:pt idx="3">
                  <c:v>Затрудня-юсь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0.34</c:v>
                </c:pt>
                <c:pt idx="1">
                  <c:v>0.18</c:v>
                </c:pt>
                <c:pt idx="2">
                  <c:v>0.47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Положительный / Скорее положительный</c:v>
                </c:pt>
                <c:pt idx="1">
                  <c:v>Скорее отрицательный / Отрицательный</c:v>
                </c:pt>
                <c:pt idx="2">
                  <c:v>Не было таких контактов</c:v>
                </c:pt>
                <c:pt idx="3">
                  <c:v>Затрудня-юсь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0.39</c:v>
                </c:pt>
                <c:pt idx="1">
                  <c:v>0.18</c:v>
                </c:pt>
                <c:pt idx="2">
                  <c:v>0.4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040393255927754"/>
          <c:w val="0.97292111857122676"/>
          <c:h val="0.575222207393567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Произошли изменения в лучшую сторону</c:v>
                </c:pt>
                <c:pt idx="1">
                  <c:v>Произошли изменения в худшую сторону</c:v>
                </c:pt>
                <c:pt idx="2">
                  <c:v>Все осталось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</c:v>
                </c:pt>
                <c:pt idx="1">
                  <c:v>0.28999999999999998</c:v>
                </c:pt>
                <c:pt idx="2">
                  <c:v>0.42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Произошли изменения в лучшую сторону</c:v>
                </c:pt>
                <c:pt idx="1">
                  <c:v>Произошли изменения в худшую сторону</c:v>
                </c:pt>
                <c:pt idx="2">
                  <c:v>Все осталось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0.09</c:v>
                </c:pt>
                <c:pt idx="1">
                  <c:v>0.17</c:v>
                </c:pt>
                <c:pt idx="2">
                  <c:v>0.51</c:v>
                </c:pt>
                <c:pt idx="3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Произошли изменения в лучшую сторону</c:v>
                </c:pt>
                <c:pt idx="1">
                  <c:v>Произошли изменения в худшую сторону</c:v>
                </c:pt>
                <c:pt idx="2">
                  <c:v>Все осталось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0.28000000000000003</c:v>
                </c:pt>
                <c:pt idx="1">
                  <c:v>0.1</c:v>
                </c:pt>
                <c:pt idx="2">
                  <c:v>0.47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Произошли изменения в лучшую сторону</c:v>
                </c:pt>
                <c:pt idx="1">
                  <c:v>Произошли изменения в худшую сторону</c:v>
                </c:pt>
                <c:pt idx="2">
                  <c:v>Все осталось без изменений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0.19</c:v>
                </c:pt>
                <c:pt idx="1">
                  <c:v>0.18</c:v>
                </c:pt>
                <c:pt idx="2">
                  <c:v>0.44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3345656659227754"/>
          <c:w val="0.97292111857122676"/>
          <c:h val="0.42178225048072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 женат (не замужем)</c:v>
                </c:pt>
                <c:pt idx="1">
                  <c:v>Вдовец (вдова)</c:v>
                </c:pt>
                <c:pt idx="2">
                  <c:v>Женат (замужем), брак зарегистрирован)</c:v>
                </c:pt>
                <c:pt idx="3">
                  <c:v>Женат (замужем) брак не зарегистрирован</c:v>
                </c:pt>
                <c:pt idx="4">
                  <c:v>З/о и другое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</c:v>
                </c:pt>
                <c:pt idx="1">
                  <c:v>0.11</c:v>
                </c:pt>
                <c:pt idx="2">
                  <c:v>0.49</c:v>
                </c:pt>
                <c:pt idx="3">
                  <c:v>0.12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CC-4B6B-8DF1-4618391AAA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 женат (не замужем)</c:v>
                </c:pt>
                <c:pt idx="1">
                  <c:v>Вдовец (вдова)</c:v>
                </c:pt>
                <c:pt idx="2">
                  <c:v>Женат (замужем), брак зарегистрирован)</c:v>
                </c:pt>
                <c:pt idx="3">
                  <c:v>Женат (замужем) брак не зарегистрирован</c:v>
                </c:pt>
                <c:pt idx="4">
                  <c:v>З/о и другое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0.28000000000000003</c:v>
                </c:pt>
                <c:pt idx="1">
                  <c:v>0.15</c:v>
                </c:pt>
                <c:pt idx="2">
                  <c:v>0.44</c:v>
                </c:pt>
                <c:pt idx="3">
                  <c:v>7.0000000000000007E-2</c:v>
                </c:pt>
                <c:pt idx="4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CC-4B6B-8DF1-4618391AAA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3345656659227754"/>
          <c:w val="0.97292111857122676"/>
          <c:h val="0.592905245133128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Разводился (ась)</c:v>
                </c:pt>
                <c:pt idx="1">
                  <c:v>Не разводился (ась)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0.32</c:v>
                </c:pt>
                <c:pt idx="1">
                  <c:v>0.67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BB-4B6E-96B1-DC5CAA4EE07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Разводился (ась)</c:v>
                </c:pt>
                <c:pt idx="1">
                  <c:v>Не разводился (ась)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</c:v>
                </c:pt>
                <c:pt idx="1">
                  <c:v>0.7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BB-4B6E-96B1-DC5CAA4EE0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5977206796518854"/>
          <c:w val="0.98671462553271616"/>
          <c:h val="0.496413869318966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 первой (недопустимы в принципе)</c:v>
                </c:pt>
                <c:pt idx="1">
                  <c:v>Со второй (в принципе допустимы)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14-40A9-BF5E-A075B9E6432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 первой (недопустимы в принципе)</c:v>
                </c:pt>
                <c:pt idx="1">
                  <c:v>Со второй (в принципе допустимы)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0.14000000000000001</c:v>
                </c:pt>
                <c:pt idx="1">
                  <c:v>0.76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14-40A9-BF5E-A075B9E643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5385434800152177"/>
          <c:y val="0"/>
          <c:w val="0.29229130399695646"/>
          <c:h val="0.20104365243818206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5977206796518854"/>
          <c:w val="0.98671462553271616"/>
          <c:h val="0.620981391166934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Чаще</c:v>
                </c:pt>
                <c:pt idx="1">
                  <c:v>Реже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0.56999999999999995</c:v>
                </c:pt>
                <c:pt idx="1">
                  <c:v>0.03</c:v>
                </c:pt>
                <c:pt idx="2">
                  <c:v>0.27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49-45D8-B185-5161B1BC919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Чаще</c:v>
                </c:pt>
                <c:pt idx="1">
                  <c:v>Реже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0.52</c:v>
                </c:pt>
                <c:pt idx="1">
                  <c:v>0.04</c:v>
                </c:pt>
                <c:pt idx="2">
                  <c:v>0.22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49-45D8-B185-5161B1BC91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5385434800152177"/>
          <c:y val="0"/>
          <c:w val="0.29229130399695646"/>
          <c:h val="0.20104365243818206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7013608593043517"/>
          <c:w val="0.98671462553271616"/>
          <c:h val="0.681287633163501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0.44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03-4987-852D-920D8FA1673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0.52</c:v>
                </c:pt>
                <c:pt idx="1">
                  <c:v>0.35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703-4987-852D-920D8FA167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5385434800152177"/>
          <c:y val="0"/>
          <c:w val="0.29229130399695646"/>
          <c:h val="0.20104365243818206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5157</Words>
  <Characters>29397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4</cp:revision>
  <cp:lastPrinted>2025-04-10T14:22:00Z</cp:lastPrinted>
  <dcterms:created xsi:type="dcterms:W3CDTF">2025-04-10T13:59:00Z</dcterms:created>
  <dcterms:modified xsi:type="dcterms:W3CDTF">2025-04-10T14:27:00Z</dcterms:modified>
</cp:coreProperties>
</file>